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F7" w:rsidRPr="007539B2" w:rsidRDefault="0042107E" w:rsidP="007D3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r w:rsidR="007D31F7" w:rsidRPr="007539B2">
        <w:rPr>
          <w:rFonts w:ascii="Times New Roman" w:hAnsi="Times New Roman" w:cs="Times New Roman"/>
          <w:sz w:val="28"/>
          <w:szCs w:val="28"/>
        </w:rPr>
        <w:t xml:space="preserve"> границ прилегающ</w:t>
      </w:r>
      <w:r w:rsidR="007D31F7">
        <w:rPr>
          <w:rFonts w:ascii="Times New Roman" w:hAnsi="Times New Roman" w:cs="Times New Roman"/>
          <w:sz w:val="28"/>
          <w:szCs w:val="28"/>
        </w:rPr>
        <w:t>их</w:t>
      </w:r>
      <w:r w:rsidR="007D31F7"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7D31F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№11 и №19</w:t>
      </w:r>
      <w:bookmarkStart w:id="0" w:name="_GoBack"/>
      <w:bookmarkEnd w:id="0"/>
      <w:r w:rsidR="007D31F7" w:rsidRPr="007539B2">
        <w:rPr>
          <w:rFonts w:ascii="Times New Roman" w:hAnsi="Times New Roman" w:cs="Times New Roman"/>
          <w:sz w:val="28"/>
          <w:szCs w:val="28"/>
        </w:rPr>
        <w:t>,</w:t>
      </w:r>
    </w:p>
    <w:p w:rsidR="007D31F7" w:rsidRPr="007539B2" w:rsidRDefault="007D31F7" w:rsidP="007D3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7D31F7" w:rsidRPr="007539B2" w:rsidRDefault="007D31F7" w:rsidP="007D3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МКДОУ – Детский сад №1 «Чайка» и МКДОУ – Детский сад </w:t>
      </w:r>
      <w:r w:rsidR="00D10742">
        <w:rPr>
          <w:rFonts w:ascii="Times New Roman" w:hAnsi="Times New Roman" w:cs="Times New Roman"/>
          <w:sz w:val="28"/>
          <w:szCs w:val="28"/>
        </w:rPr>
        <w:t xml:space="preserve">общеразвивающего вида </w:t>
      </w:r>
      <w:r>
        <w:rPr>
          <w:rFonts w:ascii="Times New Roman" w:hAnsi="Times New Roman" w:cs="Times New Roman"/>
          <w:sz w:val="28"/>
          <w:szCs w:val="28"/>
        </w:rPr>
        <w:t>№12 «Звездочка»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7D31F7" w:rsidRPr="00DF6EF2" w:rsidRDefault="007D31F7" w:rsidP="007D31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ул. Техническая, д. 5 и ул. Народная, д. 16</w:t>
      </w:r>
    </w:p>
    <w:p w:rsidR="00184EF8" w:rsidRDefault="007D31F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648335</wp:posOffset>
            </wp:positionV>
            <wp:extent cx="5940425" cy="7429500"/>
            <wp:effectExtent l="19050" t="0" r="3175" b="0"/>
            <wp:wrapNone/>
            <wp:docPr id="1" name="Рисунок 1" descr="M:\Борисова С.А\Алкоголь\Прилегающие территории\Родниковское ГП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4EF8" w:rsidSect="0018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31F7"/>
    <w:rsid w:val="00184EF8"/>
    <w:rsid w:val="0042107E"/>
    <w:rsid w:val="007D31F7"/>
    <w:rsid w:val="00D1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0524"/>
  <w15:docId w15:val="{3073369E-0577-41F5-967C-B3A066ED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2019-11-01T08:35:00Z</dcterms:created>
  <dcterms:modified xsi:type="dcterms:W3CDTF">2019-11-06T10:06:00Z</dcterms:modified>
</cp:coreProperties>
</file>