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35E" w:rsidRPr="007539B2" w:rsidRDefault="007F0F0B" w:rsidP="005C63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</w:t>
      </w:r>
      <w:r w:rsidR="005C635E" w:rsidRPr="007539B2">
        <w:rPr>
          <w:rFonts w:ascii="Times New Roman" w:hAnsi="Times New Roman" w:cs="Times New Roman"/>
          <w:sz w:val="28"/>
          <w:szCs w:val="28"/>
        </w:rPr>
        <w:t xml:space="preserve"> границ прилегающ</w:t>
      </w:r>
      <w:r w:rsidR="00FC03E8">
        <w:rPr>
          <w:rFonts w:ascii="Times New Roman" w:hAnsi="Times New Roman" w:cs="Times New Roman"/>
          <w:sz w:val="28"/>
          <w:szCs w:val="28"/>
        </w:rPr>
        <w:t>их</w:t>
      </w:r>
      <w:r w:rsidR="005C635E"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FC03E8">
        <w:rPr>
          <w:rFonts w:ascii="Times New Roman" w:hAnsi="Times New Roman" w:cs="Times New Roman"/>
          <w:sz w:val="28"/>
          <w:szCs w:val="28"/>
        </w:rPr>
        <w:t>й</w:t>
      </w:r>
      <w:r w:rsidR="00FA7AEB">
        <w:rPr>
          <w:rFonts w:ascii="Times New Roman" w:hAnsi="Times New Roman" w:cs="Times New Roman"/>
          <w:sz w:val="28"/>
          <w:szCs w:val="28"/>
        </w:rPr>
        <w:t xml:space="preserve"> №29 и №30</w:t>
      </w:r>
      <w:bookmarkStart w:id="0" w:name="_GoBack"/>
      <w:bookmarkEnd w:id="0"/>
      <w:r w:rsidR="005C635E" w:rsidRPr="007539B2">
        <w:rPr>
          <w:rFonts w:ascii="Times New Roman" w:hAnsi="Times New Roman" w:cs="Times New Roman"/>
          <w:sz w:val="28"/>
          <w:szCs w:val="28"/>
        </w:rPr>
        <w:t>,</w:t>
      </w:r>
    </w:p>
    <w:p w:rsidR="005C635E" w:rsidRPr="007539B2" w:rsidRDefault="005C635E" w:rsidP="005C63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FC03E8" w:rsidRDefault="005C635E" w:rsidP="005C63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для</w:t>
      </w:r>
      <w:r w:rsidR="009F09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МКУДО «Детско-юношеская спортивная школа»</w:t>
      </w:r>
    </w:p>
    <w:p w:rsidR="005C635E" w:rsidRPr="001C16AB" w:rsidRDefault="00FC03E8" w:rsidP="005C635E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МКУДО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детская школа искусств</w:t>
      </w:r>
      <w:r w:rsidR="00AD620E">
        <w:rPr>
          <w:rFonts w:ascii="Times New Roman" w:hAnsi="Times New Roman" w:cs="Times New Roman"/>
          <w:sz w:val="28"/>
          <w:szCs w:val="28"/>
        </w:rPr>
        <w:t>,</w:t>
      </w:r>
    </w:p>
    <w:p w:rsidR="005C635E" w:rsidRPr="00DF6EF2" w:rsidRDefault="005C635E" w:rsidP="005C63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адресу: г. </w:t>
      </w:r>
      <w:r w:rsidRPr="007539B2">
        <w:rPr>
          <w:rFonts w:ascii="Times New Roman" w:hAnsi="Times New Roman" w:cs="Times New Roman"/>
          <w:sz w:val="28"/>
          <w:szCs w:val="28"/>
        </w:rPr>
        <w:t xml:space="preserve">Родники,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 1</w:t>
      </w:r>
    </w:p>
    <w:p w:rsidR="00D810CD" w:rsidRDefault="005C635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548005</wp:posOffset>
            </wp:positionV>
            <wp:extent cx="5940425" cy="7467600"/>
            <wp:effectExtent l="19050" t="0" r="3175" b="0"/>
            <wp:wrapNone/>
            <wp:docPr id="1" name="Рисунок 1" descr="M:\Борисова С.А\Алкоголь\Прилегающие территории\Родниковское ГП\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2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6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810CD" w:rsidSect="00D81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635E"/>
    <w:rsid w:val="005A238A"/>
    <w:rsid w:val="005C635E"/>
    <w:rsid w:val="007F0F0B"/>
    <w:rsid w:val="009F099B"/>
    <w:rsid w:val="00AD620E"/>
    <w:rsid w:val="00D810CD"/>
    <w:rsid w:val="00F4408E"/>
    <w:rsid w:val="00FA7AEB"/>
    <w:rsid w:val="00FC0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FF16B"/>
  <w15:docId w15:val="{42534E74-D5C6-4F43-8484-3FFA38B7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3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7</cp:revision>
  <dcterms:created xsi:type="dcterms:W3CDTF">2019-11-01T12:27:00Z</dcterms:created>
  <dcterms:modified xsi:type="dcterms:W3CDTF">2022-11-06T12:43:00Z</dcterms:modified>
</cp:coreProperties>
</file>