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12C0" w:rsidRPr="002523E0" w:rsidRDefault="000630EF" w:rsidP="00CD12C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Схемы</w:t>
      </w:r>
      <w:bookmarkStart w:id="0" w:name="_GoBack"/>
      <w:bookmarkEnd w:id="0"/>
      <w:r w:rsidR="00CD12C0" w:rsidRPr="002523E0">
        <w:rPr>
          <w:rFonts w:ascii="Times New Roman" w:hAnsi="Times New Roman" w:cs="Times New Roman"/>
          <w:sz w:val="28"/>
          <w:szCs w:val="28"/>
        </w:rPr>
        <w:t xml:space="preserve"> границ прилегающих территорий</w:t>
      </w:r>
      <w:r>
        <w:rPr>
          <w:rFonts w:ascii="Times New Roman" w:hAnsi="Times New Roman" w:cs="Times New Roman"/>
          <w:sz w:val="28"/>
          <w:szCs w:val="28"/>
        </w:rPr>
        <w:t xml:space="preserve"> №42 и №43</w:t>
      </w:r>
      <w:r w:rsidR="00CD12C0" w:rsidRPr="002523E0">
        <w:rPr>
          <w:rFonts w:ascii="Times New Roman" w:hAnsi="Times New Roman" w:cs="Times New Roman"/>
          <w:sz w:val="28"/>
          <w:szCs w:val="28"/>
        </w:rPr>
        <w:t>,</w:t>
      </w:r>
    </w:p>
    <w:p w:rsidR="00CD12C0" w:rsidRPr="002523E0" w:rsidRDefault="00CD12C0" w:rsidP="00CD12C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523E0">
        <w:rPr>
          <w:rFonts w:ascii="Times New Roman" w:hAnsi="Times New Roman" w:cs="Times New Roman"/>
          <w:sz w:val="28"/>
          <w:szCs w:val="28"/>
        </w:rPr>
        <w:t>на которой не допускается розничная продажа алкогольной продукции,</w:t>
      </w:r>
    </w:p>
    <w:p w:rsidR="00CD12C0" w:rsidRDefault="00CD12C0" w:rsidP="00CD12C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523E0">
        <w:rPr>
          <w:rFonts w:ascii="Times New Roman" w:hAnsi="Times New Roman" w:cs="Times New Roman"/>
          <w:sz w:val="28"/>
          <w:szCs w:val="28"/>
        </w:rPr>
        <w:t xml:space="preserve">для </w:t>
      </w:r>
      <w:r>
        <w:rPr>
          <w:rFonts w:ascii="Times New Roman" w:hAnsi="Times New Roman" w:cs="Times New Roman"/>
          <w:sz w:val="28"/>
          <w:szCs w:val="28"/>
        </w:rPr>
        <w:t>МКОУ «</w:t>
      </w:r>
      <w:proofErr w:type="spellStart"/>
      <w:r>
        <w:rPr>
          <w:rFonts w:ascii="Times New Roman" w:hAnsi="Times New Roman" w:cs="Times New Roman"/>
          <w:sz w:val="28"/>
          <w:szCs w:val="28"/>
        </w:rPr>
        <w:t>Филисовская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СШ» </w:t>
      </w:r>
    </w:p>
    <w:p w:rsidR="00CD12C0" w:rsidRPr="002523E0" w:rsidRDefault="00CD12C0" w:rsidP="00CD12C0">
      <w:pPr>
        <w:spacing w:after="0" w:line="240" w:lineRule="auto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ОБУЗ «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Родниковская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ЦРБ</w:t>
      </w:r>
      <w:r w:rsidRPr="002523E0">
        <w:rPr>
          <w:rFonts w:ascii="Times New Roman" w:hAnsi="Times New Roman" w:cs="Times New Roman"/>
          <w:sz w:val="28"/>
          <w:szCs w:val="28"/>
        </w:rPr>
        <w:t>»,</w:t>
      </w:r>
      <w:r>
        <w:rPr>
          <w:rFonts w:ascii="Times New Roman" w:hAnsi="Times New Roman" w:cs="Times New Roman"/>
          <w:sz w:val="28"/>
          <w:szCs w:val="28"/>
        </w:rPr>
        <w:t xml:space="preserve"> Отделение врача общей практики,</w:t>
      </w:r>
    </w:p>
    <w:p w:rsidR="00CD12C0" w:rsidRDefault="00CD12C0" w:rsidP="00CD12C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523E0">
        <w:rPr>
          <w:rFonts w:ascii="Times New Roman" w:hAnsi="Times New Roman" w:cs="Times New Roman"/>
          <w:sz w:val="28"/>
          <w:szCs w:val="28"/>
        </w:rPr>
        <w:t xml:space="preserve">по адресу: Родниковский р-н, </w:t>
      </w:r>
      <w:r>
        <w:rPr>
          <w:rFonts w:ascii="Times New Roman" w:hAnsi="Times New Roman" w:cs="Times New Roman"/>
          <w:sz w:val="28"/>
          <w:szCs w:val="28"/>
        </w:rPr>
        <w:t xml:space="preserve">с. </w:t>
      </w:r>
      <w:proofErr w:type="spellStart"/>
      <w:r>
        <w:rPr>
          <w:rFonts w:ascii="Times New Roman" w:hAnsi="Times New Roman" w:cs="Times New Roman"/>
          <w:sz w:val="28"/>
          <w:szCs w:val="28"/>
        </w:rPr>
        <w:t>Филисово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ул. Школьная, д. 1 </w:t>
      </w:r>
    </w:p>
    <w:p w:rsidR="00CD12C0" w:rsidRPr="002523E0" w:rsidRDefault="00CD12C0" w:rsidP="00CD12C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ул. Центральная, д. 8</w:t>
      </w:r>
    </w:p>
    <w:p w:rsidR="00E028CB" w:rsidRDefault="00CD12C0"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-156210</wp:posOffset>
            </wp:positionH>
            <wp:positionV relativeFrom="paragraph">
              <wp:posOffset>472440</wp:posOffset>
            </wp:positionV>
            <wp:extent cx="5940425" cy="7134225"/>
            <wp:effectExtent l="19050" t="0" r="3175" b="0"/>
            <wp:wrapNone/>
            <wp:docPr id="1" name="Рисунок 1" descr="M:\Борисова С.А\Алкоголь\Прилегающие территории\Филисовское СП\47 и 4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:\Борисова С.А\Алкоголь\Прилегающие территории\Филисовское СП\47 и 48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7134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E028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CD12C0"/>
    <w:rsid w:val="000630EF"/>
    <w:rsid w:val="00CD12C0"/>
    <w:rsid w:val="00E028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7B5B62"/>
  <w15:docId w15:val="{424447A6-48B5-4452-B8D9-234AF17482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D12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D12C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42</Words>
  <Characters>246</Characters>
  <Application>Microsoft Office Word</Application>
  <DocSecurity>0</DocSecurity>
  <Lines>2</Lines>
  <Paragraphs>1</Paragraphs>
  <ScaleCrop>false</ScaleCrop>
  <Company/>
  <LinksUpToDate>false</LinksUpToDate>
  <CharactersWithSpaces>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Borisova</dc:creator>
  <cp:keywords/>
  <dc:description/>
  <cp:lastModifiedBy>Александра Суханова</cp:lastModifiedBy>
  <cp:revision>3</cp:revision>
  <dcterms:created xsi:type="dcterms:W3CDTF">2019-10-31T12:31:00Z</dcterms:created>
  <dcterms:modified xsi:type="dcterms:W3CDTF">2019-11-06T10:20:00Z</dcterms:modified>
</cp:coreProperties>
</file>