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D1" w:rsidRPr="00423F60" w:rsidRDefault="006F7ED1">
      <w:pPr>
        <w:pStyle w:val="ConsPlusTitlePage"/>
      </w:pPr>
      <w:bookmarkStart w:id="0" w:name="_GoBack"/>
      <w:bookmarkEnd w:id="0"/>
      <w:r w:rsidRPr="00423F60">
        <w:t xml:space="preserve">Документ предоставлен </w:t>
      </w:r>
      <w:proofErr w:type="spellStart"/>
      <w:r w:rsidRPr="00423F60">
        <w:t>КонсультантПлюс</w:t>
      </w:r>
      <w:proofErr w:type="spellEnd"/>
      <w:r w:rsidRPr="00423F60">
        <w:br/>
      </w:r>
    </w:p>
    <w:p w:rsidR="006F7ED1" w:rsidRPr="00423F60" w:rsidRDefault="006F7ED1">
      <w:pPr>
        <w:pStyle w:val="ConsPlusNormal"/>
        <w:outlineLvl w:val="0"/>
      </w:pPr>
    </w:p>
    <w:p w:rsidR="006F7ED1" w:rsidRPr="00423F60" w:rsidRDefault="006F7ED1">
      <w:pPr>
        <w:pStyle w:val="ConsPlusTitle"/>
        <w:jc w:val="center"/>
        <w:outlineLvl w:val="0"/>
      </w:pPr>
      <w:r w:rsidRPr="00423F60">
        <w:t>ИВАНОВСКАЯ ОБЛАСТЬ</w:t>
      </w:r>
    </w:p>
    <w:p w:rsidR="006F7ED1" w:rsidRPr="00423F60" w:rsidRDefault="006F7ED1">
      <w:pPr>
        <w:pStyle w:val="ConsPlusTitle"/>
        <w:jc w:val="center"/>
      </w:pPr>
      <w:r w:rsidRPr="00423F60">
        <w:t>АДМИНИСТРАЦИЯ ПРИВОЛЖСКОГО МУНИЦИПАЛЬНОГО РАЙОНА</w:t>
      </w:r>
    </w:p>
    <w:p w:rsidR="006F7ED1" w:rsidRPr="00423F60" w:rsidRDefault="006F7ED1">
      <w:pPr>
        <w:pStyle w:val="ConsPlusTitle"/>
        <w:jc w:val="center"/>
      </w:pPr>
    </w:p>
    <w:p w:rsidR="006F7ED1" w:rsidRPr="00423F60" w:rsidRDefault="006F7ED1">
      <w:pPr>
        <w:pStyle w:val="ConsPlusTitle"/>
        <w:jc w:val="center"/>
      </w:pPr>
      <w:r w:rsidRPr="00423F60">
        <w:t>ПОСТАНОВЛЕНИЕ</w:t>
      </w:r>
    </w:p>
    <w:p w:rsidR="006F7ED1" w:rsidRPr="00423F60" w:rsidRDefault="006F7ED1">
      <w:pPr>
        <w:pStyle w:val="ConsPlusTitle"/>
        <w:jc w:val="center"/>
      </w:pPr>
      <w:r w:rsidRPr="00423F60">
        <w:t>от 22 апреля 2013 г. N 334-п</w:t>
      </w:r>
    </w:p>
    <w:p w:rsidR="006F7ED1" w:rsidRPr="00423F60" w:rsidRDefault="006F7ED1">
      <w:pPr>
        <w:pStyle w:val="ConsPlusTitle"/>
        <w:jc w:val="center"/>
      </w:pPr>
    </w:p>
    <w:p w:rsidR="006F7ED1" w:rsidRPr="00423F60" w:rsidRDefault="006F7ED1">
      <w:pPr>
        <w:pStyle w:val="ConsPlusTitle"/>
        <w:jc w:val="center"/>
      </w:pPr>
      <w:r w:rsidRPr="00423F60">
        <w:t>ОБ ОПРЕДЕЛЕНИИ ГРАНИЦ ПРИЛЕГАЮЩИХ ТЕРРИТОРИЙ К НЕКОТОРЫМ</w:t>
      </w:r>
    </w:p>
    <w:p w:rsidR="006F7ED1" w:rsidRPr="00423F60" w:rsidRDefault="006F7ED1">
      <w:pPr>
        <w:pStyle w:val="ConsPlusTitle"/>
        <w:jc w:val="center"/>
      </w:pPr>
      <w:r w:rsidRPr="00423F60">
        <w:t>ОРГАНИЗАЦИЯМ И ОБЪЕКТАМ, НА КОТОРЫХ НЕ ДОПУСКАЕТСЯ</w:t>
      </w:r>
    </w:p>
    <w:p w:rsidR="006F7ED1" w:rsidRPr="00423F60" w:rsidRDefault="006F7ED1">
      <w:pPr>
        <w:pStyle w:val="ConsPlusTitle"/>
        <w:jc w:val="center"/>
      </w:pPr>
      <w:r w:rsidRPr="00423F60">
        <w:t>РОЗНИЧНАЯ ПРОДАЖА АЛКОГОЛЬНОЙ ПРОДУКЦИИ</w:t>
      </w:r>
    </w:p>
    <w:p w:rsidR="006F7ED1" w:rsidRPr="00423F60" w:rsidRDefault="006F7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F60" w:rsidRPr="00423F60">
        <w:tc>
          <w:tcPr>
            <w:tcW w:w="60" w:type="dxa"/>
            <w:tcBorders>
              <w:top w:val="nil"/>
              <w:left w:val="nil"/>
              <w:bottom w:val="nil"/>
              <w:right w:val="nil"/>
            </w:tcBorders>
            <w:shd w:val="clear" w:color="auto" w:fill="CED3F1"/>
            <w:tcMar>
              <w:top w:w="0" w:type="dxa"/>
              <w:left w:w="0" w:type="dxa"/>
              <w:bottom w:w="0" w:type="dxa"/>
              <w:right w:w="0" w:type="dxa"/>
            </w:tcMar>
          </w:tcPr>
          <w:p w:rsidR="006F7ED1" w:rsidRPr="00423F60" w:rsidRDefault="006F7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ED1" w:rsidRPr="00423F60" w:rsidRDefault="006F7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ED1" w:rsidRPr="00423F60" w:rsidRDefault="006F7ED1">
            <w:pPr>
              <w:pStyle w:val="ConsPlusNormal"/>
              <w:jc w:val="center"/>
            </w:pPr>
            <w:r w:rsidRPr="00423F60">
              <w:t>Список изменяющих документов</w:t>
            </w:r>
          </w:p>
          <w:p w:rsidR="006F7ED1" w:rsidRPr="00423F60" w:rsidRDefault="006F7ED1">
            <w:pPr>
              <w:pStyle w:val="ConsPlusNormal"/>
              <w:jc w:val="center"/>
            </w:pPr>
            <w:r w:rsidRPr="00423F60">
              <w:t>(в ред. Постановлений администрации Приволжского муниципального района</w:t>
            </w:r>
          </w:p>
          <w:p w:rsidR="006F7ED1" w:rsidRPr="00423F60" w:rsidRDefault="006F7ED1">
            <w:pPr>
              <w:pStyle w:val="ConsPlusNormal"/>
              <w:jc w:val="center"/>
            </w:pPr>
            <w:r w:rsidRPr="00423F60">
              <w:t>от 13.08.2013 N 704-п, от 21.10.2013 N 1008-п, от 12.12.2013 N 1182-п,</w:t>
            </w:r>
          </w:p>
          <w:p w:rsidR="006F7ED1" w:rsidRPr="00423F60" w:rsidRDefault="006F7ED1">
            <w:pPr>
              <w:pStyle w:val="ConsPlusNormal"/>
              <w:jc w:val="center"/>
            </w:pPr>
            <w:r w:rsidRPr="00423F60">
              <w:t>от 29.05.2014 N 489-п, от 27.06.2014 N 615-п, от 28.08.2018 N 560-п,</w:t>
            </w:r>
          </w:p>
          <w:p w:rsidR="006F7ED1" w:rsidRPr="00423F60" w:rsidRDefault="006F7ED1">
            <w:pPr>
              <w:pStyle w:val="ConsPlusNormal"/>
              <w:jc w:val="center"/>
            </w:pPr>
            <w:r w:rsidRPr="00423F60">
              <w:t>от 25.06.2020 N 282-п,</w:t>
            </w:r>
          </w:p>
          <w:p w:rsidR="006F7ED1" w:rsidRPr="00423F60" w:rsidRDefault="006F7ED1">
            <w:pPr>
              <w:pStyle w:val="ConsPlusNormal"/>
              <w:jc w:val="center"/>
            </w:pPr>
            <w:r w:rsidRPr="00423F60">
              <w:t xml:space="preserve">с изм., </w:t>
            </w:r>
            <w:proofErr w:type="gramStart"/>
            <w:r w:rsidRPr="00423F60">
              <w:t>внесенными</w:t>
            </w:r>
            <w:proofErr w:type="gramEnd"/>
            <w:r w:rsidRPr="00423F60">
              <w:t xml:space="preserve"> Постановлением администрации</w:t>
            </w:r>
          </w:p>
          <w:p w:rsidR="006F7ED1" w:rsidRPr="00423F60" w:rsidRDefault="006F7ED1">
            <w:pPr>
              <w:pStyle w:val="ConsPlusNormal"/>
              <w:jc w:val="center"/>
            </w:pPr>
            <w:r w:rsidRPr="00423F60">
              <w:t>Приволжского муниципального района от 17.03.2020 N 135-п)</w:t>
            </w:r>
          </w:p>
        </w:tc>
        <w:tc>
          <w:tcPr>
            <w:tcW w:w="113" w:type="dxa"/>
            <w:tcBorders>
              <w:top w:val="nil"/>
              <w:left w:val="nil"/>
              <w:bottom w:val="nil"/>
              <w:right w:val="nil"/>
            </w:tcBorders>
            <w:shd w:val="clear" w:color="auto" w:fill="F4F3F8"/>
            <w:tcMar>
              <w:top w:w="0" w:type="dxa"/>
              <w:left w:w="0" w:type="dxa"/>
              <w:bottom w:w="0" w:type="dxa"/>
              <w:right w:w="0" w:type="dxa"/>
            </w:tcMar>
          </w:tcPr>
          <w:p w:rsidR="006F7ED1" w:rsidRPr="00423F60" w:rsidRDefault="006F7ED1">
            <w:pPr>
              <w:pStyle w:val="ConsPlusNormal"/>
            </w:pPr>
          </w:p>
        </w:tc>
      </w:tr>
    </w:tbl>
    <w:p w:rsidR="006F7ED1" w:rsidRPr="00423F60" w:rsidRDefault="006F7ED1">
      <w:pPr>
        <w:pStyle w:val="ConsPlusNormal"/>
        <w:jc w:val="center"/>
      </w:pPr>
    </w:p>
    <w:p w:rsidR="006F7ED1" w:rsidRPr="00423F60" w:rsidRDefault="006F7ED1">
      <w:pPr>
        <w:pStyle w:val="ConsPlusNormal"/>
        <w:ind w:firstLine="540"/>
        <w:jc w:val="both"/>
      </w:pPr>
      <w:proofErr w:type="gramStart"/>
      <w:r w:rsidRPr="00423F60">
        <w:t>В соответствии с Федеральным законом от 22.11.1995 N 171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w:t>
      </w:r>
      <w:proofErr w:type="gramEnd"/>
      <w:r w:rsidRPr="00423F60">
        <w:t xml:space="preserve">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администрация Приволжского муниципального района постановляет:</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1. Утвердить Перечень организаций и объектов, на прилегающей территории которых не допускается розничная продажа алкогольной продукции (Приложение N 1).</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2. Расстояния прилегающих территорий измеряются по тротуарам, пешеходным дорожкам и пешеходным переходам от входа для посетителей объектов, указанных в Приложении 1, либо входа на территорию (при ее наличии) до входа для посетителей предприятия розничной торговли или общественного питания, осуществляющего розничную продажу алкогольной продукции. Измерение расстояний осуществляется по кратчайшему маршруту движения пешехода:</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 минимальное расстояние от детских организаций, образовательных организаций, объектов спорта, вокзалов, мест массового скопления граждан до предприятий розничной торговли, осуществляющих розничную продажу алкогольной продукции, составит 50 метров;</w:t>
      </w:r>
    </w:p>
    <w:p w:rsidR="006F7ED1" w:rsidRPr="00423F60" w:rsidRDefault="006F7ED1">
      <w:pPr>
        <w:pStyle w:val="ConsPlusNormal"/>
        <w:spacing w:before="220"/>
        <w:ind w:firstLine="540"/>
        <w:jc w:val="both"/>
      </w:pPr>
      <w:r w:rsidRPr="00423F60">
        <w:t>- минимальное расстояние от детских организаций, образовательных организаций, объектов спорта, вокзалов, мест массового скопления граждан до предприятий общественного питания, осуществляющих розничную продажу алкогольной продукции, составит 15 метров;</w:t>
      </w:r>
    </w:p>
    <w:p w:rsidR="006F7ED1" w:rsidRPr="00423F60" w:rsidRDefault="006F7ED1">
      <w:pPr>
        <w:pStyle w:val="ConsPlusNormal"/>
        <w:spacing w:before="220"/>
        <w:ind w:firstLine="540"/>
        <w:jc w:val="both"/>
      </w:pPr>
      <w:r w:rsidRPr="00423F60">
        <w:t>- минимальное расстояние от медицинских организаций до предприятий розничной торговли, осуществляющих розничную продажу алкогольной продукции, до предприятий общественного питания, осуществляющих розничную продажу алкогольной продукции, составит 15 метров;</w:t>
      </w:r>
    </w:p>
    <w:p w:rsidR="006F7ED1" w:rsidRPr="00423F60" w:rsidRDefault="006F7ED1">
      <w:pPr>
        <w:pStyle w:val="ConsPlusNormal"/>
        <w:spacing w:before="220"/>
        <w:ind w:firstLine="540"/>
        <w:jc w:val="both"/>
      </w:pPr>
      <w:r w:rsidRPr="00423F60">
        <w:lastRenderedPageBreak/>
        <w:t>- минимальное расстояние от предприятий общественного питания, осуществляющих розничную продажу алкогольной продукции до прилегающих территорий многоквартирных домов, составит 50 метров.</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2.1.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6F7ED1" w:rsidRPr="00423F60" w:rsidRDefault="006F7ED1">
      <w:pPr>
        <w:pStyle w:val="ConsPlusNormal"/>
        <w:spacing w:before="220"/>
        <w:ind w:firstLine="540"/>
        <w:jc w:val="both"/>
      </w:pPr>
      <w:r w:rsidRPr="00423F60">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6F7ED1" w:rsidRPr="00423F60" w:rsidRDefault="006F7ED1">
      <w:pPr>
        <w:pStyle w:val="ConsPlusNormal"/>
        <w:spacing w:before="280"/>
        <w:ind w:firstLine="540"/>
        <w:jc w:val="both"/>
      </w:pPr>
      <w:r w:rsidRPr="00423F60">
        <w:t>3. Утвердить схемы границ прилегающих территорий для каждой организации и (или) объекта, указанных в Приложении N 1 настоящего постановления (Приложение N 2 - не приводится).</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4. Настоящее постановление вступает в силу с момента принятия.</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5. Данное постановление опубликовать в информационном бюллетене "Вестник Совета и администрации Приволжского муниципального района" и на сайте администрации Приволжского муниципального района.</w:t>
      </w:r>
    </w:p>
    <w:p w:rsidR="006F7ED1" w:rsidRPr="00423F60" w:rsidRDefault="006F7ED1">
      <w:pPr>
        <w:pStyle w:val="ConsPlusNormal"/>
        <w:ind w:firstLine="540"/>
        <w:jc w:val="both"/>
      </w:pPr>
    </w:p>
    <w:p w:rsidR="006F7ED1" w:rsidRPr="00423F60" w:rsidRDefault="006F7ED1">
      <w:pPr>
        <w:pStyle w:val="ConsPlusNormal"/>
        <w:ind w:firstLine="540"/>
        <w:jc w:val="both"/>
      </w:pPr>
      <w:r w:rsidRPr="00423F60">
        <w:t xml:space="preserve">6. Контроль за выполнением настоящего постановления возложить на заместителя главы администрации Приволжского муниципального района </w:t>
      </w:r>
      <w:proofErr w:type="spellStart"/>
      <w:r w:rsidRPr="00423F60">
        <w:t>Носкову</w:t>
      </w:r>
      <w:proofErr w:type="spellEnd"/>
      <w:r w:rsidRPr="00423F60">
        <w:t xml:space="preserve"> Е.Б.</w:t>
      </w:r>
    </w:p>
    <w:p w:rsidR="006F7ED1" w:rsidRPr="00423F60" w:rsidRDefault="006F7ED1">
      <w:pPr>
        <w:pStyle w:val="ConsPlusNormal"/>
        <w:ind w:firstLine="540"/>
        <w:jc w:val="both"/>
      </w:pPr>
    </w:p>
    <w:p w:rsidR="006F7ED1" w:rsidRPr="00423F60" w:rsidRDefault="006F7ED1">
      <w:pPr>
        <w:pStyle w:val="ConsPlusNormal"/>
        <w:jc w:val="right"/>
      </w:pPr>
      <w:r w:rsidRPr="00423F60">
        <w:t>Глава администрации</w:t>
      </w:r>
    </w:p>
    <w:p w:rsidR="006F7ED1" w:rsidRPr="00423F60" w:rsidRDefault="006F7ED1">
      <w:pPr>
        <w:pStyle w:val="ConsPlusNormal"/>
        <w:jc w:val="right"/>
      </w:pPr>
      <w:r w:rsidRPr="00423F60">
        <w:t>Приволжского муниципального района</w:t>
      </w:r>
    </w:p>
    <w:p w:rsidR="006F7ED1" w:rsidRPr="00423F60" w:rsidRDefault="006F7ED1">
      <w:pPr>
        <w:pStyle w:val="ConsPlusNormal"/>
        <w:jc w:val="right"/>
      </w:pPr>
      <w:r w:rsidRPr="00423F60">
        <w:t>С.П.СЫЧЕВ</w:t>
      </w:r>
    </w:p>
    <w:p w:rsidR="00423F60" w:rsidRDefault="00423F60">
      <w:pPr>
        <w:rPr>
          <w:rFonts w:ascii="Calibri" w:eastAsiaTheme="minorEastAsia" w:hAnsi="Calibri" w:cs="Calibri"/>
          <w:lang w:eastAsia="ru-RU"/>
        </w:rPr>
      </w:pPr>
      <w:r>
        <w:br w:type="page"/>
      </w:r>
    </w:p>
    <w:p w:rsidR="006F7ED1" w:rsidRPr="00423F60" w:rsidRDefault="006F7ED1">
      <w:pPr>
        <w:pStyle w:val="ConsPlusNormal"/>
        <w:jc w:val="right"/>
        <w:outlineLvl w:val="0"/>
      </w:pPr>
      <w:r w:rsidRPr="00423F60">
        <w:lastRenderedPageBreak/>
        <w:t>Приложение N 1</w:t>
      </w:r>
    </w:p>
    <w:p w:rsidR="006F7ED1" w:rsidRPr="00423F60" w:rsidRDefault="006F7ED1">
      <w:pPr>
        <w:pStyle w:val="ConsPlusNormal"/>
        <w:jc w:val="right"/>
      </w:pPr>
      <w:r w:rsidRPr="00423F60">
        <w:t>к постановлению</w:t>
      </w:r>
    </w:p>
    <w:p w:rsidR="006F7ED1" w:rsidRPr="00423F60" w:rsidRDefault="006F7ED1">
      <w:pPr>
        <w:pStyle w:val="ConsPlusNormal"/>
        <w:jc w:val="right"/>
      </w:pPr>
      <w:r w:rsidRPr="00423F60">
        <w:t>администрации Приволжского</w:t>
      </w:r>
    </w:p>
    <w:p w:rsidR="006F7ED1" w:rsidRPr="00423F60" w:rsidRDefault="006F7ED1">
      <w:pPr>
        <w:pStyle w:val="ConsPlusNormal"/>
        <w:jc w:val="right"/>
      </w:pPr>
      <w:r w:rsidRPr="00423F60">
        <w:t>муниципального района</w:t>
      </w:r>
    </w:p>
    <w:p w:rsidR="006F7ED1" w:rsidRPr="00423F60" w:rsidRDefault="006F7ED1">
      <w:pPr>
        <w:pStyle w:val="ConsPlusNormal"/>
        <w:jc w:val="right"/>
      </w:pPr>
      <w:r w:rsidRPr="00423F60">
        <w:t>от 22.04.2013 N 334-п</w:t>
      </w:r>
    </w:p>
    <w:p w:rsidR="006F7ED1" w:rsidRPr="00423F60" w:rsidRDefault="006F7ED1">
      <w:pPr>
        <w:pStyle w:val="ConsPlusNormal"/>
      </w:pPr>
    </w:p>
    <w:p w:rsidR="006F7ED1" w:rsidRPr="00423F60" w:rsidRDefault="006F7ED1">
      <w:pPr>
        <w:pStyle w:val="ConsPlusTitle"/>
        <w:jc w:val="center"/>
      </w:pPr>
      <w:bookmarkStart w:id="1" w:name="P59"/>
      <w:bookmarkEnd w:id="1"/>
      <w:r w:rsidRPr="00423F60">
        <w:t>ПЕРЕЧЕНЬ</w:t>
      </w:r>
    </w:p>
    <w:p w:rsidR="006F7ED1" w:rsidRPr="00423F60" w:rsidRDefault="006F7ED1">
      <w:pPr>
        <w:pStyle w:val="ConsPlusTitle"/>
        <w:jc w:val="center"/>
      </w:pPr>
      <w:r w:rsidRPr="00423F60">
        <w:t>ОРГАНИЗАЦИЙ И ОБЪЕКТОВ, НА ПРИЛЕГАЮЩЕЙ ТЕРРИТОРИИ КОТОРЫХ</w:t>
      </w:r>
    </w:p>
    <w:p w:rsidR="006F7ED1" w:rsidRPr="00423F60" w:rsidRDefault="006F7ED1">
      <w:pPr>
        <w:pStyle w:val="ConsPlusTitle"/>
        <w:jc w:val="center"/>
      </w:pPr>
      <w:r w:rsidRPr="00423F60">
        <w:t>НЕ ДОПУСКАЕТСЯ РОЗНИЧНАЯ ПРОДАЖА АЛКОГОЛЬНОЙ ПРОДУКЦИИ</w:t>
      </w:r>
    </w:p>
    <w:p w:rsidR="006F7ED1" w:rsidRPr="00423F60" w:rsidRDefault="006F7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F60" w:rsidRPr="00423F60">
        <w:tc>
          <w:tcPr>
            <w:tcW w:w="60" w:type="dxa"/>
            <w:tcBorders>
              <w:top w:val="nil"/>
              <w:left w:val="nil"/>
              <w:bottom w:val="nil"/>
              <w:right w:val="nil"/>
            </w:tcBorders>
            <w:shd w:val="clear" w:color="auto" w:fill="CED3F1"/>
            <w:tcMar>
              <w:top w:w="0" w:type="dxa"/>
              <w:left w:w="0" w:type="dxa"/>
              <w:bottom w:w="0" w:type="dxa"/>
              <w:right w:w="0" w:type="dxa"/>
            </w:tcMar>
          </w:tcPr>
          <w:p w:rsidR="006F7ED1" w:rsidRPr="00423F60" w:rsidRDefault="006F7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ED1" w:rsidRPr="00423F60" w:rsidRDefault="006F7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ED1" w:rsidRPr="00423F60" w:rsidRDefault="006F7ED1">
            <w:pPr>
              <w:pStyle w:val="ConsPlusNormal"/>
              <w:jc w:val="center"/>
            </w:pPr>
            <w:r w:rsidRPr="00423F60">
              <w:t>Список изменяющих документов</w:t>
            </w:r>
          </w:p>
          <w:p w:rsidR="006F7ED1" w:rsidRPr="00423F60" w:rsidRDefault="006F7ED1">
            <w:pPr>
              <w:pStyle w:val="ConsPlusNormal"/>
              <w:jc w:val="center"/>
            </w:pPr>
            <w:proofErr w:type="gramStart"/>
            <w:r w:rsidRPr="00423F60">
              <w:t>(в ред. Постановления администрации Приволжского муниципального района</w:t>
            </w:r>
            <w:proofErr w:type="gramEnd"/>
          </w:p>
          <w:p w:rsidR="006F7ED1" w:rsidRPr="00423F60" w:rsidRDefault="006F7ED1">
            <w:pPr>
              <w:pStyle w:val="ConsPlusNormal"/>
              <w:jc w:val="center"/>
            </w:pPr>
            <w:r w:rsidRPr="00423F60">
              <w:t>от 28.08.2018 N 560-п)</w:t>
            </w:r>
          </w:p>
        </w:tc>
        <w:tc>
          <w:tcPr>
            <w:tcW w:w="113" w:type="dxa"/>
            <w:tcBorders>
              <w:top w:val="nil"/>
              <w:left w:val="nil"/>
              <w:bottom w:val="nil"/>
              <w:right w:val="nil"/>
            </w:tcBorders>
            <w:shd w:val="clear" w:color="auto" w:fill="F4F3F8"/>
            <w:tcMar>
              <w:top w:w="0" w:type="dxa"/>
              <w:left w:w="0" w:type="dxa"/>
              <w:bottom w:w="0" w:type="dxa"/>
              <w:right w:w="0" w:type="dxa"/>
            </w:tcMar>
          </w:tcPr>
          <w:p w:rsidR="006F7ED1" w:rsidRPr="00423F60" w:rsidRDefault="006F7ED1">
            <w:pPr>
              <w:pStyle w:val="ConsPlusNormal"/>
            </w:pPr>
          </w:p>
        </w:tc>
      </w:tr>
    </w:tbl>
    <w:p w:rsidR="006F7ED1" w:rsidRPr="00423F60" w:rsidRDefault="006F7E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648"/>
        <w:gridCol w:w="3855"/>
      </w:tblGrid>
      <w:tr w:rsidR="00423F60" w:rsidRPr="00423F60">
        <w:tc>
          <w:tcPr>
            <w:tcW w:w="9069" w:type="dxa"/>
            <w:gridSpan w:val="3"/>
          </w:tcPr>
          <w:p w:rsidR="006F7ED1" w:rsidRPr="00423F60" w:rsidRDefault="006F7ED1">
            <w:pPr>
              <w:pStyle w:val="ConsPlusNormal"/>
              <w:jc w:val="center"/>
              <w:outlineLvl w:val="1"/>
            </w:pPr>
            <w:r w:rsidRPr="00423F60">
              <w:t>Приволжское городское поселение</w:t>
            </w:r>
          </w:p>
        </w:tc>
      </w:tr>
      <w:tr w:rsidR="00423F60" w:rsidRPr="00423F60">
        <w:tc>
          <w:tcPr>
            <w:tcW w:w="566" w:type="dxa"/>
          </w:tcPr>
          <w:p w:rsidR="006F7ED1" w:rsidRPr="00423F60" w:rsidRDefault="006F7ED1">
            <w:pPr>
              <w:pStyle w:val="ConsPlusNormal"/>
              <w:jc w:val="center"/>
            </w:pPr>
            <w:r w:rsidRPr="00423F60">
              <w:t>N</w:t>
            </w:r>
          </w:p>
        </w:tc>
        <w:tc>
          <w:tcPr>
            <w:tcW w:w="4648" w:type="dxa"/>
          </w:tcPr>
          <w:p w:rsidR="006F7ED1" w:rsidRPr="00423F60" w:rsidRDefault="006F7ED1">
            <w:pPr>
              <w:pStyle w:val="ConsPlusNormal"/>
              <w:jc w:val="center"/>
            </w:pPr>
            <w:r w:rsidRPr="00423F60">
              <w:t>Наименование организации, объекта</w:t>
            </w:r>
          </w:p>
        </w:tc>
        <w:tc>
          <w:tcPr>
            <w:tcW w:w="3855" w:type="dxa"/>
          </w:tcPr>
          <w:p w:rsidR="006F7ED1" w:rsidRPr="00423F60" w:rsidRDefault="006F7ED1">
            <w:pPr>
              <w:pStyle w:val="ConsPlusNormal"/>
              <w:jc w:val="center"/>
            </w:pPr>
            <w:r w:rsidRPr="00423F60">
              <w:t>Адрес</w:t>
            </w:r>
          </w:p>
        </w:tc>
      </w:tr>
      <w:tr w:rsidR="00423F60" w:rsidRPr="00423F60">
        <w:tc>
          <w:tcPr>
            <w:tcW w:w="566" w:type="dxa"/>
          </w:tcPr>
          <w:p w:rsidR="006F7ED1" w:rsidRPr="00423F60" w:rsidRDefault="006F7ED1">
            <w:pPr>
              <w:pStyle w:val="ConsPlusNormal"/>
            </w:pPr>
            <w:r w:rsidRPr="00423F60">
              <w:t>1.</w:t>
            </w:r>
          </w:p>
        </w:tc>
        <w:tc>
          <w:tcPr>
            <w:tcW w:w="4648" w:type="dxa"/>
          </w:tcPr>
          <w:p w:rsidR="006F7ED1" w:rsidRPr="00423F60" w:rsidRDefault="006F7ED1">
            <w:pPr>
              <w:pStyle w:val="ConsPlusNormal"/>
              <w:jc w:val="both"/>
            </w:pPr>
            <w:r w:rsidRPr="00423F60">
              <w:t>ОБУЗ Приволжская ЦРБ</w:t>
            </w:r>
          </w:p>
        </w:tc>
        <w:tc>
          <w:tcPr>
            <w:tcW w:w="3855" w:type="dxa"/>
          </w:tcPr>
          <w:p w:rsidR="006F7ED1" w:rsidRPr="00423F60" w:rsidRDefault="006F7ED1">
            <w:pPr>
              <w:pStyle w:val="ConsPlusNormal"/>
              <w:jc w:val="both"/>
            </w:pPr>
            <w:r w:rsidRPr="00423F60">
              <w:t>г. Приволжск, ул. М. Московская, д. 37</w:t>
            </w:r>
          </w:p>
        </w:tc>
      </w:tr>
      <w:tr w:rsidR="00423F60" w:rsidRPr="00423F60">
        <w:tc>
          <w:tcPr>
            <w:tcW w:w="566" w:type="dxa"/>
          </w:tcPr>
          <w:p w:rsidR="006F7ED1" w:rsidRPr="00423F60" w:rsidRDefault="006F7ED1">
            <w:pPr>
              <w:pStyle w:val="ConsPlusNormal"/>
            </w:pPr>
            <w:r w:rsidRPr="00423F60">
              <w:t>2.</w:t>
            </w:r>
          </w:p>
        </w:tc>
        <w:tc>
          <w:tcPr>
            <w:tcW w:w="4648" w:type="dxa"/>
          </w:tcPr>
          <w:p w:rsidR="006F7ED1" w:rsidRPr="00423F60" w:rsidRDefault="006F7ED1">
            <w:pPr>
              <w:pStyle w:val="ConsPlusNormal"/>
              <w:jc w:val="both"/>
            </w:pPr>
            <w:r w:rsidRPr="00423F60">
              <w:t>ОГКОУ "Приволжская школа-интернат"</w:t>
            </w:r>
          </w:p>
        </w:tc>
        <w:tc>
          <w:tcPr>
            <w:tcW w:w="3855" w:type="dxa"/>
          </w:tcPr>
          <w:p w:rsidR="006F7ED1" w:rsidRPr="00423F60" w:rsidRDefault="006F7ED1">
            <w:pPr>
              <w:pStyle w:val="ConsPlusNormal"/>
              <w:jc w:val="both"/>
            </w:pPr>
            <w:r w:rsidRPr="00423F60">
              <w:t>г. Приволжск, ул. Мало-Ленинградская, д. 4</w:t>
            </w:r>
          </w:p>
        </w:tc>
      </w:tr>
      <w:tr w:rsidR="00423F60" w:rsidRPr="00423F60">
        <w:tc>
          <w:tcPr>
            <w:tcW w:w="566" w:type="dxa"/>
          </w:tcPr>
          <w:p w:rsidR="006F7ED1" w:rsidRPr="00423F60" w:rsidRDefault="006F7ED1">
            <w:pPr>
              <w:pStyle w:val="ConsPlusNormal"/>
            </w:pPr>
            <w:r w:rsidRPr="00423F60">
              <w:t>3.</w:t>
            </w:r>
          </w:p>
        </w:tc>
        <w:tc>
          <w:tcPr>
            <w:tcW w:w="4648" w:type="dxa"/>
          </w:tcPr>
          <w:p w:rsidR="006F7ED1" w:rsidRPr="00423F60" w:rsidRDefault="006F7ED1">
            <w:pPr>
              <w:pStyle w:val="ConsPlusNormal"/>
              <w:jc w:val="both"/>
            </w:pPr>
            <w:r w:rsidRPr="00423F60">
              <w:t>МКОУ средняя школа N 1 г. Приволжска</w:t>
            </w:r>
          </w:p>
        </w:tc>
        <w:tc>
          <w:tcPr>
            <w:tcW w:w="3855" w:type="dxa"/>
          </w:tcPr>
          <w:p w:rsidR="006F7ED1" w:rsidRPr="00423F60" w:rsidRDefault="006F7ED1">
            <w:pPr>
              <w:pStyle w:val="ConsPlusNormal"/>
              <w:jc w:val="both"/>
            </w:pPr>
            <w:r w:rsidRPr="00423F60">
              <w:t>г. Приволжск, ул. Социалистическая, 4</w:t>
            </w:r>
          </w:p>
        </w:tc>
      </w:tr>
      <w:tr w:rsidR="00423F60" w:rsidRPr="00423F60">
        <w:tc>
          <w:tcPr>
            <w:tcW w:w="566" w:type="dxa"/>
          </w:tcPr>
          <w:p w:rsidR="006F7ED1" w:rsidRPr="00423F60" w:rsidRDefault="006F7ED1">
            <w:pPr>
              <w:pStyle w:val="ConsPlusNormal"/>
            </w:pPr>
            <w:r w:rsidRPr="00423F60">
              <w:t>4.</w:t>
            </w:r>
          </w:p>
        </w:tc>
        <w:tc>
          <w:tcPr>
            <w:tcW w:w="4648" w:type="dxa"/>
          </w:tcPr>
          <w:p w:rsidR="006F7ED1" w:rsidRPr="00423F60" w:rsidRDefault="006F7ED1">
            <w:pPr>
              <w:pStyle w:val="ConsPlusNormal"/>
              <w:jc w:val="both"/>
            </w:pPr>
            <w:r w:rsidRPr="00423F60">
              <w:t>МКОУ средняя школа N 6 г. Приволжска</w:t>
            </w:r>
          </w:p>
        </w:tc>
        <w:tc>
          <w:tcPr>
            <w:tcW w:w="3855" w:type="dxa"/>
          </w:tcPr>
          <w:p w:rsidR="006F7ED1" w:rsidRPr="00423F60" w:rsidRDefault="006F7ED1">
            <w:pPr>
              <w:pStyle w:val="ConsPlusNormal"/>
              <w:jc w:val="both"/>
            </w:pPr>
            <w:r w:rsidRPr="00423F60">
              <w:t>г. Приволжск, ул. 1 Мая, 10</w:t>
            </w:r>
          </w:p>
        </w:tc>
      </w:tr>
      <w:tr w:rsidR="00423F60" w:rsidRPr="00423F60">
        <w:tc>
          <w:tcPr>
            <w:tcW w:w="566" w:type="dxa"/>
          </w:tcPr>
          <w:p w:rsidR="006F7ED1" w:rsidRPr="00423F60" w:rsidRDefault="006F7ED1">
            <w:pPr>
              <w:pStyle w:val="ConsPlusNormal"/>
            </w:pPr>
            <w:r w:rsidRPr="00423F60">
              <w:t>5.</w:t>
            </w:r>
          </w:p>
        </w:tc>
        <w:tc>
          <w:tcPr>
            <w:tcW w:w="4648" w:type="dxa"/>
          </w:tcPr>
          <w:p w:rsidR="006F7ED1" w:rsidRPr="00423F60" w:rsidRDefault="006F7ED1">
            <w:pPr>
              <w:pStyle w:val="ConsPlusNormal"/>
              <w:jc w:val="both"/>
            </w:pPr>
            <w:r w:rsidRPr="00423F60">
              <w:t>МКОУ средняя школа N 12 г. Приволжска</w:t>
            </w:r>
          </w:p>
        </w:tc>
        <w:tc>
          <w:tcPr>
            <w:tcW w:w="3855" w:type="dxa"/>
          </w:tcPr>
          <w:p w:rsidR="006F7ED1" w:rsidRPr="00423F60" w:rsidRDefault="006F7ED1">
            <w:pPr>
              <w:pStyle w:val="ConsPlusNormal"/>
              <w:jc w:val="both"/>
            </w:pPr>
            <w:r w:rsidRPr="00423F60">
              <w:t>г. Приволжск, ул. Коминтерновская, 36</w:t>
            </w:r>
          </w:p>
        </w:tc>
      </w:tr>
      <w:tr w:rsidR="00423F60" w:rsidRPr="00423F60">
        <w:tc>
          <w:tcPr>
            <w:tcW w:w="566" w:type="dxa"/>
          </w:tcPr>
          <w:p w:rsidR="006F7ED1" w:rsidRPr="00423F60" w:rsidRDefault="006F7ED1">
            <w:pPr>
              <w:pStyle w:val="ConsPlusNormal"/>
            </w:pPr>
            <w:r w:rsidRPr="00423F60">
              <w:t>6.</w:t>
            </w:r>
          </w:p>
        </w:tc>
        <w:tc>
          <w:tcPr>
            <w:tcW w:w="4648" w:type="dxa"/>
          </w:tcPr>
          <w:p w:rsidR="006F7ED1" w:rsidRPr="00423F60" w:rsidRDefault="006F7ED1">
            <w:pPr>
              <w:pStyle w:val="ConsPlusNormal"/>
              <w:jc w:val="both"/>
            </w:pPr>
            <w:r w:rsidRPr="00423F60">
              <w:t>МКОУ средняя школа N 7 г. Приволжска</w:t>
            </w:r>
          </w:p>
        </w:tc>
        <w:tc>
          <w:tcPr>
            <w:tcW w:w="3855" w:type="dxa"/>
          </w:tcPr>
          <w:p w:rsidR="006F7ED1" w:rsidRPr="00423F60" w:rsidRDefault="006F7ED1">
            <w:pPr>
              <w:pStyle w:val="ConsPlusNormal"/>
              <w:jc w:val="both"/>
            </w:pPr>
            <w:r w:rsidRPr="00423F60">
              <w:t>г. Приволжск, ул. Дружбы, 5</w:t>
            </w:r>
          </w:p>
        </w:tc>
      </w:tr>
      <w:tr w:rsidR="00423F60" w:rsidRPr="00423F60">
        <w:tc>
          <w:tcPr>
            <w:tcW w:w="566" w:type="dxa"/>
          </w:tcPr>
          <w:p w:rsidR="006F7ED1" w:rsidRPr="00423F60" w:rsidRDefault="006F7ED1">
            <w:pPr>
              <w:pStyle w:val="ConsPlusNormal"/>
            </w:pPr>
            <w:r w:rsidRPr="00423F60">
              <w:t>7.</w:t>
            </w:r>
          </w:p>
        </w:tc>
        <w:tc>
          <w:tcPr>
            <w:tcW w:w="4648" w:type="dxa"/>
          </w:tcPr>
          <w:p w:rsidR="006F7ED1" w:rsidRPr="00423F60" w:rsidRDefault="006F7ED1">
            <w:pPr>
              <w:pStyle w:val="ConsPlusNormal"/>
              <w:jc w:val="both"/>
            </w:pPr>
            <w:r w:rsidRPr="00423F60">
              <w:t>МБУДО "Детская музыкальная школа"</w:t>
            </w:r>
          </w:p>
        </w:tc>
        <w:tc>
          <w:tcPr>
            <w:tcW w:w="3855" w:type="dxa"/>
          </w:tcPr>
          <w:p w:rsidR="006F7ED1" w:rsidRPr="00423F60" w:rsidRDefault="006F7ED1">
            <w:pPr>
              <w:pStyle w:val="ConsPlusNormal"/>
              <w:jc w:val="both"/>
            </w:pPr>
            <w:r w:rsidRPr="00423F60">
              <w:t>г. Приволжск, ул. Революционная, 8</w:t>
            </w:r>
          </w:p>
        </w:tc>
      </w:tr>
      <w:tr w:rsidR="00423F60" w:rsidRPr="00423F60">
        <w:tc>
          <w:tcPr>
            <w:tcW w:w="566" w:type="dxa"/>
          </w:tcPr>
          <w:p w:rsidR="006F7ED1" w:rsidRPr="00423F60" w:rsidRDefault="006F7ED1">
            <w:pPr>
              <w:pStyle w:val="ConsPlusNormal"/>
            </w:pPr>
            <w:r w:rsidRPr="00423F60">
              <w:t>8.</w:t>
            </w:r>
          </w:p>
        </w:tc>
        <w:tc>
          <w:tcPr>
            <w:tcW w:w="4648" w:type="dxa"/>
          </w:tcPr>
          <w:p w:rsidR="006F7ED1" w:rsidRPr="00423F60" w:rsidRDefault="006F7ED1">
            <w:pPr>
              <w:pStyle w:val="ConsPlusNormal"/>
              <w:jc w:val="both"/>
            </w:pPr>
            <w:r w:rsidRPr="00423F60">
              <w:t>МКДОУ детский сад N 1 "Сказка" г. Приволжска</w:t>
            </w:r>
          </w:p>
        </w:tc>
        <w:tc>
          <w:tcPr>
            <w:tcW w:w="3855" w:type="dxa"/>
          </w:tcPr>
          <w:p w:rsidR="006F7ED1" w:rsidRPr="00423F60" w:rsidRDefault="006F7ED1">
            <w:pPr>
              <w:pStyle w:val="ConsPlusNormal"/>
              <w:jc w:val="both"/>
            </w:pPr>
            <w:r w:rsidRPr="00423F60">
              <w:t>г. Приволжск, ул. Коминтерновская, 22</w:t>
            </w:r>
          </w:p>
        </w:tc>
      </w:tr>
      <w:tr w:rsidR="00423F60" w:rsidRPr="00423F60">
        <w:tc>
          <w:tcPr>
            <w:tcW w:w="566" w:type="dxa"/>
          </w:tcPr>
          <w:p w:rsidR="006F7ED1" w:rsidRPr="00423F60" w:rsidRDefault="006F7ED1">
            <w:pPr>
              <w:pStyle w:val="ConsPlusNormal"/>
            </w:pPr>
            <w:r w:rsidRPr="00423F60">
              <w:t>9.</w:t>
            </w:r>
          </w:p>
        </w:tc>
        <w:tc>
          <w:tcPr>
            <w:tcW w:w="4648" w:type="dxa"/>
          </w:tcPr>
          <w:p w:rsidR="006F7ED1" w:rsidRPr="00423F60" w:rsidRDefault="006F7ED1">
            <w:pPr>
              <w:pStyle w:val="ConsPlusNormal"/>
              <w:jc w:val="both"/>
            </w:pPr>
            <w:r w:rsidRPr="00423F60">
              <w:t>МКДОУ детский сад N 2 г. Приволжска</w:t>
            </w:r>
          </w:p>
        </w:tc>
        <w:tc>
          <w:tcPr>
            <w:tcW w:w="3855" w:type="dxa"/>
          </w:tcPr>
          <w:p w:rsidR="006F7ED1" w:rsidRPr="00423F60" w:rsidRDefault="006F7ED1">
            <w:pPr>
              <w:pStyle w:val="ConsPlusNormal"/>
              <w:jc w:val="both"/>
            </w:pPr>
            <w:r w:rsidRPr="00423F60">
              <w:t>г. Приволжск, ул. Соколова, 1а</w:t>
            </w:r>
          </w:p>
        </w:tc>
      </w:tr>
      <w:tr w:rsidR="00423F60" w:rsidRPr="00423F60">
        <w:tc>
          <w:tcPr>
            <w:tcW w:w="566" w:type="dxa"/>
          </w:tcPr>
          <w:p w:rsidR="006F7ED1" w:rsidRPr="00423F60" w:rsidRDefault="006F7ED1">
            <w:pPr>
              <w:pStyle w:val="ConsPlusNormal"/>
            </w:pPr>
            <w:r w:rsidRPr="00423F60">
              <w:t>10.</w:t>
            </w:r>
          </w:p>
        </w:tc>
        <w:tc>
          <w:tcPr>
            <w:tcW w:w="4648" w:type="dxa"/>
          </w:tcPr>
          <w:p w:rsidR="006F7ED1" w:rsidRPr="00423F60" w:rsidRDefault="006F7ED1">
            <w:pPr>
              <w:pStyle w:val="ConsPlusNormal"/>
              <w:jc w:val="both"/>
            </w:pPr>
            <w:r w:rsidRPr="00423F60">
              <w:t>МКДОУ детский сад N 3 г. Приволжска</w:t>
            </w:r>
          </w:p>
        </w:tc>
        <w:tc>
          <w:tcPr>
            <w:tcW w:w="3855" w:type="dxa"/>
          </w:tcPr>
          <w:p w:rsidR="006F7ED1" w:rsidRPr="00423F60" w:rsidRDefault="006F7ED1">
            <w:pPr>
              <w:pStyle w:val="ConsPlusNormal"/>
              <w:jc w:val="both"/>
            </w:pPr>
            <w:r w:rsidRPr="00423F60">
              <w:t>г. Приволжск, ул. Революционная, 26</w:t>
            </w:r>
          </w:p>
        </w:tc>
      </w:tr>
      <w:tr w:rsidR="00423F60" w:rsidRPr="00423F60">
        <w:tc>
          <w:tcPr>
            <w:tcW w:w="566" w:type="dxa"/>
          </w:tcPr>
          <w:p w:rsidR="006F7ED1" w:rsidRPr="00423F60" w:rsidRDefault="006F7ED1">
            <w:pPr>
              <w:pStyle w:val="ConsPlusNormal"/>
            </w:pPr>
            <w:r w:rsidRPr="00423F60">
              <w:t>11.</w:t>
            </w:r>
          </w:p>
        </w:tc>
        <w:tc>
          <w:tcPr>
            <w:tcW w:w="4648" w:type="dxa"/>
          </w:tcPr>
          <w:p w:rsidR="006F7ED1" w:rsidRPr="00423F60" w:rsidRDefault="006F7ED1">
            <w:pPr>
              <w:pStyle w:val="ConsPlusNormal"/>
              <w:jc w:val="both"/>
            </w:pPr>
            <w:r w:rsidRPr="00423F60">
              <w:t>МКДОУ детский сад N 5 г. Приволжска</w:t>
            </w:r>
          </w:p>
        </w:tc>
        <w:tc>
          <w:tcPr>
            <w:tcW w:w="3855" w:type="dxa"/>
          </w:tcPr>
          <w:p w:rsidR="006F7ED1" w:rsidRPr="00423F60" w:rsidRDefault="006F7ED1">
            <w:pPr>
              <w:pStyle w:val="ConsPlusNormal"/>
              <w:jc w:val="both"/>
            </w:pPr>
            <w:r w:rsidRPr="00423F60">
              <w:t>г. Приволжск, ул. Революционная, 126</w:t>
            </w:r>
          </w:p>
        </w:tc>
      </w:tr>
      <w:tr w:rsidR="00423F60" w:rsidRPr="00423F60">
        <w:tc>
          <w:tcPr>
            <w:tcW w:w="566" w:type="dxa"/>
          </w:tcPr>
          <w:p w:rsidR="006F7ED1" w:rsidRPr="00423F60" w:rsidRDefault="006F7ED1">
            <w:pPr>
              <w:pStyle w:val="ConsPlusNormal"/>
            </w:pPr>
            <w:r w:rsidRPr="00423F60">
              <w:t>12.</w:t>
            </w:r>
          </w:p>
        </w:tc>
        <w:tc>
          <w:tcPr>
            <w:tcW w:w="4648" w:type="dxa"/>
          </w:tcPr>
          <w:p w:rsidR="006F7ED1" w:rsidRPr="00423F60" w:rsidRDefault="006F7ED1">
            <w:pPr>
              <w:pStyle w:val="ConsPlusNormal"/>
              <w:jc w:val="both"/>
            </w:pPr>
            <w:r w:rsidRPr="00423F60">
              <w:t>МКДОУ детский сад N 6 г. Приволжска</w:t>
            </w:r>
          </w:p>
        </w:tc>
        <w:tc>
          <w:tcPr>
            <w:tcW w:w="3855" w:type="dxa"/>
          </w:tcPr>
          <w:p w:rsidR="006F7ED1" w:rsidRPr="00423F60" w:rsidRDefault="006F7ED1">
            <w:pPr>
              <w:pStyle w:val="ConsPlusNormal"/>
              <w:jc w:val="both"/>
            </w:pPr>
            <w:r w:rsidRPr="00423F60">
              <w:t>г. Приволжск, ул. Коминтерновская, 38</w:t>
            </w:r>
          </w:p>
        </w:tc>
      </w:tr>
      <w:tr w:rsidR="00423F60" w:rsidRPr="00423F60">
        <w:tc>
          <w:tcPr>
            <w:tcW w:w="566" w:type="dxa"/>
          </w:tcPr>
          <w:p w:rsidR="006F7ED1" w:rsidRPr="00423F60" w:rsidRDefault="006F7ED1">
            <w:pPr>
              <w:pStyle w:val="ConsPlusNormal"/>
            </w:pPr>
            <w:r w:rsidRPr="00423F60">
              <w:t>13.</w:t>
            </w:r>
          </w:p>
        </w:tc>
        <w:tc>
          <w:tcPr>
            <w:tcW w:w="4648" w:type="dxa"/>
          </w:tcPr>
          <w:p w:rsidR="006F7ED1" w:rsidRPr="00423F60" w:rsidRDefault="006F7ED1">
            <w:pPr>
              <w:pStyle w:val="ConsPlusNormal"/>
              <w:jc w:val="both"/>
            </w:pPr>
            <w:r w:rsidRPr="00423F60">
              <w:t>МКДОУ детский сад N 8 г. Приволжска</w:t>
            </w:r>
          </w:p>
        </w:tc>
        <w:tc>
          <w:tcPr>
            <w:tcW w:w="3855" w:type="dxa"/>
          </w:tcPr>
          <w:p w:rsidR="006F7ED1" w:rsidRPr="00423F60" w:rsidRDefault="006F7ED1">
            <w:pPr>
              <w:pStyle w:val="ConsPlusNormal"/>
              <w:jc w:val="both"/>
            </w:pPr>
            <w:r w:rsidRPr="00423F60">
              <w:t>г. Приволжск, ул. Дружбы, 4</w:t>
            </w:r>
          </w:p>
        </w:tc>
      </w:tr>
      <w:tr w:rsidR="00423F60" w:rsidRPr="00423F60">
        <w:tc>
          <w:tcPr>
            <w:tcW w:w="566" w:type="dxa"/>
          </w:tcPr>
          <w:p w:rsidR="006F7ED1" w:rsidRPr="00423F60" w:rsidRDefault="006F7ED1">
            <w:pPr>
              <w:pStyle w:val="ConsPlusNormal"/>
            </w:pPr>
            <w:r w:rsidRPr="00423F60">
              <w:t>14.</w:t>
            </w:r>
          </w:p>
        </w:tc>
        <w:tc>
          <w:tcPr>
            <w:tcW w:w="4648" w:type="dxa"/>
          </w:tcPr>
          <w:p w:rsidR="006F7ED1" w:rsidRPr="00423F60" w:rsidRDefault="006F7ED1">
            <w:pPr>
              <w:pStyle w:val="ConsPlusNormal"/>
              <w:jc w:val="both"/>
            </w:pPr>
            <w:r w:rsidRPr="00423F60">
              <w:t>МКДОУ детский сад N 10 "Солнышко" г. Приволжска</w:t>
            </w:r>
          </w:p>
        </w:tc>
        <w:tc>
          <w:tcPr>
            <w:tcW w:w="3855" w:type="dxa"/>
          </w:tcPr>
          <w:p w:rsidR="006F7ED1" w:rsidRPr="00423F60" w:rsidRDefault="006F7ED1">
            <w:pPr>
              <w:pStyle w:val="ConsPlusNormal"/>
              <w:jc w:val="both"/>
            </w:pPr>
            <w:r w:rsidRPr="00423F60">
              <w:t>г. Приволжск, ул. Фурманова, 10</w:t>
            </w:r>
          </w:p>
        </w:tc>
      </w:tr>
      <w:tr w:rsidR="00423F60" w:rsidRPr="00423F60">
        <w:tc>
          <w:tcPr>
            <w:tcW w:w="566" w:type="dxa"/>
          </w:tcPr>
          <w:p w:rsidR="006F7ED1" w:rsidRPr="00423F60" w:rsidRDefault="006F7ED1">
            <w:pPr>
              <w:pStyle w:val="ConsPlusNormal"/>
            </w:pPr>
            <w:r w:rsidRPr="00423F60">
              <w:t>15.</w:t>
            </w:r>
          </w:p>
        </w:tc>
        <w:tc>
          <w:tcPr>
            <w:tcW w:w="4648" w:type="dxa"/>
          </w:tcPr>
          <w:p w:rsidR="006F7ED1" w:rsidRPr="00423F60" w:rsidRDefault="006F7ED1">
            <w:pPr>
              <w:pStyle w:val="ConsPlusNormal"/>
              <w:jc w:val="both"/>
            </w:pPr>
            <w:r w:rsidRPr="00423F60">
              <w:t>МКУДО "Центр детско-юношеского творчества"</w:t>
            </w:r>
          </w:p>
        </w:tc>
        <w:tc>
          <w:tcPr>
            <w:tcW w:w="3855" w:type="dxa"/>
          </w:tcPr>
          <w:p w:rsidR="006F7ED1" w:rsidRPr="00423F60" w:rsidRDefault="006F7ED1">
            <w:pPr>
              <w:pStyle w:val="ConsPlusNormal"/>
              <w:jc w:val="both"/>
            </w:pPr>
            <w:r w:rsidRPr="00423F60">
              <w:t>г. Приволжск, ул. Социалистическая, 4</w:t>
            </w:r>
          </w:p>
        </w:tc>
      </w:tr>
      <w:tr w:rsidR="00423F60" w:rsidRPr="00423F60">
        <w:tc>
          <w:tcPr>
            <w:tcW w:w="566" w:type="dxa"/>
          </w:tcPr>
          <w:p w:rsidR="006F7ED1" w:rsidRPr="00423F60" w:rsidRDefault="006F7ED1">
            <w:pPr>
              <w:pStyle w:val="ConsPlusNormal"/>
            </w:pPr>
            <w:r w:rsidRPr="00423F60">
              <w:t>16.</w:t>
            </w:r>
          </w:p>
        </w:tc>
        <w:tc>
          <w:tcPr>
            <w:tcW w:w="4648" w:type="dxa"/>
          </w:tcPr>
          <w:p w:rsidR="006F7ED1" w:rsidRPr="00423F60" w:rsidRDefault="006F7ED1">
            <w:pPr>
              <w:pStyle w:val="ConsPlusNormal"/>
              <w:jc w:val="both"/>
            </w:pPr>
            <w:r w:rsidRPr="00423F60">
              <w:t>МКУДО "Детско-юношеская спортивная школа"</w:t>
            </w:r>
          </w:p>
        </w:tc>
        <w:tc>
          <w:tcPr>
            <w:tcW w:w="3855" w:type="dxa"/>
          </w:tcPr>
          <w:p w:rsidR="006F7ED1" w:rsidRPr="00423F60" w:rsidRDefault="006F7ED1">
            <w:pPr>
              <w:pStyle w:val="ConsPlusNormal"/>
              <w:jc w:val="both"/>
            </w:pPr>
            <w:r w:rsidRPr="00423F60">
              <w:t>г. Приволжск, ул. Коминтерновская, 32</w:t>
            </w:r>
          </w:p>
        </w:tc>
      </w:tr>
      <w:tr w:rsidR="00423F60" w:rsidRPr="00423F60">
        <w:tc>
          <w:tcPr>
            <w:tcW w:w="566" w:type="dxa"/>
          </w:tcPr>
          <w:p w:rsidR="006F7ED1" w:rsidRPr="00423F60" w:rsidRDefault="006F7ED1">
            <w:pPr>
              <w:pStyle w:val="ConsPlusNormal"/>
            </w:pPr>
            <w:r w:rsidRPr="00423F60">
              <w:t>17.</w:t>
            </w:r>
          </w:p>
        </w:tc>
        <w:tc>
          <w:tcPr>
            <w:tcW w:w="4648" w:type="dxa"/>
          </w:tcPr>
          <w:p w:rsidR="006F7ED1" w:rsidRPr="00423F60" w:rsidRDefault="006F7ED1">
            <w:pPr>
              <w:pStyle w:val="ConsPlusNormal"/>
              <w:jc w:val="both"/>
            </w:pPr>
            <w:r w:rsidRPr="00423F60">
              <w:t>Филиал ОГБОУ НПО Профессиональный лицей N 25 г. Приволжск</w:t>
            </w:r>
          </w:p>
        </w:tc>
        <w:tc>
          <w:tcPr>
            <w:tcW w:w="3855" w:type="dxa"/>
          </w:tcPr>
          <w:p w:rsidR="006F7ED1" w:rsidRPr="00423F60" w:rsidRDefault="006F7ED1">
            <w:pPr>
              <w:pStyle w:val="ConsPlusNormal"/>
              <w:jc w:val="both"/>
            </w:pPr>
            <w:r w:rsidRPr="00423F60">
              <w:t>г. Приволжск, ул. Коминтерновская, 34</w:t>
            </w:r>
          </w:p>
        </w:tc>
      </w:tr>
      <w:tr w:rsidR="00423F60" w:rsidRPr="00423F60">
        <w:tc>
          <w:tcPr>
            <w:tcW w:w="566" w:type="dxa"/>
          </w:tcPr>
          <w:p w:rsidR="006F7ED1" w:rsidRPr="00423F60" w:rsidRDefault="006F7ED1">
            <w:pPr>
              <w:pStyle w:val="ConsPlusNormal"/>
            </w:pPr>
            <w:r w:rsidRPr="00423F60">
              <w:t>18.</w:t>
            </w:r>
          </w:p>
        </w:tc>
        <w:tc>
          <w:tcPr>
            <w:tcW w:w="4648" w:type="dxa"/>
          </w:tcPr>
          <w:p w:rsidR="006F7ED1" w:rsidRPr="00423F60" w:rsidRDefault="006F7ED1">
            <w:pPr>
              <w:pStyle w:val="ConsPlusNormal"/>
              <w:jc w:val="both"/>
            </w:pPr>
            <w:r w:rsidRPr="00423F60">
              <w:t xml:space="preserve">ЧОУ при религиозной организации - </w:t>
            </w:r>
            <w:r w:rsidRPr="00423F60">
              <w:lastRenderedPageBreak/>
              <w:t>Никольском женском монастыре города Приволжска Русской Православной Церкви "Православная женская средняя общеобразовательная школа"</w:t>
            </w:r>
          </w:p>
        </w:tc>
        <w:tc>
          <w:tcPr>
            <w:tcW w:w="3855" w:type="dxa"/>
          </w:tcPr>
          <w:p w:rsidR="006F7ED1" w:rsidRPr="00423F60" w:rsidRDefault="006F7ED1">
            <w:pPr>
              <w:pStyle w:val="ConsPlusNormal"/>
              <w:jc w:val="both"/>
            </w:pPr>
            <w:r w:rsidRPr="00423F60">
              <w:lastRenderedPageBreak/>
              <w:t>г. Приволжск, пер. 2-й Овражный, д. 5</w:t>
            </w:r>
          </w:p>
        </w:tc>
      </w:tr>
      <w:tr w:rsidR="00423F60" w:rsidRPr="00423F60">
        <w:tc>
          <w:tcPr>
            <w:tcW w:w="566" w:type="dxa"/>
          </w:tcPr>
          <w:p w:rsidR="006F7ED1" w:rsidRPr="00423F60" w:rsidRDefault="006F7ED1">
            <w:pPr>
              <w:pStyle w:val="ConsPlusNormal"/>
            </w:pPr>
            <w:r w:rsidRPr="00423F60">
              <w:lastRenderedPageBreak/>
              <w:t>19.</w:t>
            </w:r>
          </w:p>
        </w:tc>
        <w:tc>
          <w:tcPr>
            <w:tcW w:w="4648" w:type="dxa"/>
          </w:tcPr>
          <w:p w:rsidR="006F7ED1" w:rsidRPr="00423F60" w:rsidRDefault="006F7ED1">
            <w:pPr>
              <w:pStyle w:val="ConsPlusNormal"/>
              <w:jc w:val="both"/>
            </w:pPr>
            <w:r w:rsidRPr="00423F60">
              <w:t>Физкультурно-оздоровительный комплекс</w:t>
            </w:r>
          </w:p>
        </w:tc>
        <w:tc>
          <w:tcPr>
            <w:tcW w:w="3855" w:type="dxa"/>
          </w:tcPr>
          <w:p w:rsidR="006F7ED1" w:rsidRPr="00423F60" w:rsidRDefault="006F7ED1">
            <w:pPr>
              <w:pStyle w:val="ConsPlusNormal"/>
              <w:jc w:val="both"/>
            </w:pPr>
            <w:r w:rsidRPr="00423F60">
              <w:t>г. Приволжск, ул. Кирова, 1</w:t>
            </w:r>
          </w:p>
        </w:tc>
      </w:tr>
      <w:tr w:rsidR="00423F60" w:rsidRPr="00423F60">
        <w:tc>
          <w:tcPr>
            <w:tcW w:w="566" w:type="dxa"/>
          </w:tcPr>
          <w:p w:rsidR="006F7ED1" w:rsidRPr="00423F60" w:rsidRDefault="006F7ED1">
            <w:pPr>
              <w:pStyle w:val="ConsPlusNormal"/>
            </w:pPr>
            <w:r w:rsidRPr="00423F60">
              <w:t>20.</w:t>
            </w:r>
          </w:p>
        </w:tc>
        <w:tc>
          <w:tcPr>
            <w:tcW w:w="4648" w:type="dxa"/>
          </w:tcPr>
          <w:p w:rsidR="006F7ED1" w:rsidRPr="00423F60" w:rsidRDefault="006F7ED1">
            <w:pPr>
              <w:pStyle w:val="ConsPlusNormal"/>
              <w:jc w:val="both"/>
            </w:pPr>
            <w:r w:rsidRPr="00423F60">
              <w:t>Физкультурно-оздоровительный комплекс "Арена"</w:t>
            </w:r>
          </w:p>
        </w:tc>
        <w:tc>
          <w:tcPr>
            <w:tcW w:w="3855" w:type="dxa"/>
          </w:tcPr>
          <w:p w:rsidR="006F7ED1" w:rsidRPr="00423F60" w:rsidRDefault="006F7ED1">
            <w:pPr>
              <w:pStyle w:val="ConsPlusNormal"/>
              <w:jc w:val="both"/>
            </w:pPr>
            <w:r w:rsidRPr="00423F60">
              <w:t xml:space="preserve">Приволжский р-н, д. </w:t>
            </w:r>
            <w:proofErr w:type="spellStart"/>
            <w:r w:rsidRPr="00423F60">
              <w:t>Ширяиха</w:t>
            </w:r>
            <w:proofErr w:type="spellEnd"/>
            <w:r w:rsidRPr="00423F60">
              <w:t>, 12</w:t>
            </w:r>
          </w:p>
        </w:tc>
      </w:tr>
      <w:tr w:rsidR="00423F60" w:rsidRPr="00423F60">
        <w:tc>
          <w:tcPr>
            <w:tcW w:w="566" w:type="dxa"/>
          </w:tcPr>
          <w:p w:rsidR="006F7ED1" w:rsidRPr="00423F60" w:rsidRDefault="006F7ED1">
            <w:pPr>
              <w:pStyle w:val="ConsPlusNormal"/>
            </w:pPr>
            <w:r w:rsidRPr="00423F60">
              <w:t>21.</w:t>
            </w:r>
          </w:p>
        </w:tc>
        <w:tc>
          <w:tcPr>
            <w:tcW w:w="4648" w:type="dxa"/>
          </w:tcPr>
          <w:p w:rsidR="006F7ED1" w:rsidRPr="00423F60" w:rsidRDefault="006F7ED1">
            <w:pPr>
              <w:pStyle w:val="ConsPlusNormal"/>
              <w:jc w:val="both"/>
            </w:pPr>
            <w:r w:rsidRPr="00423F60">
              <w:t>Стадион "Труд"</w:t>
            </w:r>
          </w:p>
        </w:tc>
        <w:tc>
          <w:tcPr>
            <w:tcW w:w="3855" w:type="dxa"/>
          </w:tcPr>
          <w:p w:rsidR="006F7ED1" w:rsidRPr="00423F60" w:rsidRDefault="006F7ED1">
            <w:pPr>
              <w:pStyle w:val="ConsPlusNormal"/>
              <w:jc w:val="both"/>
            </w:pPr>
            <w:r w:rsidRPr="00423F60">
              <w:t>г. Приволжск</w:t>
            </w:r>
          </w:p>
        </w:tc>
      </w:tr>
      <w:tr w:rsidR="00423F60" w:rsidRPr="00423F60">
        <w:tc>
          <w:tcPr>
            <w:tcW w:w="566" w:type="dxa"/>
          </w:tcPr>
          <w:p w:rsidR="006F7ED1" w:rsidRPr="00423F60" w:rsidRDefault="006F7ED1">
            <w:pPr>
              <w:pStyle w:val="ConsPlusNormal"/>
            </w:pPr>
            <w:r w:rsidRPr="00423F60">
              <w:t>22.</w:t>
            </w:r>
          </w:p>
        </w:tc>
        <w:tc>
          <w:tcPr>
            <w:tcW w:w="4648" w:type="dxa"/>
          </w:tcPr>
          <w:p w:rsidR="006F7ED1" w:rsidRPr="00423F60" w:rsidRDefault="006F7ED1">
            <w:pPr>
              <w:pStyle w:val="ConsPlusNormal"/>
              <w:jc w:val="both"/>
            </w:pPr>
            <w:r w:rsidRPr="00423F60">
              <w:t>Парк "Василевский"</w:t>
            </w:r>
          </w:p>
        </w:tc>
        <w:tc>
          <w:tcPr>
            <w:tcW w:w="3855" w:type="dxa"/>
          </w:tcPr>
          <w:p w:rsidR="006F7ED1" w:rsidRPr="00423F60" w:rsidRDefault="006F7ED1">
            <w:pPr>
              <w:pStyle w:val="ConsPlusNormal"/>
              <w:jc w:val="both"/>
            </w:pPr>
            <w:r w:rsidRPr="00423F60">
              <w:t>г. Приволжск</w:t>
            </w:r>
          </w:p>
        </w:tc>
      </w:tr>
      <w:tr w:rsidR="00423F60" w:rsidRPr="00423F60">
        <w:tc>
          <w:tcPr>
            <w:tcW w:w="566" w:type="dxa"/>
          </w:tcPr>
          <w:p w:rsidR="006F7ED1" w:rsidRPr="00423F60" w:rsidRDefault="006F7ED1">
            <w:pPr>
              <w:pStyle w:val="ConsPlusNormal"/>
            </w:pPr>
            <w:r w:rsidRPr="00423F60">
              <w:t>23.</w:t>
            </w:r>
          </w:p>
        </w:tc>
        <w:tc>
          <w:tcPr>
            <w:tcW w:w="4648" w:type="dxa"/>
          </w:tcPr>
          <w:p w:rsidR="006F7ED1" w:rsidRPr="00423F60" w:rsidRDefault="006F7ED1">
            <w:pPr>
              <w:pStyle w:val="ConsPlusNormal"/>
              <w:jc w:val="both"/>
            </w:pPr>
            <w:r w:rsidRPr="00423F60">
              <w:t>Сад "Текстильщик"</w:t>
            </w:r>
          </w:p>
        </w:tc>
        <w:tc>
          <w:tcPr>
            <w:tcW w:w="3855" w:type="dxa"/>
          </w:tcPr>
          <w:p w:rsidR="006F7ED1" w:rsidRPr="00423F60" w:rsidRDefault="006F7ED1">
            <w:pPr>
              <w:pStyle w:val="ConsPlusNormal"/>
              <w:jc w:val="both"/>
            </w:pPr>
            <w:r w:rsidRPr="00423F60">
              <w:t>г. Приволжск</w:t>
            </w:r>
          </w:p>
        </w:tc>
      </w:tr>
      <w:tr w:rsidR="00423F60" w:rsidRPr="00423F60">
        <w:tc>
          <w:tcPr>
            <w:tcW w:w="566" w:type="dxa"/>
          </w:tcPr>
          <w:p w:rsidR="006F7ED1" w:rsidRPr="00423F60" w:rsidRDefault="006F7ED1">
            <w:pPr>
              <w:pStyle w:val="ConsPlusNormal"/>
            </w:pPr>
            <w:r w:rsidRPr="00423F60">
              <w:t>24.</w:t>
            </w:r>
          </w:p>
        </w:tc>
        <w:tc>
          <w:tcPr>
            <w:tcW w:w="4648" w:type="dxa"/>
          </w:tcPr>
          <w:p w:rsidR="006F7ED1" w:rsidRPr="00423F60" w:rsidRDefault="006F7ED1">
            <w:pPr>
              <w:pStyle w:val="ConsPlusNormal"/>
              <w:jc w:val="both"/>
            </w:pPr>
            <w:r w:rsidRPr="00423F60">
              <w:t>Автобусная станция г. Приволжск</w:t>
            </w:r>
          </w:p>
        </w:tc>
        <w:tc>
          <w:tcPr>
            <w:tcW w:w="3855" w:type="dxa"/>
          </w:tcPr>
          <w:p w:rsidR="006F7ED1" w:rsidRPr="00423F60" w:rsidRDefault="006F7ED1">
            <w:pPr>
              <w:pStyle w:val="ConsPlusNormal"/>
              <w:jc w:val="both"/>
            </w:pPr>
            <w:r w:rsidRPr="00423F60">
              <w:t>г. Приволжск, ул. Станционный проезд, 9</w:t>
            </w:r>
          </w:p>
        </w:tc>
      </w:tr>
      <w:tr w:rsidR="00423F60" w:rsidRPr="00423F60">
        <w:tc>
          <w:tcPr>
            <w:tcW w:w="566" w:type="dxa"/>
          </w:tcPr>
          <w:p w:rsidR="006F7ED1" w:rsidRPr="00423F60" w:rsidRDefault="006F7ED1">
            <w:pPr>
              <w:pStyle w:val="ConsPlusNormal"/>
            </w:pPr>
            <w:r w:rsidRPr="00423F60">
              <w:t>25.</w:t>
            </w:r>
          </w:p>
        </w:tc>
        <w:tc>
          <w:tcPr>
            <w:tcW w:w="4648" w:type="dxa"/>
          </w:tcPr>
          <w:p w:rsidR="006F7ED1" w:rsidRPr="00423F60" w:rsidRDefault="006F7ED1">
            <w:pPr>
              <w:pStyle w:val="ConsPlusNormal"/>
              <w:jc w:val="both"/>
            </w:pPr>
            <w:r w:rsidRPr="00423F60">
              <w:t>ООО "ЛДЦ" На Б. Московской"</w:t>
            </w:r>
          </w:p>
        </w:tc>
        <w:tc>
          <w:tcPr>
            <w:tcW w:w="3855" w:type="dxa"/>
          </w:tcPr>
          <w:p w:rsidR="006F7ED1" w:rsidRPr="00423F60" w:rsidRDefault="006F7ED1">
            <w:pPr>
              <w:pStyle w:val="ConsPlusNormal"/>
              <w:jc w:val="both"/>
            </w:pPr>
            <w:r w:rsidRPr="00423F60">
              <w:t>г. Приволжск, ул. Б. Московская, д. 2</w:t>
            </w:r>
          </w:p>
        </w:tc>
      </w:tr>
      <w:tr w:rsidR="00423F60" w:rsidRPr="00423F60">
        <w:tc>
          <w:tcPr>
            <w:tcW w:w="566" w:type="dxa"/>
          </w:tcPr>
          <w:p w:rsidR="006F7ED1" w:rsidRPr="00423F60" w:rsidRDefault="006F7ED1">
            <w:pPr>
              <w:pStyle w:val="ConsPlusNormal"/>
            </w:pPr>
            <w:r w:rsidRPr="00423F60">
              <w:t>26.</w:t>
            </w:r>
          </w:p>
        </w:tc>
        <w:tc>
          <w:tcPr>
            <w:tcW w:w="4648" w:type="dxa"/>
          </w:tcPr>
          <w:p w:rsidR="006F7ED1" w:rsidRPr="00423F60" w:rsidRDefault="006F7ED1">
            <w:pPr>
              <w:pStyle w:val="ConsPlusNormal"/>
              <w:jc w:val="both"/>
            </w:pPr>
            <w:r w:rsidRPr="00423F60">
              <w:t>ООО "Яковлевская льняная мануфактура"</w:t>
            </w:r>
          </w:p>
        </w:tc>
        <w:tc>
          <w:tcPr>
            <w:tcW w:w="3855" w:type="dxa"/>
          </w:tcPr>
          <w:p w:rsidR="006F7ED1" w:rsidRPr="00423F60" w:rsidRDefault="006F7ED1">
            <w:pPr>
              <w:pStyle w:val="ConsPlusNormal"/>
              <w:jc w:val="both"/>
            </w:pPr>
            <w:r w:rsidRPr="00423F60">
              <w:t>г. Приволжск, пл. Революции, д. 1</w:t>
            </w:r>
          </w:p>
        </w:tc>
      </w:tr>
      <w:tr w:rsidR="00423F60" w:rsidRPr="00423F60">
        <w:tc>
          <w:tcPr>
            <w:tcW w:w="566" w:type="dxa"/>
          </w:tcPr>
          <w:p w:rsidR="006F7ED1" w:rsidRPr="00423F60" w:rsidRDefault="006F7ED1">
            <w:pPr>
              <w:pStyle w:val="ConsPlusNormal"/>
            </w:pPr>
            <w:r w:rsidRPr="00423F60">
              <w:t>27.</w:t>
            </w:r>
          </w:p>
        </w:tc>
        <w:tc>
          <w:tcPr>
            <w:tcW w:w="4648" w:type="dxa"/>
          </w:tcPr>
          <w:p w:rsidR="006F7ED1" w:rsidRPr="00423F60" w:rsidRDefault="006F7ED1">
            <w:pPr>
              <w:pStyle w:val="ConsPlusNormal"/>
              <w:jc w:val="both"/>
            </w:pPr>
            <w:r w:rsidRPr="00423F60">
              <w:t>ЗАО ПЮЗ "Красная Пресня"</w:t>
            </w:r>
          </w:p>
        </w:tc>
        <w:tc>
          <w:tcPr>
            <w:tcW w:w="3855" w:type="dxa"/>
          </w:tcPr>
          <w:p w:rsidR="006F7ED1" w:rsidRPr="00423F60" w:rsidRDefault="006F7ED1">
            <w:pPr>
              <w:pStyle w:val="ConsPlusNormal"/>
              <w:jc w:val="both"/>
            </w:pPr>
            <w:r w:rsidRPr="00423F60">
              <w:t>г. Приволжск, ул. Фабричная, д. 10</w:t>
            </w:r>
          </w:p>
        </w:tc>
      </w:tr>
      <w:tr w:rsidR="00423F60" w:rsidRPr="00423F60">
        <w:tc>
          <w:tcPr>
            <w:tcW w:w="566" w:type="dxa"/>
          </w:tcPr>
          <w:p w:rsidR="006F7ED1" w:rsidRPr="00423F60" w:rsidRDefault="006F7ED1">
            <w:pPr>
              <w:pStyle w:val="ConsPlusNormal"/>
            </w:pPr>
            <w:r w:rsidRPr="00423F60">
              <w:t>28.</w:t>
            </w:r>
          </w:p>
        </w:tc>
        <w:tc>
          <w:tcPr>
            <w:tcW w:w="4648" w:type="dxa"/>
          </w:tcPr>
          <w:p w:rsidR="006F7ED1" w:rsidRPr="00423F60" w:rsidRDefault="006F7ED1">
            <w:pPr>
              <w:pStyle w:val="ConsPlusNormal"/>
              <w:jc w:val="both"/>
            </w:pPr>
            <w:r w:rsidRPr="00423F60">
              <w:t>Площадь Революции</w:t>
            </w:r>
          </w:p>
        </w:tc>
        <w:tc>
          <w:tcPr>
            <w:tcW w:w="3855" w:type="dxa"/>
          </w:tcPr>
          <w:p w:rsidR="006F7ED1" w:rsidRPr="00423F60" w:rsidRDefault="006F7ED1">
            <w:pPr>
              <w:pStyle w:val="ConsPlusNormal"/>
              <w:jc w:val="both"/>
            </w:pPr>
            <w:r w:rsidRPr="00423F60">
              <w:t>у памятника В.И. Ленину</w:t>
            </w:r>
          </w:p>
        </w:tc>
      </w:tr>
      <w:tr w:rsidR="00423F60" w:rsidRPr="00423F60">
        <w:tc>
          <w:tcPr>
            <w:tcW w:w="566" w:type="dxa"/>
          </w:tcPr>
          <w:p w:rsidR="006F7ED1" w:rsidRPr="00423F60" w:rsidRDefault="006F7ED1">
            <w:pPr>
              <w:pStyle w:val="ConsPlusNormal"/>
            </w:pPr>
            <w:r w:rsidRPr="00423F60">
              <w:t>29.</w:t>
            </w:r>
          </w:p>
        </w:tc>
        <w:tc>
          <w:tcPr>
            <w:tcW w:w="4648" w:type="dxa"/>
          </w:tcPr>
          <w:p w:rsidR="006F7ED1" w:rsidRPr="00423F60" w:rsidRDefault="006F7ED1">
            <w:pPr>
              <w:pStyle w:val="ConsPlusNormal"/>
              <w:jc w:val="both"/>
            </w:pPr>
            <w:r w:rsidRPr="00423F60">
              <w:t>ул. Большая Московская</w:t>
            </w:r>
          </w:p>
        </w:tc>
        <w:tc>
          <w:tcPr>
            <w:tcW w:w="3855" w:type="dxa"/>
          </w:tcPr>
          <w:p w:rsidR="006F7ED1" w:rsidRPr="00423F60" w:rsidRDefault="006F7ED1">
            <w:pPr>
              <w:pStyle w:val="ConsPlusNormal"/>
              <w:jc w:val="both"/>
            </w:pPr>
            <w:r w:rsidRPr="00423F60">
              <w:t>у здания городского Дома культуры</w:t>
            </w:r>
          </w:p>
        </w:tc>
      </w:tr>
      <w:tr w:rsidR="00423F60" w:rsidRPr="00423F60">
        <w:tc>
          <w:tcPr>
            <w:tcW w:w="566" w:type="dxa"/>
          </w:tcPr>
          <w:p w:rsidR="006F7ED1" w:rsidRPr="00423F60" w:rsidRDefault="006F7ED1">
            <w:pPr>
              <w:pStyle w:val="ConsPlusNormal"/>
            </w:pPr>
            <w:r w:rsidRPr="00423F60">
              <w:t>30.</w:t>
            </w:r>
          </w:p>
        </w:tc>
        <w:tc>
          <w:tcPr>
            <w:tcW w:w="4648" w:type="dxa"/>
          </w:tcPr>
          <w:p w:rsidR="006F7ED1" w:rsidRPr="00423F60" w:rsidRDefault="006F7ED1">
            <w:pPr>
              <w:pStyle w:val="ConsPlusNormal"/>
              <w:jc w:val="both"/>
            </w:pPr>
            <w:r w:rsidRPr="00423F60">
              <w:t>Никольский женский монастырь Иваново-Вознесенской Епархии Русской Православной Церкви</w:t>
            </w:r>
          </w:p>
        </w:tc>
        <w:tc>
          <w:tcPr>
            <w:tcW w:w="3855" w:type="dxa"/>
          </w:tcPr>
          <w:p w:rsidR="006F7ED1" w:rsidRPr="00423F60" w:rsidRDefault="006F7ED1">
            <w:pPr>
              <w:pStyle w:val="ConsPlusNormal"/>
              <w:jc w:val="both"/>
            </w:pPr>
            <w:r w:rsidRPr="00423F60">
              <w:t>г. Приволжск, пер. 2-й Овражный, д. 1а</w:t>
            </w:r>
          </w:p>
        </w:tc>
      </w:tr>
      <w:tr w:rsidR="00423F60" w:rsidRPr="00423F60">
        <w:tc>
          <w:tcPr>
            <w:tcW w:w="566" w:type="dxa"/>
          </w:tcPr>
          <w:p w:rsidR="006F7ED1" w:rsidRPr="00423F60" w:rsidRDefault="006F7ED1">
            <w:pPr>
              <w:pStyle w:val="ConsPlusNormal"/>
            </w:pPr>
            <w:r w:rsidRPr="00423F60">
              <w:t>31.</w:t>
            </w:r>
          </w:p>
        </w:tc>
        <w:tc>
          <w:tcPr>
            <w:tcW w:w="4648" w:type="dxa"/>
          </w:tcPr>
          <w:p w:rsidR="006F7ED1" w:rsidRPr="00423F60" w:rsidRDefault="006F7ED1">
            <w:pPr>
              <w:pStyle w:val="ConsPlusNormal"/>
              <w:jc w:val="both"/>
            </w:pPr>
            <w:r w:rsidRPr="00423F60">
              <w:t xml:space="preserve">Стоматологический кабинет (ИП </w:t>
            </w:r>
            <w:proofErr w:type="spellStart"/>
            <w:r w:rsidRPr="00423F60">
              <w:t>Магадов</w:t>
            </w:r>
            <w:proofErr w:type="spellEnd"/>
            <w:r w:rsidRPr="00423F60">
              <w:t xml:space="preserve"> Ю.С.)</w:t>
            </w:r>
          </w:p>
        </w:tc>
        <w:tc>
          <w:tcPr>
            <w:tcW w:w="3855" w:type="dxa"/>
          </w:tcPr>
          <w:p w:rsidR="006F7ED1" w:rsidRPr="00423F60" w:rsidRDefault="006F7ED1">
            <w:pPr>
              <w:pStyle w:val="ConsPlusNormal"/>
              <w:jc w:val="both"/>
            </w:pPr>
            <w:r w:rsidRPr="00423F60">
              <w:t>г. Приволжск, ул. Б. Московская, д. 3</w:t>
            </w:r>
          </w:p>
        </w:tc>
      </w:tr>
      <w:tr w:rsidR="00423F60" w:rsidRPr="00423F60">
        <w:tc>
          <w:tcPr>
            <w:tcW w:w="566" w:type="dxa"/>
          </w:tcPr>
          <w:p w:rsidR="006F7ED1" w:rsidRPr="00423F60" w:rsidRDefault="006F7ED1">
            <w:pPr>
              <w:pStyle w:val="ConsPlusNormal"/>
            </w:pPr>
            <w:r w:rsidRPr="00423F60">
              <w:t>32.</w:t>
            </w:r>
          </w:p>
        </w:tc>
        <w:tc>
          <w:tcPr>
            <w:tcW w:w="4648" w:type="dxa"/>
          </w:tcPr>
          <w:p w:rsidR="006F7ED1" w:rsidRPr="00423F60" w:rsidRDefault="006F7ED1">
            <w:pPr>
              <w:pStyle w:val="ConsPlusNormal"/>
              <w:jc w:val="both"/>
            </w:pPr>
            <w:r w:rsidRPr="00423F60">
              <w:t>Стоматологический кабинет (ИП Фролова О.А.)</w:t>
            </w:r>
          </w:p>
        </w:tc>
        <w:tc>
          <w:tcPr>
            <w:tcW w:w="3855" w:type="dxa"/>
          </w:tcPr>
          <w:p w:rsidR="006F7ED1" w:rsidRPr="00423F60" w:rsidRDefault="006F7ED1">
            <w:pPr>
              <w:pStyle w:val="ConsPlusNormal"/>
              <w:jc w:val="both"/>
            </w:pPr>
            <w:r w:rsidRPr="00423F60">
              <w:t>г. Приволжск, ул. Фурманова, д. 11</w:t>
            </w:r>
          </w:p>
        </w:tc>
      </w:tr>
      <w:tr w:rsidR="00423F60" w:rsidRPr="00423F60">
        <w:tc>
          <w:tcPr>
            <w:tcW w:w="566" w:type="dxa"/>
          </w:tcPr>
          <w:p w:rsidR="006F7ED1" w:rsidRPr="00423F60" w:rsidRDefault="006F7ED1">
            <w:pPr>
              <w:pStyle w:val="ConsPlusNormal"/>
            </w:pPr>
            <w:r w:rsidRPr="00423F60">
              <w:t>33.</w:t>
            </w:r>
          </w:p>
        </w:tc>
        <w:tc>
          <w:tcPr>
            <w:tcW w:w="4648" w:type="dxa"/>
          </w:tcPr>
          <w:p w:rsidR="006F7ED1" w:rsidRPr="00423F60" w:rsidRDefault="006F7ED1">
            <w:pPr>
              <w:pStyle w:val="ConsPlusNormal"/>
              <w:jc w:val="both"/>
            </w:pPr>
            <w:r w:rsidRPr="00423F60">
              <w:t>АЗС г. Приволжск</w:t>
            </w:r>
          </w:p>
        </w:tc>
        <w:tc>
          <w:tcPr>
            <w:tcW w:w="3855" w:type="dxa"/>
          </w:tcPr>
          <w:p w:rsidR="006F7ED1" w:rsidRPr="00423F60" w:rsidRDefault="006F7ED1">
            <w:pPr>
              <w:pStyle w:val="ConsPlusNormal"/>
              <w:jc w:val="both"/>
            </w:pPr>
            <w:r w:rsidRPr="00423F60">
              <w:t>г. Приволжск, ул. Фурманова, 26</w:t>
            </w:r>
          </w:p>
        </w:tc>
      </w:tr>
      <w:tr w:rsidR="00423F60" w:rsidRPr="00423F60">
        <w:tc>
          <w:tcPr>
            <w:tcW w:w="9069" w:type="dxa"/>
            <w:gridSpan w:val="3"/>
          </w:tcPr>
          <w:p w:rsidR="006F7ED1" w:rsidRPr="00423F60" w:rsidRDefault="006F7ED1">
            <w:pPr>
              <w:pStyle w:val="ConsPlusNormal"/>
              <w:jc w:val="center"/>
              <w:outlineLvl w:val="1"/>
            </w:pPr>
            <w:proofErr w:type="spellStart"/>
            <w:r w:rsidRPr="00423F60">
              <w:t>Ингарское</w:t>
            </w:r>
            <w:proofErr w:type="spellEnd"/>
            <w:r w:rsidRPr="00423F60">
              <w:t xml:space="preserve"> сельское поселение</w:t>
            </w:r>
          </w:p>
        </w:tc>
      </w:tr>
      <w:tr w:rsidR="00423F60" w:rsidRPr="00423F60">
        <w:tc>
          <w:tcPr>
            <w:tcW w:w="566" w:type="dxa"/>
          </w:tcPr>
          <w:p w:rsidR="006F7ED1" w:rsidRPr="00423F60" w:rsidRDefault="006F7ED1">
            <w:pPr>
              <w:pStyle w:val="ConsPlusNormal"/>
            </w:pPr>
            <w:r w:rsidRPr="00423F60">
              <w:t>1.</w:t>
            </w:r>
          </w:p>
        </w:tc>
        <w:tc>
          <w:tcPr>
            <w:tcW w:w="4648" w:type="dxa"/>
          </w:tcPr>
          <w:p w:rsidR="006F7ED1" w:rsidRPr="00423F60" w:rsidRDefault="006F7ED1">
            <w:pPr>
              <w:pStyle w:val="ConsPlusNormal"/>
              <w:jc w:val="both"/>
            </w:pPr>
            <w:r w:rsidRPr="00423F60">
              <w:t xml:space="preserve">МКОУ </w:t>
            </w:r>
            <w:proofErr w:type="spellStart"/>
            <w:r w:rsidRPr="00423F60">
              <w:t>Толпыгинская</w:t>
            </w:r>
            <w:proofErr w:type="spellEnd"/>
            <w:r w:rsidRPr="00423F60">
              <w:t xml:space="preserve"> основная общеобразовательная школа</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Толпыгино</w:t>
            </w:r>
            <w:proofErr w:type="spellEnd"/>
            <w:r w:rsidRPr="00423F60">
              <w:t>, ул. Центральная, 8</w:t>
            </w:r>
          </w:p>
        </w:tc>
      </w:tr>
      <w:tr w:rsidR="00423F60" w:rsidRPr="00423F60">
        <w:tc>
          <w:tcPr>
            <w:tcW w:w="566" w:type="dxa"/>
          </w:tcPr>
          <w:p w:rsidR="006F7ED1" w:rsidRPr="00423F60" w:rsidRDefault="006F7ED1">
            <w:pPr>
              <w:pStyle w:val="ConsPlusNormal"/>
            </w:pPr>
            <w:r w:rsidRPr="00423F60">
              <w:t>2.</w:t>
            </w:r>
          </w:p>
        </w:tc>
        <w:tc>
          <w:tcPr>
            <w:tcW w:w="4648" w:type="dxa"/>
          </w:tcPr>
          <w:p w:rsidR="006F7ED1" w:rsidRPr="00423F60" w:rsidRDefault="006F7ED1">
            <w:pPr>
              <w:pStyle w:val="ConsPlusNormal"/>
              <w:jc w:val="both"/>
            </w:pPr>
            <w:r w:rsidRPr="00423F60">
              <w:t xml:space="preserve">МКДОУ детский сад "Колосок" с. </w:t>
            </w:r>
            <w:proofErr w:type="spellStart"/>
            <w:r w:rsidRPr="00423F60">
              <w:t>Ингарь</w:t>
            </w:r>
            <w:proofErr w:type="spellEnd"/>
          </w:p>
        </w:tc>
        <w:tc>
          <w:tcPr>
            <w:tcW w:w="3855" w:type="dxa"/>
          </w:tcPr>
          <w:p w:rsidR="006F7ED1" w:rsidRPr="00423F60" w:rsidRDefault="006F7ED1">
            <w:pPr>
              <w:pStyle w:val="ConsPlusNormal"/>
              <w:jc w:val="both"/>
            </w:pPr>
            <w:r w:rsidRPr="00423F60">
              <w:t xml:space="preserve">Приволжский р-н, с. </w:t>
            </w:r>
            <w:proofErr w:type="spellStart"/>
            <w:r w:rsidRPr="00423F60">
              <w:t>Ингарь</w:t>
            </w:r>
            <w:proofErr w:type="spellEnd"/>
            <w:r w:rsidRPr="00423F60">
              <w:t>, ул. Спортивная, 15</w:t>
            </w:r>
          </w:p>
        </w:tc>
      </w:tr>
      <w:tr w:rsidR="00423F60" w:rsidRPr="00423F60">
        <w:tc>
          <w:tcPr>
            <w:tcW w:w="566" w:type="dxa"/>
          </w:tcPr>
          <w:p w:rsidR="006F7ED1" w:rsidRPr="00423F60" w:rsidRDefault="006F7ED1">
            <w:pPr>
              <w:pStyle w:val="ConsPlusNormal"/>
            </w:pPr>
            <w:r w:rsidRPr="00423F60">
              <w:t>3.</w:t>
            </w:r>
          </w:p>
        </w:tc>
        <w:tc>
          <w:tcPr>
            <w:tcW w:w="4648" w:type="dxa"/>
          </w:tcPr>
          <w:p w:rsidR="006F7ED1" w:rsidRPr="00423F60" w:rsidRDefault="006F7ED1">
            <w:pPr>
              <w:pStyle w:val="ConsPlusNormal"/>
              <w:jc w:val="both"/>
            </w:pPr>
            <w:r w:rsidRPr="00423F60">
              <w:t>Храм Воскресения Словущего</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Толпыгино</w:t>
            </w:r>
            <w:proofErr w:type="spellEnd"/>
            <w:r w:rsidRPr="00423F60">
              <w:t>, ул. Центральная, 25</w:t>
            </w:r>
          </w:p>
        </w:tc>
      </w:tr>
      <w:tr w:rsidR="00423F60" w:rsidRPr="00423F60">
        <w:tc>
          <w:tcPr>
            <w:tcW w:w="566" w:type="dxa"/>
          </w:tcPr>
          <w:p w:rsidR="006F7ED1" w:rsidRPr="00423F60" w:rsidRDefault="006F7ED1">
            <w:pPr>
              <w:pStyle w:val="ConsPlusNormal"/>
            </w:pPr>
            <w:r w:rsidRPr="00423F60">
              <w:t>4.</w:t>
            </w:r>
          </w:p>
        </w:tc>
        <w:tc>
          <w:tcPr>
            <w:tcW w:w="4648" w:type="dxa"/>
          </w:tcPr>
          <w:p w:rsidR="006F7ED1" w:rsidRPr="00423F60" w:rsidRDefault="006F7ED1">
            <w:pPr>
              <w:pStyle w:val="ConsPlusNormal"/>
              <w:jc w:val="both"/>
            </w:pPr>
            <w:r w:rsidRPr="00423F60">
              <w:t>Храм Воздвижения Креста Господня</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Красинское</w:t>
            </w:r>
            <w:proofErr w:type="spellEnd"/>
            <w:r w:rsidRPr="00423F60">
              <w:t>, 107</w:t>
            </w:r>
          </w:p>
        </w:tc>
      </w:tr>
      <w:tr w:rsidR="00423F60" w:rsidRPr="00423F60">
        <w:tc>
          <w:tcPr>
            <w:tcW w:w="566" w:type="dxa"/>
          </w:tcPr>
          <w:p w:rsidR="006F7ED1" w:rsidRPr="00423F60" w:rsidRDefault="006F7ED1">
            <w:pPr>
              <w:pStyle w:val="ConsPlusNormal"/>
            </w:pPr>
            <w:r w:rsidRPr="00423F60">
              <w:t>5.</w:t>
            </w:r>
          </w:p>
        </w:tc>
        <w:tc>
          <w:tcPr>
            <w:tcW w:w="4648" w:type="dxa"/>
          </w:tcPr>
          <w:p w:rsidR="006F7ED1" w:rsidRPr="00423F60" w:rsidRDefault="006F7ED1">
            <w:pPr>
              <w:pStyle w:val="ConsPlusNormal"/>
              <w:jc w:val="both"/>
            </w:pPr>
            <w:r w:rsidRPr="00423F60">
              <w:t>Площадка (у здания Дома культуры) (специально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Толпыгино</w:t>
            </w:r>
            <w:proofErr w:type="spellEnd"/>
            <w:r w:rsidRPr="00423F60">
              <w:t>, ул. Просторная, 12</w:t>
            </w:r>
          </w:p>
        </w:tc>
      </w:tr>
      <w:tr w:rsidR="00423F60" w:rsidRPr="00423F60">
        <w:tc>
          <w:tcPr>
            <w:tcW w:w="566" w:type="dxa"/>
          </w:tcPr>
          <w:p w:rsidR="006F7ED1" w:rsidRPr="00423F60" w:rsidRDefault="006F7ED1">
            <w:pPr>
              <w:pStyle w:val="ConsPlusNormal"/>
            </w:pPr>
            <w:r w:rsidRPr="00423F60">
              <w:t>6.</w:t>
            </w:r>
          </w:p>
        </w:tc>
        <w:tc>
          <w:tcPr>
            <w:tcW w:w="4648" w:type="dxa"/>
          </w:tcPr>
          <w:p w:rsidR="006F7ED1" w:rsidRPr="00423F60" w:rsidRDefault="006F7ED1">
            <w:pPr>
              <w:pStyle w:val="ConsPlusNormal"/>
              <w:jc w:val="both"/>
            </w:pPr>
            <w:r w:rsidRPr="00423F60">
              <w:t xml:space="preserve">Площадка (у конторы МУП "Волжский") </w:t>
            </w:r>
            <w:r w:rsidRPr="00423F60">
              <w:lastRenderedPageBreak/>
              <w:t>(специально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lastRenderedPageBreak/>
              <w:t xml:space="preserve">Приволжский р-н, с. </w:t>
            </w:r>
            <w:proofErr w:type="spellStart"/>
            <w:r w:rsidRPr="00423F60">
              <w:t>Ингарь</w:t>
            </w:r>
            <w:proofErr w:type="spellEnd"/>
            <w:r w:rsidRPr="00423F60">
              <w:t xml:space="preserve">, ул. </w:t>
            </w:r>
            <w:r w:rsidRPr="00423F60">
              <w:lastRenderedPageBreak/>
              <w:t>Спортивная, 16</w:t>
            </w:r>
          </w:p>
        </w:tc>
      </w:tr>
      <w:tr w:rsidR="00423F60" w:rsidRPr="00423F60">
        <w:tc>
          <w:tcPr>
            <w:tcW w:w="566" w:type="dxa"/>
          </w:tcPr>
          <w:p w:rsidR="006F7ED1" w:rsidRPr="00423F60" w:rsidRDefault="006F7ED1">
            <w:pPr>
              <w:pStyle w:val="ConsPlusNormal"/>
            </w:pPr>
            <w:r w:rsidRPr="00423F60">
              <w:lastRenderedPageBreak/>
              <w:t>7.</w:t>
            </w:r>
          </w:p>
        </w:tc>
        <w:tc>
          <w:tcPr>
            <w:tcW w:w="4648" w:type="dxa"/>
          </w:tcPr>
          <w:p w:rsidR="006F7ED1" w:rsidRPr="00423F60" w:rsidRDefault="006F7ED1">
            <w:pPr>
              <w:pStyle w:val="ConsPlusNormal"/>
              <w:jc w:val="both"/>
            </w:pPr>
            <w:r w:rsidRPr="00423F60">
              <w:t>У здания Дома культуры (специально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Кунестино</w:t>
            </w:r>
            <w:proofErr w:type="spellEnd"/>
            <w:r w:rsidRPr="00423F60">
              <w:t>, 70</w:t>
            </w:r>
          </w:p>
        </w:tc>
      </w:tr>
      <w:tr w:rsidR="00423F60" w:rsidRPr="00423F60">
        <w:tc>
          <w:tcPr>
            <w:tcW w:w="566" w:type="dxa"/>
          </w:tcPr>
          <w:p w:rsidR="006F7ED1" w:rsidRPr="00423F60" w:rsidRDefault="006F7ED1">
            <w:pPr>
              <w:pStyle w:val="ConsPlusNormal"/>
            </w:pPr>
            <w:r w:rsidRPr="00423F60">
              <w:t>8.</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Ингарь</w:t>
            </w:r>
            <w:proofErr w:type="spellEnd"/>
            <w:r w:rsidRPr="00423F60">
              <w:t>, ул. Спортивная, 15</w:t>
            </w:r>
          </w:p>
        </w:tc>
      </w:tr>
      <w:tr w:rsidR="00423F60" w:rsidRPr="00423F60">
        <w:tc>
          <w:tcPr>
            <w:tcW w:w="566" w:type="dxa"/>
          </w:tcPr>
          <w:p w:rsidR="006F7ED1" w:rsidRPr="00423F60" w:rsidRDefault="006F7ED1">
            <w:pPr>
              <w:pStyle w:val="ConsPlusNormal"/>
            </w:pPr>
            <w:r w:rsidRPr="00423F60">
              <w:t>9.</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д. </w:t>
            </w:r>
            <w:proofErr w:type="spellStart"/>
            <w:r w:rsidRPr="00423F60">
              <w:t>Красинское</w:t>
            </w:r>
            <w:proofErr w:type="spellEnd"/>
            <w:r w:rsidRPr="00423F60">
              <w:t>, 106</w:t>
            </w:r>
          </w:p>
        </w:tc>
      </w:tr>
      <w:tr w:rsidR="00423F60" w:rsidRPr="00423F60">
        <w:tc>
          <w:tcPr>
            <w:tcW w:w="566" w:type="dxa"/>
          </w:tcPr>
          <w:p w:rsidR="006F7ED1" w:rsidRPr="00423F60" w:rsidRDefault="006F7ED1">
            <w:pPr>
              <w:pStyle w:val="ConsPlusNormal"/>
            </w:pPr>
            <w:r w:rsidRPr="00423F60">
              <w:t>10.</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Толпыгино</w:t>
            </w:r>
            <w:proofErr w:type="spellEnd"/>
            <w:r w:rsidRPr="00423F60">
              <w:t>, 5</w:t>
            </w:r>
          </w:p>
        </w:tc>
      </w:tr>
      <w:tr w:rsidR="00423F60" w:rsidRPr="00423F60">
        <w:tc>
          <w:tcPr>
            <w:tcW w:w="566" w:type="dxa"/>
          </w:tcPr>
          <w:p w:rsidR="006F7ED1" w:rsidRPr="00423F60" w:rsidRDefault="006F7ED1">
            <w:pPr>
              <w:pStyle w:val="ConsPlusNormal"/>
            </w:pPr>
            <w:r w:rsidRPr="00423F60">
              <w:t>11.</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Кунестино</w:t>
            </w:r>
            <w:proofErr w:type="spellEnd"/>
            <w:r w:rsidRPr="00423F60">
              <w:t>, 70</w:t>
            </w:r>
          </w:p>
        </w:tc>
      </w:tr>
      <w:tr w:rsidR="00423F60" w:rsidRPr="00423F60">
        <w:tc>
          <w:tcPr>
            <w:tcW w:w="566" w:type="dxa"/>
          </w:tcPr>
          <w:p w:rsidR="006F7ED1" w:rsidRPr="00423F60" w:rsidRDefault="006F7ED1">
            <w:pPr>
              <w:pStyle w:val="ConsPlusNormal"/>
            </w:pPr>
            <w:r w:rsidRPr="00423F60">
              <w:t>12.</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д. </w:t>
            </w:r>
            <w:proofErr w:type="spellStart"/>
            <w:r w:rsidRPr="00423F60">
              <w:t>Тарханово</w:t>
            </w:r>
            <w:proofErr w:type="spellEnd"/>
            <w:r w:rsidRPr="00423F60">
              <w:t>, 96</w:t>
            </w:r>
          </w:p>
        </w:tc>
      </w:tr>
      <w:tr w:rsidR="00423F60" w:rsidRPr="00423F60">
        <w:tc>
          <w:tcPr>
            <w:tcW w:w="566" w:type="dxa"/>
          </w:tcPr>
          <w:p w:rsidR="006F7ED1" w:rsidRPr="00423F60" w:rsidRDefault="006F7ED1">
            <w:pPr>
              <w:pStyle w:val="ConsPlusNormal"/>
            </w:pPr>
            <w:r w:rsidRPr="00423F60">
              <w:t>13.</w:t>
            </w:r>
          </w:p>
        </w:tc>
        <w:tc>
          <w:tcPr>
            <w:tcW w:w="4648" w:type="dxa"/>
          </w:tcPr>
          <w:p w:rsidR="006F7ED1" w:rsidRPr="00423F60" w:rsidRDefault="006F7ED1">
            <w:pPr>
              <w:pStyle w:val="ConsPlusNormal"/>
              <w:jc w:val="both"/>
            </w:pPr>
            <w:r w:rsidRPr="00423F60">
              <w:t>Хоккейная коробка</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Ингарь</w:t>
            </w:r>
            <w:proofErr w:type="spellEnd"/>
          </w:p>
        </w:tc>
      </w:tr>
      <w:tr w:rsidR="00423F60" w:rsidRPr="00423F60">
        <w:tc>
          <w:tcPr>
            <w:tcW w:w="9069" w:type="dxa"/>
            <w:gridSpan w:val="3"/>
          </w:tcPr>
          <w:p w:rsidR="006F7ED1" w:rsidRPr="00423F60" w:rsidRDefault="006F7ED1">
            <w:pPr>
              <w:pStyle w:val="ConsPlusNormal"/>
              <w:jc w:val="center"/>
              <w:outlineLvl w:val="1"/>
            </w:pPr>
            <w:proofErr w:type="spellStart"/>
            <w:r w:rsidRPr="00423F60">
              <w:t>Новское</w:t>
            </w:r>
            <w:proofErr w:type="spellEnd"/>
            <w:r w:rsidRPr="00423F60">
              <w:t xml:space="preserve"> сельское поселение</w:t>
            </w:r>
          </w:p>
        </w:tc>
      </w:tr>
      <w:tr w:rsidR="00423F60" w:rsidRPr="00423F60">
        <w:tc>
          <w:tcPr>
            <w:tcW w:w="566" w:type="dxa"/>
          </w:tcPr>
          <w:p w:rsidR="006F7ED1" w:rsidRPr="00423F60" w:rsidRDefault="006F7ED1">
            <w:pPr>
              <w:pStyle w:val="ConsPlusNormal"/>
            </w:pPr>
            <w:r w:rsidRPr="00423F60">
              <w:t>1.</w:t>
            </w:r>
          </w:p>
        </w:tc>
        <w:tc>
          <w:tcPr>
            <w:tcW w:w="4648" w:type="dxa"/>
          </w:tcPr>
          <w:p w:rsidR="006F7ED1" w:rsidRPr="00423F60" w:rsidRDefault="006F7ED1">
            <w:pPr>
              <w:pStyle w:val="ConsPlusNormal"/>
              <w:jc w:val="both"/>
            </w:pPr>
            <w:r w:rsidRPr="00423F60">
              <w:t>Отделение врача общей практики</w:t>
            </w:r>
          </w:p>
        </w:tc>
        <w:tc>
          <w:tcPr>
            <w:tcW w:w="3855" w:type="dxa"/>
          </w:tcPr>
          <w:p w:rsidR="006F7ED1" w:rsidRPr="00423F60" w:rsidRDefault="006F7ED1">
            <w:pPr>
              <w:pStyle w:val="ConsPlusNormal"/>
              <w:jc w:val="both"/>
            </w:pPr>
            <w:r w:rsidRPr="00423F60">
              <w:t>Приволжский р-н, с. Новое, ул. Советская, 58</w:t>
            </w:r>
          </w:p>
        </w:tc>
      </w:tr>
      <w:tr w:rsidR="00423F60" w:rsidRPr="00423F60">
        <w:tc>
          <w:tcPr>
            <w:tcW w:w="566" w:type="dxa"/>
          </w:tcPr>
          <w:p w:rsidR="006F7ED1" w:rsidRPr="00423F60" w:rsidRDefault="006F7ED1">
            <w:pPr>
              <w:pStyle w:val="ConsPlusNormal"/>
            </w:pPr>
            <w:r w:rsidRPr="00423F60">
              <w:t>2.</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Приволжский р-н, с. Горки-Чириковы, 70</w:t>
            </w:r>
          </w:p>
        </w:tc>
      </w:tr>
      <w:tr w:rsidR="00423F60" w:rsidRPr="00423F60">
        <w:tc>
          <w:tcPr>
            <w:tcW w:w="566" w:type="dxa"/>
          </w:tcPr>
          <w:p w:rsidR="006F7ED1" w:rsidRPr="00423F60" w:rsidRDefault="006F7ED1">
            <w:pPr>
              <w:pStyle w:val="ConsPlusNormal"/>
            </w:pPr>
            <w:r w:rsidRPr="00423F60">
              <w:t>3.</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д. </w:t>
            </w:r>
            <w:proofErr w:type="spellStart"/>
            <w:r w:rsidRPr="00423F60">
              <w:t>Парушево</w:t>
            </w:r>
            <w:proofErr w:type="spellEnd"/>
            <w:r w:rsidRPr="00423F60">
              <w:t>, 38</w:t>
            </w:r>
          </w:p>
        </w:tc>
      </w:tr>
      <w:tr w:rsidR="00423F60" w:rsidRPr="00423F60">
        <w:tc>
          <w:tcPr>
            <w:tcW w:w="566" w:type="dxa"/>
          </w:tcPr>
          <w:p w:rsidR="006F7ED1" w:rsidRPr="00423F60" w:rsidRDefault="006F7ED1">
            <w:pPr>
              <w:pStyle w:val="ConsPlusNormal"/>
            </w:pPr>
            <w:r w:rsidRPr="00423F60">
              <w:t>4.</w:t>
            </w:r>
          </w:p>
        </w:tc>
        <w:tc>
          <w:tcPr>
            <w:tcW w:w="4648" w:type="dxa"/>
          </w:tcPr>
          <w:p w:rsidR="006F7ED1" w:rsidRPr="00423F60" w:rsidRDefault="006F7ED1">
            <w:pPr>
              <w:pStyle w:val="ConsPlusNormal"/>
              <w:jc w:val="both"/>
            </w:pPr>
            <w:r w:rsidRPr="00423F60">
              <w:t>МКДОУ детский сад с. Горки-Чириковы</w:t>
            </w:r>
          </w:p>
        </w:tc>
        <w:tc>
          <w:tcPr>
            <w:tcW w:w="3855" w:type="dxa"/>
          </w:tcPr>
          <w:p w:rsidR="006F7ED1" w:rsidRPr="00423F60" w:rsidRDefault="006F7ED1">
            <w:pPr>
              <w:pStyle w:val="ConsPlusNormal"/>
              <w:jc w:val="both"/>
            </w:pPr>
            <w:r w:rsidRPr="00423F60">
              <w:t>Приволжский р-н, с. Горки-Чириковы, 71</w:t>
            </w:r>
          </w:p>
        </w:tc>
      </w:tr>
      <w:tr w:rsidR="00423F60" w:rsidRPr="00423F60">
        <w:tc>
          <w:tcPr>
            <w:tcW w:w="566" w:type="dxa"/>
          </w:tcPr>
          <w:p w:rsidR="006F7ED1" w:rsidRPr="00423F60" w:rsidRDefault="006F7ED1">
            <w:pPr>
              <w:pStyle w:val="ConsPlusNormal"/>
            </w:pPr>
            <w:r w:rsidRPr="00423F60">
              <w:t>5.</w:t>
            </w:r>
          </w:p>
        </w:tc>
        <w:tc>
          <w:tcPr>
            <w:tcW w:w="4648" w:type="dxa"/>
          </w:tcPr>
          <w:p w:rsidR="006F7ED1" w:rsidRPr="00423F60" w:rsidRDefault="006F7ED1">
            <w:pPr>
              <w:pStyle w:val="ConsPlusNormal"/>
              <w:jc w:val="both"/>
            </w:pPr>
            <w:proofErr w:type="spellStart"/>
            <w:r w:rsidRPr="00423F60">
              <w:t>Блочно</w:t>
            </w:r>
            <w:proofErr w:type="spellEnd"/>
            <w:r w:rsidRPr="00423F60">
              <w:t>-модульная газовая котельная</w:t>
            </w:r>
          </w:p>
        </w:tc>
        <w:tc>
          <w:tcPr>
            <w:tcW w:w="3855" w:type="dxa"/>
          </w:tcPr>
          <w:p w:rsidR="006F7ED1" w:rsidRPr="00423F60" w:rsidRDefault="006F7ED1">
            <w:pPr>
              <w:pStyle w:val="ConsPlusNormal"/>
              <w:jc w:val="both"/>
            </w:pPr>
            <w:r w:rsidRPr="00423F60">
              <w:t>Приволжский р-н, с. Новое</w:t>
            </w:r>
          </w:p>
        </w:tc>
      </w:tr>
      <w:tr w:rsidR="00423F60" w:rsidRPr="00423F60">
        <w:tc>
          <w:tcPr>
            <w:tcW w:w="566" w:type="dxa"/>
          </w:tcPr>
          <w:p w:rsidR="006F7ED1" w:rsidRPr="00423F60" w:rsidRDefault="006F7ED1">
            <w:pPr>
              <w:pStyle w:val="ConsPlusNormal"/>
            </w:pPr>
            <w:r w:rsidRPr="00423F60">
              <w:t>6.</w:t>
            </w:r>
          </w:p>
        </w:tc>
        <w:tc>
          <w:tcPr>
            <w:tcW w:w="4648" w:type="dxa"/>
          </w:tcPr>
          <w:p w:rsidR="006F7ED1" w:rsidRPr="00423F60" w:rsidRDefault="006F7ED1">
            <w:pPr>
              <w:pStyle w:val="ConsPlusNormal"/>
              <w:jc w:val="both"/>
            </w:pPr>
            <w:r w:rsidRPr="00423F60">
              <w:t xml:space="preserve">У здания администрации </w:t>
            </w:r>
            <w:proofErr w:type="spellStart"/>
            <w:r w:rsidRPr="00423F60">
              <w:t>Новского</w:t>
            </w:r>
            <w:proofErr w:type="spellEnd"/>
            <w:r w:rsidRPr="00423F60">
              <w:t xml:space="preserve"> сельского поселения (специально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t>Приволжский р-н, с. Новое, ул. Советская, 24</w:t>
            </w:r>
          </w:p>
        </w:tc>
      </w:tr>
      <w:tr w:rsidR="00423F60" w:rsidRPr="00423F60">
        <w:tc>
          <w:tcPr>
            <w:tcW w:w="566" w:type="dxa"/>
          </w:tcPr>
          <w:p w:rsidR="006F7ED1" w:rsidRPr="00423F60" w:rsidRDefault="006F7ED1">
            <w:pPr>
              <w:pStyle w:val="ConsPlusNormal"/>
            </w:pPr>
            <w:r w:rsidRPr="00423F60">
              <w:t>7.</w:t>
            </w:r>
          </w:p>
        </w:tc>
        <w:tc>
          <w:tcPr>
            <w:tcW w:w="4648" w:type="dxa"/>
          </w:tcPr>
          <w:p w:rsidR="006F7ED1" w:rsidRPr="00423F60" w:rsidRDefault="006F7ED1">
            <w:pPr>
              <w:pStyle w:val="ConsPlusNormal"/>
              <w:jc w:val="both"/>
            </w:pPr>
            <w:r w:rsidRPr="00423F60">
              <w:t>У здания МКУ КБО (специально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t>Приволжский р-н, с. Горки-Чириковы</w:t>
            </w:r>
          </w:p>
        </w:tc>
      </w:tr>
      <w:tr w:rsidR="00423F60" w:rsidRPr="00423F60">
        <w:tc>
          <w:tcPr>
            <w:tcW w:w="9069" w:type="dxa"/>
            <w:gridSpan w:val="3"/>
          </w:tcPr>
          <w:p w:rsidR="006F7ED1" w:rsidRPr="00423F60" w:rsidRDefault="006F7ED1">
            <w:pPr>
              <w:pStyle w:val="ConsPlusNormal"/>
              <w:jc w:val="center"/>
              <w:outlineLvl w:val="1"/>
            </w:pPr>
            <w:r w:rsidRPr="00423F60">
              <w:t>Рождественское сельское поселение</w:t>
            </w:r>
          </w:p>
        </w:tc>
      </w:tr>
      <w:tr w:rsidR="00423F60" w:rsidRPr="00423F60">
        <w:tc>
          <w:tcPr>
            <w:tcW w:w="566" w:type="dxa"/>
          </w:tcPr>
          <w:p w:rsidR="006F7ED1" w:rsidRPr="00423F60" w:rsidRDefault="006F7ED1">
            <w:pPr>
              <w:pStyle w:val="ConsPlusNormal"/>
            </w:pPr>
            <w:r w:rsidRPr="00423F60">
              <w:t>1.</w:t>
            </w:r>
          </w:p>
        </w:tc>
        <w:tc>
          <w:tcPr>
            <w:tcW w:w="4648" w:type="dxa"/>
          </w:tcPr>
          <w:p w:rsidR="006F7ED1" w:rsidRPr="00423F60" w:rsidRDefault="006F7ED1">
            <w:pPr>
              <w:pStyle w:val="ConsPlusNormal"/>
              <w:jc w:val="both"/>
            </w:pPr>
            <w:r w:rsidRPr="00423F60">
              <w:t>МКОУ Рождественская основная школа</w:t>
            </w:r>
          </w:p>
        </w:tc>
        <w:tc>
          <w:tcPr>
            <w:tcW w:w="3855" w:type="dxa"/>
          </w:tcPr>
          <w:p w:rsidR="006F7ED1" w:rsidRPr="00423F60" w:rsidRDefault="006F7ED1">
            <w:pPr>
              <w:pStyle w:val="ConsPlusNormal"/>
              <w:jc w:val="both"/>
            </w:pPr>
            <w:r w:rsidRPr="00423F60">
              <w:t>Приволжский р-н, с. Рождествено, ул. Центральная, 42</w:t>
            </w:r>
          </w:p>
        </w:tc>
      </w:tr>
      <w:tr w:rsidR="00423F60" w:rsidRPr="00423F60">
        <w:tc>
          <w:tcPr>
            <w:tcW w:w="566" w:type="dxa"/>
          </w:tcPr>
          <w:p w:rsidR="006F7ED1" w:rsidRPr="00423F60" w:rsidRDefault="006F7ED1">
            <w:pPr>
              <w:pStyle w:val="ConsPlusNormal"/>
            </w:pPr>
            <w:r w:rsidRPr="00423F60">
              <w:t>2.</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д. </w:t>
            </w:r>
            <w:proofErr w:type="spellStart"/>
            <w:r w:rsidRPr="00423F60">
              <w:t>Федорище</w:t>
            </w:r>
            <w:proofErr w:type="spellEnd"/>
            <w:r w:rsidRPr="00423F60">
              <w:t>, 65</w:t>
            </w:r>
          </w:p>
        </w:tc>
      </w:tr>
      <w:tr w:rsidR="00423F60" w:rsidRPr="00423F60">
        <w:tc>
          <w:tcPr>
            <w:tcW w:w="566" w:type="dxa"/>
          </w:tcPr>
          <w:p w:rsidR="006F7ED1" w:rsidRPr="00423F60" w:rsidRDefault="006F7ED1">
            <w:pPr>
              <w:pStyle w:val="ConsPlusNormal"/>
            </w:pPr>
            <w:r w:rsidRPr="00423F60">
              <w:t>3.</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Приволжский р-н, с. Рождествено, ул. Центральная, 46</w:t>
            </w:r>
          </w:p>
        </w:tc>
      </w:tr>
      <w:tr w:rsidR="00423F60" w:rsidRPr="00423F60">
        <w:tc>
          <w:tcPr>
            <w:tcW w:w="566" w:type="dxa"/>
          </w:tcPr>
          <w:p w:rsidR="006F7ED1" w:rsidRPr="00423F60" w:rsidRDefault="006F7ED1">
            <w:pPr>
              <w:pStyle w:val="ConsPlusNormal"/>
            </w:pPr>
            <w:r w:rsidRPr="00423F60">
              <w:t>4.</w:t>
            </w:r>
          </w:p>
        </w:tc>
        <w:tc>
          <w:tcPr>
            <w:tcW w:w="4648" w:type="dxa"/>
          </w:tcPr>
          <w:p w:rsidR="006F7ED1" w:rsidRPr="00423F60" w:rsidRDefault="006F7ED1">
            <w:pPr>
              <w:pStyle w:val="ConsPlusNormal"/>
              <w:jc w:val="both"/>
            </w:pPr>
            <w:r w:rsidRPr="00423F60">
              <w:t>Казанская церковь</w:t>
            </w:r>
          </w:p>
        </w:tc>
        <w:tc>
          <w:tcPr>
            <w:tcW w:w="3855" w:type="dxa"/>
          </w:tcPr>
          <w:p w:rsidR="006F7ED1" w:rsidRPr="00423F60" w:rsidRDefault="006F7ED1">
            <w:pPr>
              <w:pStyle w:val="ConsPlusNormal"/>
              <w:jc w:val="both"/>
            </w:pPr>
            <w:r w:rsidRPr="00423F60">
              <w:t>Приволжский р-н, с. Сараево</w:t>
            </w:r>
          </w:p>
        </w:tc>
      </w:tr>
      <w:tr w:rsidR="00423F60" w:rsidRPr="00423F60">
        <w:tc>
          <w:tcPr>
            <w:tcW w:w="566" w:type="dxa"/>
          </w:tcPr>
          <w:p w:rsidR="006F7ED1" w:rsidRPr="00423F60" w:rsidRDefault="006F7ED1">
            <w:pPr>
              <w:pStyle w:val="ConsPlusNormal"/>
            </w:pPr>
            <w:r w:rsidRPr="00423F60">
              <w:t>5.</w:t>
            </w:r>
          </w:p>
        </w:tc>
        <w:tc>
          <w:tcPr>
            <w:tcW w:w="4648" w:type="dxa"/>
          </w:tcPr>
          <w:p w:rsidR="006F7ED1" w:rsidRPr="00423F60" w:rsidRDefault="006F7ED1">
            <w:pPr>
              <w:pStyle w:val="ConsPlusNormal"/>
              <w:jc w:val="both"/>
            </w:pPr>
            <w:r w:rsidRPr="00423F60">
              <w:t xml:space="preserve">Напротив здания МКУ КБО (специально отведенное место для проведения публичных </w:t>
            </w:r>
            <w:r w:rsidRPr="00423F60">
              <w:lastRenderedPageBreak/>
              <w:t>мероприятий)</w:t>
            </w:r>
          </w:p>
        </w:tc>
        <w:tc>
          <w:tcPr>
            <w:tcW w:w="3855" w:type="dxa"/>
          </w:tcPr>
          <w:p w:rsidR="006F7ED1" w:rsidRPr="00423F60" w:rsidRDefault="006F7ED1">
            <w:pPr>
              <w:pStyle w:val="ConsPlusNormal"/>
              <w:jc w:val="both"/>
            </w:pPr>
            <w:r w:rsidRPr="00423F60">
              <w:lastRenderedPageBreak/>
              <w:t>Приволжский р-н, с. Рождествено, ул. Центральная, 48</w:t>
            </w:r>
          </w:p>
        </w:tc>
      </w:tr>
      <w:tr w:rsidR="00423F60" w:rsidRPr="00423F60">
        <w:tc>
          <w:tcPr>
            <w:tcW w:w="9069" w:type="dxa"/>
            <w:gridSpan w:val="3"/>
          </w:tcPr>
          <w:p w:rsidR="006F7ED1" w:rsidRPr="00423F60" w:rsidRDefault="006F7ED1">
            <w:pPr>
              <w:pStyle w:val="ConsPlusNormal"/>
              <w:jc w:val="center"/>
              <w:outlineLvl w:val="1"/>
            </w:pPr>
            <w:proofErr w:type="spellStart"/>
            <w:r w:rsidRPr="00423F60">
              <w:lastRenderedPageBreak/>
              <w:t>Плесское</w:t>
            </w:r>
            <w:proofErr w:type="spellEnd"/>
            <w:r w:rsidRPr="00423F60">
              <w:t xml:space="preserve"> городское поселение</w:t>
            </w:r>
          </w:p>
        </w:tc>
      </w:tr>
      <w:tr w:rsidR="00423F60" w:rsidRPr="00423F60">
        <w:tc>
          <w:tcPr>
            <w:tcW w:w="566" w:type="dxa"/>
          </w:tcPr>
          <w:p w:rsidR="006F7ED1" w:rsidRPr="00423F60" w:rsidRDefault="006F7ED1">
            <w:pPr>
              <w:pStyle w:val="ConsPlusNormal"/>
            </w:pPr>
            <w:r w:rsidRPr="00423F60">
              <w:t>1.</w:t>
            </w:r>
          </w:p>
        </w:tc>
        <w:tc>
          <w:tcPr>
            <w:tcW w:w="4648" w:type="dxa"/>
          </w:tcPr>
          <w:p w:rsidR="006F7ED1" w:rsidRPr="00423F60" w:rsidRDefault="006F7ED1">
            <w:pPr>
              <w:pStyle w:val="ConsPlusNormal"/>
              <w:jc w:val="both"/>
            </w:pPr>
            <w:r w:rsidRPr="00423F60">
              <w:t xml:space="preserve">МКОУ </w:t>
            </w:r>
            <w:proofErr w:type="spellStart"/>
            <w:r w:rsidRPr="00423F60">
              <w:t>Плесская</w:t>
            </w:r>
            <w:proofErr w:type="spellEnd"/>
            <w:r w:rsidRPr="00423F60">
              <w:t xml:space="preserve"> средняя школа</w:t>
            </w:r>
          </w:p>
        </w:tc>
        <w:tc>
          <w:tcPr>
            <w:tcW w:w="3855" w:type="dxa"/>
          </w:tcPr>
          <w:p w:rsidR="006F7ED1" w:rsidRPr="00423F60" w:rsidRDefault="006F7ED1">
            <w:pPr>
              <w:pStyle w:val="ConsPlusNormal"/>
              <w:jc w:val="both"/>
            </w:pPr>
            <w:r w:rsidRPr="00423F60">
              <w:t>Приволжский р-н, г. Плес, ул. Корнилова, 20</w:t>
            </w:r>
          </w:p>
        </w:tc>
      </w:tr>
      <w:tr w:rsidR="00423F60" w:rsidRPr="00423F60">
        <w:tc>
          <w:tcPr>
            <w:tcW w:w="566" w:type="dxa"/>
          </w:tcPr>
          <w:p w:rsidR="006F7ED1" w:rsidRPr="00423F60" w:rsidRDefault="006F7ED1">
            <w:pPr>
              <w:pStyle w:val="ConsPlusNormal"/>
            </w:pPr>
            <w:r w:rsidRPr="00423F60">
              <w:t>2.</w:t>
            </w:r>
          </w:p>
        </w:tc>
        <w:tc>
          <w:tcPr>
            <w:tcW w:w="4648" w:type="dxa"/>
          </w:tcPr>
          <w:p w:rsidR="006F7ED1" w:rsidRPr="00423F60" w:rsidRDefault="006F7ED1">
            <w:pPr>
              <w:pStyle w:val="ConsPlusNormal"/>
              <w:jc w:val="both"/>
            </w:pPr>
            <w:r w:rsidRPr="00423F60">
              <w:t>МКДОУ детский сад N 2 "Радуга" г. Плеса</w:t>
            </w:r>
          </w:p>
        </w:tc>
        <w:tc>
          <w:tcPr>
            <w:tcW w:w="3855" w:type="dxa"/>
          </w:tcPr>
          <w:p w:rsidR="006F7ED1" w:rsidRPr="00423F60" w:rsidRDefault="006F7ED1">
            <w:pPr>
              <w:pStyle w:val="ConsPlusNormal"/>
              <w:jc w:val="both"/>
            </w:pPr>
            <w:r w:rsidRPr="00423F60">
              <w:t>Приволжский р-н, г. Плес, ул. Лесная, 20</w:t>
            </w:r>
          </w:p>
        </w:tc>
      </w:tr>
      <w:tr w:rsidR="00423F60" w:rsidRPr="00423F60">
        <w:tc>
          <w:tcPr>
            <w:tcW w:w="566" w:type="dxa"/>
          </w:tcPr>
          <w:p w:rsidR="006F7ED1" w:rsidRPr="00423F60" w:rsidRDefault="006F7ED1">
            <w:pPr>
              <w:pStyle w:val="ConsPlusNormal"/>
            </w:pPr>
            <w:r w:rsidRPr="00423F60">
              <w:t>3.</w:t>
            </w:r>
          </w:p>
        </w:tc>
        <w:tc>
          <w:tcPr>
            <w:tcW w:w="4648" w:type="dxa"/>
          </w:tcPr>
          <w:p w:rsidR="006F7ED1" w:rsidRPr="00423F60" w:rsidRDefault="006F7ED1">
            <w:pPr>
              <w:pStyle w:val="ConsPlusNormal"/>
              <w:jc w:val="both"/>
            </w:pPr>
            <w:r w:rsidRPr="00423F60">
              <w:t>ОГБПОУ "</w:t>
            </w:r>
            <w:proofErr w:type="spellStart"/>
            <w:r w:rsidRPr="00423F60">
              <w:t>Плесский</w:t>
            </w:r>
            <w:proofErr w:type="spellEnd"/>
            <w:r w:rsidRPr="00423F60">
              <w:t xml:space="preserve"> колледж бизнеса и туризма"</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Северцево</w:t>
            </w:r>
            <w:proofErr w:type="spellEnd"/>
            <w:r w:rsidRPr="00423F60">
              <w:t>, 6</w:t>
            </w:r>
          </w:p>
        </w:tc>
      </w:tr>
      <w:tr w:rsidR="00423F60" w:rsidRPr="00423F60">
        <w:tc>
          <w:tcPr>
            <w:tcW w:w="566" w:type="dxa"/>
          </w:tcPr>
          <w:p w:rsidR="006F7ED1" w:rsidRPr="00423F60" w:rsidRDefault="006F7ED1">
            <w:pPr>
              <w:pStyle w:val="ConsPlusNormal"/>
            </w:pPr>
            <w:r w:rsidRPr="00423F60">
              <w:t>4.</w:t>
            </w:r>
          </w:p>
        </w:tc>
        <w:tc>
          <w:tcPr>
            <w:tcW w:w="4648" w:type="dxa"/>
          </w:tcPr>
          <w:p w:rsidR="006F7ED1" w:rsidRPr="00423F60" w:rsidRDefault="006F7ED1">
            <w:pPr>
              <w:pStyle w:val="ConsPlusNormal"/>
              <w:jc w:val="both"/>
            </w:pPr>
            <w:r w:rsidRPr="00423F60">
              <w:t>Детская юношеская спортивная школа N 5</w:t>
            </w:r>
          </w:p>
        </w:tc>
        <w:tc>
          <w:tcPr>
            <w:tcW w:w="3855" w:type="dxa"/>
          </w:tcPr>
          <w:p w:rsidR="006F7ED1" w:rsidRPr="00423F60" w:rsidRDefault="006F7ED1">
            <w:pPr>
              <w:pStyle w:val="ConsPlusNormal"/>
              <w:jc w:val="both"/>
            </w:pPr>
            <w:r w:rsidRPr="00423F60">
              <w:t>Приволжский р-н, г. Плес, ул. Калинина, 6</w:t>
            </w:r>
          </w:p>
        </w:tc>
      </w:tr>
      <w:tr w:rsidR="00423F60" w:rsidRPr="00423F60">
        <w:tc>
          <w:tcPr>
            <w:tcW w:w="566" w:type="dxa"/>
          </w:tcPr>
          <w:p w:rsidR="006F7ED1" w:rsidRPr="00423F60" w:rsidRDefault="006F7ED1">
            <w:pPr>
              <w:pStyle w:val="ConsPlusNormal"/>
            </w:pPr>
            <w:r w:rsidRPr="00423F60">
              <w:t>5.</w:t>
            </w:r>
          </w:p>
        </w:tc>
        <w:tc>
          <w:tcPr>
            <w:tcW w:w="4648" w:type="dxa"/>
          </w:tcPr>
          <w:p w:rsidR="006F7ED1" w:rsidRPr="00423F60" w:rsidRDefault="006F7ED1">
            <w:pPr>
              <w:pStyle w:val="ConsPlusNormal"/>
              <w:jc w:val="both"/>
            </w:pPr>
            <w:proofErr w:type="spellStart"/>
            <w:r w:rsidRPr="00423F60">
              <w:t>Плесское</w:t>
            </w:r>
            <w:proofErr w:type="spellEnd"/>
            <w:r w:rsidRPr="00423F60">
              <w:t xml:space="preserve"> отделение поликлиники ОБУЗ Приволжской ЦРБ</w:t>
            </w:r>
          </w:p>
        </w:tc>
        <w:tc>
          <w:tcPr>
            <w:tcW w:w="3855" w:type="dxa"/>
          </w:tcPr>
          <w:p w:rsidR="006F7ED1" w:rsidRPr="00423F60" w:rsidRDefault="006F7ED1">
            <w:pPr>
              <w:pStyle w:val="ConsPlusNormal"/>
              <w:jc w:val="both"/>
            </w:pPr>
            <w:r w:rsidRPr="00423F60">
              <w:t>Приволжский р-н, г. Плес, ул. К. Маркса, 4</w:t>
            </w:r>
          </w:p>
        </w:tc>
      </w:tr>
      <w:tr w:rsidR="00423F60" w:rsidRPr="00423F60">
        <w:tc>
          <w:tcPr>
            <w:tcW w:w="566" w:type="dxa"/>
          </w:tcPr>
          <w:p w:rsidR="006F7ED1" w:rsidRPr="00423F60" w:rsidRDefault="006F7ED1">
            <w:pPr>
              <w:pStyle w:val="ConsPlusNormal"/>
            </w:pPr>
            <w:r w:rsidRPr="00423F60">
              <w:t>6.</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Приволжский р-н, с. Пеньки, ул. Волжская, 13</w:t>
            </w:r>
          </w:p>
        </w:tc>
      </w:tr>
      <w:tr w:rsidR="00423F60" w:rsidRPr="00423F60">
        <w:tc>
          <w:tcPr>
            <w:tcW w:w="566" w:type="dxa"/>
          </w:tcPr>
          <w:p w:rsidR="006F7ED1" w:rsidRPr="00423F60" w:rsidRDefault="006F7ED1">
            <w:pPr>
              <w:pStyle w:val="ConsPlusNormal"/>
            </w:pPr>
            <w:r w:rsidRPr="00423F60">
              <w:t>7.</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Приволжский р-н, с. Утес, 31</w:t>
            </w:r>
          </w:p>
        </w:tc>
      </w:tr>
      <w:tr w:rsidR="00423F60" w:rsidRPr="00423F60">
        <w:tc>
          <w:tcPr>
            <w:tcW w:w="566" w:type="dxa"/>
          </w:tcPr>
          <w:p w:rsidR="006F7ED1" w:rsidRPr="00423F60" w:rsidRDefault="006F7ED1">
            <w:pPr>
              <w:pStyle w:val="ConsPlusNormal"/>
            </w:pPr>
            <w:r w:rsidRPr="00423F60">
              <w:t>8.</w:t>
            </w:r>
          </w:p>
        </w:tc>
        <w:tc>
          <w:tcPr>
            <w:tcW w:w="4648" w:type="dxa"/>
          </w:tcPr>
          <w:p w:rsidR="006F7ED1" w:rsidRPr="00423F60" w:rsidRDefault="006F7ED1">
            <w:pPr>
              <w:pStyle w:val="ConsPlusNormal"/>
              <w:jc w:val="both"/>
            </w:pPr>
            <w:r w:rsidRPr="00423F60">
              <w:t>ФАП</w:t>
            </w:r>
          </w:p>
        </w:tc>
        <w:tc>
          <w:tcPr>
            <w:tcW w:w="3855" w:type="dxa"/>
          </w:tcPr>
          <w:p w:rsidR="006F7ED1" w:rsidRPr="00423F60" w:rsidRDefault="006F7ED1">
            <w:pPr>
              <w:pStyle w:val="ConsPlusNormal"/>
              <w:jc w:val="both"/>
            </w:pPr>
            <w:r w:rsidRPr="00423F60">
              <w:t xml:space="preserve">Приволжский р-н, с. </w:t>
            </w:r>
            <w:proofErr w:type="spellStart"/>
            <w:r w:rsidRPr="00423F60">
              <w:t>Ногино</w:t>
            </w:r>
            <w:proofErr w:type="spellEnd"/>
            <w:r w:rsidRPr="00423F60">
              <w:t>, ул. Новая, 2</w:t>
            </w:r>
          </w:p>
        </w:tc>
      </w:tr>
      <w:tr w:rsidR="00423F60" w:rsidRPr="00423F60">
        <w:tc>
          <w:tcPr>
            <w:tcW w:w="566" w:type="dxa"/>
          </w:tcPr>
          <w:p w:rsidR="006F7ED1" w:rsidRPr="00423F60" w:rsidRDefault="006F7ED1">
            <w:pPr>
              <w:pStyle w:val="ConsPlusNormal"/>
            </w:pPr>
            <w:r w:rsidRPr="00423F60">
              <w:t>9.</w:t>
            </w:r>
          </w:p>
        </w:tc>
        <w:tc>
          <w:tcPr>
            <w:tcW w:w="4648" w:type="dxa"/>
          </w:tcPr>
          <w:p w:rsidR="006F7ED1" w:rsidRPr="00423F60" w:rsidRDefault="006F7ED1">
            <w:pPr>
              <w:pStyle w:val="ConsPlusNormal"/>
              <w:jc w:val="both"/>
            </w:pPr>
            <w:r w:rsidRPr="00423F60">
              <w:t>АЗС г. Плес</w:t>
            </w:r>
          </w:p>
        </w:tc>
        <w:tc>
          <w:tcPr>
            <w:tcW w:w="3855" w:type="dxa"/>
          </w:tcPr>
          <w:p w:rsidR="006F7ED1" w:rsidRPr="00423F60" w:rsidRDefault="006F7ED1">
            <w:pPr>
              <w:pStyle w:val="ConsPlusNormal"/>
              <w:jc w:val="both"/>
            </w:pPr>
            <w:r w:rsidRPr="00423F60">
              <w:t>г. Плес, ул. Корнилова, 52</w:t>
            </w:r>
          </w:p>
        </w:tc>
      </w:tr>
      <w:tr w:rsidR="00423F60" w:rsidRPr="00423F60">
        <w:tc>
          <w:tcPr>
            <w:tcW w:w="566" w:type="dxa"/>
          </w:tcPr>
          <w:p w:rsidR="006F7ED1" w:rsidRPr="00423F60" w:rsidRDefault="006F7ED1">
            <w:pPr>
              <w:pStyle w:val="ConsPlusNormal"/>
            </w:pPr>
            <w:r w:rsidRPr="00423F60">
              <w:t>10.</w:t>
            </w:r>
          </w:p>
        </w:tc>
        <w:tc>
          <w:tcPr>
            <w:tcW w:w="4648" w:type="dxa"/>
          </w:tcPr>
          <w:p w:rsidR="006F7ED1" w:rsidRPr="00423F60" w:rsidRDefault="006F7ED1">
            <w:pPr>
              <w:pStyle w:val="ConsPlusNormal"/>
              <w:jc w:val="both"/>
            </w:pPr>
            <w:r w:rsidRPr="00423F60">
              <w:t>Автобусная станция г. Плес</w:t>
            </w:r>
          </w:p>
        </w:tc>
        <w:tc>
          <w:tcPr>
            <w:tcW w:w="3855" w:type="dxa"/>
          </w:tcPr>
          <w:p w:rsidR="006F7ED1" w:rsidRPr="00423F60" w:rsidRDefault="006F7ED1">
            <w:pPr>
              <w:pStyle w:val="ConsPlusNormal"/>
              <w:jc w:val="both"/>
            </w:pPr>
            <w:r w:rsidRPr="00423F60">
              <w:t>Приволжский р-н, г. Плес, ул. Горная Слобода, д. 33</w:t>
            </w:r>
          </w:p>
        </w:tc>
      </w:tr>
      <w:tr w:rsidR="00423F60" w:rsidRPr="00423F60">
        <w:tc>
          <w:tcPr>
            <w:tcW w:w="566" w:type="dxa"/>
          </w:tcPr>
          <w:p w:rsidR="006F7ED1" w:rsidRPr="00423F60" w:rsidRDefault="006F7ED1">
            <w:pPr>
              <w:pStyle w:val="ConsPlusNormal"/>
            </w:pPr>
            <w:r w:rsidRPr="00423F60">
              <w:t>11.</w:t>
            </w:r>
          </w:p>
        </w:tc>
        <w:tc>
          <w:tcPr>
            <w:tcW w:w="4648" w:type="dxa"/>
          </w:tcPr>
          <w:p w:rsidR="006F7ED1" w:rsidRPr="00423F60" w:rsidRDefault="006F7ED1">
            <w:pPr>
              <w:pStyle w:val="ConsPlusNormal"/>
              <w:jc w:val="both"/>
            </w:pPr>
            <w:r w:rsidRPr="00423F60">
              <w:t>Торговая площадь</w:t>
            </w:r>
          </w:p>
        </w:tc>
        <w:tc>
          <w:tcPr>
            <w:tcW w:w="3855" w:type="dxa"/>
          </w:tcPr>
          <w:p w:rsidR="006F7ED1" w:rsidRPr="00423F60" w:rsidRDefault="006F7ED1">
            <w:pPr>
              <w:pStyle w:val="ConsPlusNormal"/>
              <w:jc w:val="both"/>
            </w:pPr>
            <w:r w:rsidRPr="00423F60">
              <w:t>Приволжский р-н, г. Плес</w:t>
            </w:r>
          </w:p>
        </w:tc>
      </w:tr>
      <w:tr w:rsidR="00423F60" w:rsidRPr="00423F60">
        <w:tc>
          <w:tcPr>
            <w:tcW w:w="566" w:type="dxa"/>
          </w:tcPr>
          <w:p w:rsidR="006F7ED1" w:rsidRPr="00423F60" w:rsidRDefault="006F7ED1">
            <w:pPr>
              <w:pStyle w:val="ConsPlusNormal"/>
            </w:pPr>
            <w:r w:rsidRPr="00423F60">
              <w:t>12.</w:t>
            </w:r>
          </w:p>
        </w:tc>
        <w:tc>
          <w:tcPr>
            <w:tcW w:w="4648" w:type="dxa"/>
          </w:tcPr>
          <w:p w:rsidR="006F7ED1" w:rsidRPr="00423F60" w:rsidRDefault="006F7ED1">
            <w:pPr>
              <w:pStyle w:val="ConsPlusNormal"/>
              <w:jc w:val="both"/>
            </w:pPr>
            <w:r w:rsidRPr="00423F60">
              <w:t>Местная религиозная организация православный Приход Свято-Троицкого храма</w:t>
            </w:r>
          </w:p>
        </w:tc>
        <w:tc>
          <w:tcPr>
            <w:tcW w:w="3855" w:type="dxa"/>
          </w:tcPr>
          <w:p w:rsidR="006F7ED1" w:rsidRPr="00423F60" w:rsidRDefault="006F7ED1">
            <w:pPr>
              <w:pStyle w:val="ConsPlusNormal"/>
              <w:jc w:val="both"/>
            </w:pPr>
            <w:r w:rsidRPr="00423F60">
              <w:t>Приволжский р-н, г. Плес, ул. Корнилова, 9</w:t>
            </w:r>
          </w:p>
        </w:tc>
      </w:tr>
      <w:tr w:rsidR="00423F60" w:rsidRPr="00423F60">
        <w:tc>
          <w:tcPr>
            <w:tcW w:w="566" w:type="dxa"/>
          </w:tcPr>
          <w:p w:rsidR="006F7ED1" w:rsidRPr="00423F60" w:rsidRDefault="006F7ED1">
            <w:pPr>
              <w:pStyle w:val="ConsPlusNormal"/>
            </w:pPr>
            <w:r w:rsidRPr="00423F60">
              <w:t>13.</w:t>
            </w:r>
          </w:p>
        </w:tc>
        <w:tc>
          <w:tcPr>
            <w:tcW w:w="4648" w:type="dxa"/>
          </w:tcPr>
          <w:p w:rsidR="006F7ED1" w:rsidRPr="00423F60" w:rsidRDefault="006F7ED1">
            <w:pPr>
              <w:pStyle w:val="ConsPlusNormal"/>
              <w:jc w:val="both"/>
            </w:pPr>
            <w:r w:rsidRPr="00423F60">
              <w:t>Местная религиозная организация православный Приход храма Воскресения Христова</w:t>
            </w:r>
          </w:p>
        </w:tc>
        <w:tc>
          <w:tcPr>
            <w:tcW w:w="3855" w:type="dxa"/>
          </w:tcPr>
          <w:p w:rsidR="006F7ED1" w:rsidRPr="00423F60" w:rsidRDefault="006F7ED1">
            <w:pPr>
              <w:pStyle w:val="ConsPlusNormal"/>
              <w:jc w:val="both"/>
            </w:pPr>
            <w:r w:rsidRPr="00423F60">
              <w:t>Приволжский р-н, г. Плес, ул. Ленина, 2</w:t>
            </w:r>
          </w:p>
        </w:tc>
      </w:tr>
      <w:tr w:rsidR="00423F60" w:rsidRPr="00423F60">
        <w:tc>
          <w:tcPr>
            <w:tcW w:w="566" w:type="dxa"/>
          </w:tcPr>
          <w:p w:rsidR="006F7ED1" w:rsidRPr="00423F60" w:rsidRDefault="006F7ED1">
            <w:pPr>
              <w:pStyle w:val="ConsPlusNormal"/>
            </w:pPr>
            <w:r w:rsidRPr="00423F60">
              <w:t>14.</w:t>
            </w:r>
          </w:p>
        </w:tc>
        <w:tc>
          <w:tcPr>
            <w:tcW w:w="4648" w:type="dxa"/>
          </w:tcPr>
          <w:p w:rsidR="006F7ED1" w:rsidRPr="00423F60" w:rsidRDefault="006F7ED1">
            <w:pPr>
              <w:pStyle w:val="ConsPlusNormal"/>
              <w:jc w:val="both"/>
            </w:pPr>
            <w:r w:rsidRPr="00423F60">
              <w:t>Местная религиозная организация православный Приход церковь Святой великомученицы Варвары</w:t>
            </w:r>
          </w:p>
        </w:tc>
        <w:tc>
          <w:tcPr>
            <w:tcW w:w="3855" w:type="dxa"/>
          </w:tcPr>
          <w:p w:rsidR="006F7ED1" w:rsidRPr="00423F60" w:rsidRDefault="006F7ED1">
            <w:pPr>
              <w:pStyle w:val="ConsPlusNormal"/>
              <w:jc w:val="both"/>
            </w:pPr>
            <w:r w:rsidRPr="00423F60">
              <w:t>Приволжский р-н, г. Плес, ул. Варваринская, 21</w:t>
            </w:r>
          </w:p>
        </w:tc>
      </w:tr>
      <w:tr w:rsidR="00423F60" w:rsidRPr="00423F60">
        <w:tc>
          <w:tcPr>
            <w:tcW w:w="566" w:type="dxa"/>
          </w:tcPr>
          <w:p w:rsidR="006F7ED1" w:rsidRPr="00423F60" w:rsidRDefault="006F7ED1">
            <w:pPr>
              <w:pStyle w:val="ConsPlusNormal"/>
            </w:pPr>
            <w:r w:rsidRPr="00423F60">
              <w:t>15.</w:t>
            </w:r>
          </w:p>
        </w:tc>
        <w:tc>
          <w:tcPr>
            <w:tcW w:w="4648" w:type="dxa"/>
          </w:tcPr>
          <w:p w:rsidR="006F7ED1" w:rsidRPr="00423F60" w:rsidRDefault="006F7ED1">
            <w:pPr>
              <w:pStyle w:val="ConsPlusNormal"/>
              <w:jc w:val="both"/>
            </w:pPr>
            <w:r w:rsidRPr="00423F60">
              <w:t>Храм Спаса Преображения, Подворье Свято-Никольского женского монастыря</w:t>
            </w:r>
          </w:p>
        </w:tc>
        <w:tc>
          <w:tcPr>
            <w:tcW w:w="3855" w:type="dxa"/>
          </w:tcPr>
          <w:p w:rsidR="006F7ED1" w:rsidRPr="00423F60" w:rsidRDefault="006F7ED1">
            <w:pPr>
              <w:pStyle w:val="ConsPlusNormal"/>
              <w:jc w:val="both"/>
            </w:pPr>
            <w:r w:rsidRPr="00423F60">
              <w:t>Приволжский р-н, г. Плес, ул. Островского, 24</w:t>
            </w:r>
          </w:p>
        </w:tc>
      </w:tr>
      <w:tr w:rsidR="00423F60" w:rsidRPr="00423F60">
        <w:tc>
          <w:tcPr>
            <w:tcW w:w="566" w:type="dxa"/>
          </w:tcPr>
          <w:p w:rsidR="006F7ED1" w:rsidRPr="00423F60" w:rsidRDefault="006F7ED1">
            <w:pPr>
              <w:pStyle w:val="ConsPlusNormal"/>
            </w:pPr>
            <w:r w:rsidRPr="00423F60">
              <w:t>16.</w:t>
            </w:r>
          </w:p>
        </w:tc>
        <w:tc>
          <w:tcPr>
            <w:tcW w:w="4648" w:type="dxa"/>
          </w:tcPr>
          <w:p w:rsidR="006F7ED1" w:rsidRPr="00423F60" w:rsidRDefault="006F7ED1">
            <w:pPr>
              <w:pStyle w:val="ConsPlusNormal"/>
              <w:jc w:val="both"/>
            </w:pPr>
            <w:r w:rsidRPr="00423F60">
              <w:t>Деревянная церковь Воскресения Господня "Над вечным покоем"</w:t>
            </w:r>
          </w:p>
        </w:tc>
        <w:tc>
          <w:tcPr>
            <w:tcW w:w="3855" w:type="dxa"/>
          </w:tcPr>
          <w:p w:rsidR="006F7ED1" w:rsidRPr="00423F60" w:rsidRDefault="006F7ED1">
            <w:pPr>
              <w:pStyle w:val="ConsPlusNormal"/>
              <w:jc w:val="both"/>
            </w:pPr>
            <w:r w:rsidRPr="00423F60">
              <w:t>Приволжский р-н, г. Плес, ул. Гора Левитана</w:t>
            </w:r>
          </w:p>
        </w:tc>
      </w:tr>
      <w:tr w:rsidR="00423F60" w:rsidRPr="00423F60">
        <w:tc>
          <w:tcPr>
            <w:tcW w:w="566" w:type="dxa"/>
          </w:tcPr>
          <w:p w:rsidR="006F7ED1" w:rsidRPr="00423F60" w:rsidRDefault="006F7ED1">
            <w:pPr>
              <w:pStyle w:val="ConsPlusNormal"/>
            </w:pPr>
            <w:r w:rsidRPr="00423F60">
              <w:t>17.</w:t>
            </w:r>
          </w:p>
        </w:tc>
        <w:tc>
          <w:tcPr>
            <w:tcW w:w="4648" w:type="dxa"/>
          </w:tcPr>
          <w:p w:rsidR="006F7ED1" w:rsidRPr="00423F60" w:rsidRDefault="006F7ED1">
            <w:pPr>
              <w:pStyle w:val="ConsPlusNormal"/>
              <w:jc w:val="both"/>
            </w:pPr>
            <w:r w:rsidRPr="00423F60">
              <w:t>Спортивная площадка (специально отведенное место для проведения публичных мероприятий)</w:t>
            </w:r>
          </w:p>
        </w:tc>
        <w:tc>
          <w:tcPr>
            <w:tcW w:w="3855" w:type="dxa"/>
          </w:tcPr>
          <w:p w:rsidR="006F7ED1" w:rsidRPr="00423F60" w:rsidRDefault="006F7ED1">
            <w:pPr>
              <w:pStyle w:val="ConsPlusNormal"/>
              <w:jc w:val="both"/>
            </w:pPr>
            <w:r w:rsidRPr="00423F60">
              <w:t>Приволжский р-н, г. Плес, ул. Лесная, между домами 20 и 22</w:t>
            </w:r>
          </w:p>
        </w:tc>
      </w:tr>
      <w:tr w:rsidR="006F7ED1" w:rsidRPr="00423F60">
        <w:tc>
          <w:tcPr>
            <w:tcW w:w="566" w:type="dxa"/>
          </w:tcPr>
          <w:p w:rsidR="006F7ED1" w:rsidRPr="00423F60" w:rsidRDefault="006F7ED1">
            <w:pPr>
              <w:pStyle w:val="ConsPlusNormal"/>
            </w:pPr>
            <w:r w:rsidRPr="00423F60">
              <w:t>18.</w:t>
            </w:r>
          </w:p>
        </w:tc>
        <w:tc>
          <w:tcPr>
            <w:tcW w:w="4648" w:type="dxa"/>
          </w:tcPr>
          <w:p w:rsidR="006F7ED1" w:rsidRPr="00423F60" w:rsidRDefault="006F7ED1">
            <w:pPr>
              <w:pStyle w:val="ConsPlusNormal"/>
              <w:jc w:val="both"/>
            </w:pPr>
            <w:r w:rsidRPr="00423F60">
              <w:t xml:space="preserve">Воскресенская гора (специально отведенное место для проведения публичных </w:t>
            </w:r>
            <w:r w:rsidRPr="00423F60">
              <w:lastRenderedPageBreak/>
              <w:t>мероприятий)</w:t>
            </w:r>
          </w:p>
        </w:tc>
        <w:tc>
          <w:tcPr>
            <w:tcW w:w="3855" w:type="dxa"/>
          </w:tcPr>
          <w:p w:rsidR="006F7ED1" w:rsidRPr="00423F60" w:rsidRDefault="006F7ED1">
            <w:pPr>
              <w:pStyle w:val="ConsPlusNormal"/>
              <w:jc w:val="both"/>
            </w:pPr>
            <w:r w:rsidRPr="00423F60">
              <w:lastRenderedPageBreak/>
              <w:t>Приволжский р-н, г. Плес, ул. К. Маркса, около д. 2</w:t>
            </w:r>
          </w:p>
        </w:tc>
      </w:tr>
    </w:tbl>
    <w:p w:rsidR="006F7ED1" w:rsidRPr="00423F60" w:rsidRDefault="006F7ED1">
      <w:pPr>
        <w:pStyle w:val="ConsPlusNormal"/>
      </w:pPr>
    </w:p>
    <w:sectPr w:rsidR="006F7ED1" w:rsidRPr="00423F60" w:rsidSect="001E7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D1"/>
    <w:rsid w:val="00423F60"/>
    <w:rsid w:val="00592FC4"/>
    <w:rsid w:val="006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E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7E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7ED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E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7ED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7E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1657</Words>
  <Characters>9450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Ольга Сергеевна</dc:creator>
  <cp:keywords/>
  <dc:description/>
  <cp:lastModifiedBy>Зейналова Татьяна Николаевна</cp:lastModifiedBy>
  <cp:revision>2</cp:revision>
  <dcterms:created xsi:type="dcterms:W3CDTF">2023-06-22T11:23:00Z</dcterms:created>
  <dcterms:modified xsi:type="dcterms:W3CDTF">2023-10-03T08:12:00Z</dcterms:modified>
</cp:coreProperties>
</file>