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66" w:rsidRDefault="000D4566" w:rsidP="000D4566">
      <w:pPr>
        <w:pStyle w:val="2"/>
        <w:jc w:val="right"/>
        <w:rPr>
          <w:spacing w:val="20"/>
          <w:szCs w:val="28"/>
        </w:rPr>
      </w:pPr>
      <w:r>
        <w:rPr>
          <w:spacing w:val="20"/>
          <w:szCs w:val="28"/>
        </w:rPr>
        <w:t>Проект</w:t>
      </w:r>
    </w:p>
    <w:p w:rsidR="000D4566" w:rsidRPr="000D4566" w:rsidRDefault="000D4566" w:rsidP="000D4566">
      <w:pPr>
        <w:rPr>
          <w:lang w:eastAsia="ru-RU"/>
        </w:rPr>
      </w:pPr>
    </w:p>
    <w:p w:rsidR="000A3172" w:rsidRPr="003A3ACB" w:rsidRDefault="000A3172" w:rsidP="000A3172">
      <w:pPr>
        <w:pStyle w:val="2"/>
        <w:jc w:val="center"/>
        <w:rPr>
          <w:b w:val="0"/>
          <w:spacing w:val="20"/>
          <w:szCs w:val="28"/>
        </w:rPr>
      </w:pPr>
      <w:r w:rsidRPr="007A75BC">
        <w:rPr>
          <w:noProof/>
        </w:rPr>
        <w:drawing>
          <wp:anchor distT="0" distB="0" distL="114300" distR="114300" simplePos="0" relativeHeight="251660288" behindDoc="0" locked="0" layoutInCell="1" allowOverlap="1" wp14:anchorId="61E5D1E6" wp14:editId="48B24F7A">
            <wp:simplePos x="0" y="0"/>
            <wp:positionH relativeFrom="column">
              <wp:posOffset>2658110</wp:posOffset>
            </wp:positionH>
            <wp:positionV relativeFrom="paragraph">
              <wp:posOffset>-51435</wp:posOffset>
            </wp:positionV>
            <wp:extent cx="1002030" cy="731520"/>
            <wp:effectExtent l="0" t="0" r="7620" b="0"/>
            <wp:wrapSquare wrapText="bothSides"/>
            <wp:docPr id="3" name="Рисунок 3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6C9">
        <w:br w:type="textWrapping" w:clear="all"/>
      </w:r>
      <w:r w:rsidRPr="003A3ACB">
        <w:rPr>
          <w:spacing w:val="20"/>
          <w:szCs w:val="28"/>
        </w:rPr>
        <w:t>ДЕПАРТАМЕНТ ЭКОНОМИЧЕСКОГО РАЗВИТИЯ</w:t>
      </w:r>
    </w:p>
    <w:p w:rsidR="000A3172" w:rsidRPr="003A3ACB" w:rsidRDefault="000A3172" w:rsidP="000A31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3ACB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DCE0" wp14:editId="3EE96A3F">
                <wp:simplePos x="0" y="0"/>
                <wp:positionH relativeFrom="column">
                  <wp:posOffset>-57785</wp:posOffset>
                </wp:positionH>
                <wp:positionV relativeFrom="paragraph">
                  <wp:posOffset>186055</wp:posOffset>
                </wp:positionV>
                <wp:extent cx="60261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3D7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4.65pt" to="46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x+TQIAAFgEAAAOAAAAZHJzL2Uyb0RvYy54bWysVM1uEzEQviPxDpbv6f6QhHbVTYWyCZcC&#10;lVoewLG9WQuvvbKdbCKEBJyR+gi8AgeQKhV4hs0bMXZ+lMIFIXJwxp6Zz9/MfN7zi1Ut0ZIbK7TK&#10;cXISY8QV1UyoeY5f30x7pxhZRxQjUiue4zW3+GL0+NF522Q81ZWWjBsEIMpmbZPjyrkmiyJLK14T&#10;e6IbrsBZalMTB1szj5ghLaDXMkrjeBi12rDGaMqthdNi68SjgF+WnLpXZWm5QzLHwM2F1YR15tdo&#10;dE6yuSFNJeiOBvkHFjURCi49QBXEEbQw4g+oWlCjrS7dCdV1pMtSUB5qgGqS+LdqrivS8FALNMc2&#10;hzbZ/wdLXy6vDBIsxylGitQwou7z5v3mtvvefdncos2H7mf3rfva3XU/urvNR7DvN5/A9s7ufnd8&#10;i1LfybaxGQCO1ZXxvaArdd1cavrGIqXHFVFzHiq6WTdwTeIzogcpfmMb4DNrX2gGMWThdGjrqjS1&#10;h4SGoVWY3vowPb5yiMLhME6HyQCGTPe+iGT7xMZY95zrGnkjx1Io31iSkeWldZ4IyfYh/ljpqZAy&#10;iEMq1Ob4bJAOQoLVUjDv9GHWzGdjadCSeHmFX6gKPMdhRi8UC2AVJ2yysx0RcmvD5VJ5PCgF6Oys&#10;rX7ensVnk9PJab/XT4eTXj8uit6z6bjfG06Tp4PiSTEeF8k7Ty3pZ5VgjCvPbq/lpP93Wtm9qq0K&#10;D2o+tCF6iB76BWT3/4F0mKUf31YIM83WV2Y/Y5BvCN49Nf8+jvdgH38QRr8AAAD//wMAUEsDBBQA&#10;BgAIAAAAIQBWwqFu3QAAAAgBAAAPAAAAZHJzL2Rvd25yZXYueG1sTI/BTsMwEETvSP0HaytxqVqn&#10;iYRwiFNVhdy4UEBct/GSRMTrNHbbwNdjxAGOszOaeVtsJtuLM42+c6xhvUpAENfOdNxoeHmulrcg&#10;fEA22DsmDZ/kYVPOrgrMjbvwE533oRGxhH2OGtoQhlxKX7dk0a/cQBy9dzdaDFGOjTQjXmK57WWa&#10;JDfSYsdxocWBdi3VH/uT1eCrVzpWX4t6kbxljaP0eP/4gFpfz6ftHYhAU/gLww9+RIcyMh3ciY0X&#10;vYalWsekhlRlIKKvMqVAHH4Psizk/wfKbwAAAP//AwBQSwECLQAUAAYACAAAACEAtoM4kv4AAADh&#10;AQAAEwAAAAAAAAAAAAAAAAAAAAAAW0NvbnRlbnRfVHlwZXNdLnhtbFBLAQItABQABgAIAAAAIQA4&#10;/SH/1gAAAJQBAAALAAAAAAAAAAAAAAAAAC8BAABfcmVscy8ucmVsc1BLAQItABQABgAIAAAAIQAS&#10;81x+TQIAAFgEAAAOAAAAAAAAAAAAAAAAAC4CAABkcnMvZTJvRG9jLnhtbFBLAQItABQABgAIAAAA&#10;IQBWwqFu3QAAAAgBAAAPAAAAAAAAAAAAAAAAAKcEAABkcnMvZG93bnJldi54bWxQSwUGAAAAAAQA&#10;BADzAAAAsQUAAAAA&#10;"/>
            </w:pict>
          </mc:Fallback>
        </mc:AlternateContent>
      </w:r>
      <w:r w:rsidRPr="003A3ACB">
        <w:rPr>
          <w:rFonts w:ascii="Times New Roman" w:hAnsi="Times New Roman" w:cs="Times New Roman"/>
          <w:b/>
          <w:spacing w:val="20"/>
          <w:sz w:val="28"/>
          <w:szCs w:val="28"/>
        </w:rPr>
        <w:t>И ТОРГОВЛИ ИВАНОВСКОЙ ОБЛАСТИ</w:t>
      </w:r>
    </w:p>
    <w:p w:rsidR="00FC0F19" w:rsidRDefault="000A3172" w:rsidP="000A31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3ACB">
        <w:rPr>
          <w:rFonts w:ascii="Times New Roman" w:hAnsi="Times New Roman" w:cs="Times New Roman"/>
          <w:sz w:val="20"/>
          <w:szCs w:val="20"/>
        </w:rPr>
        <w:t xml:space="preserve">153000, Иваново,  пл. Революции, 2/1, тел. 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>(4932) 32-73-4</w:t>
      </w:r>
      <w:r w:rsidRPr="00D34475">
        <w:rPr>
          <w:rFonts w:ascii="Times New Roman" w:hAnsi="Times New Roman" w:cs="Times New Roman"/>
          <w:sz w:val="20"/>
          <w:szCs w:val="20"/>
        </w:rPr>
        <w:t>8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3A3ACB">
        <w:rPr>
          <w:rFonts w:ascii="Times New Roman" w:hAnsi="Times New Roman" w:cs="Times New Roman"/>
          <w:sz w:val="20"/>
          <w:szCs w:val="20"/>
        </w:rPr>
        <w:t>факс</w:t>
      </w:r>
      <w:r w:rsidRPr="003A3ACB">
        <w:rPr>
          <w:rFonts w:ascii="Times New Roman" w:hAnsi="Times New Roman" w:cs="Times New Roman"/>
          <w:sz w:val="20"/>
          <w:szCs w:val="20"/>
          <w:lang w:val="fr-FR"/>
        </w:rPr>
        <w:t xml:space="preserve"> (4932) 30-89-66,  </w:t>
      </w:r>
    </w:p>
    <w:p w:rsidR="000A3172" w:rsidRPr="000530F9" w:rsidRDefault="000A3172" w:rsidP="000A31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530F9">
        <w:rPr>
          <w:rFonts w:ascii="Times New Roman" w:hAnsi="Times New Roman" w:cs="Times New Roman"/>
          <w:sz w:val="20"/>
          <w:szCs w:val="20"/>
          <w:lang w:val="en-US"/>
        </w:rPr>
        <w:t>e_mail</w:t>
      </w:r>
      <w:proofErr w:type="spellEnd"/>
      <w:r w:rsidRPr="000530F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0530F9">
          <w:rPr>
            <w:rFonts w:ascii="Times New Roman" w:hAnsi="Times New Roman" w:cs="Times New Roman"/>
            <w:sz w:val="20"/>
            <w:szCs w:val="20"/>
            <w:lang w:val="en-US"/>
          </w:rPr>
          <w:t>derit@ivanovoobl.ru</w:t>
        </w:r>
      </w:hyperlink>
      <w:r w:rsidR="00700256" w:rsidRPr="000530F9">
        <w:rPr>
          <w:rFonts w:ascii="Times New Roman" w:hAnsi="Times New Roman" w:cs="Times New Roman"/>
          <w:sz w:val="20"/>
          <w:szCs w:val="20"/>
          <w:lang w:val="en-US"/>
        </w:rPr>
        <w:t>, https://derit.ivanovoobl.ru</w:t>
      </w:r>
      <w:r w:rsidRPr="000530F9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A3172" w:rsidRPr="000530F9" w:rsidRDefault="000A3172" w:rsidP="000A31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A3172" w:rsidRDefault="000A3172" w:rsidP="000A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</w:t>
      </w:r>
    </w:p>
    <w:p w:rsidR="000A3172" w:rsidRDefault="000A3172" w:rsidP="000A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172" w:rsidRDefault="000A3172" w:rsidP="00DB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45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45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B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4566" w:rsidRPr="000D456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A3172" w:rsidRDefault="000A3172" w:rsidP="000A317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04941" w:rsidRDefault="00304941" w:rsidP="004441A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98" w:rsidRDefault="00FE12D7" w:rsidP="0022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B701E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приказ</w:t>
      </w:r>
      <w:r w:rsidR="00350131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 экономического развития и торговли Ивановской области </w:t>
      </w:r>
      <w:r w:rsidR="00AA7E3D" w:rsidRPr="00CE1B62">
        <w:rPr>
          <w:rFonts w:ascii="Times New Roman" w:hAnsi="Times New Roman" w:cs="Times New Roman"/>
          <w:b/>
          <w:bCs/>
          <w:sz w:val="28"/>
          <w:szCs w:val="28"/>
        </w:rPr>
        <w:t>от 04.04.2019 № 21-п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</w:t>
      </w:r>
      <w:r w:rsidR="002271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BA3FCB">
        <w:rPr>
          <w:rFonts w:ascii="Times New Roman" w:hAnsi="Times New Roman" w:cs="Times New Roman"/>
          <w:b/>
          <w:bCs/>
          <w:sz w:val="28"/>
          <w:szCs w:val="28"/>
        </w:rPr>
        <w:t>от 04.04.2019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заготовки, хранения</w:t>
      </w:r>
      <w:proofErr w:type="gramEnd"/>
      <w:r w:rsidR="00BA3FCB">
        <w:rPr>
          <w:rFonts w:ascii="Times New Roman" w:hAnsi="Times New Roman" w:cs="Times New Roman"/>
          <w:b/>
          <w:bCs/>
          <w:sz w:val="28"/>
          <w:szCs w:val="28"/>
        </w:rPr>
        <w:t>, переработки и реализации лома черных металлов, цветных металлов»</w:t>
      </w:r>
      <w:r w:rsidR="00350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F98"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</w:t>
      </w:r>
      <w:proofErr w:type="gramStart"/>
      <w:r w:rsidR="00BC3F98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BC3F98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приказов Департамента экономического развития и торговли </w:t>
      </w:r>
    </w:p>
    <w:p w:rsidR="00E34A71" w:rsidRDefault="00BC3F98" w:rsidP="0022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0D4693" w:rsidRDefault="000D4693" w:rsidP="000B7CF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172" w:rsidRPr="00FE12D7" w:rsidRDefault="000A3172" w:rsidP="002B3EF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2D7" w:rsidRDefault="000A3172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12D7">
        <w:rPr>
          <w:rFonts w:ascii="Times New Roman" w:hAnsi="Times New Roman" w:cs="Times New Roman"/>
          <w:sz w:val="28"/>
          <w:szCs w:val="28"/>
        </w:rPr>
        <w:t>приведения приказ</w:t>
      </w:r>
      <w:r w:rsidR="00350131">
        <w:rPr>
          <w:rFonts w:ascii="Times New Roman" w:hAnsi="Times New Roman" w:cs="Times New Roman"/>
          <w:sz w:val="28"/>
          <w:szCs w:val="28"/>
        </w:rPr>
        <w:t>ов</w:t>
      </w:r>
      <w:r w:rsidR="000D4693">
        <w:rPr>
          <w:rFonts w:ascii="Times New Roman" w:hAnsi="Times New Roman" w:cs="Times New Roman"/>
          <w:sz w:val="28"/>
          <w:szCs w:val="28"/>
        </w:rPr>
        <w:t xml:space="preserve"> </w:t>
      </w:r>
      <w:r w:rsidR="00FE12D7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и торговли </w:t>
      </w:r>
      <w:r w:rsidR="001F39E3">
        <w:rPr>
          <w:rFonts w:ascii="Times New Roman" w:hAnsi="Times New Roman" w:cs="Times New Roman"/>
          <w:sz w:val="28"/>
          <w:szCs w:val="28"/>
        </w:rPr>
        <w:t>И</w:t>
      </w:r>
      <w:r w:rsidR="00FE12D7">
        <w:rPr>
          <w:rFonts w:ascii="Times New Roman" w:hAnsi="Times New Roman" w:cs="Times New Roman"/>
          <w:sz w:val="28"/>
          <w:szCs w:val="28"/>
        </w:rPr>
        <w:t>ван</w:t>
      </w:r>
      <w:r w:rsidR="008A16DC">
        <w:rPr>
          <w:rFonts w:ascii="Times New Roman" w:hAnsi="Times New Roman" w:cs="Times New Roman"/>
          <w:sz w:val="28"/>
          <w:szCs w:val="28"/>
        </w:rPr>
        <w:t xml:space="preserve">овской области в соответствие </w:t>
      </w:r>
      <w:r w:rsidR="008A16DC" w:rsidRPr="007E5EF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приказываю:</w:t>
      </w:r>
    </w:p>
    <w:p w:rsidR="00AA7E3D" w:rsidRDefault="00AA7E3D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D55C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CE1B62">
        <w:rPr>
          <w:rFonts w:ascii="Times New Roman" w:hAnsi="Times New Roman" w:cs="Times New Roman"/>
          <w:sz w:val="28"/>
          <w:szCs w:val="28"/>
        </w:rPr>
        <w:t>приказ</w:t>
      </w:r>
      <w:r w:rsidR="008D55C4">
        <w:rPr>
          <w:rFonts w:ascii="Times New Roman" w:hAnsi="Times New Roman" w:cs="Times New Roman"/>
          <w:sz w:val="28"/>
          <w:szCs w:val="28"/>
        </w:rPr>
        <w:t>у</w:t>
      </w:r>
      <w:r w:rsidRPr="00CE1B62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торговли Ивановской области от 04.04.2019 № 21-п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выдаче лицензий на розничную продажу алкогольной продукции» следующ</w:t>
      </w:r>
      <w:r w:rsidR="00286820">
        <w:rPr>
          <w:rFonts w:ascii="Times New Roman" w:hAnsi="Times New Roman" w:cs="Times New Roman"/>
          <w:sz w:val="28"/>
          <w:szCs w:val="28"/>
        </w:rPr>
        <w:t>е</w:t>
      </w:r>
      <w:r w:rsidRPr="00CE1B62">
        <w:rPr>
          <w:rFonts w:ascii="Times New Roman" w:hAnsi="Times New Roman" w:cs="Times New Roman"/>
          <w:sz w:val="28"/>
          <w:szCs w:val="28"/>
        </w:rPr>
        <w:t>е изменени</w:t>
      </w:r>
      <w:r w:rsidR="00286820">
        <w:rPr>
          <w:rFonts w:ascii="Times New Roman" w:hAnsi="Times New Roman" w:cs="Times New Roman"/>
          <w:sz w:val="28"/>
          <w:szCs w:val="28"/>
        </w:rPr>
        <w:t>е</w:t>
      </w:r>
      <w:r w:rsidRPr="00CE1B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E3D" w:rsidRDefault="00AA7E3D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1" w:history="1">
        <w:r w:rsidRPr="00AA7E3D">
          <w:rPr>
            <w:rFonts w:ascii="Times New Roman" w:hAnsi="Times New Roman" w:cs="Times New Roman"/>
            <w:sz w:val="28"/>
            <w:szCs w:val="28"/>
          </w:rPr>
          <w:t>подпункте 1) пункта 2.8.1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«и (или) обязательным требованиям» исключить</w:t>
      </w:r>
      <w:r w:rsidR="00645DF9">
        <w:rPr>
          <w:rFonts w:ascii="Times New Roman" w:hAnsi="Times New Roman" w:cs="Times New Roman"/>
          <w:sz w:val="28"/>
          <w:szCs w:val="28"/>
        </w:rPr>
        <w:t>.</w:t>
      </w:r>
    </w:p>
    <w:p w:rsidR="00F64E39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FCB">
        <w:rPr>
          <w:rFonts w:ascii="Times New Roman" w:hAnsi="Times New Roman" w:cs="Times New Roman"/>
          <w:sz w:val="28"/>
          <w:szCs w:val="28"/>
        </w:rPr>
        <w:t>. Внести в</w:t>
      </w:r>
      <w:r w:rsidR="00BA3FCB" w:rsidRPr="00C329D0">
        <w:rPr>
          <w:rFonts w:ascii="Times New Roman" w:hAnsi="Times New Roman" w:cs="Times New Roman"/>
          <w:sz w:val="28"/>
          <w:szCs w:val="28"/>
        </w:rPr>
        <w:t xml:space="preserve"> </w:t>
      </w:r>
      <w:r w:rsidR="00BA3FCB" w:rsidRPr="00FE12D7">
        <w:rPr>
          <w:rFonts w:ascii="Times New Roman" w:hAnsi="Times New Roman" w:cs="Times New Roman"/>
          <w:sz w:val="28"/>
          <w:szCs w:val="28"/>
        </w:rPr>
        <w:t xml:space="preserve">приказ Департамента экономического развития и торговли Ивановской области </w:t>
      </w:r>
      <w:r w:rsidR="00BA3FCB" w:rsidRPr="001A7E2C">
        <w:rPr>
          <w:rFonts w:ascii="Times New Roman" w:hAnsi="Times New Roman" w:cs="Times New Roman"/>
          <w:sz w:val="28"/>
          <w:szCs w:val="28"/>
        </w:rPr>
        <w:t xml:space="preserve">от 04.04.2019 № 23-п «Об утверждении Административного регламента предоставления Департаментом экономического развития и торговли Ивановской области государственной услуги по осуществлению лицензирования </w:t>
      </w:r>
      <w:r w:rsidR="00BA3FCB" w:rsidRPr="001A7E2C">
        <w:rPr>
          <w:rFonts w:ascii="Times New Roman" w:hAnsi="Times New Roman" w:cs="Times New Roman"/>
          <w:sz w:val="28"/>
          <w:szCs w:val="28"/>
        </w:rPr>
        <w:lastRenderedPageBreak/>
        <w:t xml:space="preserve">заготовки, хранения, переработки и реализации лома черных металлов, цветных металлов» </w:t>
      </w:r>
      <w:r w:rsidR="00BA3F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64E39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E39">
        <w:rPr>
          <w:rFonts w:ascii="Times New Roman" w:hAnsi="Times New Roman" w:cs="Times New Roman"/>
          <w:sz w:val="28"/>
          <w:szCs w:val="28"/>
        </w:rPr>
        <w:t xml:space="preserve">.1. В преамбуле слова «Федерального </w:t>
      </w:r>
      <w:hyperlink r:id="rId12" w:history="1">
        <w:r w:rsidR="00F64E39" w:rsidRPr="00F64E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84989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F64E39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F64E3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64E3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77F29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FCB">
        <w:rPr>
          <w:rFonts w:ascii="Times New Roman" w:hAnsi="Times New Roman" w:cs="Times New Roman"/>
          <w:sz w:val="28"/>
          <w:szCs w:val="28"/>
        </w:rPr>
        <w:t>.</w:t>
      </w:r>
      <w:r w:rsidR="00F64E39">
        <w:rPr>
          <w:rFonts w:ascii="Times New Roman" w:hAnsi="Times New Roman" w:cs="Times New Roman"/>
          <w:sz w:val="28"/>
          <w:szCs w:val="28"/>
        </w:rPr>
        <w:t>2</w:t>
      </w:r>
      <w:r w:rsidR="00BA3FCB">
        <w:rPr>
          <w:rFonts w:ascii="Times New Roman" w:hAnsi="Times New Roman" w:cs="Times New Roman"/>
          <w:sz w:val="28"/>
          <w:szCs w:val="28"/>
        </w:rPr>
        <w:t xml:space="preserve">. </w:t>
      </w:r>
      <w:r w:rsidR="00877F29"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877F29" w:rsidRDefault="00877F29" w:rsidP="00877F2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Подпункт</w:t>
      </w:r>
      <w:r w:rsidR="0085729C">
        <w:rPr>
          <w:rFonts w:ascii="Times New Roman" w:hAnsi="Times New Roman" w:cs="Times New Roman"/>
          <w:sz w:val="28"/>
          <w:szCs w:val="28"/>
        </w:rPr>
        <w:t xml:space="preserve"> 1.3.3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7F29" w:rsidRDefault="00FC0F19" w:rsidP="00877F2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7F29">
        <w:rPr>
          <w:rFonts w:ascii="Times New Roman" w:hAnsi="Times New Roman" w:cs="Times New Roman"/>
          <w:sz w:val="28"/>
          <w:szCs w:val="28"/>
        </w:rPr>
        <w:t>1.3.3. В настоящем Регламенте используются следующие понятия:</w:t>
      </w:r>
    </w:p>
    <w:p w:rsidR="0085729C" w:rsidRDefault="0085729C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соискатель лицензии - юридическое лицо (в том числе иностранное юридическое лицо) или индивидуальный предприниматель, обратившиеся в Департамент с заявлением о предоставлении лицензии;</w:t>
      </w:r>
    </w:p>
    <w:p w:rsidR="0085729C" w:rsidRDefault="0085729C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лицензиат - юридическое лицо (в том числе иностранное юридическое лицо) или индивидуальный предприниматель,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лицензию;</w:t>
      </w:r>
    </w:p>
    <w:p w:rsidR="0085729C" w:rsidRDefault="0085729C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лицензионные требования - обязательные требования, которые связаны с осуществлением лицензируемого вида деятельности, установлены </w:t>
      </w:r>
      <w:hyperlink r:id="rId13" w:history="1">
        <w:r w:rsidRPr="008572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7B5FF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B5FF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12.12.2012 № 1287 «О лицензировании деятельности по заготовке, хранению, переработке и реализации лома черных и цветных металлов», направлены на обеспечение достижения целей лицензирования и оценка соблюдения которых осуществляется в порядке, предусмотренном Федеральным законом от 04.05.2011 № 99-ФЗ «О лицензировани</w:t>
      </w:r>
      <w:r w:rsidR="00E84989">
        <w:rPr>
          <w:rFonts w:ascii="Times New Roman" w:hAnsi="Times New Roman" w:cs="Times New Roman"/>
          <w:sz w:val="28"/>
          <w:szCs w:val="28"/>
        </w:rPr>
        <w:t>и отдельных видов деятельности</w:t>
      </w:r>
      <w:r w:rsidR="004D6E79">
        <w:rPr>
          <w:rFonts w:ascii="Times New Roman" w:hAnsi="Times New Roman" w:cs="Times New Roman"/>
          <w:sz w:val="28"/>
          <w:szCs w:val="28"/>
        </w:rPr>
        <w:t>.</w:t>
      </w:r>
      <w:r w:rsidR="00E8498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729C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131">
        <w:rPr>
          <w:rFonts w:ascii="Times New Roman" w:hAnsi="Times New Roman" w:cs="Times New Roman"/>
          <w:sz w:val="28"/>
          <w:szCs w:val="28"/>
        </w:rPr>
        <w:t>.</w:t>
      </w:r>
      <w:r w:rsidR="00B45882">
        <w:rPr>
          <w:rFonts w:ascii="Times New Roman" w:hAnsi="Times New Roman" w:cs="Times New Roman"/>
          <w:sz w:val="28"/>
          <w:szCs w:val="28"/>
        </w:rPr>
        <w:t xml:space="preserve">2.2. </w:t>
      </w:r>
      <w:r w:rsidR="00350131">
        <w:rPr>
          <w:rFonts w:ascii="Times New Roman" w:hAnsi="Times New Roman" w:cs="Times New Roman"/>
          <w:sz w:val="28"/>
          <w:szCs w:val="28"/>
        </w:rPr>
        <w:t>В подпункте 1.4.1 после слов «услуги предоставляют» до</w:t>
      </w:r>
      <w:r w:rsidR="00E84989">
        <w:rPr>
          <w:rFonts w:ascii="Times New Roman" w:hAnsi="Times New Roman" w:cs="Times New Roman"/>
          <w:sz w:val="28"/>
          <w:szCs w:val="28"/>
        </w:rPr>
        <w:t>полнить словом «уполномоченные».</w:t>
      </w:r>
    </w:p>
    <w:p w:rsidR="00286820" w:rsidRPr="0015134B" w:rsidRDefault="00286820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5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8D4542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слово «проверка» в соответствующем числе и па</w:t>
      </w:r>
      <w:r w:rsidR="00E84989">
        <w:rPr>
          <w:rFonts w:ascii="Times New Roman" w:hAnsi="Times New Roman" w:cs="Times New Roman"/>
          <w:sz w:val="28"/>
          <w:szCs w:val="28"/>
        </w:rPr>
        <w:t xml:space="preserve">деже </w:t>
      </w:r>
      <w:proofErr w:type="gramStart"/>
      <w:r w:rsidR="00E84989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E84989">
        <w:rPr>
          <w:rFonts w:ascii="Times New Roman" w:hAnsi="Times New Roman" w:cs="Times New Roman"/>
          <w:sz w:val="28"/>
          <w:szCs w:val="28"/>
        </w:rPr>
        <w:t xml:space="preserve"> «оценка»</w:t>
      </w:r>
      <w:r w:rsidR="0065370D">
        <w:rPr>
          <w:rFonts w:ascii="Times New Roman" w:hAnsi="Times New Roman" w:cs="Times New Roman"/>
          <w:sz w:val="28"/>
          <w:szCs w:val="28"/>
        </w:rPr>
        <w:t>,</w:t>
      </w:r>
      <w:r w:rsidR="008D4542">
        <w:rPr>
          <w:rFonts w:ascii="Times New Roman" w:hAnsi="Times New Roman" w:cs="Times New Roman"/>
          <w:sz w:val="28"/>
          <w:szCs w:val="28"/>
        </w:rPr>
        <w:t xml:space="preserve"> за исключением разделов </w:t>
      </w:r>
      <w:r w:rsidR="008D45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D4542" w:rsidRPr="0015134B">
        <w:rPr>
          <w:rFonts w:ascii="Times New Roman" w:hAnsi="Times New Roman" w:cs="Times New Roman"/>
          <w:sz w:val="28"/>
          <w:szCs w:val="28"/>
        </w:rPr>
        <w:t xml:space="preserve"> </w:t>
      </w:r>
      <w:r w:rsidR="008D4542">
        <w:rPr>
          <w:rFonts w:ascii="Times New Roman" w:hAnsi="Times New Roman" w:cs="Times New Roman"/>
          <w:sz w:val="28"/>
          <w:szCs w:val="28"/>
        </w:rPr>
        <w:t xml:space="preserve">и </w:t>
      </w:r>
      <w:r w:rsidR="008D45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4989">
        <w:rPr>
          <w:rFonts w:ascii="Times New Roman" w:hAnsi="Times New Roman" w:cs="Times New Roman"/>
          <w:sz w:val="28"/>
          <w:szCs w:val="28"/>
        </w:rPr>
        <w:t>.</w:t>
      </w:r>
    </w:p>
    <w:p w:rsidR="00BF3BDF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BDF">
        <w:rPr>
          <w:rFonts w:ascii="Times New Roman" w:hAnsi="Times New Roman" w:cs="Times New Roman"/>
          <w:sz w:val="28"/>
          <w:szCs w:val="28"/>
        </w:rPr>
        <w:t>.</w:t>
      </w:r>
      <w:r w:rsidR="008D4542">
        <w:rPr>
          <w:rFonts w:ascii="Times New Roman" w:hAnsi="Times New Roman" w:cs="Times New Roman"/>
          <w:sz w:val="28"/>
          <w:szCs w:val="28"/>
        </w:rPr>
        <w:t>2</w:t>
      </w:r>
      <w:r w:rsidR="00BF3BDF">
        <w:rPr>
          <w:rFonts w:ascii="Times New Roman" w:hAnsi="Times New Roman" w:cs="Times New Roman"/>
          <w:sz w:val="28"/>
          <w:szCs w:val="28"/>
        </w:rPr>
        <w:t>.</w:t>
      </w:r>
      <w:r w:rsidR="008D4542">
        <w:rPr>
          <w:rFonts w:ascii="Times New Roman" w:hAnsi="Times New Roman" w:cs="Times New Roman"/>
          <w:sz w:val="28"/>
          <w:szCs w:val="28"/>
        </w:rPr>
        <w:t>4.</w:t>
      </w:r>
      <w:r w:rsidR="00BF3BDF">
        <w:rPr>
          <w:rFonts w:ascii="Times New Roman" w:hAnsi="Times New Roman" w:cs="Times New Roman"/>
          <w:sz w:val="28"/>
          <w:szCs w:val="28"/>
        </w:rPr>
        <w:t xml:space="preserve"> </w:t>
      </w:r>
      <w:r w:rsidR="00DD54F7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8B118E">
        <w:rPr>
          <w:rFonts w:ascii="Times New Roman" w:hAnsi="Times New Roman" w:cs="Times New Roman"/>
          <w:sz w:val="28"/>
          <w:szCs w:val="28"/>
        </w:rPr>
        <w:t>приложения</w:t>
      </w:r>
      <w:r w:rsidR="00DD54F7">
        <w:rPr>
          <w:rFonts w:ascii="Times New Roman" w:hAnsi="Times New Roman" w:cs="Times New Roman"/>
          <w:sz w:val="28"/>
          <w:szCs w:val="28"/>
        </w:rPr>
        <w:t xml:space="preserve"> слов</w:t>
      </w:r>
      <w:r w:rsidR="00286820">
        <w:rPr>
          <w:rFonts w:ascii="Times New Roman" w:hAnsi="Times New Roman" w:cs="Times New Roman"/>
          <w:sz w:val="28"/>
          <w:szCs w:val="28"/>
        </w:rPr>
        <w:t>а</w:t>
      </w:r>
      <w:r w:rsidR="00DD54F7">
        <w:rPr>
          <w:rFonts w:ascii="Times New Roman" w:hAnsi="Times New Roman" w:cs="Times New Roman"/>
          <w:sz w:val="28"/>
          <w:szCs w:val="28"/>
        </w:rPr>
        <w:t xml:space="preserve"> «переоформление</w:t>
      </w:r>
      <w:r w:rsidR="00B3102F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DD54F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D54F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DD54F7">
        <w:rPr>
          <w:rFonts w:ascii="Times New Roman" w:hAnsi="Times New Roman" w:cs="Times New Roman"/>
          <w:sz w:val="28"/>
          <w:szCs w:val="28"/>
        </w:rPr>
        <w:t xml:space="preserve"> «внесение изменений в реестр</w:t>
      </w:r>
      <w:r w:rsidR="00B3102F">
        <w:rPr>
          <w:rFonts w:ascii="Times New Roman" w:hAnsi="Times New Roman" w:cs="Times New Roman"/>
          <w:sz w:val="28"/>
          <w:szCs w:val="28"/>
        </w:rPr>
        <w:t xml:space="preserve"> лицензий</w:t>
      </w:r>
      <w:r w:rsidR="00DD54F7">
        <w:rPr>
          <w:rFonts w:ascii="Times New Roman" w:hAnsi="Times New Roman" w:cs="Times New Roman"/>
          <w:sz w:val="28"/>
          <w:szCs w:val="28"/>
        </w:rPr>
        <w:t>» в</w:t>
      </w:r>
      <w:r w:rsidR="00E84989">
        <w:rPr>
          <w:rFonts w:ascii="Times New Roman" w:hAnsi="Times New Roman" w:cs="Times New Roman"/>
          <w:sz w:val="28"/>
          <w:szCs w:val="28"/>
        </w:rPr>
        <w:t xml:space="preserve"> соответствующем числе и падеже.</w:t>
      </w:r>
    </w:p>
    <w:p w:rsidR="00242BE6" w:rsidRDefault="00242BE6" w:rsidP="008D454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Пункт 2.3 дополнить абзацем следующего содержания:</w:t>
      </w:r>
    </w:p>
    <w:p w:rsidR="00242BE6" w:rsidRDefault="00242BE6" w:rsidP="008D454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«Решение о предоставлении лицензии (отказе в предоставлении лицензии), внесении изменений в реестр лицензий (отказе во внесении изменений  в реестр лицензий) принимается Департаментом по результатам выездной оценки соответствия соискателя лицензии, лицензиата лицензионным требованиям, проводимой </w:t>
      </w:r>
      <w:r w:rsidR="004D6E7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6E7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выездной оценки (приложен</w:t>
      </w:r>
      <w:r w:rsidR="00AD3C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1/1 к Регламенту) на основании акта </w:t>
      </w:r>
      <w:r w:rsidR="00E66B6F">
        <w:rPr>
          <w:rFonts w:ascii="Times New Roman" w:hAnsi="Times New Roman" w:cs="Times New Roman"/>
          <w:sz w:val="28"/>
          <w:szCs w:val="28"/>
        </w:rPr>
        <w:t>выездной оценки соблюдения соискателем лицензии, лицензиатом лицензионных требований (приложение 1/2 к Регламенту) и оценочного листа (приложение 1/3 к Регламенту).</w:t>
      </w:r>
    </w:p>
    <w:p w:rsidR="008D4542" w:rsidRDefault="00293531" w:rsidP="008D454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B6F">
        <w:rPr>
          <w:rFonts w:ascii="Times New Roman" w:hAnsi="Times New Roman" w:cs="Times New Roman"/>
          <w:sz w:val="28"/>
          <w:szCs w:val="28"/>
        </w:rPr>
        <w:t>6</w:t>
      </w:r>
      <w:r w:rsidR="008D4542">
        <w:rPr>
          <w:rFonts w:ascii="Times New Roman" w:hAnsi="Times New Roman" w:cs="Times New Roman"/>
          <w:sz w:val="28"/>
          <w:szCs w:val="28"/>
        </w:rPr>
        <w:t>. Пункт 2.4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1B" w:rsidRDefault="008D4542" w:rsidP="00865A1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Срок предоставления государственной услуги, срок выдачи (направления) уведомления об отказе в предоставлении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государственной услуги.</w:t>
      </w:r>
    </w:p>
    <w:p w:rsidR="00865A1B" w:rsidRDefault="00865A1B" w:rsidP="00865A1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E97600">
        <w:rPr>
          <w:rFonts w:ascii="Times New Roman" w:hAnsi="Times New Roman" w:cs="Times New Roman"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приема заявления о предоставлении лицензии и прилагаемых к нему документов (копий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документов),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</w:t>
      </w:r>
      <w:r w:rsidRPr="00865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4" w:history="1">
        <w:r w:rsidRPr="008D454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 Федерального закона от 04.05.2011 </w:t>
      </w:r>
      <w:r w:rsidR="009A57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99-ФЗ «О лицензировании отдельных видов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», и принимает решение о предоставлении лицензии или об отказе в ее предоставлении</w:t>
      </w:r>
      <w:r w:rsidR="009A57BD">
        <w:rPr>
          <w:rFonts w:ascii="Times New Roman" w:hAnsi="Times New Roman" w:cs="Times New Roman"/>
          <w:sz w:val="28"/>
          <w:szCs w:val="28"/>
        </w:rPr>
        <w:t>.</w:t>
      </w:r>
    </w:p>
    <w:p w:rsidR="000D3402" w:rsidRDefault="000D3402" w:rsidP="000D340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оценки, указанной в </w:t>
      </w:r>
      <w:hyperlink r:id="rId15" w:history="1">
        <w:r w:rsidRPr="00CB25A9">
          <w:rPr>
            <w:rFonts w:ascii="Times New Roman" w:hAnsi="Times New Roman" w:cs="Times New Roman"/>
            <w:sz w:val="28"/>
            <w:szCs w:val="28"/>
          </w:rPr>
          <w:t xml:space="preserve">абзаце втором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пункта выявлено несоответствие соискателя лицензии лицензионным требованиям в отношении работ, составляющих лицензируемый вид деятельности по заготовке, хранению, переработке и реализации лома черных металлов, цветных металлов (в том числе отдельных работ, которые соискатель лицензии намерен выполнять по одному или нескольким местам осуществления лицензируемого вида деятельности), лицензия указанному соискателю лицензии предоставляется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его просьбе на те виды работ составляющих лицензируемый вид деятельности по заготовке, хранению, переработке и реализации лома черных металлов, цветных металлов (в том числе работы, которые соискатель лицензии намерен выполнять по одному или нескольким местам осуществления лицензируемого вида деятельности), в отношении которых соответствие соискателя лицензии лицензионным требованиям было подтверждено в ходе указанной оценки.</w:t>
      </w:r>
      <w:proofErr w:type="gramEnd"/>
    </w:p>
    <w:p w:rsidR="000D3402" w:rsidRDefault="000D3402" w:rsidP="000D340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Просьба, предусмотренная </w:t>
      </w:r>
      <w:hyperlink w:anchor="Par0" w:history="1">
        <w:r w:rsidRPr="00CB25A9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третьим настоящего пункта, указывается соискателем лицензии в заявлении о предоставлении лицензии или подается в Департамент по устано</w:t>
      </w:r>
      <w:r w:rsidR="00432EEA">
        <w:rPr>
          <w:rFonts w:ascii="Times New Roman" w:hAnsi="Times New Roman" w:cs="Times New Roman"/>
          <w:sz w:val="28"/>
          <w:szCs w:val="28"/>
        </w:rPr>
        <w:t>вленной им форме (приложение 1/4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Регламенту) в период рассмотрения Департаментом заявления о предоставлении лицензии до принятия решения о предоставлении лицензии или об отказе в ее предоставлении.</w:t>
      </w:r>
    </w:p>
    <w:p w:rsidR="008D4542" w:rsidRDefault="008D4542" w:rsidP="008D454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выдачи (направления) уведомления о предоставлении лицензии лицензиату или уведомления об отказе в предоставлении лицензии осуществляется в срок, не превышающий трех рабочих дней с момента одновременного подписания приказа на предоставление лицензии, </w:t>
      </w:r>
      <w:r w:rsidR="006404D2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лицензии или уведомления об отказе в предоставлении лицензии, </w:t>
      </w:r>
      <w:r>
        <w:rPr>
          <w:rFonts w:ascii="Times New Roman" w:hAnsi="Times New Roman" w:cs="Times New Roman"/>
          <w:sz w:val="28"/>
          <w:szCs w:val="28"/>
        </w:rPr>
        <w:t>внесения записи о предоставл</w:t>
      </w:r>
      <w:r w:rsidR="006404D2">
        <w:rPr>
          <w:rFonts w:ascii="Times New Roman" w:hAnsi="Times New Roman" w:cs="Times New Roman"/>
          <w:sz w:val="28"/>
          <w:szCs w:val="28"/>
        </w:rPr>
        <w:t>ении лицензии в реестр лицензий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C9E" w:rsidRDefault="00066770" w:rsidP="000B7C9E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="008D4542">
        <w:rPr>
          <w:rFonts w:ascii="Times New Roman" w:hAnsi="Times New Roman" w:cs="Times New Roman"/>
          <w:sz w:val="28"/>
          <w:szCs w:val="28"/>
        </w:rPr>
        <w:t xml:space="preserve"> лицензии осуществляется в срок, не превышающий </w:t>
      </w:r>
      <w:r w:rsidR="004E14CB">
        <w:rPr>
          <w:rFonts w:ascii="Times New Roman" w:hAnsi="Times New Roman" w:cs="Times New Roman"/>
          <w:sz w:val="28"/>
          <w:szCs w:val="28"/>
        </w:rPr>
        <w:t>десяти</w:t>
      </w:r>
      <w:r w:rsidR="008D4542">
        <w:rPr>
          <w:rFonts w:ascii="Times New Roman" w:hAnsi="Times New Roman" w:cs="Times New Roman"/>
          <w:sz w:val="28"/>
          <w:szCs w:val="28"/>
        </w:rPr>
        <w:t xml:space="preserve"> </w:t>
      </w:r>
      <w:r w:rsidR="009A57B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D4542">
        <w:rPr>
          <w:rFonts w:ascii="Times New Roman" w:hAnsi="Times New Roman" w:cs="Times New Roman"/>
          <w:sz w:val="28"/>
          <w:szCs w:val="28"/>
        </w:rPr>
        <w:t xml:space="preserve">дней со дня приема заявления 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реестр лицензий</w:t>
      </w:r>
      <w:r w:rsidR="008D4542">
        <w:rPr>
          <w:rFonts w:ascii="Times New Roman" w:hAnsi="Times New Roman" w:cs="Times New Roman"/>
          <w:sz w:val="28"/>
          <w:szCs w:val="28"/>
        </w:rPr>
        <w:t xml:space="preserve"> лицензии и</w:t>
      </w:r>
      <w:r w:rsidR="005A7D99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0B7C9E" w:rsidRDefault="000B7C9E" w:rsidP="000B7C9E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принимает решение о прекращении действия лицензии в течение десяти рабочих дней со дня:</w:t>
      </w:r>
    </w:p>
    <w:p w:rsidR="000B7C9E" w:rsidRDefault="000B7C9E" w:rsidP="000B7C9E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получения заявления лицензиата о прекращении лицензируемого вида деятельности;</w:t>
      </w:r>
    </w:p>
    <w:p w:rsidR="000B7C9E" w:rsidRDefault="000B7C9E" w:rsidP="000B7C9E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установления факта представления лицензиатом заведомо ложных и (или) недостоверных сведений, на основании которых Департаментом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случаях, предусмотренных </w:t>
      </w:r>
      <w:hyperlink r:id="rId16" w:history="1">
        <w:r w:rsidRPr="000B7C9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E14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9</w:t>
      </w:r>
      <w:r w:rsidR="00FE14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0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3.1.7.1 Регламента;</w:t>
      </w:r>
      <w:proofErr w:type="gramEnd"/>
    </w:p>
    <w:p w:rsidR="00A10F45" w:rsidRDefault="00FE140F" w:rsidP="00A10F45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7C9E">
        <w:rPr>
          <w:rFonts w:ascii="Times New Roman" w:hAnsi="Times New Roman" w:cs="Times New Roman"/>
          <w:sz w:val="28"/>
          <w:szCs w:val="28"/>
        </w:rPr>
        <w:t xml:space="preserve">) следующего за днем истечения срока приостановления действия </w:t>
      </w:r>
      <w:proofErr w:type="gramStart"/>
      <w:r w:rsidR="000B7C9E">
        <w:rPr>
          <w:rFonts w:ascii="Times New Roman" w:hAnsi="Times New Roman" w:cs="Times New Roman"/>
          <w:sz w:val="28"/>
          <w:szCs w:val="28"/>
        </w:rPr>
        <w:t>лицензии</w:t>
      </w:r>
      <w:proofErr w:type="gramEnd"/>
      <w:r w:rsidR="000B7C9E">
        <w:rPr>
          <w:rFonts w:ascii="Times New Roman" w:hAnsi="Times New Roman" w:cs="Times New Roman"/>
          <w:sz w:val="28"/>
          <w:szCs w:val="28"/>
        </w:rPr>
        <w:t xml:space="preserve"> в случае если лицензиатом не было представлено в лицензирующий орган заявление о периодическом подтверждении соответствия лицензионным требованиям,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</w:t>
      </w:r>
      <w:r w:rsidR="00A10F45">
        <w:rPr>
          <w:rFonts w:ascii="Times New Roman" w:hAnsi="Times New Roman" w:cs="Times New Roman"/>
          <w:sz w:val="28"/>
          <w:szCs w:val="28"/>
        </w:rPr>
        <w:t>;</w:t>
      </w:r>
    </w:p>
    <w:p w:rsidR="000B7C9E" w:rsidRDefault="00FE140F" w:rsidP="00A10F45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0B7C9E">
        <w:rPr>
          <w:rFonts w:ascii="Times New Roman" w:hAnsi="Times New Roman" w:cs="Times New Roman"/>
          <w:sz w:val="28"/>
          <w:szCs w:val="28"/>
        </w:rPr>
        <w:t xml:space="preserve">) следующего за днем истечения срока приостановления действия лицензии </w:t>
      </w:r>
      <w:r w:rsidR="00A10F45">
        <w:rPr>
          <w:rFonts w:ascii="Times New Roman" w:hAnsi="Times New Roman" w:cs="Times New Roman"/>
          <w:sz w:val="28"/>
          <w:szCs w:val="28"/>
        </w:rPr>
        <w:t>в случае невозможности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требованиям, а также невозможности проведения в соответствии с законодательством о государственном контроле (надзоре) и муниципальном контроле в Российской Федерации контрольных (надзорных) мероприятий, в ходе которых проверяется соответствие лицензиата</w:t>
      </w:r>
      <w:proofErr w:type="gramEnd"/>
      <w:r w:rsidR="00A10F45">
        <w:rPr>
          <w:rFonts w:ascii="Times New Roman" w:hAnsi="Times New Roman" w:cs="Times New Roman"/>
          <w:sz w:val="28"/>
          <w:szCs w:val="28"/>
        </w:rPr>
        <w:t xml:space="preserve"> лицензионным требованиям;</w:t>
      </w:r>
    </w:p>
    <w:p w:rsidR="008635EF" w:rsidRDefault="00B7395F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F484E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действия лицензии оформляется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073452">
        <w:rPr>
          <w:rFonts w:ascii="Times New Roman" w:hAnsi="Times New Roman" w:cs="Times New Roman"/>
          <w:sz w:val="28"/>
          <w:szCs w:val="28"/>
        </w:rPr>
        <w:t>пунктом 3.1.4</w:t>
      </w:r>
      <w:r w:rsidR="00A10F45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FE140F">
        <w:rPr>
          <w:rFonts w:ascii="Times New Roman" w:hAnsi="Times New Roman" w:cs="Times New Roman"/>
          <w:sz w:val="28"/>
          <w:szCs w:val="28"/>
        </w:rPr>
        <w:t xml:space="preserve"> и доводится</w:t>
      </w:r>
      <w:proofErr w:type="gramEnd"/>
      <w:r w:rsidR="00FE140F">
        <w:rPr>
          <w:rFonts w:ascii="Times New Roman" w:hAnsi="Times New Roman" w:cs="Times New Roman"/>
          <w:sz w:val="28"/>
          <w:szCs w:val="28"/>
        </w:rPr>
        <w:t xml:space="preserve"> до сведения лицензиата.</w:t>
      </w:r>
    </w:p>
    <w:p w:rsidR="00B7395F" w:rsidRDefault="00B7395F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лицензии прекращается со дня принятия решения, указанного в </w:t>
      </w:r>
      <w:r w:rsidR="00B47497">
        <w:rPr>
          <w:rFonts w:ascii="Times New Roman" w:hAnsi="Times New Roman" w:cs="Times New Roman"/>
          <w:sz w:val="28"/>
          <w:szCs w:val="28"/>
        </w:rPr>
        <w:t>настоящем пункте</w:t>
      </w:r>
      <w:r>
        <w:rPr>
          <w:rFonts w:ascii="Times New Roman" w:hAnsi="Times New Roman" w:cs="Times New Roman"/>
          <w:sz w:val="28"/>
          <w:szCs w:val="28"/>
        </w:rPr>
        <w:t>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деятельности, либо со дня вступления в законную силу решения суда об аннулировании лицензии.</w:t>
      </w:r>
    </w:p>
    <w:p w:rsidR="00B7395F" w:rsidRDefault="00B7395F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действия аккредитации филиала иностранного юридического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лицензии прекращается со дня внесения соответствующей записи в государственный реестр аккредитованных филиалов, представительств иностранных юридических лиц.</w:t>
      </w:r>
    </w:p>
    <w:p w:rsidR="00B7395F" w:rsidRDefault="00B7395F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приостановлении, возобновлении или прекращении лицензии подписывается </w:t>
      </w:r>
      <w:r w:rsidR="00FB73DC">
        <w:rPr>
          <w:rFonts w:ascii="Times New Roman" w:hAnsi="Times New Roman" w:cs="Times New Roman"/>
          <w:sz w:val="28"/>
          <w:szCs w:val="28"/>
        </w:rPr>
        <w:t>руководителем</w:t>
      </w:r>
      <w:r w:rsidR="00E8430E">
        <w:rPr>
          <w:rFonts w:ascii="Times New Roman" w:hAnsi="Times New Roman" w:cs="Times New Roman"/>
          <w:sz w:val="28"/>
          <w:szCs w:val="28"/>
        </w:rPr>
        <w:t xml:space="preserve"> Департамента, заместителем </w:t>
      </w:r>
      <w:r w:rsidR="00FB73D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8430E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493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вправе оформить решение о приостановлении, возобновлении или прекращении действия лицензии посредством подписания в информационной системе, в которой осуществляется ведение реестра лицензий, </w:t>
      </w:r>
      <w:r w:rsidR="00FB73DC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93">
        <w:rPr>
          <w:rFonts w:ascii="Times New Roman" w:hAnsi="Times New Roman" w:cs="Times New Roman"/>
          <w:sz w:val="28"/>
          <w:szCs w:val="28"/>
        </w:rPr>
        <w:t>Департамента</w:t>
      </w:r>
      <w:r w:rsidR="00E8430E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FB73DC">
        <w:rPr>
          <w:rFonts w:ascii="Times New Roman" w:hAnsi="Times New Roman" w:cs="Times New Roman"/>
          <w:sz w:val="28"/>
          <w:szCs w:val="28"/>
        </w:rPr>
        <w:t>руководителя</w:t>
      </w:r>
      <w:r w:rsidR="00E8430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проекта вносимой в реестр лицензий записи о приостановлении, возобновлении или прекращении действия лицензии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03493">
        <w:rPr>
          <w:rFonts w:ascii="Times New Roman" w:hAnsi="Times New Roman" w:cs="Times New Roman"/>
          <w:sz w:val="28"/>
          <w:szCs w:val="28"/>
        </w:rPr>
        <w:t>»</w:t>
      </w:r>
      <w:r w:rsidR="00E849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3493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493">
        <w:rPr>
          <w:rFonts w:ascii="Times New Roman" w:hAnsi="Times New Roman" w:cs="Times New Roman"/>
          <w:sz w:val="28"/>
          <w:szCs w:val="28"/>
        </w:rPr>
        <w:t>.</w:t>
      </w:r>
      <w:r w:rsidR="00315EAE">
        <w:rPr>
          <w:rFonts w:ascii="Times New Roman" w:hAnsi="Times New Roman" w:cs="Times New Roman"/>
          <w:sz w:val="28"/>
          <w:szCs w:val="28"/>
        </w:rPr>
        <w:t>2.</w:t>
      </w:r>
      <w:r w:rsidR="00AD3C85">
        <w:rPr>
          <w:rFonts w:ascii="Times New Roman" w:hAnsi="Times New Roman" w:cs="Times New Roman"/>
          <w:sz w:val="28"/>
          <w:szCs w:val="28"/>
        </w:rPr>
        <w:t>7</w:t>
      </w:r>
      <w:r w:rsidR="00303493">
        <w:rPr>
          <w:rFonts w:ascii="Times New Roman" w:hAnsi="Times New Roman" w:cs="Times New Roman"/>
          <w:sz w:val="28"/>
          <w:szCs w:val="28"/>
        </w:rPr>
        <w:t>. Абзац</w:t>
      </w:r>
      <w:r w:rsidR="00E84989">
        <w:rPr>
          <w:rFonts w:ascii="Times New Roman" w:hAnsi="Times New Roman" w:cs="Times New Roman"/>
          <w:sz w:val="28"/>
          <w:szCs w:val="28"/>
        </w:rPr>
        <w:t xml:space="preserve"> тридцатый пункта 2.6 исключить.</w:t>
      </w:r>
    </w:p>
    <w:p w:rsidR="00C159EF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9EF">
        <w:rPr>
          <w:rFonts w:ascii="Times New Roman" w:hAnsi="Times New Roman" w:cs="Times New Roman"/>
          <w:sz w:val="28"/>
          <w:szCs w:val="28"/>
        </w:rPr>
        <w:t>.</w:t>
      </w:r>
      <w:r w:rsidR="00315EAE">
        <w:rPr>
          <w:rFonts w:ascii="Times New Roman" w:hAnsi="Times New Roman" w:cs="Times New Roman"/>
          <w:sz w:val="28"/>
          <w:szCs w:val="28"/>
        </w:rPr>
        <w:t>2.</w:t>
      </w:r>
      <w:r w:rsidR="00AD3C85">
        <w:rPr>
          <w:rFonts w:ascii="Times New Roman" w:hAnsi="Times New Roman" w:cs="Times New Roman"/>
          <w:sz w:val="28"/>
          <w:szCs w:val="28"/>
        </w:rPr>
        <w:t>8</w:t>
      </w:r>
      <w:r w:rsidR="00C159EF">
        <w:rPr>
          <w:rFonts w:ascii="Times New Roman" w:hAnsi="Times New Roman" w:cs="Times New Roman"/>
          <w:sz w:val="28"/>
          <w:szCs w:val="28"/>
        </w:rPr>
        <w:t>. Пункт 2.10 дополнить абзацем следующего содержания:</w:t>
      </w:r>
    </w:p>
    <w:p w:rsidR="00C159EF" w:rsidRDefault="00C159EF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FB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315EAE">
        <w:rPr>
          <w:rFonts w:ascii="Times New Roman" w:hAnsi="Times New Roman" w:cs="Times New Roman"/>
          <w:sz w:val="28"/>
          <w:szCs w:val="28"/>
        </w:rPr>
        <w:t>лицензиата</w:t>
      </w:r>
      <w:r>
        <w:rPr>
          <w:rFonts w:ascii="Times New Roman" w:hAnsi="Times New Roman" w:cs="Times New Roman"/>
          <w:sz w:val="28"/>
          <w:szCs w:val="28"/>
        </w:rPr>
        <w:t>, обративш</w:t>
      </w:r>
      <w:r w:rsidR="00315EAE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Департаментом, если иное не предусмотрено </w:t>
      </w:r>
      <w:hyperlink r:id="rId17" w:history="1">
        <w:r w:rsidRPr="00C159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15EA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15EA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12.12.2012 № 1287 «О лицензировании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 заготовке, хранению, переработке и реализации ло</w:t>
      </w:r>
      <w:r w:rsidR="00315EAE">
        <w:rPr>
          <w:rFonts w:ascii="Times New Roman" w:hAnsi="Times New Roman" w:cs="Times New Roman"/>
          <w:sz w:val="28"/>
          <w:szCs w:val="28"/>
        </w:rPr>
        <w:t>ма черных и цветных металлов</w:t>
      </w:r>
      <w:proofErr w:type="gramStart"/>
      <w:r w:rsidR="00315EAE">
        <w:rPr>
          <w:rFonts w:ascii="Times New Roman" w:hAnsi="Times New Roman" w:cs="Times New Roman"/>
          <w:sz w:val="28"/>
          <w:szCs w:val="28"/>
        </w:rPr>
        <w:t>.</w:t>
      </w:r>
      <w:r w:rsidR="00FB22D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3493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BDF">
        <w:rPr>
          <w:rFonts w:ascii="Times New Roman" w:hAnsi="Times New Roman" w:cs="Times New Roman"/>
          <w:sz w:val="28"/>
          <w:szCs w:val="28"/>
        </w:rPr>
        <w:t>.</w:t>
      </w:r>
      <w:r w:rsidR="00014276">
        <w:rPr>
          <w:rFonts w:ascii="Times New Roman" w:hAnsi="Times New Roman" w:cs="Times New Roman"/>
          <w:sz w:val="28"/>
          <w:szCs w:val="28"/>
        </w:rPr>
        <w:t>2.</w:t>
      </w:r>
      <w:r w:rsidR="00AD3C85">
        <w:rPr>
          <w:rFonts w:ascii="Times New Roman" w:hAnsi="Times New Roman" w:cs="Times New Roman"/>
          <w:sz w:val="28"/>
          <w:szCs w:val="28"/>
        </w:rPr>
        <w:t>9</w:t>
      </w:r>
      <w:r w:rsidR="00BF3BDF">
        <w:rPr>
          <w:rFonts w:ascii="Times New Roman" w:hAnsi="Times New Roman" w:cs="Times New Roman"/>
          <w:sz w:val="28"/>
          <w:szCs w:val="28"/>
        </w:rPr>
        <w:t xml:space="preserve">. В абзаце шестом пункта 2.11 слова «за исключением случаев, предусмотренных абзацем седьмым настоящего пункта» </w:t>
      </w:r>
      <w:r w:rsidR="00014276">
        <w:rPr>
          <w:rFonts w:ascii="Times New Roman" w:hAnsi="Times New Roman" w:cs="Times New Roman"/>
          <w:sz w:val="28"/>
          <w:szCs w:val="28"/>
        </w:rPr>
        <w:t>исключить</w:t>
      </w:r>
      <w:r w:rsidR="00E84989">
        <w:rPr>
          <w:rFonts w:ascii="Times New Roman" w:hAnsi="Times New Roman" w:cs="Times New Roman"/>
          <w:sz w:val="28"/>
          <w:szCs w:val="28"/>
        </w:rPr>
        <w:t>.</w:t>
      </w:r>
    </w:p>
    <w:p w:rsidR="00303493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493">
        <w:rPr>
          <w:rFonts w:ascii="Times New Roman" w:hAnsi="Times New Roman" w:cs="Times New Roman"/>
          <w:sz w:val="28"/>
          <w:szCs w:val="28"/>
        </w:rPr>
        <w:t>.</w:t>
      </w:r>
      <w:r w:rsidR="00014276">
        <w:rPr>
          <w:rFonts w:ascii="Times New Roman" w:hAnsi="Times New Roman" w:cs="Times New Roman"/>
          <w:sz w:val="28"/>
          <w:szCs w:val="28"/>
        </w:rPr>
        <w:t>2</w:t>
      </w:r>
      <w:r w:rsidR="00303493">
        <w:rPr>
          <w:rFonts w:ascii="Times New Roman" w:hAnsi="Times New Roman" w:cs="Times New Roman"/>
          <w:sz w:val="28"/>
          <w:szCs w:val="28"/>
        </w:rPr>
        <w:t>.</w:t>
      </w:r>
      <w:r w:rsidR="00AD3C85">
        <w:rPr>
          <w:rFonts w:ascii="Times New Roman" w:hAnsi="Times New Roman" w:cs="Times New Roman"/>
          <w:sz w:val="28"/>
          <w:szCs w:val="28"/>
        </w:rPr>
        <w:t>10</w:t>
      </w:r>
      <w:r w:rsidR="00014276">
        <w:rPr>
          <w:rFonts w:ascii="Times New Roman" w:hAnsi="Times New Roman" w:cs="Times New Roman"/>
          <w:sz w:val="28"/>
          <w:szCs w:val="28"/>
        </w:rPr>
        <w:t>.</w:t>
      </w:r>
      <w:r w:rsidR="00303493">
        <w:rPr>
          <w:rFonts w:ascii="Times New Roman" w:hAnsi="Times New Roman" w:cs="Times New Roman"/>
          <w:sz w:val="28"/>
          <w:szCs w:val="28"/>
        </w:rPr>
        <w:t xml:space="preserve"> Абзацы седьмой – оди</w:t>
      </w:r>
      <w:r w:rsidR="00E84989">
        <w:rPr>
          <w:rFonts w:ascii="Times New Roman" w:hAnsi="Times New Roman" w:cs="Times New Roman"/>
          <w:sz w:val="28"/>
          <w:szCs w:val="28"/>
        </w:rPr>
        <w:t>ннадцатый пункта 2.11 исключить.</w:t>
      </w:r>
    </w:p>
    <w:p w:rsidR="00D96BC3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BC3">
        <w:rPr>
          <w:rFonts w:ascii="Times New Roman" w:hAnsi="Times New Roman" w:cs="Times New Roman"/>
          <w:sz w:val="28"/>
          <w:szCs w:val="28"/>
        </w:rPr>
        <w:t>.</w:t>
      </w:r>
      <w:r w:rsidR="00A642C1">
        <w:rPr>
          <w:rFonts w:ascii="Times New Roman" w:hAnsi="Times New Roman" w:cs="Times New Roman"/>
          <w:sz w:val="28"/>
          <w:szCs w:val="28"/>
        </w:rPr>
        <w:t>2.1</w:t>
      </w:r>
      <w:r w:rsidR="00AD3C85">
        <w:rPr>
          <w:rFonts w:ascii="Times New Roman" w:hAnsi="Times New Roman" w:cs="Times New Roman"/>
          <w:sz w:val="28"/>
          <w:szCs w:val="28"/>
        </w:rPr>
        <w:t>1</w:t>
      </w:r>
      <w:r w:rsidR="00D96BC3">
        <w:rPr>
          <w:rFonts w:ascii="Times New Roman" w:hAnsi="Times New Roman" w:cs="Times New Roman"/>
          <w:sz w:val="28"/>
          <w:szCs w:val="28"/>
        </w:rPr>
        <w:t>. Пункт 2.11 дополнить абзацем следующего содержания:</w:t>
      </w:r>
    </w:p>
    <w:p w:rsidR="00D96BC3" w:rsidRDefault="00D96BC3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пошлина за внесение изменений в реестр лицензий не уплачивается, если внесение изменений в реестр лицензий осуществляет</w:t>
      </w:r>
      <w:r w:rsidR="00014276">
        <w:rPr>
          <w:rFonts w:ascii="Times New Roman" w:hAnsi="Times New Roman" w:cs="Times New Roman"/>
          <w:sz w:val="28"/>
          <w:szCs w:val="28"/>
        </w:rPr>
        <w:t>ся лицензиатом самостоятельно,</w:t>
      </w:r>
      <w:r w:rsidR="00014276" w:rsidRPr="00014276">
        <w:rPr>
          <w:rFonts w:ascii="Times New Roman" w:hAnsi="Times New Roman" w:cs="Times New Roman"/>
          <w:sz w:val="28"/>
          <w:szCs w:val="28"/>
        </w:rPr>
        <w:t xml:space="preserve"> </w:t>
      </w:r>
      <w:r w:rsidR="00014276">
        <w:rPr>
          <w:rFonts w:ascii="Times New Roman" w:hAnsi="Times New Roman" w:cs="Times New Roman"/>
          <w:sz w:val="28"/>
          <w:szCs w:val="28"/>
        </w:rPr>
        <w:t>в случае, предусмотренном подпунктом 7 пункта 3.1.7.1 Регламента</w:t>
      </w:r>
      <w:proofErr w:type="gramStart"/>
      <w:r w:rsidR="00A642C1">
        <w:rPr>
          <w:rFonts w:ascii="Times New Roman" w:hAnsi="Times New Roman" w:cs="Times New Roman"/>
          <w:sz w:val="28"/>
          <w:szCs w:val="28"/>
        </w:rPr>
        <w:t>.</w:t>
      </w:r>
      <w:r w:rsidR="00E8498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32B62" w:rsidRDefault="00645DF9" w:rsidP="00332B6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30E">
        <w:rPr>
          <w:rFonts w:ascii="Times New Roman" w:hAnsi="Times New Roman" w:cs="Times New Roman"/>
          <w:sz w:val="28"/>
          <w:szCs w:val="28"/>
        </w:rPr>
        <w:t>.</w:t>
      </w:r>
      <w:r w:rsidR="00A642C1">
        <w:rPr>
          <w:rFonts w:ascii="Times New Roman" w:hAnsi="Times New Roman" w:cs="Times New Roman"/>
          <w:sz w:val="28"/>
          <w:szCs w:val="28"/>
        </w:rPr>
        <w:t>2.1</w:t>
      </w:r>
      <w:r w:rsidR="00AD3C85">
        <w:rPr>
          <w:rFonts w:ascii="Times New Roman" w:hAnsi="Times New Roman" w:cs="Times New Roman"/>
          <w:sz w:val="28"/>
          <w:szCs w:val="28"/>
        </w:rPr>
        <w:t>2</w:t>
      </w:r>
      <w:r w:rsidR="007B630E">
        <w:rPr>
          <w:rFonts w:ascii="Times New Roman" w:hAnsi="Times New Roman" w:cs="Times New Roman"/>
          <w:sz w:val="28"/>
          <w:szCs w:val="28"/>
        </w:rPr>
        <w:t xml:space="preserve">. </w:t>
      </w:r>
      <w:r w:rsidR="00A642C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B630E">
        <w:rPr>
          <w:rFonts w:ascii="Times New Roman" w:hAnsi="Times New Roman" w:cs="Times New Roman"/>
          <w:sz w:val="28"/>
          <w:szCs w:val="28"/>
        </w:rPr>
        <w:t xml:space="preserve">3.1.1 </w:t>
      </w:r>
      <w:r w:rsidR="00A642C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32B62">
        <w:rPr>
          <w:rFonts w:ascii="Times New Roman" w:hAnsi="Times New Roman" w:cs="Times New Roman"/>
          <w:sz w:val="28"/>
          <w:szCs w:val="28"/>
        </w:rPr>
        <w:t>:</w:t>
      </w:r>
    </w:p>
    <w:p w:rsidR="00332B62" w:rsidRDefault="007B630E" w:rsidP="00332B6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3BDC">
        <w:rPr>
          <w:rFonts w:ascii="Times New Roman" w:hAnsi="Times New Roman" w:cs="Times New Roman"/>
          <w:sz w:val="28"/>
          <w:szCs w:val="28"/>
        </w:rPr>
        <w:t xml:space="preserve">3.1.1. </w:t>
      </w:r>
      <w:r w:rsidR="00332B6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представленные соискателем лицензии непосредственно или направленные заказным почтовым отправлением с уведомлением о вручении заявление (уведомление) и прилагаемые к нему документы.</w:t>
      </w:r>
    </w:p>
    <w:p w:rsidR="00332B62" w:rsidRDefault="00332B62" w:rsidP="00332B6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Департамент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</w:t>
      </w:r>
    </w:p>
    <w:p w:rsidR="007B630E" w:rsidRDefault="007B630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описи с отметкой о дате приема указанных заявления и документов в день приема направляется Департаментом соискателю лицензии в форме электронного документа, подписанного усиленной квалифицированной электронной подписью </w:t>
      </w:r>
      <w:r w:rsidR="00E45F8D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7B630E" w:rsidRDefault="007B630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Департаментом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уведомление, подтверждающее дату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заявления о предоставлении лицензии и прилагаемых к нему документов. Указанное уведомление направляется соискателю лицензии в день приема Департаментом заявления о предоставлении лицензии и </w:t>
      </w:r>
      <w:r w:rsidR="00332B62">
        <w:rPr>
          <w:rFonts w:ascii="Times New Roman" w:hAnsi="Times New Roman" w:cs="Times New Roman"/>
          <w:sz w:val="28"/>
          <w:szCs w:val="28"/>
        </w:rPr>
        <w:t>прилагаемых к нему документов.</w:t>
      </w:r>
    </w:p>
    <w:p w:rsidR="00332B62" w:rsidRDefault="00332B62" w:rsidP="00332B6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Департамент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непосредственно на бумажном носителе или направить заказным почтовым отправлением с уведомлением о вручении.</w:t>
      </w:r>
      <w:proofErr w:type="gramEnd"/>
    </w:p>
    <w:p w:rsidR="007B630E" w:rsidRDefault="007B630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данном случае,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Департамента, способом (в том числе с использованием единого портала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услуг), обеспечивающим подтверждение получения соискателем лицензии такой копии и подтверждение доставки указанного документа. По просьбе соискателя лицензии, указанной в заявлении о предоставлении лицензии,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</w:t>
      </w:r>
      <w:r w:rsidR="00E45F8D">
        <w:rPr>
          <w:rFonts w:ascii="Times New Roman" w:hAnsi="Times New Roman" w:cs="Times New Roman"/>
          <w:sz w:val="28"/>
          <w:szCs w:val="28"/>
        </w:rPr>
        <w:t>ной почты соискателя лицензии.</w:t>
      </w:r>
    </w:p>
    <w:p w:rsidR="00E74E90" w:rsidRDefault="00E74E90" w:rsidP="00E74E90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лицензии составляется по установленной форме (</w:t>
      </w:r>
      <w:hyperlink r:id="rId18" w:history="1">
        <w:r w:rsidRPr="00E74E90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74E90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Регламенту). Форма заявления разработана Департаментом в соответствии с требованиями Федерального </w:t>
      </w:r>
      <w:hyperlink r:id="rId20" w:history="1">
        <w:r w:rsidRPr="00E74E9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04.05.2011 № 99-ФЗ «О лицензировании отдельных видов деятельности».</w:t>
      </w:r>
    </w:p>
    <w:p w:rsidR="00E74E90" w:rsidRDefault="00E74E90" w:rsidP="00E74E90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3.1.1.1. Заявление о предоставлении лицензии содержит следующие сведения:</w:t>
      </w:r>
    </w:p>
    <w:p w:rsidR="00E33CA7" w:rsidRDefault="00E33CA7" w:rsidP="00E33C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адреса электронной почты юридического лица;</w:t>
      </w:r>
      <w:proofErr w:type="gramEnd"/>
    </w:p>
    <w:p w:rsidR="00E33CA7" w:rsidRDefault="00E33CA7" w:rsidP="00E33C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соискателем лицензии выступает иностранное юридическое лицо, - полное и (в случае, если имеется) сокращенное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21" w:history="1">
        <w:r w:rsidRPr="002637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09.07.1999 </w:t>
      </w:r>
      <w:r w:rsidR="004D6E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160-ФЗ «Об иностранных инвестициях в Российской Федерации», адрес (место нахождения) филиала иностранного юридического лица на территории Российской Федерации, номер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адреса мест осуществления лицензируемого вида деятельности, который намерен осуществлять соискатель лицензии, и (или) другие данные, позволяющие идентифицировать место осуществления лицензируемого вида деятельности, которые указываются при необходимости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дополнение к почтовому адресу либо вместо него при его отсутствии, а также номер телефона и адрес электронной почты филиала иностранного юридического лица;</w:t>
      </w:r>
    </w:p>
    <w:p w:rsidR="00E33CA7" w:rsidRDefault="00E33CA7" w:rsidP="00E33C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и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почтовому адресу либо вместо него при его отсутствии, данные </w:t>
      </w:r>
      <w:hyperlink r:id="rId22" w:history="1">
        <w:r w:rsidRPr="002637A0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>
        <w:rPr>
          <w:rFonts w:ascii="Times New Roman" w:hAnsi="Times New Roman" w:cs="Times New Roman"/>
          <w:sz w:val="28"/>
          <w:szCs w:val="28"/>
        </w:rPr>
        <w:t>, удостоверяющего его личность, государственный регистрационный номер записи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адреса электронной почты индивидуального предпринимателя;</w:t>
      </w:r>
    </w:p>
    <w:p w:rsidR="003B75A3" w:rsidRDefault="003B75A3" w:rsidP="00E33C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и данные документа о постановке соискателя лицензии на учет в налоговом органе;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лицензируемый вид деятельности, который </w:t>
      </w:r>
      <w:r w:rsidR="009A7E63">
        <w:rPr>
          <w:rFonts w:ascii="Times New Roman" w:hAnsi="Times New Roman" w:cs="Times New Roman"/>
          <w:sz w:val="28"/>
          <w:szCs w:val="28"/>
        </w:rPr>
        <w:t>соискатель лицензии</w:t>
      </w:r>
      <w:r>
        <w:rPr>
          <w:rFonts w:ascii="Times New Roman" w:hAnsi="Times New Roman" w:cs="Times New Roman"/>
          <w:sz w:val="28"/>
          <w:szCs w:val="28"/>
        </w:rPr>
        <w:t xml:space="preserve"> намерен осуществлять, с указанием выполняемых работ, составляющих лицензируемый вид деятельности;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реквизиты документов (наименование органа (организации), выдавшего документ, дата, номер), подтверждающих право собственности или иное законное основание владения земельным участком и (или) зданием, строением, сооружением, помещением.</w:t>
      </w:r>
      <w:proofErr w:type="gramEnd"/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sz w:val="28"/>
          <w:szCs w:val="28"/>
        </w:rPr>
        <w:t>3.1.1.2.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3.1.1.3. Рассмотрение заявления о предоставлении лицензии прекращ</w:t>
      </w:r>
      <w:r w:rsidR="0044354D">
        <w:rPr>
          <w:rFonts w:ascii="Times New Roman" w:hAnsi="Times New Roman" w:cs="Times New Roman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sz w:val="28"/>
          <w:szCs w:val="28"/>
        </w:rPr>
        <w:t>при поступлении от соискателя лицензии письменного заявления о прекращении рассмотрения заявления.</w:t>
      </w:r>
    </w:p>
    <w:p w:rsidR="00E33CA7" w:rsidRDefault="003B75A3" w:rsidP="00E33C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3.1.1.4. </w:t>
      </w:r>
      <w:proofErr w:type="gramStart"/>
      <w:r w:rsidR="00E33CA7">
        <w:rPr>
          <w:rFonts w:ascii="Times New Roman" w:hAnsi="Times New Roman" w:cs="Times New Roman"/>
          <w:sz w:val="28"/>
          <w:szCs w:val="28"/>
        </w:rPr>
        <w:t xml:space="preserve">В случае, если заявление о предоставлении лицензии оформлено с нарушением требований, установленных </w:t>
      </w:r>
      <w:hyperlink r:id="rId23" w:history="1">
        <w:r w:rsidR="00E33CA7" w:rsidRPr="008F4291">
          <w:rPr>
            <w:rFonts w:ascii="Times New Roman" w:hAnsi="Times New Roman" w:cs="Times New Roman"/>
            <w:sz w:val="28"/>
            <w:szCs w:val="28"/>
          </w:rPr>
          <w:t>подпунктом 3.1.1.1 пункта 3.1.1 части 3.1 раздела III</w:t>
        </w:r>
      </w:hyperlink>
      <w:r w:rsidR="00E33CA7">
        <w:rPr>
          <w:rFonts w:ascii="Times New Roman" w:hAnsi="Times New Roman" w:cs="Times New Roman"/>
          <w:sz w:val="28"/>
          <w:szCs w:val="28"/>
        </w:rPr>
        <w:t xml:space="preserve">, и (или) документы, указанные в </w:t>
      </w:r>
      <w:hyperlink r:id="rId24" w:history="1">
        <w:r w:rsidR="00E33CA7" w:rsidRPr="008F4291">
          <w:rPr>
            <w:rFonts w:ascii="Times New Roman" w:hAnsi="Times New Roman" w:cs="Times New Roman"/>
            <w:sz w:val="28"/>
            <w:szCs w:val="28"/>
          </w:rPr>
          <w:t>подпункте 3.1.1.8 пункта 3.1.1 части 3.1 раздела III</w:t>
        </w:r>
      </w:hyperlink>
      <w:r w:rsidR="00E33CA7">
        <w:rPr>
          <w:rFonts w:ascii="Times New Roman" w:hAnsi="Times New Roman" w:cs="Times New Roman"/>
          <w:sz w:val="28"/>
          <w:szCs w:val="28"/>
        </w:rPr>
        <w:t>, представлены не в полном объеме, в течение трех рабочих дней со дня приема заявления о предоставлении лицензии Департамент направляет соискателю лицензии в форме электронного документа, подписанного усиленной</w:t>
      </w:r>
      <w:proofErr w:type="gramEnd"/>
      <w:r w:rsidR="00E33CA7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</w:t>
      </w:r>
      <w:r w:rsidR="00F434E8">
        <w:rPr>
          <w:rFonts w:ascii="Times New Roman" w:hAnsi="Times New Roman" w:cs="Times New Roman"/>
          <w:sz w:val="28"/>
          <w:szCs w:val="28"/>
        </w:rPr>
        <w:t>Департамента</w:t>
      </w:r>
      <w:r w:rsidR="00E33CA7">
        <w:rPr>
          <w:rFonts w:ascii="Times New Roman" w:hAnsi="Times New Roman" w:cs="Times New Roman"/>
          <w:sz w:val="28"/>
          <w:szCs w:val="28"/>
        </w:rPr>
        <w:t>,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E33CA7" w:rsidRDefault="00E33CA7" w:rsidP="00E33C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пятым пункта 3.1.1, уведомление о необходимости устранения в тридцатидневный срок выявленных нарушений и (или) представления документов, которые отсутствуют,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F434E8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CA7" w:rsidRDefault="00E33CA7" w:rsidP="00E33C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необходимости устранения в тридцатидневный срок выявленных нарушений и (или) представления документов, которые отсутствуют, в форме электронного документа, подписанного усиленной квалифицированной электронной подписью Департамента, направляется соискателю лицензии способом, обеспечивающим подтверждение доставки такого уведомления и его получения соискателем лицензии. Указанное уведомление может быть направлено с использованием единого портала государственных и муниципальных услуг. По просьбе соискателя лицензии, указанной в заявлении о предоставлении лицензии, уведомление о необходимости устранения в тридцатидневный срок выявленных нарушений и (или) представления документов, которые отсутствуют, может быть направлено на адрес его электронной почты.</w:t>
      </w:r>
    </w:p>
    <w:p w:rsidR="003B75A3" w:rsidRDefault="00E33CA7" w:rsidP="00E33CA7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(или) представления документов, которые отсутствуют, направляется соискателю лицензии с использованием его личного кабинета на едином портале государственных и муниципальных услуг.</w:t>
      </w:r>
      <w:proofErr w:type="gramEnd"/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</w:t>
      </w:r>
      <w:hyperlink w:anchor="Par24" w:history="1">
        <w:r w:rsidRPr="003B75A3">
          <w:rPr>
            <w:rFonts w:ascii="Times New Roman" w:hAnsi="Times New Roman" w:cs="Times New Roman"/>
            <w:sz w:val="28"/>
            <w:szCs w:val="28"/>
          </w:rPr>
          <w:t>подпунктом 3.1.1.8 пункта 3.1.1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A973A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A973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рассмотрении этого заявления и прилагаемых к нему документов или,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несоответствия </w:t>
      </w:r>
      <w:hyperlink w:anchor="Par0" w:history="1">
        <w:r w:rsidRPr="003B75A3">
          <w:rPr>
            <w:rFonts w:ascii="Times New Roman" w:hAnsi="Times New Roman" w:cs="Times New Roman"/>
            <w:sz w:val="28"/>
            <w:szCs w:val="28"/>
          </w:rPr>
          <w:t>подпунктам</w:t>
        </w:r>
        <w:proofErr w:type="gramEnd"/>
        <w:r w:rsidRPr="003B75A3">
          <w:rPr>
            <w:rFonts w:ascii="Times New Roman" w:hAnsi="Times New Roman" w:cs="Times New Roman"/>
            <w:sz w:val="28"/>
            <w:szCs w:val="28"/>
          </w:rPr>
          <w:t xml:space="preserve"> 3.1.1.1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" w:history="1">
        <w:r w:rsidRPr="003B75A3">
          <w:rPr>
            <w:rFonts w:ascii="Times New Roman" w:hAnsi="Times New Roman" w:cs="Times New Roman"/>
            <w:sz w:val="28"/>
            <w:szCs w:val="28"/>
          </w:rPr>
          <w:t>3.1.1.8 пункта 3.1.1 части 3.1.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о возврате этого заявления и прилагаемых к нему документов с мотивированным обоснованием причин возврата.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3.1.1.6. В случаях, предусмотренных </w:t>
      </w:r>
      <w:hyperlink w:anchor="Par18" w:history="1">
        <w:r w:rsidRPr="003B75A3">
          <w:rPr>
            <w:rFonts w:ascii="Times New Roman" w:hAnsi="Times New Roman" w:cs="Times New Roman"/>
            <w:sz w:val="28"/>
            <w:szCs w:val="28"/>
          </w:rPr>
          <w:t>подпунктом 3.1.1.4 пункта 3.1.1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срок принятия Департаментом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(или) в полном объеме прилагаемых к нему документов, соответствующих требованиям. В случае непредставления соискателем лицензии в тридцатидневный срок с момента получения уведомления, указанного в </w:t>
      </w:r>
      <w:hyperlink w:anchor="Par18" w:history="1">
        <w:r w:rsidRPr="003B75A3">
          <w:rPr>
            <w:rFonts w:ascii="Times New Roman" w:hAnsi="Times New Roman" w:cs="Times New Roman"/>
            <w:sz w:val="28"/>
            <w:szCs w:val="28"/>
          </w:rPr>
          <w:t>подпункте 3.1.1.4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26" w:history="1">
        <w:r w:rsidRPr="003B75A3">
          <w:rPr>
            <w:rFonts w:ascii="Times New Roman" w:hAnsi="Times New Roman" w:cs="Times New Roman"/>
            <w:sz w:val="28"/>
            <w:szCs w:val="28"/>
          </w:rPr>
          <w:t>абзацем вторым пункта 3.1.1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" w:history="1">
        <w:r w:rsidRPr="003B75A3">
          <w:rPr>
            <w:rFonts w:ascii="Times New Roman" w:hAnsi="Times New Roman" w:cs="Times New Roman"/>
            <w:sz w:val="28"/>
            <w:szCs w:val="28"/>
          </w:rPr>
          <w:t>подпунктом 3.1.1.2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Департамент направляет соискателю лицензии в форме электронного документа, подписанного усиленной квалифицированной электронной подписью </w:t>
      </w:r>
      <w:r w:rsidR="00F434E8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отсутствуют, способом, обеспечивающим подтверждение доставки такого уведомления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получения соискателем лицензии.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sz w:val="28"/>
          <w:szCs w:val="28"/>
        </w:rPr>
        <w:t>3.1.1.8. К заявлению о предоставлении лицензии прилагаются на бумажном носителе или в форме электронного документа: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27" w:history="1">
        <w:r w:rsidRPr="003B75A3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прилагаемых документов (приложение 3 к Регламенту);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обращения с ломом и отходами черных металлов, на каждом объекте по приему лома и отходов черных металлов: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проведения радиационного контроля;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взвешивания;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обращения с ломом и отходами черных металлов, не менее чем на одном из объектов по приему лома и отходов черных металлов в пределах территории Ивановской области одной единицы любого из следующих видов оборудования:</w:t>
      </w:r>
      <w:proofErr w:type="gramEnd"/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для пакетирования лома черных металлов;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пресс-ножницы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дробления и сортировки легковесного лома;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сортировки или измельчения стружки;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копер для разбивки металлолома;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обращения с ломом и отходами цветных металлов, на каждом объекте по приему лома и отходов цветных металлов: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проведения радиационного контроля;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взвешивания;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обращения с ломом и отходами цветных металлов, не менее чем на одном из объектов по приему лома и отходов цветных металлов в пределах территории Ивановской области одной единицы любого из следующих видов оборудования:</w:t>
      </w:r>
      <w:proofErr w:type="gramEnd"/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для пакетирования лома и отходов цветных металлов;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пресс-ножницы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дробления лома и (или) отходов цветных металлов;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для разделки кабеля;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не менее чем на одном из объектов по приему лома и отходов цветных металлов в пределах территории Ивановской области оборудования для определения химического состава лома и отходов цветных металлов;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металлов: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контролер лома и отходов металла 2 разряда;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(допускается возложение ответственности за проведение радиационного контроля и контроля взрывобезопасности на одно лицо).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лицензии вправе предоставить по собственной инициативе: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уплату государственной пошлины за предоставление лицензии;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(или) зданий, строений, сооружений,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ним.</w:t>
      </w:r>
      <w:proofErr w:type="gramEnd"/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 не вправе требовать от соискателя лицензии указывать в заявлении о представлении лицензии сведения, не предусмотренные </w:t>
      </w:r>
      <w:hyperlink w:anchor="Par0" w:history="1">
        <w:r w:rsidRPr="003B75A3">
          <w:rPr>
            <w:rFonts w:ascii="Times New Roman" w:hAnsi="Times New Roman" w:cs="Times New Roman"/>
            <w:sz w:val="28"/>
            <w:szCs w:val="28"/>
          </w:rPr>
          <w:t>подпунктом 3.1.1.1 пункта 3.3.1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представлять документы, не предусмотренные </w:t>
      </w:r>
      <w:hyperlink w:anchor="Par24" w:history="1">
        <w:r w:rsidRPr="003B75A3">
          <w:rPr>
            <w:rFonts w:ascii="Times New Roman" w:hAnsi="Times New Roman" w:cs="Times New Roman"/>
            <w:sz w:val="28"/>
            <w:szCs w:val="28"/>
          </w:rPr>
          <w:t>подпунктом 3.1.1.8 пункта 3.3.1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B75A3" w:rsidRDefault="003B75A3" w:rsidP="003B75A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регистрация представленных заявления на предоставление лицензии и прилагаемых к нему документов.</w:t>
      </w:r>
    </w:p>
    <w:p w:rsidR="008635EF" w:rsidRDefault="00E45807" w:rsidP="00A973A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3.1.1.9. Соискатель лицензии вправе отозвать заявление о предоставлении лицензии до принятия Департаментом решения о предоставлении лицензии или </w:t>
      </w:r>
      <w:r w:rsidR="00E84989">
        <w:rPr>
          <w:rFonts w:ascii="Times New Roman" w:hAnsi="Times New Roman" w:cs="Times New Roman"/>
          <w:sz w:val="28"/>
          <w:szCs w:val="28"/>
        </w:rPr>
        <w:t>об отказе в ее предоставлении</w:t>
      </w:r>
      <w:proofErr w:type="gramStart"/>
      <w:r w:rsidR="00E849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12BF" w:rsidRDefault="004A12BF" w:rsidP="004A12B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В абзаце третьем пункта 3.1.4 слова «сорока пяти» заменить словом «десяти».</w:t>
      </w:r>
    </w:p>
    <w:p w:rsidR="00B65525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070">
        <w:rPr>
          <w:rFonts w:ascii="Times New Roman" w:hAnsi="Times New Roman" w:cs="Times New Roman"/>
          <w:sz w:val="28"/>
          <w:szCs w:val="28"/>
        </w:rPr>
        <w:t>.</w:t>
      </w:r>
      <w:r w:rsidR="00753DCF">
        <w:rPr>
          <w:rFonts w:ascii="Times New Roman" w:hAnsi="Times New Roman" w:cs="Times New Roman"/>
          <w:sz w:val="28"/>
          <w:szCs w:val="28"/>
        </w:rPr>
        <w:t>2</w:t>
      </w:r>
      <w:r w:rsidR="00384070">
        <w:rPr>
          <w:rFonts w:ascii="Times New Roman" w:hAnsi="Times New Roman" w:cs="Times New Roman"/>
          <w:sz w:val="28"/>
          <w:szCs w:val="28"/>
        </w:rPr>
        <w:t>.</w:t>
      </w:r>
      <w:r w:rsidR="00A973AA">
        <w:rPr>
          <w:rFonts w:ascii="Times New Roman" w:hAnsi="Times New Roman" w:cs="Times New Roman"/>
          <w:sz w:val="28"/>
          <w:szCs w:val="28"/>
        </w:rPr>
        <w:t>1</w:t>
      </w:r>
      <w:r w:rsidR="004A12BF">
        <w:rPr>
          <w:rFonts w:ascii="Times New Roman" w:hAnsi="Times New Roman" w:cs="Times New Roman"/>
          <w:sz w:val="28"/>
          <w:szCs w:val="28"/>
        </w:rPr>
        <w:t>4</w:t>
      </w:r>
      <w:r w:rsidR="00A973AA">
        <w:rPr>
          <w:rFonts w:ascii="Times New Roman" w:hAnsi="Times New Roman" w:cs="Times New Roman"/>
          <w:sz w:val="28"/>
          <w:szCs w:val="28"/>
        </w:rPr>
        <w:t>.</w:t>
      </w:r>
      <w:r w:rsidR="00384070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B65525">
        <w:rPr>
          <w:rFonts w:ascii="Times New Roman" w:hAnsi="Times New Roman" w:cs="Times New Roman"/>
          <w:sz w:val="28"/>
          <w:szCs w:val="28"/>
        </w:rPr>
        <w:t>ы</w:t>
      </w:r>
      <w:r w:rsidR="00384070">
        <w:rPr>
          <w:rFonts w:ascii="Times New Roman" w:hAnsi="Times New Roman" w:cs="Times New Roman"/>
          <w:sz w:val="28"/>
          <w:szCs w:val="28"/>
        </w:rPr>
        <w:t xml:space="preserve"> </w:t>
      </w:r>
      <w:r w:rsidR="00B65525">
        <w:rPr>
          <w:rFonts w:ascii="Times New Roman" w:hAnsi="Times New Roman" w:cs="Times New Roman"/>
          <w:sz w:val="28"/>
          <w:szCs w:val="28"/>
        </w:rPr>
        <w:t>четвертый - одиннадцатый</w:t>
      </w:r>
      <w:r w:rsidR="00384070">
        <w:rPr>
          <w:rFonts w:ascii="Times New Roman" w:hAnsi="Times New Roman" w:cs="Times New Roman"/>
          <w:sz w:val="28"/>
          <w:szCs w:val="28"/>
        </w:rPr>
        <w:t xml:space="preserve"> пункта 3.1.4 изложить в следующей редакции: </w:t>
      </w:r>
    </w:p>
    <w:p w:rsidR="00B65525" w:rsidRDefault="00384070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«Решение о предоставлении лицензии принимается Департаментом в форме приказа и подписывается </w:t>
      </w:r>
      <w:r w:rsidR="00AD2EFD">
        <w:rPr>
          <w:rFonts w:ascii="Times New Roman" w:hAnsi="Times New Roman" w:cs="Times New Roman"/>
          <w:sz w:val="28"/>
          <w:szCs w:val="28"/>
        </w:rPr>
        <w:t>руководителем</w:t>
      </w:r>
      <w:r w:rsidR="002D41C6">
        <w:rPr>
          <w:rFonts w:ascii="Times New Roman" w:hAnsi="Times New Roman" w:cs="Times New Roman"/>
          <w:sz w:val="28"/>
          <w:szCs w:val="28"/>
        </w:rPr>
        <w:t xml:space="preserve"> Департамента, заместителем </w:t>
      </w:r>
      <w:r w:rsidR="00AD2EFD">
        <w:rPr>
          <w:rFonts w:ascii="Times New Roman" w:hAnsi="Times New Roman" w:cs="Times New Roman"/>
          <w:sz w:val="28"/>
          <w:szCs w:val="28"/>
        </w:rPr>
        <w:t>руководителя</w:t>
      </w:r>
      <w:r w:rsidR="002D41C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. Решение о предоставлении лицензии может быть оформлено посредством подписания </w:t>
      </w:r>
      <w:r w:rsidR="00AD2EFD">
        <w:rPr>
          <w:rFonts w:ascii="Times New Roman" w:hAnsi="Times New Roman" w:cs="Times New Roman"/>
          <w:sz w:val="28"/>
          <w:szCs w:val="28"/>
        </w:rPr>
        <w:t>руководителем</w:t>
      </w:r>
      <w:r w:rsidR="002D41C6">
        <w:rPr>
          <w:rFonts w:ascii="Times New Roman" w:hAnsi="Times New Roman" w:cs="Times New Roman"/>
          <w:sz w:val="28"/>
          <w:szCs w:val="28"/>
        </w:rPr>
        <w:t xml:space="preserve"> Департамента, заместителем </w:t>
      </w:r>
      <w:r w:rsidR="00AD2EFD">
        <w:rPr>
          <w:rFonts w:ascii="Times New Roman" w:hAnsi="Times New Roman" w:cs="Times New Roman"/>
          <w:sz w:val="28"/>
          <w:szCs w:val="28"/>
        </w:rPr>
        <w:t>руководителя</w:t>
      </w:r>
      <w:r w:rsidR="002D41C6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>в информационной системе, в которой осуществляется ведение реестра лицензий, усиленной квалифицированной электронной подписью проекта вносимой в реестр лицензий записи о предоставлении лицензии.</w:t>
      </w:r>
      <w:r w:rsidR="00B65525">
        <w:rPr>
          <w:rFonts w:ascii="Times New Roman" w:hAnsi="Times New Roman" w:cs="Times New Roman"/>
          <w:sz w:val="28"/>
          <w:szCs w:val="28"/>
        </w:rPr>
        <w:t xml:space="preserve"> Сведения, подлежащие включению в приказ Департамента о предоставлении лицензии:</w:t>
      </w:r>
    </w:p>
    <w:p w:rsidR="00B65525" w:rsidRDefault="00B6552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лицензии, соответствующий номеру записи в реестре лицензий о предоставлении лицензии, дата предоставления лицензии;</w:t>
      </w:r>
    </w:p>
    <w:p w:rsidR="00B65525" w:rsidRDefault="00B6552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Департамента;</w:t>
      </w:r>
    </w:p>
    <w:p w:rsidR="00B65525" w:rsidRDefault="00B6552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лица;</w:t>
      </w:r>
      <w:proofErr w:type="gramEnd"/>
    </w:p>
    <w:p w:rsidR="00B65525" w:rsidRDefault="00B6552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полное и (в случае, если имеется) сокращенное наименование иностранного юридического лица, полное и (в случае, если имеется)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сокращенное наименование филиала иностранного юридического лица, аккредитованного в соответствии с Федеральным </w:t>
      </w:r>
      <w:hyperlink r:id="rId28" w:history="1">
        <w:r w:rsidRPr="00B655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09.07.1999 </w:t>
      </w:r>
      <w:r w:rsidR="00A01B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160-ФЗ «Об иностранных инвестициях в Российской Федерации», адрес (место нахождения) филиала иностранного юридического лица на территории Российской Федерации, номер телефона, адрес электронной почты, адреса мест осуществления лицензируемого вида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другие данные, позволяющие 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лиц;</w:t>
      </w:r>
    </w:p>
    <w:p w:rsidR="00B65525" w:rsidRDefault="00B6552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  <w:proofErr w:type="gramEnd"/>
    </w:p>
    <w:p w:rsidR="00B65525" w:rsidRDefault="00B6552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B65525" w:rsidRDefault="00B6552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842DA4" w:rsidRDefault="00B65525" w:rsidP="00842DA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вынесения решения Департамента о предоставлении лицензии и при наличии реквизиты такого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01B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2DA4" w:rsidRDefault="00842DA4" w:rsidP="00842DA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В абзаце двенадцатом слова «регистрации приказа» заменить словами «принятия такого решения».</w:t>
      </w:r>
    </w:p>
    <w:p w:rsidR="004C5CE3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525">
        <w:rPr>
          <w:rFonts w:ascii="Times New Roman" w:hAnsi="Times New Roman" w:cs="Times New Roman"/>
          <w:sz w:val="28"/>
          <w:szCs w:val="28"/>
        </w:rPr>
        <w:t>.</w:t>
      </w:r>
      <w:r w:rsidR="00A973AA">
        <w:rPr>
          <w:rFonts w:ascii="Times New Roman" w:hAnsi="Times New Roman" w:cs="Times New Roman"/>
          <w:sz w:val="28"/>
          <w:szCs w:val="28"/>
        </w:rPr>
        <w:t>2</w:t>
      </w:r>
      <w:r w:rsidR="00B65525">
        <w:rPr>
          <w:rFonts w:ascii="Times New Roman" w:hAnsi="Times New Roman" w:cs="Times New Roman"/>
          <w:sz w:val="28"/>
          <w:szCs w:val="28"/>
        </w:rPr>
        <w:t>.</w:t>
      </w:r>
      <w:r w:rsidR="00A973AA">
        <w:rPr>
          <w:rFonts w:ascii="Times New Roman" w:hAnsi="Times New Roman" w:cs="Times New Roman"/>
          <w:sz w:val="28"/>
          <w:szCs w:val="28"/>
        </w:rPr>
        <w:t>1</w:t>
      </w:r>
      <w:r w:rsidR="00842DA4">
        <w:rPr>
          <w:rFonts w:ascii="Times New Roman" w:hAnsi="Times New Roman" w:cs="Times New Roman"/>
          <w:sz w:val="28"/>
          <w:szCs w:val="28"/>
        </w:rPr>
        <w:t>6</w:t>
      </w:r>
      <w:r w:rsidR="00A973AA">
        <w:rPr>
          <w:rFonts w:ascii="Times New Roman" w:hAnsi="Times New Roman" w:cs="Times New Roman"/>
          <w:sz w:val="28"/>
          <w:szCs w:val="28"/>
        </w:rPr>
        <w:t>.</w:t>
      </w:r>
      <w:r w:rsidR="00B65525">
        <w:rPr>
          <w:rFonts w:ascii="Times New Roman" w:hAnsi="Times New Roman" w:cs="Times New Roman"/>
          <w:sz w:val="28"/>
          <w:szCs w:val="28"/>
        </w:rPr>
        <w:t xml:space="preserve"> Абзац три</w:t>
      </w:r>
      <w:r w:rsidR="002D41C6">
        <w:rPr>
          <w:rFonts w:ascii="Times New Roman" w:hAnsi="Times New Roman" w:cs="Times New Roman"/>
          <w:sz w:val="28"/>
          <w:szCs w:val="28"/>
        </w:rPr>
        <w:t>надцатый пункта 3.1.4 исключи</w:t>
      </w:r>
      <w:r w:rsidR="00985696">
        <w:rPr>
          <w:rFonts w:ascii="Times New Roman" w:hAnsi="Times New Roman" w:cs="Times New Roman"/>
          <w:sz w:val="28"/>
          <w:szCs w:val="28"/>
        </w:rPr>
        <w:t>ть.</w:t>
      </w:r>
    </w:p>
    <w:p w:rsidR="00066770" w:rsidRDefault="00066770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842D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абзаце пятом пункта 3.1.6 слова «со</w:t>
      </w:r>
      <w:r w:rsidR="00A01BEE">
        <w:rPr>
          <w:rFonts w:ascii="Times New Roman" w:hAnsi="Times New Roman" w:cs="Times New Roman"/>
          <w:sz w:val="28"/>
          <w:szCs w:val="28"/>
        </w:rPr>
        <w:t xml:space="preserve">рока пяти» заменить </w:t>
      </w:r>
      <w:r w:rsidR="00E97600">
        <w:rPr>
          <w:rFonts w:ascii="Times New Roman" w:hAnsi="Times New Roman" w:cs="Times New Roman"/>
          <w:sz w:val="28"/>
          <w:szCs w:val="28"/>
        </w:rPr>
        <w:t>словом «десяти»</w:t>
      </w:r>
      <w:r w:rsidR="00A01BEE">
        <w:rPr>
          <w:rFonts w:ascii="Times New Roman" w:hAnsi="Times New Roman" w:cs="Times New Roman"/>
          <w:sz w:val="28"/>
          <w:szCs w:val="28"/>
        </w:rPr>
        <w:t>».</w:t>
      </w:r>
    </w:p>
    <w:p w:rsidR="004F0F81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0F81">
        <w:rPr>
          <w:rFonts w:ascii="Times New Roman" w:hAnsi="Times New Roman" w:cs="Times New Roman"/>
          <w:sz w:val="28"/>
          <w:szCs w:val="28"/>
        </w:rPr>
        <w:t>.</w:t>
      </w:r>
      <w:r w:rsidR="00753DCF">
        <w:rPr>
          <w:rFonts w:ascii="Times New Roman" w:hAnsi="Times New Roman" w:cs="Times New Roman"/>
          <w:sz w:val="28"/>
          <w:szCs w:val="28"/>
        </w:rPr>
        <w:t>2</w:t>
      </w:r>
      <w:r w:rsidR="004F0F81">
        <w:rPr>
          <w:rFonts w:ascii="Times New Roman" w:hAnsi="Times New Roman" w:cs="Times New Roman"/>
          <w:sz w:val="28"/>
          <w:szCs w:val="28"/>
        </w:rPr>
        <w:t>.</w:t>
      </w:r>
      <w:r w:rsidR="00A96042">
        <w:rPr>
          <w:rFonts w:ascii="Times New Roman" w:hAnsi="Times New Roman" w:cs="Times New Roman"/>
          <w:sz w:val="28"/>
          <w:szCs w:val="28"/>
        </w:rPr>
        <w:t>1</w:t>
      </w:r>
      <w:r w:rsidR="001207DD">
        <w:rPr>
          <w:rFonts w:ascii="Times New Roman" w:hAnsi="Times New Roman" w:cs="Times New Roman"/>
          <w:sz w:val="28"/>
          <w:szCs w:val="28"/>
        </w:rPr>
        <w:t>8</w:t>
      </w:r>
      <w:r w:rsidR="00A96042">
        <w:rPr>
          <w:rFonts w:ascii="Times New Roman" w:hAnsi="Times New Roman" w:cs="Times New Roman"/>
          <w:sz w:val="28"/>
          <w:szCs w:val="28"/>
        </w:rPr>
        <w:t>.</w:t>
      </w:r>
      <w:r w:rsidR="004F0F81">
        <w:rPr>
          <w:rFonts w:ascii="Times New Roman" w:hAnsi="Times New Roman" w:cs="Times New Roman"/>
          <w:sz w:val="28"/>
          <w:szCs w:val="28"/>
        </w:rPr>
        <w:t xml:space="preserve"> Абзац шестой пункта 3.1.6 изложить в следующей редакции:</w:t>
      </w:r>
    </w:p>
    <w:p w:rsidR="004F0F81" w:rsidRDefault="004F0F81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«Решение об отказе в предоставлении лицензии оформляется приказом </w:t>
      </w:r>
      <w:r w:rsidR="00F62D10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 w:rsidR="00AD2EFD">
        <w:rPr>
          <w:rFonts w:ascii="Times New Roman" w:hAnsi="Times New Roman" w:cs="Times New Roman"/>
          <w:sz w:val="28"/>
          <w:szCs w:val="28"/>
        </w:rPr>
        <w:t>руководителем</w:t>
      </w:r>
      <w:r w:rsidR="00F62D10">
        <w:rPr>
          <w:rFonts w:ascii="Times New Roman" w:hAnsi="Times New Roman" w:cs="Times New Roman"/>
          <w:sz w:val="28"/>
          <w:szCs w:val="28"/>
        </w:rPr>
        <w:t xml:space="preserve"> Департамента, заместителем </w:t>
      </w:r>
      <w:r w:rsidR="00AD2EFD">
        <w:rPr>
          <w:rFonts w:ascii="Times New Roman" w:hAnsi="Times New Roman" w:cs="Times New Roman"/>
          <w:sz w:val="28"/>
          <w:szCs w:val="28"/>
        </w:rPr>
        <w:t>руководителя</w:t>
      </w:r>
      <w:r w:rsidR="00F62D10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4F0F81" w:rsidRDefault="004F0F81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лицензии Департамент в течение трех рабочих дней со дня принятия этого решения направляет соискателю лицензии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причиной отказа является установленное в ходе оценки несоответствие соискателя лицензии лицензионным требованиям, реквизиты акта оценки соискателя лицензии.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3E0B66">
        <w:rPr>
          <w:rFonts w:ascii="Times New Roman" w:hAnsi="Times New Roman" w:cs="Times New Roman"/>
          <w:sz w:val="28"/>
          <w:szCs w:val="28"/>
        </w:rPr>
        <w:t xml:space="preserve"> представления соискателем лицензии </w:t>
      </w:r>
      <w:r w:rsidR="003E0B66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лицензии на бумажном носителе или направления его заказным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, указанное уведомление </w:t>
      </w:r>
      <w:r w:rsidR="003E0B66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направляет соискателю лицензии по его выбору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подписью.</w:t>
      </w:r>
    </w:p>
    <w:p w:rsidR="004F0F81" w:rsidRDefault="004F0F81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соискателя лицензии, указанной в заявлении о предоставлении лицензии, уведомление об отказе в предоставлении лицензии в форме электронного документа, подписанного усиленной квалифицированной электронной подписью, может быть направлено соискателю лицензии на адрес его электронной почты.</w:t>
      </w:r>
    </w:p>
    <w:p w:rsidR="00B53856" w:rsidRDefault="004F0F81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документа, подписанного усиленной квалифицированной электронной подписью, направляется соискателю лицензии с использованием его личного кабинета на едином портале государственных и муниципальных услуг.</w:t>
      </w:r>
      <w:proofErr w:type="gramEnd"/>
    </w:p>
    <w:p w:rsidR="00B53856" w:rsidRDefault="00B5385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Департамента об отказе в предоставлении лицензии указываются следующие сведения:</w:t>
      </w:r>
    </w:p>
    <w:p w:rsidR="00B53856" w:rsidRDefault="00B5385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Департамента;</w:t>
      </w:r>
    </w:p>
    <w:p w:rsidR="00B53856" w:rsidRDefault="00B5385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лица;</w:t>
      </w:r>
      <w:proofErr w:type="gramEnd"/>
    </w:p>
    <w:p w:rsidR="00B53856" w:rsidRDefault="00B5385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29" w:history="1">
        <w:r w:rsidRPr="00B655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09.07.1999 </w:t>
      </w:r>
      <w:r w:rsidR="00437F8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160-ФЗ «Об иностранных инвестициях в Российской Федерации», адрес (место нахождения) филиала иностранного юридического лица на территории Российской Федерации, номер телефона, адрес электронной почты, адреса мест осуществления лицензируемого вида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другие данные, позволяющие 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 аккредитованных филиалов, представительств иностранных юридических лиц;</w:t>
      </w:r>
    </w:p>
    <w:p w:rsidR="00B53856" w:rsidRDefault="00B5385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  <w:proofErr w:type="gramEnd"/>
    </w:p>
    <w:p w:rsidR="00B53856" w:rsidRDefault="00B5385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4F0F81" w:rsidRDefault="00B5385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лицензируемый вид деятельности с указанием выполняемых работ, оказываемых услуг, составляющих лицензируемый вид деятельности</w:t>
      </w:r>
      <w:proofErr w:type="gramStart"/>
      <w:r w:rsidR="00A72013">
        <w:rPr>
          <w:rFonts w:ascii="Times New Roman" w:hAnsi="Times New Roman" w:cs="Times New Roman"/>
          <w:sz w:val="28"/>
          <w:szCs w:val="28"/>
        </w:rPr>
        <w:t>.</w:t>
      </w:r>
      <w:r w:rsidR="009856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623E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623E">
        <w:rPr>
          <w:rFonts w:ascii="Times New Roman" w:hAnsi="Times New Roman" w:cs="Times New Roman"/>
          <w:sz w:val="28"/>
          <w:szCs w:val="28"/>
        </w:rPr>
        <w:t>.</w:t>
      </w:r>
      <w:r w:rsidR="00A96042">
        <w:rPr>
          <w:rFonts w:ascii="Times New Roman" w:hAnsi="Times New Roman" w:cs="Times New Roman"/>
          <w:sz w:val="28"/>
          <w:szCs w:val="28"/>
        </w:rPr>
        <w:t>1.1</w:t>
      </w:r>
      <w:r w:rsidR="001207DD">
        <w:rPr>
          <w:rFonts w:ascii="Times New Roman" w:hAnsi="Times New Roman" w:cs="Times New Roman"/>
          <w:sz w:val="28"/>
          <w:szCs w:val="28"/>
        </w:rPr>
        <w:t>9</w:t>
      </w:r>
      <w:r w:rsidR="00A96042">
        <w:rPr>
          <w:rFonts w:ascii="Times New Roman" w:hAnsi="Times New Roman" w:cs="Times New Roman"/>
          <w:sz w:val="28"/>
          <w:szCs w:val="28"/>
        </w:rPr>
        <w:t xml:space="preserve">. </w:t>
      </w:r>
      <w:r w:rsidR="00196654">
        <w:rPr>
          <w:rFonts w:ascii="Times New Roman" w:hAnsi="Times New Roman" w:cs="Times New Roman"/>
          <w:sz w:val="28"/>
          <w:szCs w:val="28"/>
        </w:rPr>
        <w:t>Подп</w:t>
      </w:r>
      <w:r w:rsidR="00AE623E">
        <w:rPr>
          <w:rFonts w:ascii="Times New Roman" w:hAnsi="Times New Roman" w:cs="Times New Roman"/>
          <w:sz w:val="28"/>
          <w:szCs w:val="28"/>
        </w:rPr>
        <w:t>ункт 3.1.7.1 изложить в следующей редакции: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«Внесение изменений в реестр лицензий осуществляется в следующих случаях: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изменение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лицензиата, изменение наименования филиала иностранного юридического лица;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изменение адреса места нахождения лицензиата, 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 места нахождения филиала лицензиата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изменение имени, фамилии и (в случае, если имеется) отчества индивидуального предпринимателя;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изменение места жительства индивидуального предпринимателя;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изменение реквизитов документа, удостоверяющего личность индивидуального предпринимателя;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изменение номера телефона, адреса электронной почты лицензиата;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изменение мест осуществления лицензируемого вида деятельности;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изменение перечня выполняемых работ, оказываемых услуг, составляющих лицензируемый вид деятельности;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изменение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деятельности;</w:t>
      </w:r>
    </w:p>
    <w:p w:rsid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иные случаи, предусмотренные</w:t>
      </w:r>
      <w:r w:rsidR="00A96042">
        <w:rPr>
          <w:rFonts w:ascii="Times New Roman" w:hAnsi="Times New Roman" w:cs="Times New Roman"/>
          <w:sz w:val="28"/>
          <w:szCs w:val="28"/>
        </w:rPr>
        <w:t xml:space="preserve"> Федеральным законом от 04.05.2011            № 99-ФЗ «О лицензировании отдельных видов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23E" w:rsidRP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3E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30" w:history="1">
        <w:r w:rsidRPr="00AE623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AE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623E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AE62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AE623E">
        <w:rPr>
          <w:rFonts w:ascii="Times New Roman" w:hAnsi="Times New Roman" w:cs="Times New Roman"/>
          <w:sz w:val="28"/>
          <w:szCs w:val="28"/>
        </w:rPr>
        <w:t xml:space="preserve"> вносит в реестр лицензий в автоматическом режиме на основании полученной из государственных информационных систем информации без поданного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AE623E">
        <w:rPr>
          <w:rFonts w:ascii="Times New Roman" w:hAnsi="Times New Roman" w:cs="Times New Roman"/>
          <w:sz w:val="28"/>
          <w:szCs w:val="28"/>
        </w:rPr>
        <w:t xml:space="preserve"> заявления о внесении изменений в реестр лицензий.</w:t>
      </w:r>
    </w:p>
    <w:p w:rsidR="00AE623E" w:rsidRP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23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73F94">
        <w:rPr>
          <w:rFonts w:ascii="Times New Roman" w:hAnsi="Times New Roman" w:cs="Times New Roman"/>
          <w:sz w:val="28"/>
          <w:szCs w:val="28"/>
        </w:rPr>
        <w:t>Департаментом</w:t>
      </w:r>
      <w:r w:rsidRPr="00AE623E">
        <w:rPr>
          <w:rFonts w:ascii="Times New Roman" w:hAnsi="Times New Roman" w:cs="Times New Roman"/>
          <w:sz w:val="28"/>
          <w:szCs w:val="28"/>
        </w:rPr>
        <w:t xml:space="preserve"> в автоматическом режиме на основании полученной из государственных информационных систем информации не вносятся в реестр лицензий сведения, предусмотренные </w:t>
      </w:r>
      <w:r w:rsidR="00773F94">
        <w:rPr>
          <w:rFonts w:ascii="Times New Roman" w:hAnsi="Times New Roman" w:cs="Times New Roman"/>
          <w:sz w:val="28"/>
          <w:szCs w:val="28"/>
        </w:rPr>
        <w:t>под</w:t>
      </w:r>
      <w:hyperlink r:id="rId32" w:history="1">
        <w:r w:rsidRPr="00AE623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AE623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="00773F9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E623E">
        <w:rPr>
          <w:rFonts w:ascii="Times New Roman" w:hAnsi="Times New Roman" w:cs="Times New Roman"/>
          <w:sz w:val="28"/>
          <w:szCs w:val="28"/>
        </w:rPr>
        <w:t xml:space="preserve"> </w:t>
      </w:r>
      <w:r w:rsidR="00773F94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AE623E">
        <w:rPr>
          <w:rFonts w:ascii="Times New Roman" w:hAnsi="Times New Roman" w:cs="Times New Roman"/>
          <w:sz w:val="28"/>
          <w:szCs w:val="28"/>
        </w:rPr>
        <w:t xml:space="preserve">, указанные сведения вносятся в реестр лицензий должностным лицом </w:t>
      </w:r>
      <w:r w:rsidR="00773F94">
        <w:rPr>
          <w:rFonts w:ascii="Times New Roman" w:hAnsi="Times New Roman" w:cs="Times New Roman"/>
          <w:sz w:val="28"/>
          <w:szCs w:val="28"/>
        </w:rPr>
        <w:t>Департамента</w:t>
      </w:r>
      <w:r w:rsidRPr="00AE623E">
        <w:rPr>
          <w:rFonts w:ascii="Times New Roman" w:hAnsi="Times New Roman" w:cs="Times New Roman"/>
          <w:sz w:val="28"/>
          <w:szCs w:val="28"/>
        </w:rPr>
        <w:t xml:space="preserve">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 в </w:t>
      </w:r>
      <w:r w:rsidR="00773F94">
        <w:rPr>
          <w:rFonts w:ascii="Times New Roman" w:hAnsi="Times New Roman" w:cs="Times New Roman"/>
          <w:sz w:val="28"/>
          <w:szCs w:val="28"/>
        </w:rPr>
        <w:t>Департамент</w:t>
      </w:r>
      <w:r w:rsidRPr="00AE62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23E" w:rsidRP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3E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773F94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Pr="00AE623E">
        <w:rPr>
          <w:rFonts w:ascii="Times New Roman" w:hAnsi="Times New Roman" w:cs="Times New Roman"/>
          <w:sz w:val="28"/>
          <w:szCs w:val="28"/>
        </w:rPr>
        <w:t>настояще</w:t>
      </w:r>
      <w:r w:rsidR="00773F94">
        <w:rPr>
          <w:rFonts w:ascii="Times New Roman" w:hAnsi="Times New Roman" w:cs="Times New Roman"/>
          <w:sz w:val="28"/>
          <w:szCs w:val="28"/>
        </w:rPr>
        <w:t>го</w:t>
      </w:r>
      <w:r w:rsidRPr="00AE623E">
        <w:rPr>
          <w:rFonts w:ascii="Times New Roman" w:hAnsi="Times New Roman" w:cs="Times New Roman"/>
          <w:sz w:val="28"/>
          <w:szCs w:val="28"/>
        </w:rPr>
        <w:t xml:space="preserve"> </w:t>
      </w:r>
      <w:r w:rsidR="00773F94">
        <w:rPr>
          <w:rFonts w:ascii="Times New Roman" w:hAnsi="Times New Roman" w:cs="Times New Roman"/>
          <w:sz w:val="28"/>
          <w:szCs w:val="28"/>
        </w:rPr>
        <w:t>пункта</w:t>
      </w:r>
      <w:r w:rsidRPr="00AE623E">
        <w:rPr>
          <w:rFonts w:ascii="Times New Roman" w:hAnsi="Times New Roman" w:cs="Times New Roman"/>
          <w:sz w:val="28"/>
          <w:szCs w:val="28"/>
        </w:rPr>
        <w:t xml:space="preserve">, вносятся лицензиатами в реестр лицензий самостоятельно в соответствии с </w:t>
      </w:r>
      <w:hyperlink r:id="rId34" w:history="1">
        <w:r w:rsidRPr="00AE623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E623E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лицензий, утверждаемым Правительством Российской Федерации. Проверка достоверности вносимых в реестр лицензий сведений об изменении номера телефона, адреса электронной почты лицензиата </w:t>
      </w:r>
      <w:r w:rsidR="00773F94">
        <w:rPr>
          <w:rFonts w:ascii="Times New Roman" w:hAnsi="Times New Roman" w:cs="Times New Roman"/>
          <w:sz w:val="28"/>
          <w:szCs w:val="28"/>
        </w:rPr>
        <w:t>Департаментом</w:t>
      </w:r>
      <w:r w:rsidRPr="00AE623E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AE623E" w:rsidRP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3E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773F94">
        <w:rPr>
          <w:rFonts w:ascii="Times New Roman" w:hAnsi="Times New Roman" w:cs="Times New Roman"/>
          <w:sz w:val="28"/>
          <w:szCs w:val="28"/>
        </w:rPr>
        <w:t>подпунктами 8 и 9 настоящего</w:t>
      </w:r>
      <w:r w:rsidRPr="00AE623E">
        <w:rPr>
          <w:rFonts w:ascii="Times New Roman" w:hAnsi="Times New Roman" w:cs="Times New Roman"/>
          <w:sz w:val="28"/>
          <w:szCs w:val="28"/>
        </w:rPr>
        <w:t xml:space="preserve"> </w:t>
      </w:r>
      <w:r w:rsidR="00773F94">
        <w:rPr>
          <w:rFonts w:ascii="Times New Roman" w:hAnsi="Times New Roman" w:cs="Times New Roman"/>
          <w:sz w:val="28"/>
          <w:szCs w:val="28"/>
        </w:rPr>
        <w:t>пункта</w:t>
      </w:r>
      <w:r w:rsidRPr="00AE623E">
        <w:rPr>
          <w:rFonts w:ascii="Times New Roman" w:hAnsi="Times New Roman" w:cs="Times New Roman"/>
          <w:sz w:val="28"/>
          <w:szCs w:val="28"/>
        </w:rPr>
        <w:t xml:space="preserve">, вносятся в реестр лицензий должностным лицом </w:t>
      </w:r>
      <w:r w:rsidR="00773F94">
        <w:rPr>
          <w:rFonts w:ascii="Times New Roman" w:hAnsi="Times New Roman" w:cs="Times New Roman"/>
          <w:sz w:val="28"/>
          <w:szCs w:val="28"/>
        </w:rPr>
        <w:t>Департамента</w:t>
      </w:r>
      <w:r w:rsidRPr="00AE623E">
        <w:rPr>
          <w:rFonts w:ascii="Times New Roman" w:hAnsi="Times New Roman" w:cs="Times New Roman"/>
          <w:sz w:val="28"/>
          <w:szCs w:val="28"/>
        </w:rPr>
        <w:t xml:space="preserve">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лицом).</w:t>
      </w:r>
    </w:p>
    <w:p w:rsidR="00AE623E" w:rsidRPr="00AE623E" w:rsidRDefault="00AE623E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3E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r:id="rId35" w:history="1">
        <w:r w:rsidR="00773F94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773F94">
        <w:rPr>
          <w:rFonts w:ascii="Times New Roman" w:hAnsi="Times New Roman" w:cs="Times New Roman"/>
          <w:sz w:val="28"/>
          <w:szCs w:val="28"/>
        </w:rPr>
        <w:t xml:space="preserve"> 10</w:t>
      </w:r>
      <w:r w:rsidRPr="00AE623E">
        <w:rPr>
          <w:rFonts w:ascii="Times New Roman" w:hAnsi="Times New Roman" w:cs="Times New Roman"/>
          <w:sz w:val="28"/>
          <w:szCs w:val="28"/>
        </w:rPr>
        <w:t xml:space="preserve"> </w:t>
      </w:r>
      <w:r w:rsidR="00773F94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AE623E">
        <w:rPr>
          <w:rFonts w:ascii="Times New Roman" w:hAnsi="Times New Roman" w:cs="Times New Roman"/>
          <w:sz w:val="28"/>
          <w:szCs w:val="28"/>
        </w:rPr>
        <w:t xml:space="preserve">, внесение изменений в реестр лицензий осуществляется на основании заявления лицензиата о внесении изменений в реестр лицензий,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</w:t>
      </w:r>
      <w:proofErr w:type="gramStart"/>
      <w:r w:rsidRPr="00AE623E">
        <w:rPr>
          <w:rFonts w:ascii="Times New Roman" w:hAnsi="Times New Roman" w:cs="Times New Roman"/>
          <w:sz w:val="28"/>
          <w:szCs w:val="28"/>
        </w:rPr>
        <w:t>изменением</w:t>
      </w:r>
      <w:proofErr w:type="gramEnd"/>
      <w:r w:rsidRPr="00AE623E">
        <w:rPr>
          <w:rFonts w:ascii="Times New Roman" w:hAnsi="Times New Roman" w:cs="Times New Roman"/>
          <w:sz w:val="28"/>
          <w:szCs w:val="28"/>
        </w:rPr>
        <w:t xml:space="preserve"> данным нормативным правовым актом Российской Федерации наименования лицензируемого вида деятельности, перечней работ, которые выполняются в составе </w:t>
      </w:r>
      <w:r w:rsidR="009E1191">
        <w:rPr>
          <w:rFonts w:ascii="Times New Roman" w:hAnsi="Times New Roman" w:cs="Times New Roman"/>
          <w:sz w:val="28"/>
          <w:szCs w:val="28"/>
        </w:rPr>
        <w:t>лицензируемого вида деятельности</w:t>
      </w:r>
      <w:r w:rsidRPr="00AE623E">
        <w:rPr>
          <w:rFonts w:ascii="Times New Roman" w:hAnsi="Times New Roman" w:cs="Times New Roman"/>
          <w:sz w:val="28"/>
          <w:szCs w:val="28"/>
        </w:rPr>
        <w:t xml:space="preserve">. В случае, если нормативным правовым актом Российской Федерации необходимость оценки соответствия лицензиата лицензионным требованиям в связи с </w:t>
      </w:r>
      <w:proofErr w:type="gramStart"/>
      <w:r w:rsidRPr="00AE623E">
        <w:rPr>
          <w:rFonts w:ascii="Times New Roman" w:hAnsi="Times New Roman" w:cs="Times New Roman"/>
          <w:sz w:val="28"/>
          <w:szCs w:val="28"/>
        </w:rPr>
        <w:t>изменением</w:t>
      </w:r>
      <w:proofErr w:type="gramEnd"/>
      <w:r w:rsidRPr="00AE623E">
        <w:rPr>
          <w:rFonts w:ascii="Times New Roman" w:hAnsi="Times New Roman" w:cs="Times New Roman"/>
          <w:sz w:val="28"/>
          <w:szCs w:val="28"/>
        </w:rPr>
        <w:t xml:space="preserve"> данным нормативным правовым актом Российской Федерации наименования лицензируемого вида деятельности, перечней работ, которые выполняются в составе </w:t>
      </w:r>
      <w:r w:rsidR="009E1191">
        <w:rPr>
          <w:rFonts w:ascii="Times New Roman" w:hAnsi="Times New Roman" w:cs="Times New Roman"/>
          <w:sz w:val="28"/>
          <w:szCs w:val="28"/>
        </w:rPr>
        <w:t>лицензируемого вида деятельности</w:t>
      </w:r>
      <w:r w:rsidRPr="00AE623E">
        <w:rPr>
          <w:rFonts w:ascii="Times New Roman" w:hAnsi="Times New Roman" w:cs="Times New Roman"/>
          <w:sz w:val="28"/>
          <w:szCs w:val="28"/>
        </w:rPr>
        <w:t xml:space="preserve">, не установлена, внесение изменений в реестр лицензий осуществляется </w:t>
      </w:r>
      <w:r w:rsidR="00773F94">
        <w:rPr>
          <w:rFonts w:ascii="Times New Roman" w:hAnsi="Times New Roman" w:cs="Times New Roman"/>
          <w:sz w:val="28"/>
          <w:szCs w:val="28"/>
        </w:rPr>
        <w:t>Депа</w:t>
      </w:r>
      <w:r w:rsidR="009E1191">
        <w:rPr>
          <w:rFonts w:ascii="Times New Roman" w:hAnsi="Times New Roman" w:cs="Times New Roman"/>
          <w:sz w:val="28"/>
          <w:szCs w:val="28"/>
        </w:rPr>
        <w:t>рт</w:t>
      </w:r>
      <w:r w:rsidR="00773F94">
        <w:rPr>
          <w:rFonts w:ascii="Times New Roman" w:hAnsi="Times New Roman" w:cs="Times New Roman"/>
          <w:sz w:val="28"/>
          <w:szCs w:val="28"/>
        </w:rPr>
        <w:t>аментом</w:t>
      </w:r>
      <w:r w:rsidRPr="00AE62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6" w:history="1">
        <w:r w:rsidRPr="00AE623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E623E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лицензий, утверждаемым Правительством Российской Федерации, без представления лицензиатом заявления о внесении изменений в реестр лицензий</w:t>
      </w:r>
      <w:proofErr w:type="gramStart"/>
      <w:r w:rsidRPr="00AE623E">
        <w:rPr>
          <w:rFonts w:ascii="Times New Roman" w:hAnsi="Times New Roman" w:cs="Times New Roman"/>
          <w:sz w:val="28"/>
          <w:szCs w:val="28"/>
        </w:rPr>
        <w:t>.</w:t>
      </w:r>
      <w:r w:rsidR="009E119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562A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562A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DD562A">
        <w:rPr>
          <w:rFonts w:ascii="Times New Roman" w:hAnsi="Times New Roman" w:cs="Times New Roman"/>
          <w:sz w:val="28"/>
          <w:szCs w:val="28"/>
        </w:rPr>
        <w:t>.</w:t>
      </w:r>
      <w:r w:rsidR="001207DD">
        <w:rPr>
          <w:rFonts w:ascii="Times New Roman" w:hAnsi="Times New Roman" w:cs="Times New Roman"/>
          <w:sz w:val="28"/>
          <w:szCs w:val="28"/>
        </w:rPr>
        <w:t>20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 w:rsidR="00DD562A">
        <w:rPr>
          <w:rFonts w:ascii="Times New Roman" w:hAnsi="Times New Roman" w:cs="Times New Roman"/>
          <w:sz w:val="28"/>
          <w:szCs w:val="28"/>
        </w:rPr>
        <w:t xml:space="preserve"> </w:t>
      </w:r>
      <w:r w:rsidR="00650C65">
        <w:rPr>
          <w:rFonts w:ascii="Times New Roman" w:hAnsi="Times New Roman" w:cs="Times New Roman"/>
          <w:sz w:val="28"/>
          <w:szCs w:val="28"/>
        </w:rPr>
        <w:t>Подпункт 3.1.7.2</w:t>
      </w:r>
      <w:r w:rsidR="00DD56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562A" w:rsidRPr="00DD562A" w:rsidRDefault="00DD562A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«3.1.7.2. </w:t>
      </w:r>
      <w:proofErr w:type="gramStart"/>
      <w:r w:rsidRPr="00DD562A">
        <w:rPr>
          <w:rFonts w:ascii="Times New Roman" w:hAnsi="Times New Roman" w:cs="Times New Roman"/>
          <w:sz w:val="28"/>
          <w:szCs w:val="28"/>
        </w:rPr>
        <w:t>До внесения изменений в реестр лицензий на основании заявления лицензиата о внесении изменений в реестр</w:t>
      </w:r>
      <w:proofErr w:type="gramEnd"/>
      <w:r w:rsidRPr="00DD562A">
        <w:rPr>
          <w:rFonts w:ascii="Times New Roman" w:hAnsi="Times New Roman" w:cs="Times New Roman"/>
          <w:sz w:val="28"/>
          <w:szCs w:val="28"/>
        </w:rPr>
        <w:t xml:space="preserve"> лицензий в случаях, </w:t>
      </w:r>
      <w:r w:rsidRPr="00DD562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37" w:history="1">
        <w:r w:rsidRPr="00DD562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3.1.7.1</w:t>
      </w:r>
      <w:r w:rsidRPr="00DD562A">
        <w:rPr>
          <w:rFonts w:ascii="Times New Roman" w:hAnsi="Times New Roman" w:cs="Times New Roman"/>
          <w:sz w:val="28"/>
          <w:szCs w:val="28"/>
        </w:rPr>
        <w:t>, лицензиат вправе осуществлять лицензируемый вид деятельности, за исключением следующих случаев:</w:t>
      </w:r>
    </w:p>
    <w:p w:rsidR="00DD562A" w:rsidRDefault="00DD562A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2A">
        <w:rPr>
          <w:rFonts w:ascii="Times New Roman" w:hAnsi="Times New Roman" w:cs="Times New Roman"/>
          <w:sz w:val="28"/>
          <w:szCs w:val="28"/>
        </w:rPr>
        <w:t>1) осуществление лицензируемого вида деятельности по месту, не указанному в реестре лицензий;</w:t>
      </w:r>
    </w:p>
    <w:p w:rsidR="00DD562A" w:rsidRPr="00DD562A" w:rsidRDefault="00DD562A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2A">
        <w:rPr>
          <w:rFonts w:ascii="Times New Roman" w:hAnsi="Times New Roman" w:cs="Times New Roman"/>
          <w:sz w:val="28"/>
          <w:szCs w:val="28"/>
        </w:rPr>
        <w:t>2) осуществление лицензируемого вида деятельности по истечении пятнадцати рабочих дней с момента государственной регистрации юридического лица, созданного путем реорганизации в форме преобразования, слияния,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DD562A" w:rsidRPr="00DD562A" w:rsidRDefault="00DD562A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2A">
        <w:rPr>
          <w:rFonts w:ascii="Times New Roman" w:hAnsi="Times New Roman" w:cs="Times New Roman"/>
          <w:sz w:val="28"/>
          <w:szCs w:val="28"/>
        </w:rPr>
        <w:t>3) выполнение работ, оказание услуг, составляющих лицензируемый вид деятельности, но не указанных в реестре лицензий</w:t>
      </w:r>
      <w:proofErr w:type="gramStart"/>
      <w:r w:rsidRPr="00DD562A">
        <w:rPr>
          <w:rFonts w:ascii="Times New Roman" w:hAnsi="Times New Roman" w:cs="Times New Roman"/>
          <w:sz w:val="28"/>
          <w:szCs w:val="28"/>
        </w:rPr>
        <w:t>.</w:t>
      </w:r>
      <w:r w:rsidR="009856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562A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562A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DD562A">
        <w:rPr>
          <w:rFonts w:ascii="Times New Roman" w:hAnsi="Times New Roman" w:cs="Times New Roman"/>
          <w:sz w:val="28"/>
          <w:szCs w:val="28"/>
        </w:rPr>
        <w:t>.</w:t>
      </w:r>
      <w:r w:rsidR="00AD3C85">
        <w:rPr>
          <w:rFonts w:ascii="Times New Roman" w:hAnsi="Times New Roman" w:cs="Times New Roman"/>
          <w:sz w:val="28"/>
          <w:szCs w:val="28"/>
        </w:rPr>
        <w:t>2</w:t>
      </w:r>
      <w:r w:rsidR="001207DD">
        <w:rPr>
          <w:rFonts w:ascii="Times New Roman" w:hAnsi="Times New Roman" w:cs="Times New Roman"/>
          <w:sz w:val="28"/>
          <w:szCs w:val="28"/>
        </w:rPr>
        <w:t>1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 w:rsidR="00DD562A">
        <w:rPr>
          <w:rFonts w:ascii="Times New Roman" w:hAnsi="Times New Roman" w:cs="Times New Roman"/>
          <w:sz w:val="28"/>
          <w:szCs w:val="28"/>
        </w:rPr>
        <w:t xml:space="preserve"> </w:t>
      </w:r>
      <w:r w:rsidR="002D181C">
        <w:rPr>
          <w:rFonts w:ascii="Times New Roman" w:hAnsi="Times New Roman" w:cs="Times New Roman"/>
          <w:sz w:val="28"/>
          <w:szCs w:val="28"/>
        </w:rPr>
        <w:t>Подпункт</w:t>
      </w:r>
      <w:r w:rsidR="00DD562A">
        <w:rPr>
          <w:rFonts w:ascii="Times New Roman" w:hAnsi="Times New Roman" w:cs="Times New Roman"/>
          <w:sz w:val="28"/>
          <w:szCs w:val="28"/>
        </w:rPr>
        <w:t xml:space="preserve"> 3.1.7.3 изложить в следующей редакции:</w:t>
      </w:r>
    </w:p>
    <w:p w:rsidR="00DD562A" w:rsidRDefault="00DD562A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«3.1.7.3. Для внесения изменений в реестр лицензий лицензиат,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</w:t>
      </w:r>
      <w:r w:rsidR="001B3ADB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</w:t>
      </w:r>
      <w:r w:rsidR="001B3ADB">
        <w:rPr>
          <w:rFonts w:ascii="Times New Roman" w:hAnsi="Times New Roman" w:cs="Times New Roman"/>
          <w:sz w:val="28"/>
          <w:szCs w:val="28"/>
        </w:rPr>
        <w:t>идентификаци</w:t>
      </w:r>
      <w:r w:rsidR="00006EC5">
        <w:rPr>
          <w:rFonts w:ascii="Times New Roman" w:hAnsi="Times New Roman" w:cs="Times New Roman"/>
          <w:sz w:val="28"/>
          <w:szCs w:val="28"/>
        </w:rPr>
        <w:t>и и аутентификации.</w:t>
      </w:r>
    </w:p>
    <w:p w:rsidR="001B3ADB" w:rsidRDefault="001B3ADB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услуг. </w:t>
      </w:r>
    </w:p>
    <w:p w:rsidR="002D181C" w:rsidRDefault="001B3ADB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запросы.</w:t>
      </w:r>
    </w:p>
    <w:p w:rsidR="002D181C" w:rsidRDefault="002D181C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287C8A">
        <w:rPr>
          <w:rFonts w:ascii="Times New Roman" w:hAnsi="Times New Roman" w:cs="Times New Roman"/>
          <w:sz w:val="28"/>
          <w:szCs w:val="28"/>
        </w:rPr>
        <w:t>внесении изменений в реестр лицензий</w:t>
      </w:r>
      <w:r>
        <w:rPr>
          <w:rFonts w:ascii="Times New Roman" w:hAnsi="Times New Roman" w:cs="Times New Roman"/>
          <w:sz w:val="28"/>
          <w:szCs w:val="28"/>
        </w:rPr>
        <w:t xml:space="preserve"> лицензиат, его правопреемник или иное предусмотренное федеральным законом лицо также вправе представить в Департамент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в соответствии с законодательством Российской Федерации, непосредственно или направить заказным почтовым отправлением с уведомлением о вручении по форме, утверждаемой </w:t>
      </w:r>
      <w:r w:rsidR="00724B8A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D14" w:rsidRDefault="008B2D14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лицензий лицензиат может указать просьбу о направлении ему в электронной форме информации по вопросам внесени</w:t>
      </w:r>
      <w:r w:rsidR="00985696">
        <w:rPr>
          <w:rFonts w:ascii="Times New Roman" w:hAnsi="Times New Roman" w:cs="Times New Roman"/>
          <w:sz w:val="28"/>
          <w:szCs w:val="28"/>
        </w:rPr>
        <w:t>я изменений в реестр лицензий.».</w:t>
      </w:r>
    </w:p>
    <w:p w:rsidR="004E5F11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02F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B3102F">
        <w:rPr>
          <w:rFonts w:ascii="Times New Roman" w:hAnsi="Times New Roman" w:cs="Times New Roman"/>
          <w:sz w:val="28"/>
          <w:szCs w:val="28"/>
        </w:rPr>
        <w:t>.</w:t>
      </w:r>
      <w:r w:rsidR="00A7156C">
        <w:rPr>
          <w:rFonts w:ascii="Times New Roman" w:hAnsi="Times New Roman" w:cs="Times New Roman"/>
          <w:sz w:val="28"/>
          <w:szCs w:val="28"/>
        </w:rPr>
        <w:t>2</w:t>
      </w:r>
      <w:r w:rsidR="001207DD">
        <w:rPr>
          <w:rFonts w:ascii="Times New Roman" w:hAnsi="Times New Roman" w:cs="Times New Roman"/>
          <w:sz w:val="28"/>
          <w:szCs w:val="28"/>
        </w:rPr>
        <w:t>2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 w:rsidR="00B3102F">
        <w:rPr>
          <w:rFonts w:ascii="Times New Roman" w:hAnsi="Times New Roman" w:cs="Times New Roman"/>
          <w:sz w:val="28"/>
          <w:szCs w:val="28"/>
        </w:rPr>
        <w:t xml:space="preserve"> </w:t>
      </w:r>
      <w:r w:rsidR="00060F45">
        <w:rPr>
          <w:rFonts w:ascii="Times New Roman" w:hAnsi="Times New Roman" w:cs="Times New Roman"/>
          <w:sz w:val="28"/>
          <w:szCs w:val="28"/>
        </w:rPr>
        <w:t>Подпункт</w:t>
      </w:r>
      <w:r w:rsidR="00B3102F">
        <w:rPr>
          <w:rFonts w:ascii="Times New Roman" w:hAnsi="Times New Roman" w:cs="Times New Roman"/>
          <w:sz w:val="28"/>
          <w:szCs w:val="28"/>
        </w:rPr>
        <w:t xml:space="preserve"> 3.1.7.5</w:t>
      </w:r>
      <w:r w:rsidR="004E5F11">
        <w:rPr>
          <w:rFonts w:ascii="Times New Roman" w:hAnsi="Times New Roman" w:cs="Times New Roman"/>
          <w:sz w:val="28"/>
          <w:szCs w:val="28"/>
        </w:rPr>
        <w:t xml:space="preserve"> изложит</w:t>
      </w:r>
      <w:r w:rsidR="00B3102F">
        <w:rPr>
          <w:rFonts w:ascii="Times New Roman" w:hAnsi="Times New Roman" w:cs="Times New Roman"/>
          <w:sz w:val="28"/>
          <w:szCs w:val="28"/>
        </w:rPr>
        <w:t>ь</w:t>
      </w:r>
      <w:r w:rsidR="004E5F1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E5F11" w:rsidRDefault="004E5F11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реестр лицензий вносятся изменения в порядке, предусмотренном пунктами 3.1.7.2 и 3.1.7.3,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деятельности. Также в порядке, предусмотренном пунктами 3.1.7.2 и 3.1.7.3, в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 лицензий вносятся изменения в случае реорганизации юридического лица - лицензиата в форме его присоединени</w:t>
      </w:r>
      <w:r w:rsidR="00985696">
        <w:rPr>
          <w:rFonts w:ascii="Times New Roman" w:hAnsi="Times New Roman" w:cs="Times New Roman"/>
          <w:sz w:val="28"/>
          <w:szCs w:val="28"/>
        </w:rPr>
        <w:t>я к другому юридическому лицу</w:t>
      </w:r>
      <w:proofErr w:type="gramStart"/>
      <w:r w:rsidR="009856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3102F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5F11">
        <w:rPr>
          <w:rFonts w:ascii="Times New Roman" w:hAnsi="Times New Roman" w:cs="Times New Roman"/>
          <w:sz w:val="28"/>
          <w:szCs w:val="28"/>
        </w:rPr>
        <w:t>.</w:t>
      </w:r>
      <w:r w:rsidR="002D181C">
        <w:rPr>
          <w:rFonts w:ascii="Times New Roman" w:hAnsi="Times New Roman" w:cs="Times New Roman"/>
          <w:sz w:val="28"/>
          <w:szCs w:val="28"/>
        </w:rPr>
        <w:t>2</w:t>
      </w:r>
      <w:r w:rsidR="004E5F11">
        <w:rPr>
          <w:rFonts w:ascii="Times New Roman" w:hAnsi="Times New Roman" w:cs="Times New Roman"/>
          <w:sz w:val="28"/>
          <w:szCs w:val="28"/>
        </w:rPr>
        <w:t>.</w:t>
      </w:r>
      <w:r w:rsidR="00A7156C">
        <w:rPr>
          <w:rFonts w:ascii="Times New Roman" w:hAnsi="Times New Roman" w:cs="Times New Roman"/>
          <w:sz w:val="28"/>
          <w:szCs w:val="28"/>
        </w:rPr>
        <w:t>2</w:t>
      </w:r>
      <w:r w:rsidR="001207DD">
        <w:rPr>
          <w:rFonts w:ascii="Times New Roman" w:hAnsi="Times New Roman" w:cs="Times New Roman"/>
          <w:sz w:val="28"/>
          <w:szCs w:val="28"/>
        </w:rPr>
        <w:t>3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 w:rsidR="004E5F11">
        <w:rPr>
          <w:rFonts w:ascii="Times New Roman" w:hAnsi="Times New Roman" w:cs="Times New Roman"/>
          <w:sz w:val="28"/>
          <w:szCs w:val="28"/>
        </w:rPr>
        <w:t xml:space="preserve"> </w:t>
      </w:r>
      <w:r w:rsidR="004C4B4C">
        <w:rPr>
          <w:rFonts w:ascii="Times New Roman" w:hAnsi="Times New Roman" w:cs="Times New Roman"/>
          <w:sz w:val="28"/>
          <w:szCs w:val="28"/>
        </w:rPr>
        <w:t>Подп</w:t>
      </w:r>
      <w:r w:rsidR="004E5F11">
        <w:rPr>
          <w:rFonts w:ascii="Times New Roman" w:hAnsi="Times New Roman" w:cs="Times New Roman"/>
          <w:sz w:val="28"/>
          <w:szCs w:val="28"/>
        </w:rPr>
        <w:t>ункт 3.1.7.6</w:t>
      </w:r>
      <w:r w:rsidR="00B310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102F" w:rsidRDefault="00B3102F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случае прекращения деятельности в одном месте или нескольких местах ее осуществления, сведения о которых содержатся в реестре лицензий, в заявлении о внесении изменений в реестр лицензий указываются места, по которым прекращена такая деятельность, и дата, с кото</w:t>
      </w:r>
      <w:r w:rsidR="00985696">
        <w:rPr>
          <w:rFonts w:ascii="Times New Roman" w:hAnsi="Times New Roman" w:cs="Times New Roman"/>
          <w:sz w:val="28"/>
          <w:szCs w:val="28"/>
        </w:rPr>
        <w:t>рой фактически она прекращена.».</w:t>
      </w:r>
      <w:proofErr w:type="gramEnd"/>
    </w:p>
    <w:p w:rsidR="00483BC2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BC2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483BC2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1207DD">
        <w:rPr>
          <w:rFonts w:ascii="Times New Roman" w:hAnsi="Times New Roman" w:cs="Times New Roman"/>
          <w:sz w:val="28"/>
          <w:szCs w:val="28"/>
        </w:rPr>
        <w:t>4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 w:rsidR="00483BC2">
        <w:rPr>
          <w:rFonts w:ascii="Times New Roman" w:hAnsi="Times New Roman" w:cs="Times New Roman"/>
          <w:sz w:val="28"/>
          <w:szCs w:val="28"/>
        </w:rPr>
        <w:t xml:space="preserve"> </w:t>
      </w:r>
      <w:r w:rsidR="004C4B4C">
        <w:rPr>
          <w:rFonts w:ascii="Times New Roman" w:hAnsi="Times New Roman" w:cs="Times New Roman"/>
          <w:sz w:val="28"/>
          <w:szCs w:val="28"/>
        </w:rPr>
        <w:t>Подп</w:t>
      </w:r>
      <w:r w:rsidR="00483BC2">
        <w:rPr>
          <w:rFonts w:ascii="Times New Roman" w:hAnsi="Times New Roman" w:cs="Times New Roman"/>
          <w:sz w:val="28"/>
          <w:szCs w:val="28"/>
        </w:rPr>
        <w:t xml:space="preserve">ункт 3.1.7.7 изложить </w:t>
      </w:r>
      <w:r w:rsidR="00802C3A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483BC2">
        <w:rPr>
          <w:rFonts w:ascii="Times New Roman" w:hAnsi="Times New Roman" w:cs="Times New Roman"/>
          <w:sz w:val="28"/>
          <w:szCs w:val="28"/>
        </w:rPr>
        <w:t>редакции:</w:t>
      </w:r>
    </w:p>
    <w:p w:rsidR="00611F69" w:rsidRDefault="00483BC2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«3.1.7.7.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наименования юридического лица или места его нахождения, наименования филиала иностранного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внесении изменений в реестр лицензий указываются новые сведения о лицензиате и данные документа, подтверждающего факт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единый государственный реестр юридических лиц (для лицензиата - юридического лица), в государственный реестр аккредитованных филиалов, представительств иностранных юридических лиц (для лицензиата - иностранного юридического лица), в единый государственный реестр индивидуальных предпринимателей (для лицензиата - инд</w:t>
      </w:r>
      <w:r w:rsidR="00985696">
        <w:rPr>
          <w:rFonts w:ascii="Times New Roman" w:hAnsi="Times New Roman" w:cs="Times New Roman"/>
          <w:sz w:val="28"/>
          <w:szCs w:val="28"/>
        </w:rPr>
        <w:t>ивидуального предпринимателя)</w:t>
      </w:r>
      <w:proofErr w:type="gramStart"/>
      <w:r w:rsidR="0098569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85696">
        <w:rPr>
          <w:rFonts w:ascii="Times New Roman" w:hAnsi="Times New Roman" w:cs="Times New Roman"/>
          <w:sz w:val="28"/>
          <w:szCs w:val="28"/>
        </w:rPr>
        <w:t>.</w:t>
      </w:r>
    </w:p>
    <w:p w:rsidR="00611F69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F69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611F69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1207DD">
        <w:rPr>
          <w:rFonts w:ascii="Times New Roman" w:hAnsi="Times New Roman" w:cs="Times New Roman"/>
          <w:sz w:val="28"/>
          <w:szCs w:val="28"/>
        </w:rPr>
        <w:t>5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 w:rsidR="00611F69">
        <w:rPr>
          <w:rFonts w:ascii="Times New Roman" w:hAnsi="Times New Roman" w:cs="Times New Roman"/>
          <w:sz w:val="28"/>
          <w:szCs w:val="28"/>
        </w:rPr>
        <w:t xml:space="preserve"> В </w:t>
      </w:r>
      <w:r w:rsidR="004C4B4C">
        <w:rPr>
          <w:rFonts w:ascii="Times New Roman" w:hAnsi="Times New Roman" w:cs="Times New Roman"/>
          <w:sz w:val="28"/>
          <w:szCs w:val="28"/>
        </w:rPr>
        <w:t>под</w:t>
      </w:r>
      <w:r w:rsidR="00611F69">
        <w:rPr>
          <w:rFonts w:ascii="Times New Roman" w:hAnsi="Times New Roman" w:cs="Times New Roman"/>
          <w:sz w:val="28"/>
          <w:szCs w:val="28"/>
        </w:rPr>
        <w:t xml:space="preserve">пункте 3.1.7.8 слова «в порядке </w:t>
      </w:r>
      <w:r w:rsidR="00985696">
        <w:rPr>
          <w:rFonts w:ascii="Times New Roman" w:hAnsi="Times New Roman" w:cs="Times New Roman"/>
          <w:sz w:val="28"/>
          <w:szCs w:val="28"/>
        </w:rPr>
        <w:t>внеплановой проверки» исключить.</w:t>
      </w:r>
    </w:p>
    <w:p w:rsidR="00B3102F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02F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B3102F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1207DD">
        <w:rPr>
          <w:rFonts w:ascii="Times New Roman" w:hAnsi="Times New Roman" w:cs="Times New Roman"/>
          <w:sz w:val="28"/>
          <w:szCs w:val="28"/>
        </w:rPr>
        <w:t>6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 w:rsidR="00B3102F">
        <w:rPr>
          <w:rFonts w:ascii="Times New Roman" w:hAnsi="Times New Roman" w:cs="Times New Roman"/>
          <w:sz w:val="28"/>
          <w:szCs w:val="28"/>
        </w:rPr>
        <w:t xml:space="preserve"> В </w:t>
      </w:r>
      <w:r w:rsidR="004C4B4C">
        <w:rPr>
          <w:rFonts w:ascii="Times New Roman" w:hAnsi="Times New Roman" w:cs="Times New Roman"/>
          <w:sz w:val="28"/>
          <w:szCs w:val="28"/>
        </w:rPr>
        <w:t>под</w:t>
      </w:r>
      <w:r w:rsidR="00B3102F">
        <w:rPr>
          <w:rFonts w:ascii="Times New Roman" w:hAnsi="Times New Roman" w:cs="Times New Roman"/>
          <w:sz w:val="28"/>
          <w:szCs w:val="28"/>
        </w:rPr>
        <w:t>пункте 3.1.7.10 слова «</w:t>
      </w:r>
      <w:proofErr w:type="gramStart"/>
      <w:r w:rsidR="00B3102F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="00B3102F">
        <w:rPr>
          <w:rFonts w:ascii="Times New Roman" w:hAnsi="Times New Roman" w:cs="Times New Roman"/>
          <w:sz w:val="28"/>
          <w:szCs w:val="28"/>
        </w:rPr>
        <w:t xml:space="preserve"> лицензией» заменить </w:t>
      </w:r>
      <w:r w:rsidR="004C4B4C">
        <w:rPr>
          <w:rFonts w:ascii="Times New Roman" w:hAnsi="Times New Roman" w:cs="Times New Roman"/>
          <w:sz w:val="28"/>
          <w:szCs w:val="28"/>
        </w:rPr>
        <w:t>словами</w:t>
      </w:r>
      <w:r w:rsidR="00B3102F">
        <w:rPr>
          <w:rFonts w:ascii="Times New Roman" w:hAnsi="Times New Roman" w:cs="Times New Roman"/>
          <w:sz w:val="28"/>
          <w:szCs w:val="28"/>
        </w:rPr>
        <w:t xml:space="preserve"> </w:t>
      </w:r>
      <w:r w:rsidR="004C4B4C">
        <w:rPr>
          <w:rFonts w:ascii="Times New Roman" w:hAnsi="Times New Roman" w:cs="Times New Roman"/>
          <w:sz w:val="28"/>
          <w:szCs w:val="28"/>
        </w:rPr>
        <w:t>«</w:t>
      </w:r>
      <w:r w:rsidR="00B3102F">
        <w:rPr>
          <w:rFonts w:ascii="Times New Roman" w:hAnsi="Times New Roman" w:cs="Times New Roman"/>
          <w:sz w:val="28"/>
          <w:szCs w:val="28"/>
        </w:rPr>
        <w:t xml:space="preserve">предусмотренный реестром </w:t>
      </w:r>
      <w:r w:rsidR="00985696">
        <w:rPr>
          <w:rFonts w:ascii="Times New Roman" w:hAnsi="Times New Roman" w:cs="Times New Roman"/>
          <w:sz w:val="28"/>
          <w:szCs w:val="28"/>
        </w:rPr>
        <w:t>лицензий».</w:t>
      </w:r>
    </w:p>
    <w:p w:rsidR="00DD562A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02F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B3102F"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1207DD">
        <w:rPr>
          <w:rFonts w:ascii="Times New Roman" w:hAnsi="Times New Roman" w:cs="Times New Roman"/>
          <w:sz w:val="28"/>
          <w:szCs w:val="28"/>
        </w:rPr>
        <w:t>7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 w:rsidR="00B3102F">
        <w:rPr>
          <w:rFonts w:ascii="Times New Roman" w:hAnsi="Times New Roman" w:cs="Times New Roman"/>
          <w:sz w:val="28"/>
          <w:szCs w:val="28"/>
        </w:rPr>
        <w:t xml:space="preserve"> В </w:t>
      </w:r>
      <w:r w:rsidR="004C4B4C">
        <w:rPr>
          <w:rFonts w:ascii="Times New Roman" w:hAnsi="Times New Roman" w:cs="Times New Roman"/>
          <w:sz w:val="28"/>
          <w:szCs w:val="28"/>
        </w:rPr>
        <w:t>под</w:t>
      </w:r>
      <w:r w:rsidR="00B3102F">
        <w:rPr>
          <w:rFonts w:ascii="Times New Roman" w:hAnsi="Times New Roman" w:cs="Times New Roman"/>
          <w:sz w:val="28"/>
          <w:szCs w:val="28"/>
        </w:rPr>
        <w:t xml:space="preserve">пункте 3.1.7.11 слова «предусмотренные лицензией» </w:t>
      </w:r>
      <w:r w:rsidR="00AE0584">
        <w:rPr>
          <w:rFonts w:ascii="Times New Roman" w:hAnsi="Times New Roman" w:cs="Times New Roman"/>
          <w:sz w:val="28"/>
          <w:szCs w:val="28"/>
        </w:rPr>
        <w:t>заменить «пре</w:t>
      </w:r>
      <w:r w:rsidR="00985696">
        <w:rPr>
          <w:rFonts w:ascii="Times New Roman" w:hAnsi="Times New Roman" w:cs="Times New Roman"/>
          <w:sz w:val="28"/>
          <w:szCs w:val="28"/>
        </w:rPr>
        <w:t>дусмотренные реестром лицензий».</w:t>
      </w:r>
    </w:p>
    <w:p w:rsidR="00FD3947" w:rsidRDefault="00D07322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D3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7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947">
        <w:rPr>
          <w:rFonts w:ascii="Times New Roman" w:hAnsi="Times New Roman" w:cs="Times New Roman"/>
          <w:sz w:val="28"/>
          <w:szCs w:val="28"/>
        </w:rPr>
        <w:t xml:space="preserve"> Подпункт 3.1.7.14 изложить в следующей редакции:</w:t>
      </w:r>
    </w:p>
    <w:p w:rsidR="00FD3947" w:rsidRDefault="00FD3947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«3.1.7.14</w:t>
      </w: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реестр лицензий в случаях, предусмотренных в </w:t>
      </w:r>
      <w:hyperlink r:id="rId38" w:history="1">
        <w:r w:rsidRPr="007B0880">
          <w:rPr>
            <w:rFonts w:ascii="Times New Roman" w:hAnsi="Times New Roman" w:cs="Times New Roman"/>
            <w:sz w:val="28"/>
            <w:szCs w:val="28"/>
          </w:rPr>
          <w:t>подпунктах 3.1.7.9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B0880">
          <w:rPr>
            <w:rFonts w:ascii="Times New Roman" w:hAnsi="Times New Roman" w:cs="Times New Roman"/>
            <w:sz w:val="28"/>
            <w:szCs w:val="28"/>
          </w:rPr>
          <w:t>3.1.7.10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7B0880">
          <w:rPr>
            <w:rFonts w:ascii="Times New Roman" w:hAnsi="Times New Roman" w:cs="Times New Roman"/>
            <w:sz w:val="28"/>
            <w:szCs w:val="28"/>
          </w:rPr>
          <w:t>3.1.7.11 пункта 3.1.7 части 3.1 раздела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осуществляется Департаментом после проведения оценки соответствия лицензиата лицензионным требованиям при выполнении работ составляющих лицензируемый вид деятельности, но не предусмотренных реестром лицензий, и (или) при осуществлении лицензируемого вида деятельности в месте, не предусмотренном реестром лицензий, в срок, не превышающий </w:t>
      </w:r>
      <w:r w:rsidR="006F047B">
        <w:rPr>
          <w:rFonts w:ascii="Times New Roman" w:hAnsi="Times New Roman" w:cs="Times New Roman"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приема заявления о внесении изменений в реестр лицензий и прилагаемых к нему документов.</w:t>
      </w:r>
    </w:p>
    <w:p w:rsidR="00FD3947" w:rsidRDefault="00FD3947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срок, указанный в абзаце первом настоящего пункта, также осуществляется внесение изменений в реестр лицензий в случае,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наименования лицензируемого вида деятельности, перечней работ, которые выполняются в составе конкретного вида деятельности.</w:t>
      </w:r>
      <w:proofErr w:type="gramEnd"/>
    </w:p>
    <w:p w:rsidR="00FD3947" w:rsidRDefault="00FD3947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соответствия лицензиата лицензионным требованиям не проводится в случае, если изменение места осуществления лицензируемого вида деятельности вызвано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реестр лицензий в указанном случае, а также в случае изменения места нахождения лицензиата - юридического лица, места жительства лицензиата - индивидуального предпринимателя, вызванного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индекса, осуществляется в соответствии с порядком формирования и ведения реестра лицензий, утверждаемым Правительством Российской Федерации.</w:t>
      </w:r>
      <w:proofErr w:type="gramEnd"/>
    </w:p>
    <w:p w:rsidR="00FD3947" w:rsidRDefault="00FD3947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случае,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работ, составляющих лицензируемый вид деятельности, но не предусмотренных реестром лицензий, и (или) в отношении работ, составляющих лицензируемый вид деятельности, осуществляемых в месте, не предусмотренном реестром лицензий, в реестр лицензий вносятся сведения о работах, составляющих лицензируемый вид деятельности, и (или) местах осуществления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составляющих лицензируемый вид деятельности, в отношении которых соответствие лицензиата лицензионным требованиям было подтверждено в ходе указанной оценки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856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 w:rsidR="001207DD">
        <w:rPr>
          <w:rFonts w:ascii="Times New Roman" w:hAnsi="Times New Roman" w:cs="Times New Roman"/>
          <w:sz w:val="28"/>
          <w:szCs w:val="28"/>
        </w:rPr>
        <w:t>9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3.1.7.15 изложить в следующей редакции:</w:t>
      </w:r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«3.1.7.15. Заявление о внесении изменений в реестр лицензий и прилагаемые к нему документы принимаются по описи. Копия описи с отметкой о дате приема указанных заявления и документов в день приема направляется лицензиату в форме электронного документа, подписанного усиленной квалифицированной электронной подписью </w:t>
      </w:r>
      <w:r w:rsidR="0043125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, способом, обеспечивающим подтверждение получения лицензиатом такой копии и подтверждение доставки указанного документа.</w:t>
      </w:r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Департаментом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уведомление, подтверждающее дату приема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лицензий и прилагаемых к нему документов. Указанное уведомление направляется в день приема заявления о внесении изменений в реестр лицензий.</w:t>
      </w:r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="00006EC5">
        <w:rPr>
          <w:rFonts w:ascii="Times New Roman" w:hAnsi="Times New Roman" w:cs="Times New Roman"/>
          <w:sz w:val="28"/>
          <w:szCs w:val="28"/>
        </w:rPr>
        <w:t>абзацем четвертым подпункта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 xml:space="preserve"> 3.1.7.3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копия описи с отметкой о дате приема заявления о внесении изменений в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абзацем </w:t>
      </w:r>
      <w:r w:rsidR="00006EC5">
        <w:rPr>
          <w:rFonts w:ascii="Times New Roman" w:hAnsi="Times New Roman" w:cs="Times New Roman"/>
          <w:sz w:val="28"/>
          <w:szCs w:val="28"/>
        </w:rPr>
        <w:t>пятым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C5">
        <w:rPr>
          <w:rFonts w:ascii="Times New Roman" w:hAnsi="Times New Roman" w:cs="Times New Roman"/>
          <w:sz w:val="28"/>
          <w:szCs w:val="28"/>
        </w:rPr>
        <w:t>под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E3714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3.1.7.3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выбору лицензиата в форме электронного документа, подписанного усиленной квалифицированной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подписью Департамента, способом (в том числе с использованием единого портала государственных и муниципальных услуг), обеспечивающим подтверждение получения лицензиатом такой копии и подтверждение доставки указанного документа.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просьбе лицензиата копия описи с отметкой о дате приема заявления о внесении изменений в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лицензий и прилагаемых к нему документов в форме электронного документа может быть направлена на адрес его электронной почты.</w:t>
      </w:r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случае, если заявление о внесении изменений в реестр лицензий оформлено с нарушением требований, установленных пунктом 3.1.7, и (или) прилагаемые к нему документы представлены не в полном объеме, в течение трех рабочих дней со дня приема указанных заявления и документов Департамент направляет лицензиату в форме электронного документа, подписанного усиленной квалифицированной электронной подписью Департамента, уведомление о необходимости устранения в тридцатидневный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 выявленных нарушений и (или) представления документов, которые отсутствуют</w:t>
      </w:r>
      <w:r w:rsidR="009A1EB5">
        <w:rPr>
          <w:rFonts w:ascii="Times New Roman" w:hAnsi="Times New Roman" w:cs="Times New Roman"/>
          <w:sz w:val="28"/>
          <w:szCs w:val="28"/>
        </w:rPr>
        <w:t>.</w:t>
      </w:r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предусмотренном абзацем </w:t>
      </w:r>
      <w:r w:rsidR="00006EC5">
        <w:rPr>
          <w:rFonts w:ascii="Times New Roman" w:hAnsi="Times New Roman" w:cs="Times New Roman"/>
          <w:sz w:val="28"/>
          <w:szCs w:val="28"/>
        </w:rPr>
        <w:t>четвертым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C5">
        <w:rPr>
          <w:rFonts w:ascii="Times New Roman" w:hAnsi="Times New Roman" w:cs="Times New Roman"/>
          <w:sz w:val="28"/>
          <w:szCs w:val="28"/>
        </w:rPr>
        <w:t>под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пункта 3.1.7.3</w:t>
        </w:r>
      </w:hyperlink>
      <w:r>
        <w:rPr>
          <w:rFonts w:ascii="Times New Roman" w:hAnsi="Times New Roman" w:cs="Times New Roman"/>
          <w:sz w:val="28"/>
          <w:szCs w:val="28"/>
        </w:rPr>
        <w:t>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соответствии с абзацем </w:t>
      </w:r>
      <w:r w:rsidR="00006EC5">
        <w:rPr>
          <w:rFonts w:ascii="Times New Roman" w:hAnsi="Times New Roman" w:cs="Times New Roman"/>
          <w:sz w:val="28"/>
          <w:szCs w:val="28"/>
        </w:rPr>
        <w:t xml:space="preserve">пятым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E3714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3.1.7.3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выбору лицензиата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доставки такого уведомления и его получения лицензиатом. Указанное уведомление может быть направлено с использованием единого портала государственных и муниципальных услуг.</w:t>
      </w:r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лицензиата, указанной в заявлении о внесении изменений в реестр лицензий,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в форме электронного документа может быть направлено на адрес его электронной почты.</w:t>
      </w:r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лицензиатом заявления о внесении изменений в реестр лицензий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отсутствуют, в форме электронного документа, подписанного усиленной квалифицированной электронной подписью,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лицензиату с использованием его личного кабинета на едином портале государственных и муниципальных услуг.</w:t>
      </w:r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должностное лицо Департамента принимает решение о рассмотрении этого заявления и прилагаемых к нему документов или в случае их несоответствия положениям </w:t>
      </w:r>
      <w:r w:rsidR="007A31A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пунктов 3.1.7.3, 3.1.7.10 и 3.1.7.11 о возврате этого заявления и прилагаемых к 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с мотивированным обоснованием причин возврата.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непредставления лицензиатом в тридцатидневный срок с момента получения уведомления надлежащим образом оформленного заявления о внесении изменений в реестр лицензий и (или) в полном объеме прилагаемых к нему документов ранее представленное заявление о внесении изменений в реестр лицензий подлежит возврату лицензиату.</w:t>
      </w:r>
    </w:p>
    <w:p w:rsidR="00F71298" w:rsidRDefault="00F71298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настоящим пунктом, срок принятия Департаментом решения о внесении изменений в реестр лицензий или об отказе во внесении изменений в реестр лицензий исчисляется со дня представления в Департамент надлежащим образом оформленного заявления о внесении изменений в реестр лицензий и в полном объеме прилагаемых к нему документов.</w:t>
      </w:r>
      <w:r w:rsidR="009856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156C" w:rsidRDefault="00A7156C" w:rsidP="00A7156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207D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5C67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="00AD3C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.1.7.16 слово </w:t>
      </w:r>
      <w:r w:rsidR="005C675D">
        <w:rPr>
          <w:rFonts w:ascii="Times New Roman" w:hAnsi="Times New Roman" w:cs="Times New Roman"/>
          <w:sz w:val="28"/>
          <w:szCs w:val="28"/>
        </w:rPr>
        <w:t xml:space="preserve">«тридцати» заменить </w:t>
      </w:r>
      <w:r w:rsidR="00E97600">
        <w:rPr>
          <w:rFonts w:ascii="Times New Roman" w:hAnsi="Times New Roman" w:cs="Times New Roman"/>
          <w:sz w:val="28"/>
          <w:szCs w:val="28"/>
        </w:rPr>
        <w:t>словом</w:t>
      </w:r>
      <w:r w:rsidR="005C675D">
        <w:rPr>
          <w:rFonts w:ascii="Times New Roman" w:hAnsi="Times New Roman" w:cs="Times New Roman"/>
          <w:sz w:val="28"/>
          <w:szCs w:val="28"/>
        </w:rPr>
        <w:t xml:space="preserve"> «</w:t>
      </w:r>
      <w:r w:rsidR="00E97600">
        <w:rPr>
          <w:rFonts w:ascii="Times New Roman" w:hAnsi="Times New Roman" w:cs="Times New Roman"/>
          <w:sz w:val="28"/>
          <w:szCs w:val="28"/>
        </w:rPr>
        <w:t>десяти</w:t>
      </w:r>
      <w:r w:rsidR="005C675D">
        <w:rPr>
          <w:rFonts w:ascii="Times New Roman" w:hAnsi="Times New Roman" w:cs="Times New Roman"/>
          <w:sz w:val="28"/>
          <w:szCs w:val="28"/>
        </w:rPr>
        <w:t>».</w:t>
      </w:r>
    </w:p>
    <w:p w:rsidR="007A31A1" w:rsidRDefault="007A31A1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7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3C85">
        <w:rPr>
          <w:rFonts w:ascii="Times New Roman" w:hAnsi="Times New Roman" w:cs="Times New Roman"/>
          <w:sz w:val="28"/>
          <w:szCs w:val="28"/>
        </w:rPr>
        <w:t>3</w:t>
      </w:r>
      <w:r w:rsidR="001207DD">
        <w:rPr>
          <w:rFonts w:ascii="Times New Roman" w:hAnsi="Times New Roman" w:cs="Times New Roman"/>
          <w:sz w:val="28"/>
          <w:szCs w:val="28"/>
        </w:rPr>
        <w:t>1</w:t>
      </w:r>
      <w:r w:rsidR="00D07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Подпункт 3.1.8.3 изложить в следующей редакции:</w:t>
      </w:r>
    </w:p>
    <w:p w:rsidR="007A31A1" w:rsidRDefault="007A31A1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«3.1.8.3.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в заявлении о внесении изменений в реестр лицензий указывается на необходимость получения выписки из реестра лицензий, Департамент направляет лицензиату в форме электронного документа, подписанного усиленной квалифицированной электронной подписью, выписку из реестра лицензий или уведомление об отказе во внесении изменений в реестр лицензий.</w:t>
      </w:r>
    </w:p>
    <w:p w:rsidR="007A31A1" w:rsidRDefault="007A31A1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Лицензиат вправе отозвать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реестр лицензий до принятия Департаментом решения о внесении изменений в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лицензий или об отказе во внесении изменений в реестр лицензий.</w:t>
      </w:r>
    </w:p>
    <w:p w:rsidR="007A31A1" w:rsidRDefault="007A31A1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внесения изменений в реестр лицензий в случае обнаружения технических ошибок в сведениях, внесенных в реестр лицензий, а также в случае неработоспособности информационной системы, в которой ведется реестр лицензий, устанавливаются порядком формирования и ведения реестра лицензий, утверждаемым Правит</w:t>
      </w:r>
      <w:r w:rsidR="00985696"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proofErr w:type="gramStart"/>
      <w:r w:rsidR="009856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3EF6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EF6">
        <w:rPr>
          <w:rFonts w:ascii="Times New Roman" w:hAnsi="Times New Roman" w:cs="Times New Roman"/>
          <w:sz w:val="28"/>
          <w:szCs w:val="28"/>
        </w:rPr>
        <w:t>.</w:t>
      </w:r>
      <w:r w:rsidR="000530F9">
        <w:rPr>
          <w:rFonts w:ascii="Times New Roman" w:hAnsi="Times New Roman" w:cs="Times New Roman"/>
          <w:sz w:val="28"/>
          <w:szCs w:val="28"/>
        </w:rPr>
        <w:t>2.</w:t>
      </w:r>
      <w:r w:rsidR="00A7156C">
        <w:rPr>
          <w:rFonts w:ascii="Times New Roman" w:hAnsi="Times New Roman" w:cs="Times New Roman"/>
          <w:sz w:val="28"/>
          <w:szCs w:val="28"/>
        </w:rPr>
        <w:t>3</w:t>
      </w:r>
      <w:r w:rsidR="001207DD">
        <w:rPr>
          <w:rFonts w:ascii="Times New Roman" w:hAnsi="Times New Roman" w:cs="Times New Roman"/>
          <w:sz w:val="28"/>
          <w:szCs w:val="28"/>
        </w:rPr>
        <w:t>2</w:t>
      </w:r>
      <w:r w:rsidR="00DA3EF6">
        <w:rPr>
          <w:rFonts w:ascii="Times New Roman" w:hAnsi="Times New Roman" w:cs="Times New Roman"/>
          <w:sz w:val="28"/>
          <w:szCs w:val="28"/>
        </w:rPr>
        <w:t xml:space="preserve">. </w:t>
      </w:r>
      <w:r w:rsidR="00FD3947">
        <w:rPr>
          <w:rFonts w:ascii="Times New Roman" w:hAnsi="Times New Roman" w:cs="Times New Roman"/>
          <w:sz w:val="28"/>
          <w:szCs w:val="28"/>
        </w:rPr>
        <w:t>Пункт</w:t>
      </w:r>
      <w:r w:rsidR="00DA3EF6">
        <w:rPr>
          <w:rFonts w:ascii="Times New Roman" w:hAnsi="Times New Roman" w:cs="Times New Roman"/>
          <w:sz w:val="28"/>
          <w:szCs w:val="28"/>
        </w:rPr>
        <w:t xml:space="preserve"> 3.1.11 изложить в следующей редакции:</w:t>
      </w:r>
    </w:p>
    <w:p w:rsidR="00DA3EF6" w:rsidRDefault="00DA3EF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«3.1.11. Формирование лицензионного дела.</w:t>
      </w:r>
    </w:p>
    <w:p w:rsidR="00DA3EF6" w:rsidRDefault="00DA3EF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Департамент заявления и прилагаемых к нему документов от соискателя лицензии </w:t>
      </w:r>
      <w:r w:rsidR="00FD3947">
        <w:rPr>
          <w:rFonts w:ascii="Times New Roman" w:hAnsi="Times New Roman" w:cs="Times New Roman"/>
          <w:sz w:val="28"/>
          <w:szCs w:val="28"/>
        </w:rPr>
        <w:t>и (или) лицензиата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EF6" w:rsidRDefault="00DA3EF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Департаментом формируется и ведется лицензионное дело соискателя лицензии и (или) лицензиата, в которое включаются связанные с осуществлением лицензирования документы.</w:t>
      </w:r>
      <w:proofErr w:type="gramEnd"/>
    </w:p>
    <w:p w:rsidR="00DA3EF6" w:rsidRDefault="00DA3EF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хранение лицензионного дела осуществляются Департаментом в соответствии с законодательством Российской Федерации. </w:t>
      </w:r>
    </w:p>
    <w:p w:rsidR="00DA3EF6" w:rsidRDefault="00DA3EF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Лицензионное дело может формироваться и вестись в электронной форме, в том числе в информационной системе, в которой ведется реестр лицензий.</w:t>
      </w:r>
    </w:p>
    <w:p w:rsidR="00DA3EF6" w:rsidRDefault="00DA3EF6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сфо</w:t>
      </w:r>
      <w:r w:rsidR="00985696">
        <w:rPr>
          <w:rFonts w:ascii="Times New Roman" w:hAnsi="Times New Roman" w:cs="Times New Roman"/>
          <w:sz w:val="28"/>
          <w:szCs w:val="28"/>
        </w:rPr>
        <w:t>рмированное лицензионное дело</w:t>
      </w:r>
      <w:proofErr w:type="gramStart"/>
      <w:r w:rsidR="009856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294A" w:rsidRDefault="00596D35" w:rsidP="005D294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74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56C">
        <w:rPr>
          <w:rFonts w:ascii="Times New Roman" w:hAnsi="Times New Roman" w:cs="Times New Roman"/>
          <w:sz w:val="28"/>
          <w:szCs w:val="28"/>
        </w:rPr>
        <w:t>3</w:t>
      </w:r>
      <w:r w:rsidR="001207DD">
        <w:rPr>
          <w:rFonts w:ascii="Times New Roman" w:hAnsi="Times New Roman" w:cs="Times New Roman"/>
          <w:sz w:val="28"/>
          <w:szCs w:val="28"/>
        </w:rPr>
        <w:t>3</w:t>
      </w:r>
      <w:r w:rsidR="000874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94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3.1.12 </w:t>
      </w:r>
      <w:r w:rsidR="005D294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D294A" w:rsidRDefault="00596D35" w:rsidP="005D294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94A">
        <w:rPr>
          <w:rFonts w:ascii="Times New Roman" w:hAnsi="Times New Roman" w:cs="Times New Roman"/>
          <w:sz w:val="28"/>
          <w:szCs w:val="28"/>
        </w:rPr>
        <w:t xml:space="preserve">3.1.12. Формирование и ведение реестра лицензий. </w:t>
      </w:r>
    </w:p>
    <w:p w:rsidR="005D294A" w:rsidRDefault="005D294A" w:rsidP="005D294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приказ о предоставлении лицензии.</w:t>
      </w:r>
    </w:p>
    <w:p w:rsidR="005D294A" w:rsidRDefault="005D294A" w:rsidP="005D294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формирует и ведет в электронном виде реестр лицензий по заготовке, хранению, переработке и реализации лома черных металлов, цветных металлов в порядке, предусмотренном Правительством Российской Федерации.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лицензий должны быть указаны следующие сведения: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лицензии, соответствующий номеру записи в реестре лицензий о предоставлении лицензии, дата предоставления лицензии;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Департамента;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лица;</w:t>
      </w:r>
      <w:proofErr w:type="gramEnd"/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45" w:history="1">
        <w:r w:rsidRPr="005628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09.07.1999 </w:t>
      </w:r>
      <w:r w:rsidR="0008742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160-ФЗ «Об иностранных инвестициях в Российской Федерации», адрес (место нахождения) филиала иностранного юридического лица на территории Российской Федерации, номер телефона, адрес электронной почты, адреса мест осуществления лицензируемого вида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другие данные, позволяющие 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фамилия, имя и (в случае, если имеется) отчество индивидуального предпринимателя, наименование и реквизиты документа, удостоверяющего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личность, адрес его места жительства,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  <w:proofErr w:type="gramEnd"/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вынесения решения </w:t>
      </w:r>
      <w:r w:rsidR="0043125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лицензии и при наличии реквизиты такого решения;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внесения в реестр лицензий сведений о лицензиате;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и дата прекращения действия лицензии;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и даты проведения оценок соблюдения лицензиатом лицензионных требований, а также реквизиты актов, составленных по результатам таких оценок;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основания, даты вынесения решений </w:t>
      </w:r>
      <w:r w:rsidR="0043125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 действия лицензий и при наличии реквизиты таких решений;</w:t>
      </w:r>
    </w:p>
    <w:p w:rsidR="00596D35" w:rsidRDefault="00596D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основания, даты вынесения решений суда об аннулировании лицензий и реквизиты таких решений;</w:t>
      </w:r>
    </w:p>
    <w:p w:rsidR="004350DC" w:rsidRDefault="00596D35" w:rsidP="004350D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установленные нормативными правовыми актами </w:t>
      </w:r>
      <w:r w:rsidR="00985696">
        <w:rPr>
          <w:rFonts w:ascii="Times New Roman" w:hAnsi="Times New Roman" w:cs="Times New Roman"/>
          <w:sz w:val="28"/>
          <w:szCs w:val="28"/>
        </w:rPr>
        <w:t>Российской Федерации сведения.</w:t>
      </w:r>
    </w:p>
    <w:p w:rsidR="00E84280" w:rsidRDefault="004350DC" w:rsidP="004350D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лицензий ведется на электронных носителях. Основанием для внесения соответствующей записи в реестр лицензий является решение, принятое Департаментом, если иное не предусмотрено Федеральным законом от 04.05.2011 № 99-ФЗ «О лицензировании отдельных видов деятельности». </w:t>
      </w:r>
    </w:p>
    <w:p w:rsidR="00C434B7" w:rsidRDefault="00C434B7" w:rsidP="004350D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Запись в реестр лицензий вносится должностным лицом </w:t>
      </w:r>
      <w:r w:rsidR="0023313D">
        <w:rPr>
          <w:rFonts w:ascii="Times New Roman" w:hAnsi="Times New Roman" w:cs="Times New Roman"/>
          <w:sz w:val="28"/>
          <w:szCs w:val="28"/>
        </w:rPr>
        <w:t xml:space="preserve">ответственным за ведение реестра </w:t>
      </w:r>
      <w:r>
        <w:rPr>
          <w:rFonts w:ascii="Times New Roman" w:hAnsi="Times New Roman" w:cs="Times New Roman"/>
          <w:sz w:val="28"/>
          <w:szCs w:val="28"/>
        </w:rPr>
        <w:t>в день принятия решения о предоставлении лицензии, о внесении изменений в реестр лицензий на основании заявления о внесении изменений в реестр лицензий, о приостановлении, возобновлении, прекращении действия лицензии, о вынесении предписания об устранении выявленных нарушений лицензионных требований, о направлении лицензиату по результатам периодического подтверждения соответствия лицензионным требованиям перечня 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нарушений лицензионных требований, о соответствии лицензиата лицензионным требованиям по результатам периодического подтверждения соответствия лицензиата лицензионным требованиям,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лица, участвующего в слиянии, лицензии на один и тот же вид деятельности, а также за исключением реорганизации юридического лица - лицензиата в форме его присоединения к другому юридическому лицу), либо в день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федерального органа исполнительной власти, уполномоченного на аккредитацию филиалов, представительств иностранных юридических лиц, сведений о прекращении аккредитации филиала иностранного юридического лица,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лицензии, если указанное решение суда получено Департаментом до дня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вступления в законную силу.</w:t>
      </w:r>
    </w:p>
    <w:p w:rsidR="004350DC" w:rsidRDefault="004350DC" w:rsidP="004350D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ведение реестра, в течение пяти рабочих дней с момента принятия решения о предоставлении, </w:t>
      </w:r>
      <w:r w:rsidR="00AF7C22">
        <w:rPr>
          <w:rFonts w:ascii="Times New Roman" w:hAnsi="Times New Roman" w:cs="Times New Roman"/>
          <w:sz w:val="28"/>
          <w:szCs w:val="28"/>
        </w:rPr>
        <w:t>внесении изменений в реестр лицензий</w:t>
      </w:r>
      <w:r>
        <w:rPr>
          <w:rFonts w:ascii="Times New Roman" w:hAnsi="Times New Roman" w:cs="Times New Roman"/>
          <w:sz w:val="28"/>
          <w:szCs w:val="28"/>
        </w:rPr>
        <w:t xml:space="preserve">, приостановлении, возобновлении и аннулировании лицензий направляет сведения о лицензиях, полученных </w:t>
      </w:r>
      <w:r w:rsidR="00DA5D11">
        <w:rPr>
          <w:rFonts w:ascii="Times New Roman" w:hAnsi="Times New Roman" w:cs="Times New Roman"/>
          <w:sz w:val="28"/>
          <w:szCs w:val="28"/>
        </w:rPr>
        <w:t>лицензиатом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A5D11">
        <w:rPr>
          <w:rFonts w:ascii="Times New Roman" w:hAnsi="Times New Roman" w:cs="Times New Roman"/>
          <w:sz w:val="28"/>
          <w:szCs w:val="28"/>
        </w:rPr>
        <w:t>налоговые органы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</w:t>
      </w:r>
      <w:r w:rsidR="00DA5D11">
        <w:rPr>
          <w:rFonts w:ascii="Times New Roman" w:hAnsi="Times New Roman" w:cs="Times New Roman"/>
          <w:sz w:val="28"/>
          <w:szCs w:val="28"/>
        </w:rPr>
        <w:t>лицензиата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0DC" w:rsidRDefault="004350DC" w:rsidP="004350D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внесенная запись в реестр лицензий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675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294A" w:rsidRDefault="005D294A" w:rsidP="005D294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A4319">
        <w:rPr>
          <w:rFonts w:ascii="Times New Roman" w:hAnsi="Times New Roman" w:cs="Times New Roman"/>
          <w:sz w:val="28"/>
          <w:szCs w:val="28"/>
        </w:rPr>
        <w:t>3</w:t>
      </w:r>
      <w:r w:rsidR="001207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 третий пункта 3.1.13 изложить в следующей редакции:</w:t>
      </w:r>
    </w:p>
    <w:p w:rsidR="005D294A" w:rsidRDefault="005D294A" w:rsidP="005D294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течение одного рабочего дня после дня внесения записи о предоставлении лицензии в реестр лицензий Департамент направляет лицензиату уведомление о предоставлении лицензии (</w:t>
      </w:r>
      <w:hyperlink r:id="rId46" w:history="1">
        <w:r w:rsidRPr="00EB22F4">
          <w:rPr>
            <w:rFonts w:ascii="Times New Roman" w:hAnsi="Times New Roman" w:cs="Times New Roman"/>
            <w:sz w:val="28"/>
            <w:szCs w:val="28"/>
          </w:rPr>
          <w:t>приложения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history="1">
        <w:r w:rsidRPr="00EB22F4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Регламенту), содержащее ссылку на сведения о предоставлении лицензии из реестра лицензий, размещенные в информационно-телекоммуникационной сети «Интернет». Указанное уведомление о предоставлении лицензии направляется Департаментом  на адрес электронной почты лицензиата, указанный в заявлении о предоставлении лицензии.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услуг.».</w:t>
      </w:r>
      <w:proofErr w:type="gramEnd"/>
    </w:p>
    <w:p w:rsidR="006E3142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142">
        <w:rPr>
          <w:rFonts w:ascii="Times New Roman" w:hAnsi="Times New Roman" w:cs="Times New Roman"/>
          <w:sz w:val="28"/>
          <w:szCs w:val="28"/>
        </w:rPr>
        <w:t>.</w:t>
      </w:r>
      <w:r w:rsidR="005D294A">
        <w:rPr>
          <w:rFonts w:ascii="Times New Roman" w:hAnsi="Times New Roman" w:cs="Times New Roman"/>
          <w:sz w:val="28"/>
          <w:szCs w:val="28"/>
        </w:rPr>
        <w:t>2.3</w:t>
      </w:r>
      <w:r w:rsidR="001207DD">
        <w:rPr>
          <w:rFonts w:ascii="Times New Roman" w:hAnsi="Times New Roman" w:cs="Times New Roman"/>
          <w:sz w:val="28"/>
          <w:szCs w:val="28"/>
        </w:rPr>
        <w:t>5</w:t>
      </w:r>
      <w:r w:rsidR="006E3142">
        <w:rPr>
          <w:rFonts w:ascii="Times New Roman" w:hAnsi="Times New Roman" w:cs="Times New Roman"/>
          <w:sz w:val="28"/>
          <w:szCs w:val="28"/>
        </w:rPr>
        <w:t>. Абзац</w:t>
      </w:r>
      <w:r w:rsidR="00985696">
        <w:rPr>
          <w:rFonts w:ascii="Times New Roman" w:hAnsi="Times New Roman" w:cs="Times New Roman"/>
          <w:sz w:val="28"/>
          <w:szCs w:val="28"/>
        </w:rPr>
        <w:t xml:space="preserve"> пятый пункта 3.1.13 исключить.</w:t>
      </w:r>
    </w:p>
    <w:p w:rsidR="00992C7B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C7B">
        <w:rPr>
          <w:rFonts w:ascii="Times New Roman" w:hAnsi="Times New Roman" w:cs="Times New Roman"/>
          <w:sz w:val="28"/>
          <w:szCs w:val="28"/>
        </w:rPr>
        <w:t>.</w:t>
      </w:r>
      <w:r w:rsidR="005D294A">
        <w:rPr>
          <w:rFonts w:ascii="Times New Roman" w:hAnsi="Times New Roman" w:cs="Times New Roman"/>
          <w:sz w:val="28"/>
          <w:szCs w:val="28"/>
        </w:rPr>
        <w:t>2</w:t>
      </w:r>
      <w:r w:rsidR="00992C7B">
        <w:rPr>
          <w:rFonts w:ascii="Times New Roman" w:hAnsi="Times New Roman" w:cs="Times New Roman"/>
          <w:sz w:val="28"/>
          <w:szCs w:val="28"/>
        </w:rPr>
        <w:t>.</w:t>
      </w:r>
      <w:r w:rsidR="005D294A">
        <w:rPr>
          <w:rFonts w:ascii="Times New Roman" w:hAnsi="Times New Roman" w:cs="Times New Roman"/>
          <w:sz w:val="28"/>
          <w:szCs w:val="28"/>
        </w:rPr>
        <w:t>3</w:t>
      </w:r>
      <w:r w:rsidR="001207DD">
        <w:rPr>
          <w:rFonts w:ascii="Times New Roman" w:hAnsi="Times New Roman" w:cs="Times New Roman"/>
          <w:sz w:val="28"/>
          <w:szCs w:val="28"/>
        </w:rPr>
        <w:t>6</w:t>
      </w:r>
      <w:r w:rsidR="005D294A">
        <w:rPr>
          <w:rFonts w:ascii="Times New Roman" w:hAnsi="Times New Roman" w:cs="Times New Roman"/>
          <w:sz w:val="28"/>
          <w:szCs w:val="28"/>
        </w:rPr>
        <w:t>.</w:t>
      </w:r>
      <w:r w:rsidR="00992C7B">
        <w:rPr>
          <w:rFonts w:ascii="Times New Roman" w:hAnsi="Times New Roman" w:cs="Times New Roman"/>
          <w:sz w:val="28"/>
          <w:szCs w:val="28"/>
        </w:rPr>
        <w:t xml:space="preserve"> Абзац третий </w:t>
      </w:r>
      <w:r w:rsidR="006C0355">
        <w:rPr>
          <w:rFonts w:ascii="Times New Roman" w:hAnsi="Times New Roman" w:cs="Times New Roman"/>
          <w:sz w:val="28"/>
          <w:szCs w:val="28"/>
        </w:rPr>
        <w:t xml:space="preserve">и четвертый </w:t>
      </w:r>
      <w:r w:rsidR="00992C7B">
        <w:rPr>
          <w:rFonts w:ascii="Times New Roman" w:hAnsi="Times New Roman" w:cs="Times New Roman"/>
          <w:sz w:val="28"/>
          <w:szCs w:val="28"/>
        </w:rPr>
        <w:t>пункта 3.1.15 изложить в следующей редакции:</w:t>
      </w:r>
    </w:p>
    <w:p w:rsidR="00992C7B" w:rsidRDefault="00992C7B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«Сведения о конкретной лицензии по выбору заявителя предоставляются ему также в форме электронного документа, подписанного усиленной квалифицированной электронной подписью, в виде выписки из реестра лицензий, либо в виде копии акта </w:t>
      </w:r>
      <w:r w:rsidR="0043125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решении, либо в виде справки об отсутствии запрашиваемых сведений, которая выдается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отсутствия в реестре лицензий сведений о лицензиях или при невозможности определения конкретного лицензиата.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сведения предоставляются заявителю в срок, не превышающий трех рабочих дней с момента получения заявления о предоставлении таких сведений.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систем.</w:t>
      </w:r>
    </w:p>
    <w:p w:rsidR="00992C7B" w:rsidRDefault="00992C7B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конкретной лицензии предоставляются заявителю </w:t>
      </w:r>
      <w:r w:rsidR="00E71F38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непосредственно, либо направляются </w:t>
      </w:r>
      <w:r w:rsidR="00E71F38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заявителем в заявлении о предоставлении сведений о конкретной лицензии. Указанные сведения могут предоставляться заявителю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6C0355" w:rsidRDefault="00992C7B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запрашиваемых сведений о конкретной лицензии указывается заявителем в заявлении о предоставлении таких сведений. Форма указанного заявления утверждается </w:t>
      </w:r>
      <w:r w:rsidR="00E71F38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. Не допускается подача заявителем в </w:t>
      </w:r>
      <w:r w:rsidR="00E71F38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более десяти заявлений о предоставлении сведений о конкретной лицензии в день, за исключением случая, если такое заявление подается лицензиатом в целях получения сведений</w:t>
      </w:r>
      <w:r w:rsidR="006C0355">
        <w:rPr>
          <w:rFonts w:ascii="Times New Roman" w:hAnsi="Times New Roman" w:cs="Times New Roman"/>
          <w:sz w:val="28"/>
          <w:szCs w:val="28"/>
        </w:rPr>
        <w:t xml:space="preserve"> о предоставленной ему лицензии.</w:t>
      </w:r>
    </w:p>
    <w:p w:rsidR="006C0355" w:rsidRDefault="006C035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реестра лицензий содержит сведения, предусмотренные пунктом 3.1.4., а также сведения о дате формирования выписки. Выписка из реестра лицензий дополнительно может содержать иные сведения. 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«Интернет» с размещенными на ней записями в реестре лицензий, содержащими сведения о предоставленной лицензии.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выписка из реестра лицензий содержит сведения, свободный доступ к которым ограничен в соответствии с законодательством Российской Федерации, выписка предоставляется исключительно лицу, имеющему доступ к таким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«Интернет»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запрашивается непосредственно таким лицензиатом.</w:t>
      </w:r>
    </w:p>
    <w:p w:rsidR="00DE7F9D" w:rsidRDefault="006C035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присваивается лицензии с использованием единого реестра учета лицензий. Порядок формирования и ведения единого реестра учета лицензий, порядок присвоения лицензиям регистрационных номеров с использованием указанного реестра устанавливаются Правит</w:t>
      </w:r>
      <w:r w:rsidR="00A47507">
        <w:rPr>
          <w:rFonts w:ascii="Times New Roman" w:hAnsi="Times New Roman" w:cs="Times New Roman"/>
          <w:sz w:val="28"/>
          <w:szCs w:val="28"/>
        </w:rPr>
        <w:t>ельством Росси</w:t>
      </w:r>
      <w:r w:rsidR="00985696">
        <w:rPr>
          <w:rFonts w:ascii="Times New Roman" w:hAnsi="Times New Roman" w:cs="Times New Roman"/>
          <w:sz w:val="28"/>
          <w:szCs w:val="28"/>
        </w:rPr>
        <w:t>йской Федерации</w:t>
      </w:r>
      <w:proofErr w:type="gramStart"/>
      <w:r w:rsidR="009856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2D16" w:rsidRDefault="008B118E" w:rsidP="00652D1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</w:t>
      </w:r>
      <w:r w:rsidR="001207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301B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B330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52D16">
        <w:rPr>
          <w:rFonts w:ascii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 слово «(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переоформлении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="00652D16">
        <w:rPr>
          <w:rFonts w:ascii="Times New Roman" w:hAnsi="Times New Roman" w:cs="Times New Roman"/>
          <w:sz w:val="28"/>
          <w:szCs w:val="28"/>
        </w:rPr>
        <w:t xml:space="preserve">в соответствующем числе и падеже </w:t>
      </w:r>
      <w:r>
        <w:rPr>
          <w:rFonts w:ascii="Times New Roman" w:hAnsi="Times New Roman" w:cs="Times New Roman"/>
          <w:sz w:val="28"/>
          <w:szCs w:val="28"/>
        </w:rPr>
        <w:t>заменить словами «(внесени</w:t>
      </w:r>
      <w:r w:rsidR="00B3301B">
        <w:rPr>
          <w:rFonts w:ascii="Times New Roman" w:hAnsi="Times New Roman" w:cs="Times New Roman"/>
          <w:sz w:val="28"/>
          <w:szCs w:val="28"/>
        </w:rPr>
        <w:t>и изменений в реестр лицензий)».</w:t>
      </w:r>
    </w:p>
    <w:p w:rsidR="00652D16" w:rsidRDefault="00652D16" w:rsidP="00652D16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1207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приложении 4 к Регламенту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(внеплановой)» и «(документарной)» исключить.</w:t>
      </w:r>
    </w:p>
    <w:p w:rsidR="00652D16" w:rsidRDefault="00B3301B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1207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 тексту приложений 4 и 5 слово «проверки» заменить словом «оценки».</w:t>
      </w:r>
    </w:p>
    <w:p w:rsidR="00291D7A" w:rsidRPr="00DE7F9D" w:rsidRDefault="00291D7A" w:rsidP="00291D7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207D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 В приложении 5 слова «</w:t>
      </w:r>
      <w:hyperlink r:id="rId48" w:history="1">
        <w:r w:rsidRPr="00DE7F9D">
          <w:rPr>
            <w:rFonts w:ascii="Times New Roman" w:hAnsi="Times New Roman" w:cs="Times New Roman"/>
            <w:sz w:val="28"/>
            <w:szCs w:val="28"/>
          </w:rPr>
          <w:t>п. 1 ч. 1 ст. 17</w:t>
        </w:r>
      </w:hyperlink>
      <w:r w:rsidRPr="00DE7F9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7F9D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7F9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677AA" w:rsidRDefault="007677AA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9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1D7A">
        <w:rPr>
          <w:rFonts w:ascii="Times New Roman" w:hAnsi="Times New Roman" w:cs="Times New Roman"/>
          <w:sz w:val="28"/>
          <w:szCs w:val="28"/>
        </w:rPr>
        <w:t>4</w:t>
      </w:r>
      <w:r w:rsidR="001207DD">
        <w:rPr>
          <w:rFonts w:ascii="Times New Roman" w:hAnsi="Times New Roman" w:cs="Times New Roman"/>
          <w:sz w:val="28"/>
          <w:szCs w:val="28"/>
        </w:rPr>
        <w:t>1</w:t>
      </w:r>
      <w:r w:rsidR="005D2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приложением </w:t>
      </w:r>
      <w:r w:rsidR="00087429">
        <w:rPr>
          <w:rFonts w:ascii="Times New Roman" w:hAnsi="Times New Roman" w:cs="Times New Roman"/>
          <w:sz w:val="28"/>
          <w:szCs w:val="28"/>
        </w:rPr>
        <w:t>1</w:t>
      </w:r>
      <w:r w:rsidR="00985696">
        <w:rPr>
          <w:rFonts w:ascii="Times New Roman" w:hAnsi="Times New Roman" w:cs="Times New Roman"/>
          <w:sz w:val="28"/>
          <w:szCs w:val="28"/>
        </w:rPr>
        <w:t>/1</w:t>
      </w:r>
      <w:r w:rsidR="00432EEA">
        <w:rPr>
          <w:rFonts w:ascii="Times New Roman" w:hAnsi="Times New Roman" w:cs="Times New Roman"/>
          <w:sz w:val="28"/>
          <w:szCs w:val="28"/>
        </w:rPr>
        <w:t>,</w:t>
      </w:r>
      <w:r w:rsidR="00291D7A">
        <w:rPr>
          <w:rFonts w:ascii="Times New Roman" w:hAnsi="Times New Roman" w:cs="Times New Roman"/>
          <w:sz w:val="28"/>
          <w:szCs w:val="28"/>
        </w:rPr>
        <w:t xml:space="preserve"> </w:t>
      </w:r>
      <w:r w:rsidR="00432EEA">
        <w:rPr>
          <w:rFonts w:ascii="Times New Roman" w:hAnsi="Times New Roman" w:cs="Times New Roman"/>
          <w:sz w:val="28"/>
          <w:szCs w:val="28"/>
        </w:rPr>
        <w:t>1/2, 1/3 и 1/4</w:t>
      </w:r>
      <w:r w:rsidR="00985696">
        <w:rPr>
          <w:rFonts w:ascii="Times New Roman" w:hAnsi="Times New Roman" w:cs="Times New Roman"/>
          <w:sz w:val="28"/>
          <w:szCs w:val="28"/>
        </w:rPr>
        <w:t xml:space="preserve"> </w:t>
      </w:r>
      <w:r w:rsidR="00087429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</w:t>
      </w:r>
      <w:r w:rsidR="0063516E">
        <w:rPr>
          <w:rFonts w:ascii="Times New Roman" w:hAnsi="Times New Roman" w:cs="Times New Roman"/>
          <w:sz w:val="28"/>
          <w:szCs w:val="28"/>
        </w:rPr>
        <w:t>П</w:t>
      </w:r>
      <w:r w:rsidR="00087429">
        <w:rPr>
          <w:rFonts w:ascii="Times New Roman" w:hAnsi="Times New Roman" w:cs="Times New Roman"/>
          <w:sz w:val="28"/>
          <w:szCs w:val="28"/>
        </w:rPr>
        <w:t>риказу</w:t>
      </w:r>
      <w:r w:rsidR="00985696">
        <w:rPr>
          <w:rFonts w:ascii="Times New Roman" w:hAnsi="Times New Roman" w:cs="Times New Roman"/>
          <w:sz w:val="28"/>
          <w:szCs w:val="28"/>
        </w:rPr>
        <w:t>.</w:t>
      </w:r>
    </w:p>
    <w:p w:rsidR="00DE7F9D" w:rsidRDefault="00645DF9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ECC">
        <w:rPr>
          <w:rFonts w:ascii="Times New Roman" w:hAnsi="Times New Roman" w:cs="Times New Roman"/>
          <w:sz w:val="28"/>
          <w:szCs w:val="28"/>
        </w:rPr>
        <w:t>.</w:t>
      </w:r>
      <w:r w:rsidR="005D294A">
        <w:rPr>
          <w:rFonts w:ascii="Times New Roman" w:hAnsi="Times New Roman" w:cs="Times New Roman"/>
          <w:sz w:val="28"/>
          <w:szCs w:val="28"/>
        </w:rPr>
        <w:t>2.</w:t>
      </w:r>
      <w:r w:rsidR="00B3301B">
        <w:rPr>
          <w:rFonts w:ascii="Times New Roman" w:hAnsi="Times New Roman" w:cs="Times New Roman"/>
          <w:sz w:val="28"/>
          <w:szCs w:val="28"/>
        </w:rPr>
        <w:t>4</w:t>
      </w:r>
      <w:r w:rsidR="001207DD">
        <w:rPr>
          <w:rFonts w:ascii="Times New Roman" w:hAnsi="Times New Roman" w:cs="Times New Roman"/>
          <w:sz w:val="28"/>
          <w:szCs w:val="28"/>
        </w:rPr>
        <w:t>2</w:t>
      </w:r>
      <w:r w:rsidR="005D294A">
        <w:rPr>
          <w:rFonts w:ascii="Times New Roman" w:hAnsi="Times New Roman" w:cs="Times New Roman"/>
          <w:sz w:val="28"/>
          <w:szCs w:val="28"/>
        </w:rPr>
        <w:t xml:space="preserve">. </w:t>
      </w:r>
      <w:r w:rsidR="002D0EC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B24B7">
        <w:rPr>
          <w:rFonts w:ascii="Times New Roman" w:hAnsi="Times New Roman" w:cs="Times New Roman"/>
          <w:sz w:val="28"/>
          <w:szCs w:val="28"/>
        </w:rPr>
        <w:t>1,</w:t>
      </w:r>
      <w:r w:rsidR="007677AA">
        <w:rPr>
          <w:rFonts w:ascii="Times New Roman" w:hAnsi="Times New Roman" w:cs="Times New Roman"/>
          <w:sz w:val="28"/>
          <w:szCs w:val="28"/>
        </w:rPr>
        <w:t xml:space="preserve"> </w:t>
      </w:r>
      <w:r w:rsidR="00BB24B7">
        <w:rPr>
          <w:rFonts w:ascii="Times New Roman" w:hAnsi="Times New Roman" w:cs="Times New Roman"/>
          <w:sz w:val="28"/>
          <w:szCs w:val="28"/>
        </w:rPr>
        <w:t>2, 2/1, 2/2, 3</w:t>
      </w:r>
      <w:r w:rsidR="00985696">
        <w:rPr>
          <w:rFonts w:ascii="Times New Roman" w:hAnsi="Times New Roman" w:cs="Times New Roman"/>
          <w:sz w:val="28"/>
          <w:szCs w:val="28"/>
        </w:rPr>
        <w:t>, 3/1 изложить в новой редакции</w:t>
      </w:r>
      <w:r w:rsidR="00087429">
        <w:rPr>
          <w:rFonts w:ascii="Times New Roman" w:hAnsi="Times New Roman" w:cs="Times New Roman"/>
          <w:sz w:val="28"/>
          <w:szCs w:val="28"/>
        </w:rPr>
        <w:t xml:space="preserve"> согл</w:t>
      </w:r>
      <w:r w:rsidR="0063516E"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="00087429">
        <w:rPr>
          <w:rFonts w:ascii="Times New Roman" w:hAnsi="Times New Roman" w:cs="Times New Roman"/>
          <w:sz w:val="28"/>
          <w:szCs w:val="28"/>
        </w:rPr>
        <w:t>риказу</w:t>
      </w:r>
      <w:r w:rsidR="00985696">
        <w:rPr>
          <w:rFonts w:ascii="Times New Roman" w:hAnsi="Times New Roman" w:cs="Times New Roman"/>
          <w:sz w:val="28"/>
          <w:szCs w:val="28"/>
        </w:rPr>
        <w:t>.</w:t>
      </w:r>
    </w:p>
    <w:p w:rsidR="00C25F9F" w:rsidRDefault="00C25F9F" w:rsidP="00C25F9F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403A">
        <w:rPr>
          <w:rFonts w:ascii="Times New Roman" w:hAnsi="Times New Roman" w:cs="Times New Roman"/>
          <w:sz w:val="28"/>
          <w:szCs w:val="28"/>
        </w:rPr>
        <w:t xml:space="preserve">. </w:t>
      </w:r>
      <w:r w:rsidR="00634FCB">
        <w:rPr>
          <w:rFonts w:ascii="Times New Roman" w:hAnsi="Times New Roman" w:cs="Times New Roman"/>
          <w:sz w:val="28"/>
          <w:szCs w:val="28"/>
        </w:rPr>
        <w:t>Приказ Департамента экономического раз</w:t>
      </w:r>
      <w:r w:rsidR="006341A0">
        <w:rPr>
          <w:rFonts w:ascii="Times New Roman" w:hAnsi="Times New Roman" w:cs="Times New Roman"/>
          <w:sz w:val="28"/>
          <w:szCs w:val="28"/>
        </w:rPr>
        <w:t>вития и торговли Ивановской области</w:t>
      </w:r>
      <w:r w:rsidR="00634FCB">
        <w:rPr>
          <w:rFonts w:ascii="Times New Roman" w:hAnsi="Times New Roman" w:cs="Times New Roman"/>
          <w:sz w:val="28"/>
          <w:szCs w:val="28"/>
        </w:rPr>
        <w:t xml:space="preserve"> от 25.12.2018 № 95-п «Об утверждении административного регламента по взаимодействию органов государственного контроля и органов муниципального </w:t>
      </w:r>
      <w:proofErr w:type="gramStart"/>
      <w:r w:rsidR="00634F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4FCB">
        <w:rPr>
          <w:rFonts w:ascii="Times New Roman" w:hAnsi="Times New Roman" w:cs="Times New Roman"/>
          <w:sz w:val="28"/>
          <w:szCs w:val="28"/>
        </w:rPr>
        <w:t xml:space="preserve"> соблюдением лицензионных требований и условий при осуществлении розничной продажи алкогольной продукции»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341A0" w:rsidRDefault="006341A0" w:rsidP="006341A0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Приказ Департамента экономического развития и торговли Ивановской области </w:t>
      </w:r>
      <w:r w:rsidRPr="000B7C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4E4">
        <w:rPr>
          <w:rFonts w:ascii="Times New Roman" w:hAnsi="Times New Roman" w:cs="Times New Roman"/>
          <w:sz w:val="28"/>
          <w:szCs w:val="28"/>
        </w:rPr>
        <w:t xml:space="preserve">04.04.2019 № </w:t>
      </w:r>
      <w:r>
        <w:rPr>
          <w:rFonts w:ascii="Times New Roman" w:hAnsi="Times New Roman" w:cs="Times New Roman"/>
          <w:sz w:val="28"/>
          <w:szCs w:val="28"/>
        </w:rPr>
        <w:t xml:space="preserve">24-п </w:t>
      </w:r>
      <w:r w:rsidRPr="00B434E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Департаментом экономического развития и торговли Ивановской области лицензионного контроля в сфере заготовки, хранения, переработки и реализации лома черных металлов, цветных металлов»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A3172" w:rsidRDefault="006341A0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0A3172">
        <w:rPr>
          <w:rFonts w:ascii="Times New Roman" w:hAnsi="Times New Roman" w:cs="Times New Roman"/>
          <w:sz w:val="28"/>
          <w:szCs w:val="28"/>
        </w:rPr>
        <w:t>направление настоящего приказа:</w:t>
      </w:r>
    </w:p>
    <w:p w:rsidR="000A3172" w:rsidRPr="00C329D0" w:rsidRDefault="000A3172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- на официальное опубликование в установленном порядке;</w:t>
      </w:r>
    </w:p>
    <w:p w:rsidR="000A3172" w:rsidRPr="00C329D0" w:rsidRDefault="000A3172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D0">
        <w:rPr>
          <w:rFonts w:ascii="Times New Roman" w:hAnsi="Times New Roman" w:cs="Times New Roman"/>
          <w:sz w:val="28"/>
          <w:szCs w:val="28"/>
        </w:rPr>
        <w:t>- в Управление Министерства юстиции Российской Федерации по Ивановской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</w:p>
    <w:p w:rsidR="000A3172" w:rsidRPr="00C329D0" w:rsidRDefault="006341A0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172">
        <w:rPr>
          <w:rFonts w:ascii="Times New Roman" w:hAnsi="Times New Roman" w:cs="Times New Roman"/>
          <w:sz w:val="28"/>
          <w:szCs w:val="28"/>
        </w:rPr>
        <w:t>. Н</w:t>
      </w:r>
      <w:r w:rsidR="000A3172" w:rsidRPr="00C329D0">
        <w:rPr>
          <w:rFonts w:ascii="Times New Roman" w:hAnsi="Times New Roman" w:cs="Times New Roman"/>
          <w:sz w:val="28"/>
          <w:szCs w:val="28"/>
        </w:rPr>
        <w:t>астоящ</w:t>
      </w:r>
      <w:r w:rsidR="000A3172">
        <w:rPr>
          <w:rFonts w:ascii="Times New Roman" w:hAnsi="Times New Roman" w:cs="Times New Roman"/>
          <w:sz w:val="28"/>
          <w:szCs w:val="28"/>
        </w:rPr>
        <w:t>ий приказ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 </w:t>
      </w:r>
      <w:r w:rsidR="000A317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304E2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502258">
        <w:rPr>
          <w:rFonts w:ascii="Times New Roman" w:hAnsi="Times New Roman" w:cs="Times New Roman"/>
          <w:sz w:val="28"/>
          <w:szCs w:val="28"/>
        </w:rPr>
        <w:t xml:space="preserve"> за исключением пунктов 2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24F7">
        <w:rPr>
          <w:rFonts w:ascii="Times New Roman" w:hAnsi="Times New Roman" w:cs="Times New Roman"/>
          <w:sz w:val="28"/>
          <w:szCs w:val="28"/>
        </w:rPr>
        <w:t>,</w:t>
      </w:r>
      <w:r w:rsidR="00B304E2">
        <w:rPr>
          <w:rFonts w:ascii="Times New Roman" w:hAnsi="Times New Roman" w:cs="Times New Roman"/>
          <w:sz w:val="28"/>
          <w:szCs w:val="28"/>
        </w:rPr>
        <w:t xml:space="preserve"> </w:t>
      </w:r>
      <w:r w:rsidR="00502258">
        <w:rPr>
          <w:rFonts w:ascii="Times New Roman" w:hAnsi="Times New Roman" w:cs="Times New Roman"/>
          <w:sz w:val="28"/>
          <w:szCs w:val="28"/>
        </w:rPr>
        <w:t>которые вступают в силу</w:t>
      </w:r>
      <w:r w:rsidR="00B304E2">
        <w:rPr>
          <w:rFonts w:ascii="Times New Roman" w:hAnsi="Times New Roman" w:cs="Times New Roman"/>
          <w:sz w:val="28"/>
          <w:szCs w:val="28"/>
        </w:rPr>
        <w:t xml:space="preserve"> с 01.03.2022</w:t>
      </w:r>
      <w:r w:rsidR="000A3172">
        <w:rPr>
          <w:rFonts w:ascii="Times New Roman" w:hAnsi="Times New Roman" w:cs="Times New Roman"/>
          <w:sz w:val="28"/>
          <w:szCs w:val="28"/>
        </w:rPr>
        <w:t>.</w:t>
      </w:r>
    </w:p>
    <w:p w:rsidR="000A3172" w:rsidRDefault="006341A0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3172" w:rsidRPr="00C32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172" w:rsidRPr="00C32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172" w:rsidRPr="00C329D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Департамента экономического развития и торговли Ивановской области </w:t>
      </w:r>
      <w:proofErr w:type="spellStart"/>
      <w:r w:rsidR="00EF73CD">
        <w:rPr>
          <w:rFonts w:ascii="Times New Roman" w:hAnsi="Times New Roman" w:cs="Times New Roman"/>
          <w:sz w:val="28"/>
          <w:szCs w:val="28"/>
        </w:rPr>
        <w:t>Капралову</w:t>
      </w:r>
      <w:proofErr w:type="spellEnd"/>
      <w:r w:rsidR="00EF73CD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AB3E35" w:rsidRDefault="00AB3E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35" w:rsidRDefault="00AB3E35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A4" w:rsidRDefault="00753DCF" w:rsidP="00FC0F1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Правительства Ивановской области - </w:t>
      </w:r>
    </w:p>
    <w:p w:rsidR="00CD65E9" w:rsidRDefault="009A57BD" w:rsidP="00FC0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53DCF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</w:t>
      </w:r>
    </w:p>
    <w:p w:rsidR="00CD65E9" w:rsidRDefault="00753DCF" w:rsidP="00FC0F1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Ивановской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Бадак</w:t>
      </w:r>
      <w:proofErr w:type="spellEnd"/>
    </w:p>
    <w:p w:rsidR="007F7062" w:rsidRDefault="007F7062" w:rsidP="007F706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5EF9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7F7062" w:rsidRPr="007E5EF9" w:rsidRDefault="007F7062" w:rsidP="007F706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="000D4566" w:rsidRPr="000D456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____№ ___</w:t>
      </w:r>
      <w:r w:rsidR="000D45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D45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F7062" w:rsidRPr="007E5EF9" w:rsidRDefault="007F7062" w:rsidP="007F706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3C85" w:rsidRPr="007E5EF9" w:rsidRDefault="00AD3C85" w:rsidP="00AD3C85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1/1</w:t>
      </w:r>
    </w:p>
    <w:p w:rsidR="00AD3C85" w:rsidRPr="007E5EF9" w:rsidRDefault="00AD3C85" w:rsidP="00AD3C85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D3C85" w:rsidRPr="00CE1B62" w:rsidRDefault="00AD3C85" w:rsidP="00AD3C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AD3C85" w:rsidRPr="00CE1B62" w:rsidRDefault="00AD3C85" w:rsidP="00AD3C85">
      <w:pPr>
        <w:jc w:val="center"/>
      </w:pPr>
      <w:r w:rsidRPr="00CE1B62">
        <w:rPr>
          <w:noProof/>
          <w:lang w:eastAsia="ru-RU"/>
        </w:rPr>
        <w:drawing>
          <wp:inline distT="0" distB="0" distL="0" distR="0" wp14:anchorId="5D3AECA8" wp14:editId="3895D60D">
            <wp:extent cx="923925" cy="638175"/>
            <wp:effectExtent l="0" t="0" r="9525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85" w:rsidRPr="00CE1B62" w:rsidRDefault="00AD3C85" w:rsidP="00AD3C85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И ТОРГОВЛИ </w:t>
      </w:r>
    </w:p>
    <w:p w:rsidR="00AD3C85" w:rsidRPr="00CE1B62" w:rsidRDefault="00AD3C85" w:rsidP="00AD3C85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AD3C85" w:rsidRPr="00CE1B62" w:rsidRDefault="00AD3C85" w:rsidP="00AD3C85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CE1B62">
        <w:rPr>
          <w:rFonts w:ascii="Times New Roman" w:hAnsi="Times New Roman" w:cs="Times New Roman"/>
        </w:rPr>
        <w:t xml:space="preserve">153000, г. Иваново, пл. Революции, д. 2/1, тел. </w:t>
      </w:r>
      <w:r w:rsidRPr="00CE1B62">
        <w:rPr>
          <w:rFonts w:ascii="Times New Roman" w:hAnsi="Times New Roman" w:cs="Times New Roman"/>
          <w:lang w:val="en-US"/>
        </w:rPr>
        <w:t xml:space="preserve">(4932) 32-73-48, </w:t>
      </w:r>
      <w:proofErr w:type="spellStart"/>
      <w:r w:rsidRPr="00CE1B62">
        <w:rPr>
          <w:rFonts w:ascii="Times New Roman" w:hAnsi="Times New Roman" w:cs="Times New Roman"/>
          <w:lang w:val="en-US"/>
        </w:rPr>
        <w:t>факс</w:t>
      </w:r>
      <w:proofErr w:type="spellEnd"/>
      <w:r w:rsidRPr="00CE1B62">
        <w:rPr>
          <w:rFonts w:ascii="Times New Roman" w:hAnsi="Times New Roman" w:cs="Times New Roman"/>
          <w:lang w:val="en-US"/>
        </w:rPr>
        <w:t xml:space="preserve"> (4932) 30-89-66, </w:t>
      </w:r>
    </w:p>
    <w:p w:rsidR="00AD3C85" w:rsidRPr="00CE1B62" w:rsidRDefault="00AD3C85" w:rsidP="00AD3C85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CE1B62">
        <w:rPr>
          <w:rFonts w:ascii="Times New Roman" w:hAnsi="Times New Roman" w:cs="Times New Roman"/>
          <w:lang w:val="en-US"/>
        </w:rPr>
        <w:t>e-mail</w:t>
      </w:r>
      <w:proofErr w:type="gramEnd"/>
      <w:r w:rsidRPr="00CE1B62">
        <w:rPr>
          <w:rFonts w:ascii="Times New Roman" w:hAnsi="Times New Roman" w:cs="Times New Roman"/>
          <w:lang w:val="en-US"/>
        </w:rPr>
        <w:t xml:space="preserve">: </w:t>
      </w:r>
      <w:hyperlink r:id="rId49" w:history="1">
        <w:r w:rsidRPr="00CE1B62">
          <w:rPr>
            <w:rFonts w:ascii="Times New Roman" w:hAnsi="Times New Roman" w:cs="Times New Roman"/>
            <w:lang w:val="en-US"/>
          </w:rPr>
          <w:t>derit@ivanovoobl.ru</w:t>
        </w:r>
      </w:hyperlink>
      <w:r w:rsidRPr="00CE1B62">
        <w:rPr>
          <w:rFonts w:ascii="Times New Roman" w:hAnsi="Times New Roman" w:cs="Times New Roman"/>
          <w:lang w:val="en-US"/>
        </w:rPr>
        <w:t xml:space="preserve">, https://derit.ivanovoobl.ru  </w:t>
      </w:r>
    </w:p>
    <w:p w:rsidR="00AD3C85" w:rsidRPr="00CE1B62" w:rsidRDefault="00AD3C85" w:rsidP="00AD3C85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2728E" w:rsidRDefault="00C2728E" w:rsidP="00AD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выездной оценки</w:t>
      </w:r>
    </w:p>
    <w:p w:rsidR="00AD3C85" w:rsidRDefault="00AD3C85" w:rsidP="00AD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соискателем лицензии, лицензиатом лицензионных требований</w:t>
      </w:r>
    </w:p>
    <w:p w:rsidR="00AD3C85" w:rsidRPr="00CE1B62" w:rsidRDefault="00AD3C85" w:rsidP="00AD3C85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1B6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AD3C85" w:rsidRPr="00CE1B62" w:rsidTr="008B118E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/>
              <w:ind w:left="-1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C85" w:rsidRPr="00CE1B62" w:rsidRDefault="00AD3C85" w:rsidP="00AD3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1. Провести оценку в отношении: </w:t>
      </w:r>
    </w:p>
    <w:p w:rsidR="00AD3C85" w:rsidRPr="00CE1B62" w:rsidRDefault="00AD3C85" w:rsidP="00AD3C8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 xml:space="preserve"> (наименование юридического лица)</w:t>
      </w: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2. </w:t>
      </w:r>
      <w:r w:rsidRPr="00CE1B62">
        <w:rPr>
          <w:rFonts w:ascii="Times New Roman" w:hAnsi="Times New Roman" w:cs="Times New Roman"/>
          <w:sz w:val="28"/>
          <w:szCs w:val="28"/>
          <w:u w:val="single"/>
        </w:rPr>
        <w:t xml:space="preserve">Место нахождения: юридический адрес:                                                                                                            </w:t>
      </w:r>
    </w:p>
    <w:p w:rsidR="00AD3C85" w:rsidRPr="00CE1B62" w:rsidRDefault="00AD3C85" w:rsidP="00AD3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 xml:space="preserve">(юридического лица (филиалов, представительств, обособленных структурных подразделений), </w:t>
      </w:r>
      <w:r>
        <w:rPr>
          <w:rFonts w:ascii="Times New Roman" w:hAnsi="Times New Roman" w:cs="Times New Roman"/>
        </w:rPr>
        <w:t xml:space="preserve">индивидуального предпринимателя, места </w:t>
      </w:r>
      <w:r w:rsidRPr="00CE1B62">
        <w:rPr>
          <w:rFonts w:ascii="Times New Roman" w:hAnsi="Times New Roman" w:cs="Times New Roman"/>
        </w:rPr>
        <w:t>используемых им</w:t>
      </w:r>
      <w:r>
        <w:rPr>
          <w:rFonts w:ascii="Times New Roman" w:hAnsi="Times New Roman" w:cs="Times New Roman"/>
        </w:rPr>
        <w:t>и</w:t>
      </w:r>
      <w:r w:rsidRPr="00CE1B62">
        <w:rPr>
          <w:rFonts w:ascii="Times New Roman" w:hAnsi="Times New Roman" w:cs="Times New Roman"/>
        </w:rPr>
        <w:t xml:space="preserve"> производственных объектов)</w:t>
      </w: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CE1B6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E1B62">
        <w:rPr>
          <w:rFonts w:ascii="Times New Roman" w:hAnsi="Times New Roman" w:cs="Times New Roman"/>
          <w:sz w:val="28"/>
          <w:szCs w:val="28"/>
        </w:rPr>
        <w:t>ми), уполномоченным(ми) на проведение оценки:</w:t>
      </w:r>
      <w:r w:rsidRPr="00CE1B6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3C85" w:rsidRPr="00CE1B62" w:rsidRDefault="00AD3C85" w:rsidP="00AD3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CE1B62">
        <w:rPr>
          <w:rFonts w:ascii="Times New Roman" w:hAnsi="Times New Roman" w:cs="Times New Roman"/>
        </w:rPr>
        <w:t>о(</w:t>
      </w:r>
      <w:proofErr w:type="spellStart"/>
      <w:proofErr w:type="gramEnd"/>
      <w:r w:rsidRPr="00CE1B62">
        <w:rPr>
          <w:rFonts w:ascii="Times New Roman" w:hAnsi="Times New Roman" w:cs="Times New Roman"/>
        </w:rPr>
        <w:t>ых</w:t>
      </w:r>
      <w:proofErr w:type="spellEnd"/>
      <w:r w:rsidRPr="00CE1B62">
        <w:rPr>
          <w:rFonts w:ascii="Times New Roman" w:hAnsi="Times New Roman" w:cs="Times New Roman"/>
        </w:rPr>
        <w:t>) на проведение оценки)</w:t>
      </w: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4. Привлечь к проведению оценки в качестве экспертов, представителей экспертных организаций следующих лиц:  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 xml:space="preserve"> (фамилия, имя, отчество (последнее – при наличии), должности привлекаемых к проведению оценки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настоящая оценка проводится с целью</w:t>
      </w:r>
      <w:proofErr w:type="gramStart"/>
      <w:r w:rsidRPr="00CE1B62">
        <w:rPr>
          <w:rFonts w:ascii="Times New Roman" w:hAnsi="Times New Roman" w:cs="Times New Roman"/>
          <w:sz w:val="28"/>
          <w:szCs w:val="28"/>
        </w:rPr>
        <w:t>:____________________________________ ______________________________________________________________________;</w:t>
      </w:r>
      <w:proofErr w:type="gramEnd"/>
    </w:p>
    <w:p w:rsidR="00AD3C85" w:rsidRPr="00CE1B62" w:rsidRDefault="00AD3C85" w:rsidP="00AD3C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задачами настоящей оценки являются</w:t>
      </w:r>
      <w:proofErr w:type="gramStart"/>
      <w:r w:rsidRPr="00CE1B62">
        <w:rPr>
          <w:rFonts w:ascii="Times New Roman" w:hAnsi="Times New Roman" w:cs="Times New Roman"/>
          <w:sz w:val="28"/>
          <w:szCs w:val="28"/>
        </w:rPr>
        <w:t>: _____________________________________;</w:t>
      </w:r>
      <w:proofErr w:type="gramEnd"/>
    </w:p>
    <w:p w:rsidR="00AD3C85" w:rsidRPr="00CE1B62" w:rsidRDefault="00AD3C85" w:rsidP="00AD3C85">
      <w:pPr>
        <w:pStyle w:val="ConsPlusNonformat"/>
        <w:widowControl/>
        <w:jc w:val="both"/>
        <w:rPr>
          <w:rFonts w:ascii="Times New Roman" w:hAnsi="Times New Roman" w:cs="Times New Roman"/>
          <w:sz w:val="2"/>
          <w:szCs w:val="2"/>
        </w:rPr>
      </w:pPr>
    </w:p>
    <w:p w:rsidR="00AD3C85" w:rsidRPr="00CE1B62" w:rsidRDefault="00AD3C85" w:rsidP="00AD3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6. Предметом настоящей оценки является:____________________________________.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7. Срок проведения оценки: 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D3C85" w:rsidRPr="00CE1B62" w:rsidRDefault="00AD3C85" w:rsidP="00AD3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D3C85" w:rsidRPr="00CE1B62" w:rsidRDefault="00AD3C85" w:rsidP="00AD3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К проведению оценки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1"/>
        <w:gridCol w:w="537"/>
        <w:gridCol w:w="1418"/>
        <w:gridCol w:w="397"/>
        <w:gridCol w:w="397"/>
        <w:gridCol w:w="905"/>
      </w:tblGrid>
      <w:tr w:rsidR="00AD3C85" w:rsidRPr="00CE1B62" w:rsidTr="008B118E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D3C85" w:rsidRPr="00CE1B62" w:rsidRDefault="00AD3C85" w:rsidP="00AD3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lastRenderedPageBreak/>
        <w:t>Оценку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1"/>
        <w:gridCol w:w="537"/>
        <w:gridCol w:w="1418"/>
        <w:gridCol w:w="397"/>
        <w:gridCol w:w="397"/>
        <w:gridCol w:w="905"/>
      </w:tblGrid>
      <w:tr w:rsidR="00AD3C85" w:rsidRPr="00CE1B62" w:rsidTr="008B118E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B6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8. Правовые основания проведения оценки:  ________________________________.</w:t>
      </w:r>
    </w:p>
    <w:p w:rsidR="00AD3C85" w:rsidRPr="00CE1B62" w:rsidRDefault="00AD3C85" w:rsidP="00AD3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оценка)</w:t>
      </w:r>
    </w:p>
    <w:p w:rsidR="00AD3C85" w:rsidRPr="00CE1B62" w:rsidRDefault="00AD3C85" w:rsidP="00AD3C8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B62">
        <w:rPr>
          <w:rFonts w:ascii="Times New Roman" w:hAnsi="Times New Roman" w:cs="Times New Roman"/>
          <w:sz w:val="28"/>
          <w:szCs w:val="28"/>
        </w:rPr>
        <w:t>9. Лицензионные требования, подлежащие оценке: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Pr="00CE1B6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E1B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</w:p>
    <w:p w:rsidR="00AD3C85" w:rsidRDefault="00AD3C85" w:rsidP="00AD3C8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10.  В процессе оценки провести следующие мероприятия, необходимые для достижения целей и задач проведения оценки (с указанием наименования мероприятия и сроков его проведения):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D3C85" w:rsidRPr="00CE1B62" w:rsidRDefault="00AD3C85" w:rsidP="00AD3C8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________________________________________________________________________. </w:t>
      </w:r>
    </w:p>
    <w:p w:rsidR="00AD3C85" w:rsidRPr="00CE1B62" w:rsidRDefault="00AD3C85" w:rsidP="00AD3C8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провести в сроки, установленные п. 7 настоящего </w:t>
      </w:r>
      <w:r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Pr="00CE1B6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E1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85" w:rsidRPr="00CE1B62" w:rsidRDefault="00AD3C85" w:rsidP="00AD3C8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B62">
        <w:rPr>
          <w:rFonts w:ascii="Times New Roman" w:hAnsi="Times New Roman" w:cs="Times New Roman"/>
          <w:sz w:val="28"/>
          <w:szCs w:val="28"/>
        </w:rPr>
        <w:t>11. </w:t>
      </w:r>
      <w:r w:rsidRPr="00CE1B62">
        <w:rPr>
          <w:rFonts w:ascii="Times New Roman" w:hAnsi="Times New Roman" w:cs="Times New Roman"/>
          <w:sz w:val="28"/>
          <w:szCs w:val="28"/>
          <w:u w:val="single"/>
        </w:rPr>
        <w:t>Перечень положений об осуществлении оценки:</w:t>
      </w:r>
      <w:r w:rsidRPr="00CE1B6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D3C85" w:rsidRPr="00CE1B62" w:rsidRDefault="00AD3C85" w:rsidP="00AD3C85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 xml:space="preserve"> (с указанием реквизитов НПА)</w:t>
      </w:r>
    </w:p>
    <w:p w:rsidR="00AD3C85" w:rsidRPr="00CE1B62" w:rsidRDefault="00AD3C85" w:rsidP="00AD3C8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B62">
        <w:rPr>
          <w:rFonts w:ascii="Times New Roman" w:hAnsi="Times New Roman" w:cs="Times New Roman"/>
          <w:sz w:val="28"/>
          <w:szCs w:val="28"/>
        </w:rPr>
        <w:t>12. Перечень документов, представление которых юридическим лицом</w:t>
      </w:r>
      <w:r>
        <w:rPr>
          <w:rFonts w:ascii="Times New Roman" w:hAnsi="Times New Roman" w:cs="Times New Roman"/>
          <w:sz w:val="28"/>
          <w:szCs w:val="28"/>
        </w:rPr>
        <w:t>, индивидуальным предпринимателем</w:t>
      </w:r>
      <w:r w:rsidRPr="00CE1B62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целей и задач проведения оценки: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E1B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pBdr>
          <w:top w:val="single" w:sz="4" w:space="1" w:color="auto"/>
        </w:pBdr>
        <w:spacing w:after="0"/>
        <w:ind w:right="5012"/>
        <w:jc w:val="center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</w:rPr>
        <w:t>(должность, фамилия, инициалы руководителя, заместителя руководителя органа государственного</w:t>
      </w:r>
      <w:r>
        <w:rPr>
          <w:rFonts w:ascii="Times New Roman" w:hAnsi="Times New Roman" w:cs="Times New Roman"/>
        </w:rPr>
        <w:t xml:space="preserve"> контроля (надзора), издавшего решение </w:t>
      </w:r>
      <w:r w:rsidRPr="00CE1B62">
        <w:rPr>
          <w:rFonts w:ascii="Times New Roman" w:hAnsi="Times New Roman" w:cs="Times New Roman"/>
        </w:rPr>
        <w:t>о проведении оценки)</w:t>
      </w:r>
    </w:p>
    <w:p w:rsidR="00AD3C85" w:rsidRPr="00CE1B62" w:rsidRDefault="00AD3C85" w:rsidP="00AD3C85">
      <w:pPr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>(подпись, заверенная печатью)</w:t>
      </w:r>
    </w:p>
    <w:p w:rsidR="00AD3C85" w:rsidRPr="00CE1B62" w:rsidRDefault="00AD3C85" w:rsidP="00AD3C85">
      <w:pPr>
        <w:jc w:val="both"/>
        <w:rPr>
          <w:u w:val="single"/>
        </w:rPr>
      </w:pPr>
    </w:p>
    <w:p w:rsidR="00AD3C85" w:rsidRPr="00CE1B62" w:rsidRDefault="00AD3C85" w:rsidP="00AD3C85">
      <w:pPr>
        <w:jc w:val="both"/>
        <w:rPr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E1B62"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AD3C85" w:rsidRDefault="00AD3C85" w:rsidP="00B3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</w:rPr>
        <w:t xml:space="preserve"> </w:t>
      </w:r>
      <w:proofErr w:type="gramStart"/>
      <w:r w:rsidRPr="00CE1B62">
        <w:rPr>
          <w:rFonts w:ascii="Times New Roman" w:hAnsi="Times New Roman" w:cs="Times New Roman"/>
        </w:rPr>
        <w:t xml:space="preserve">(фамилия, имя, отчество (в случае, если имеется) и должность должностного лица, непосредственно подготовившего проект </w:t>
      </w:r>
      <w:r>
        <w:rPr>
          <w:rFonts w:ascii="Times New Roman" w:hAnsi="Times New Roman" w:cs="Times New Roman"/>
        </w:rPr>
        <w:t>решения</w:t>
      </w:r>
      <w:r w:rsidRPr="00CE1B62">
        <w:rPr>
          <w:rFonts w:ascii="Times New Roman" w:hAnsi="Times New Roman" w:cs="Times New Roman"/>
        </w:rPr>
        <w:t>, контактный телефон, э</w:t>
      </w:r>
      <w:r>
        <w:rPr>
          <w:rFonts w:ascii="Times New Roman" w:hAnsi="Times New Roman" w:cs="Times New Roman"/>
        </w:rPr>
        <w:t>лектронный адрес (при наличии))</w:t>
      </w:r>
      <w:r w:rsidRPr="00CE1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62FF" w:rsidRDefault="002762FF" w:rsidP="00AD3C85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3C85" w:rsidRPr="007E5EF9" w:rsidRDefault="00AD3C85" w:rsidP="00AD3C85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1/2</w:t>
      </w:r>
    </w:p>
    <w:p w:rsidR="00AD3C85" w:rsidRPr="007E5EF9" w:rsidRDefault="00AD3C85" w:rsidP="00AD3C85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D3C85" w:rsidRPr="00CE1B62" w:rsidRDefault="00AD3C85" w:rsidP="00AD3C85">
      <w:pPr>
        <w:rPr>
          <w:rFonts w:ascii="Times New Roman" w:hAnsi="Times New Roman"/>
          <w:b/>
        </w:rPr>
      </w:pPr>
    </w:p>
    <w:p w:rsidR="00AD3C85" w:rsidRDefault="00AD3C85" w:rsidP="00AD3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E1B62">
        <w:rPr>
          <w:rFonts w:ascii="Times New Roman" w:hAnsi="Times New Roman" w:cs="Times New Roman"/>
          <w:b/>
        </w:rPr>
        <w:t xml:space="preserve">ДЕПАРТАМЕНТ ЭКОНОМИЧЕСКОГО РАЗВИТИЯ И ТОРГОВЛИ </w:t>
      </w:r>
    </w:p>
    <w:p w:rsidR="00AD3C85" w:rsidRPr="00CE1B62" w:rsidRDefault="00AD3C85" w:rsidP="00AD3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E1B62">
        <w:rPr>
          <w:rFonts w:ascii="Times New Roman" w:hAnsi="Times New Roman" w:cs="Times New Roman"/>
          <w:b/>
        </w:rPr>
        <w:t>ИВАНОВСКОЙ ОБЛАСТИ</w:t>
      </w:r>
    </w:p>
    <w:p w:rsidR="00AD3C85" w:rsidRPr="003E1F7F" w:rsidRDefault="00AD3C85" w:rsidP="00AD3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 xml:space="preserve">153000, г. Иваново, пл. Революции, д. 2/1 тел. </w:t>
      </w:r>
      <w:r w:rsidRPr="00CE1B62">
        <w:rPr>
          <w:rFonts w:ascii="Times New Roman" w:hAnsi="Times New Roman" w:cs="Times New Roman"/>
          <w:lang w:val="fr-FR"/>
        </w:rPr>
        <w:t>(4932) 32-73-4</w:t>
      </w:r>
      <w:r w:rsidRPr="003E1F7F">
        <w:rPr>
          <w:rFonts w:ascii="Times New Roman" w:hAnsi="Times New Roman" w:cs="Times New Roman"/>
        </w:rPr>
        <w:t>8</w:t>
      </w:r>
      <w:r w:rsidRPr="00CE1B62">
        <w:rPr>
          <w:rFonts w:ascii="Times New Roman" w:hAnsi="Times New Roman" w:cs="Times New Roman"/>
          <w:lang w:val="fr-FR"/>
        </w:rPr>
        <w:t xml:space="preserve">, </w:t>
      </w:r>
      <w:r w:rsidRPr="00CE1B62">
        <w:rPr>
          <w:rFonts w:ascii="Times New Roman" w:hAnsi="Times New Roman" w:cs="Times New Roman"/>
        </w:rPr>
        <w:t>факс</w:t>
      </w:r>
      <w:r w:rsidRPr="00CE1B62">
        <w:rPr>
          <w:rFonts w:ascii="Times New Roman" w:hAnsi="Times New Roman" w:cs="Times New Roman"/>
          <w:lang w:val="fr-FR"/>
        </w:rPr>
        <w:t xml:space="preserve"> (4932) 30-89-66,</w:t>
      </w:r>
      <w:r w:rsidRPr="003E1F7F">
        <w:rPr>
          <w:rFonts w:ascii="Times New Roman" w:hAnsi="Times New Roman" w:cs="Times New Roman"/>
        </w:rPr>
        <w:t xml:space="preserve"> </w:t>
      </w:r>
      <w:r w:rsidRPr="00CE1B62">
        <w:rPr>
          <w:rFonts w:ascii="Times New Roman" w:hAnsi="Times New Roman" w:cs="Times New Roman"/>
          <w:lang w:val="en-US"/>
        </w:rPr>
        <w:t>e</w:t>
      </w:r>
      <w:r w:rsidRPr="003E1F7F">
        <w:rPr>
          <w:rFonts w:ascii="Times New Roman" w:hAnsi="Times New Roman" w:cs="Times New Roman"/>
        </w:rPr>
        <w:t>-</w:t>
      </w:r>
      <w:r w:rsidRPr="00CE1B62">
        <w:rPr>
          <w:rFonts w:ascii="Times New Roman" w:hAnsi="Times New Roman" w:cs="Times New Roman"/>
          <w:lang w:val="en-US"/>
        </w:rPr>
        <w:t>mail</w:t>
      </w:r>
      <w:r w:rsidRPr="003E1F7F">
        <w:rPr>
          <w:rFonts w:ascii="Times New Roman" w:hAnsi="Times New Roman" w:cs="Times New Roman"/>
        </w:rPr>
        <w:t xml:space="preserve">: </w:t>
      </w:r>
      <w:hyperlink r:id="rId50" w:history="1">
        <w:r w:rsidRPr="00CE1B62">
          <w:rPr>
            <w:rFonts w:ascii="Times New Roman" w:hAnsi="Times New Roman" w:cs="Times New Roman"/>
            <w:lang w:val="fr-FR"/>
          </w:rPr>
          <w:t>derit@ivanovoobl.ru</w:t>
        </w:r>
      </w:hyperlink>
      <w:r w:rsidRPr="003E1F7F">
        <w:rPr>
          <w:rFonts w:ascii="Times New Roman" w:hAnsi="Times New Roman" w:cs="Times New Roman"/>
        </w:rPr>
        <w:t xml:space="preserve">, </w:t>
      </w:r>
      <w:r w:rsidRPr="00CE1B62">
        <w:rPr>
          <w:rFonts w:ascii="Times New Roman" w:hAnsi="Times New Roman" w:cs="Times New Roman"/>
          <w:lang w:val="en-US"/>
        </w:rPr>
        <w:t>https</w:t>
      </w:r>
      <w:r w:rsidRPr="003E1F7F">
        <w:rPr>
          <w:rFonts w:ascii="Times New Roman" w:hAnsi="Times New Roman" w:cs="Times New Roman"/>
        </w:rPr>
        <w:t>://</w:t>
      </w:r>
      <w:proofErr w:type="spellStart"/>
      <w:r w:rsidRPr="00CE1B62">
        <w:rPr>
          <w:rFonts w:ascii="Times New Roman" w:hAnsi="Times New Roman" w:cs="Times New Roman"/>
          <w:lang w:val="en-US"/>
        </w:rPr>
        <w:t>derit</w:t>
      </w:r>
      <w:proofErr w:type="spellEnd"/>
      <w:r w:rsidRPr="003E1F7F">
        <w:rPr>
          <w:rFonts w:ascii="Times New Roman" w:hAnsi="Times New Roman" w:cs="Times New Roman"/>
        </w:rPr>
        <w:t>.</w:t>
      </w:r>
      <w:proofErr w:type="spellStart"/>
      <w:r w:rsidRPr="00CE1B62">
        <w:rPr>
          <w:rFonts w:ascii="Times New Roman" w:hAnsi="Times New Roman" w:cs="Times New Roman"/>
          <w:lang w:val="en-US"/>
        </w:rPr>
        <w:t>ivanovoobl</w:t>
      </w:r>
      <w:proofErr w:type="spellEnd"/>
      <w:r w:rsidRPr="003E1F7F">
        <w:rPr>
          <w:rFonts w:ascii="Times New Roman" w:hAnsi="Times New Roman" w:cs="Times New Roman"/>
        </w:rPr>
        <w:t>.</w:t>
      </w:r>
      <w:proofErr w:type="spellStart"/>
      <w:r w:rsidRPr="00CE1B62">
        <w:rPr>
          <w:rFonts w:ascii="Times New Roman" w:hAnsi="Times New Roman" w:cs="Times New Roman"/>
          <w:lang w:val="en-US"/>
        </w:rPr>
        <w:t>ru</w:t>
      </w:r>
      <w:proofErr w:type="spellEnd"/>
    </w:p>
    <w:p w:rsidR="00AD3C85" w:rsidRPr="003E1F7F" w:rsidRDefault="00AD3C85" w:rsidP="00AD3C85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85" w:rsidRPr="00CE1B62" w:rsidRDefault="00AD3C85" w:rsidP="00AD3C85">
      <w:pPr>
        <w:spacing w:after="0" w:line="240" w:lineRule="auto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CE1B62">
        <w:rPr>
          <w:rFonts w:ascii="Times New Roman" w:hAnsi="Times New Roman" w:cs="Times New Roman"/>
          <w:bCs/>
          <w:sz w:val="28"/>
          <w:szCs w:val="28"/>
        </w:rPr>
        <w:t>_____________________________                                        «___» _______20__г.</w:t>
      </w:r>
    </w:p>
    <w:p w:rsidR="00AD3C85" w:rsidRPr="00CE1B62" w:rsidRDefault="00AD3C85" w:rsidP="00AD3C85">
      <w:pPr>
        <w:spacing w:after="0" w:line="240" w:lineRule="auto"/>
        <w:ind w:right="113" w:firstLine="709"/>
        <w:rPr>
          <w:rFonts w:ascii="Times New Roman" w:hAnsi="Times New Roman" w:cs="Times New Roman"/>
          <w:bCs/>
        </w:rPr>
      </w:pPr>
      <w:r w:rsidRPr="00CE1B62">
        <w:rPr>
          <w:rFonts w:ascii="Times New Roman" w:hAnsi="Times New Roman" w:cs="Times New Roman"/>
          <w:bCs/>
        </w:rPr>
        <w:t xml:space="preserve">              (место составления акта)                                                                           (дата составления)</w:t>
      </w:r>
    </w:p>
    <w:p w:rsidR="00AD3C85" w:rsidRPr="00CE1B62" w:rsidRDefault="00AD3C85" w:rsidP="00AD3C85">
      <w:pPr>
        <w:spacing w:after="0" w:line="240" w:lineRule="auto"/>
        <w:ind w:right="113" w:firstLine="709"/>
        <w:rPr>
          <w:rFonts w:ascii="Times New Roman" w:hAnsi="Times New Roman" w:cs="Times New Roman"/>
          <w:bCs/>
          <w:sz w:val="28"/>
          <w:szCs w:val="28"/>
        </w:rPr>
      </w:pPr>
      <w:r w:rsidRPr="00CE1B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__________________</w:t>
      </w:r>
    </w:p>
    <w:p w:rsidR="00AD3C85" w:rsidRPr="00CE1B62" w:rsidRDefault="00AD3C85" w:rsidP="00AD3C85">
      <w:pPr>
        <w:spacing w:after="0" w:line="240" w:lineRule="auto"/>
        <w:ind w:right="113"/>
        <w:rPr>
          <w:rFonts w:ascii="Times New Roman" w:hAnsi="Times New Roman" w:cs="Times New Roman"/>
          <w:bCs/>
        </w:rPr>
      </w:pPr>
      <w:r w:rsidRPr="00CE1B6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(время составления)</w:t>
      </w:r>
    </w:p>
    <w:p w:rsidR="00AD3C85" w:rsidRPr="00CE1B62" w:rsidRDefault="00AD3C85" w:rsidP="00AD3C85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85" w:rsidRDefault="00AD3C85" w:rsidP="00AD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CE1B62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CE1B62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соискателем лицензии, лицензиатом </w:t>
      </w:r>
    </w:p>
    <w:p w:rsidR="00AD3C85" w:rsidRPr="00645DF9" w:rsidRDefault="00AD3C85" w:rsidP="00AD3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лицензионных требований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B62">
        <w:rPr>
          <w:rFonts w:ascii="Times New Roman" w:hAnsi="Times New Roman" w:cs="Times New Roman"/>
          <w:sz w:val="28"/>
          <w:szCs w:val="28"/>
        </w:rPr>
        <w:t>По адресу/адресам:</w:t>
      </w:r>
      <w:r w:rsidRPr="00CE1B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3C85" w:rsidRPr="00CE1B62" w:rsidRDefault="00AD3C85" w:rsidP="00AD3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>(место проведения оценки)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На основании:                            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AD3C85" w:rsidRPr="00CE1B62" w:rsidRDefault="00AD3C85" w:rsidP="00AD3C85">
      <w:pPr>
        <w:tabs>
          <w:tab w:val="center" w:pos="4678"/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8"/>
          <w:szCs w:val="28"/>
        </w:rPr>
        <w:t>была проведена</w:t>
      </w:r>
      <w:r w:rsidRPr="00C2728E">
        <w:rPr>
          <w:rFonts w:ascii="Times New Roman" w:hAnsi="Times New Roman" w:cs="Times New Roman"/>
          <w:sz w:val="28"/>
          <w:szCs w:val="28"/>
        </w:rPr>
        <w:t xml:space="preserve"> </w:t>
      </w:r>
      <w:r w:rsidR="00C2728E" w:rsidRPr="00C2728E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Pr="00CE1B62">
        <w:rPr>
          <w:rFonts w:ascii="Times New Roman" w:hAnsi="Times New Roman" w:cs="Times New Roman"/>
          <w:sz w:val="28"/>
          <w:szCs w:val="28"/>
        </w:rPr>
        <w:t>оценка в отношении</w:t>
      </w:r>
      <w:r w:rsidRPr="00CE1B62">
        <w:rPr>
          <w:rFonts w:ascii="Times New Roman" w:hAnsi="Times New Roman" w:cs="Times New Roman"/>
          <w:sz w:val="24"/>
          <w:szCs w:val="24"/>
        </w:rPr>
        <w:t>:</w:t>
      </w:r>
    </w:p>
    <w:p w:rsidR="00AD3C85" w:rsidRPr="00CE1B62" w:rsidRDefault="00AD3C85" w:rsidP="00C2728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E1B62">
        <w:rPr>
          <w:rFonts w:ascii="Times New Roman" w:hAnsi="Times New Roman" w:cs="Times New Roman"/>
          <w:sz w:val="16"/>
          <w:szCs w:val="16"/>
        </w:rPr>
        <w:t>(наименование юридического лица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индивидуального предпринимателя</w:t>
      </w:r>
      <w:r w:rsidRPr="00CE1B6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Дата и время проведения оценки: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«___» __________ 20__г. с ___час</w:t>
      </w:r>
      <w:proofErr w:type="gramStart"/>
      <w:r w:rsidRPr="00CE1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B62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CE1B6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1B62">
        <w:rPr>
          <w:rFonts w:ascii="Times New Roman" w:hAnsi="Times New Roman" w:cs="Times New Roman"/>
          <w:sz w:val="24"/>
          <w:szCs w:val="24"/>
        </w:rPr>
        <w:t xml:space="preserve">ин. до ___ час. ___мин. Продолжительность ______ 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«___» __________ 20__г. с ___час</w:t>
      </w:r>
      <w:proofErr w:type="gramStart"/>
      <w:r w:rsidRPr="00CE1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B62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CE1B6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1B62">
        <w:rPr>
          <w:rFonts w:ascii="Times New Roman" w:hAnsi="Times New Roman" w:cs="Times New Roman"/>
          <w:sz w:val="24"/>
          <w:szCs w:val="24"/>
        </w:rPr>
        <w:t xml:space="preserve">ин. до ___ час. ___мин. Продолжительность ______ 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«___» __________ 20__г. с ___час</w:t>
      </w:r>
      <w:proofErr w:type="gramStart"/>
      <w:r w:rsidRPr="00CE1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B62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CE1B6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1B62">
        <w:rPr>
          <w:rFonts w:ascii="Times New Roman" w:hAnsi="Times New Roman" w:cs="Times New Roman"/>
          <w:sz w:val="24"/>
          <w:szCs w:val="24"/>
        </w:rPr>
        <w:t xml:space="preserve">ин. до ___ час. ___мин. Продолжительность ______ </w:t>
      </w:r>
    </w:p>
    <w:p w:rsidR="00AD3C85" w:rsidRPr="00CE1B62" w:rsidRDefault="00AD3C85" w:rsidP="00AD3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>(заполняется в случае проведения проверок филиалов, представительств, обособленных структурных</w:t>
      </w:r>
      <w:r w:rsidRPr="00CE1B62">
        <w:rPr>
          <w:rFonts w:ascii="Times New Roman" w:hAnsi="Times New Roman" w:cs="Times New Roman"/>
        </w:rPr>
        <w:br/>
        <w:t>подразделений юридического лица по нескольким адресам)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Общая продолжительность оценки:  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1B62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Акт составлен: 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B62">
        <w:rPr>
          <w:rFonts w:ascii="Times New Roman" w:hAnsi="Times New Roman" w:cs="Times New Roman"/>
          <w:sz w:val="20"/>
          <w:szCs w:val="20"/>
        </w:rPr>
        <w:t>(наименование органа проводившего оценку)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С копией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E1B62">
        <w:rPr>
          <w:rFonts w:ascii="Times New Roman" w:hAnsi="Times New Roman" w:cs="Times New Roman"/>
          <w:sz w:val="28"/>
          <w:szCs w:val="28"/>
        </w:rPr>
        <w:t>о проведении оценки ознакомле</w:t>
      </w:r>
      <w:proofErr w:type="gramStart"/>
      <w:r w:rsidRPr="00CE1B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E1B62">
        <w:rPr>
          <w:rFonts w:ascii="Times New Roman" w:hAnsi="Times New Roman" w:cs="Times New Roman"/>
          <w:sz w:val="28"/>
          <w:szCs w:val="28"/>
        </w:rPr>
        <w:t>ы):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 </w:t>
      </w:r>
      <w:r w:rsidRPr="00CE1B62">
        <w:rPr>
          <w:rFonts w:ascii="Times New Roman" w:hAnsi="Times New Roman" w:cs="Times New Roman"/>
        </w:rPr>
        <w:t>(заполняется при проведении выездной оценки)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1B62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E1B62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CE1B6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E1B62">
        <w:rPr>
          <w:rFonts w:ascii="Times New Roman" w:hAnsi="Times New Roman" w:cs="Times New Roman"/>
          <w:sz w:val="28"/>
          <w:szCs w:val="28"/>
        </w:rPr>
        <w:t>а), проводившее (</w:t>
      </w:r>
      <w:proofErr w:type="spellStart"/>
      <w:r w:rsidRPr="00CE1B6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E1B62">
        <w:rPr>
          <w:rFonts w:ascii="Times New Roman" w:hAnsi="Times New Roman" w:cs="Times New Roman"/>
          <w:sz w:val="28"/>
          <w:szCs w:val="28"/>
        </w:rPr>
        <w:t>) оценку:</w:t>
      </w:r>
      <w:r w:rsidRPr="00CE1B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CE1B62">
        <w:rPr>
          <w:rFonts w:ascii="Times New Roman" w:hAnsi="Times New Roman" w:cs="Times New Roman"/>
        </w:rPr>
        <w:t>о(</w:t>
      </w:r>
      <w:proofErr w:type="gramEnd"/>
      <w:r w:rsidRPr="00CE1B62">
        <w:rPr>
          <w:rFonts w:ascii="Times New Roman" w:hAnsi="Times New Roman" w:cs="Times New Roman"/>
        </w:rPr>
        <w:t>их) оценку;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8"/>
          <w:szCs w:val="28"/>
        </w:rPr>
        <w:t>При проведении оценки присутствовали:</w:t>
      </w:r>
      <w:r w:rsidRPr="00CE1B62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1B62">
        <w:rPr>
          <w:rFonts w:ascii="Times New Roman" w:hAnsi="Times New Roman" w:cs="Times New Roman"/>
          <w:sz w:val="16"/>
          <w:szCs w:val="16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</w:t>
      </w:r>
      <w:r>
        <w:rPr>
          <w:rFonts w:ascii="Times New Roman" w:hAnsi="Times New Roman" w:cs="Times New Roman"/>
          <w:sz w:val="16"/>
          <w:szCs w:val="16"/>
        </w:rPr>
        <w:t>, ФИО индивидуального предпринимателя, уполномоченного представителя индивидуального предпринимателя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1B6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AD3C85" w:rsidRPr="00CE1B62" w:rsidRDefault="00AD3C85" w:rsidP="00AD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lastRenderedPageBreak/>
        <w:t>В ходе проведения оценки:</w:t>
      </w:r>
    </w:p>
    <w:p w:rsidR="00AD3C85" w:rsidRPr="00CE1B62" w:rsidRDefault="00AD3C85" w:rsidP="00AD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8"/>
          <w:szCs w:val="28"/>
        </w:rPr>
        <w:t>выявлены нарушения лицензионных требований (с указанием положений (нормативных) правовых актов):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CE1B62">
        <w:rPr>
          <w:rFonts w:ascii="Times New Roman" w:hAnsi="Times New Roman" w:cs="Times New Roman"/>
          <w:sz w:val="28"/>
          <w:szCs w:val="28"/>
        </w:rPr>
        <w:t xml:space="preserve"> </w:t>
      </w:r>
      <w:r w:rsidRPr="00CE1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C85" w:rsidRPr="00CE1B62" w:rsidRDefault="00AD3C85" w:rsidP="00AD3C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 xml:space="preserve"> (с указанием характера нарушений; лиц, допустивших нарушения)</w:t>
      </w:r>
    </w:p>
    <w:p w:rsidR="00AD3C85" w:rsidRPr="00CE1B62" w:rsidRDefault="00AD3C85" w:rsidP="00AD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оценки):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AD3C85" w:rsidRPr="00CE1B62" w:rsidTr="008B118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C85" w:rsidRPr="00CE1B62" w:rsidTr="008B118E">
        <w:trPr>
          <w:trHeight w:val="15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62">
              <w:rPr>
                <w:rFonts w:ascii="Times New Roman" w:hAnsi="Times New Roman"/>
              </w:rPr>
              <w:t>(подпись лица, проводившего оценку)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1B62">
              <w:rPr>
                <w:rFonts w:ascii="Times New Roman" w:hAnsi="Times New Roman"/>
              </w:rPr>
              <w:t xml:space="preserve">(подпись уполномоченного представителя </w:t>
            </w:r>
            <w:proofErr w:type="gramEnd"/>
          </w:p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62">
              <w:rPr>
                <w:rFonts w:ascii="Times New Roman" w:hAnsi="Times New Roman"/>
              </w:rPr>
              <w:t>юридического лица</w:t>
            </w:r>
            <w:proofErr w:type="gramStart"/>
            <w:r w:rsidRPr="00CE1B62">
              <w:rPr>
                <w:rFonts w:ascii="Times New Roman" w:hAnsi="Times New Roman"/>
              </w:rPr>
              <w:t>,)</w:t>
            </w:r>
            <w:proofErr w:type="gramEnd"/>
          </w:p>
        </w:tc>
      </w:tr>
    </w:tbl>
    <w:p w:rsidR="00AD3C85" w:rsidRPr="00CE1B62" w:rsidRDefault="00AD3C85" w:rsidP="00AD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B62">
        <w:rPr>
          <w:rFonts w:ascii="Times New Roman" w:hAnsi="Times New Roman"/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оценки):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AD3C85" w:rsidRPr="00CE1B62" w:rsidTr="008B118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C85" w:rsidRPr="00CE1B62" w:rsidTr="008B118E">
        <w:trPr>
          <w:trHeight w:val="186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62">
              <w:rPr>
                <w:rFonts w:ascii="Times New Roman" w:hAnsi="Times New Roman"/>
              </w:rPr>
              <w:t>(подпись лица, проводившего оценку)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3C85" w:rsidRPr="00CE1B62" w:rsidRDefault="00AD3C85" w:rsidP="008B1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1B62">
              <w:rPr>
                <w:rFonts w:ascii="Times New Roman" w:hAnsi="Times New Roman"/>
              </w:rPr>
              <w:t xml:space="preserve">(подпись уполномоченного представителя </w:t>
            </w:r>
            <w:proofErr w:type="gramEnd"/>
          </w:p>
          <w:p w:rsidR="00AD3C85" w:rsidRPr="00CE1B62" w:rsidRDefault="00AD3C85" w:rsidP="008B1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B62">
              <w:rPr>
                <w:rFonts w:ascii="Times New Roman" w:hAnsi="Times New Roman"/>
              </w:rPr>
              <w:t>юридического лица,</w:t>
            </w:r>
            <w:r>
              <w:rPr>
                <w:rFonts w:ascii="Times New Roman" w:hAnsi="Times New Roman"/>
              </w:rPr>
              <w:t xml:space="preserve"> индивидуального предпринимателя</w:t>
            </w:r>
            <w:r w:rsidRPr="00CE1B62">
              <w:rPr>
                <w:rFonts w:ascii="Times New Roman" w:hAnsi="Times New Roman"/>
              </w:rPr>
              <w:t>)</w:t>
            </w:r>
          </w:p>
        </w:tc>
      </w:tr>
    </w:tbl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Прилагаемые к акту документы:  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3C85" w:rsidRPr="00CE1B62" w:rsidRDefault="00AD3C85" w:rsidP="00AD3C85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Подписи лиц, проводивших оценку:  ________________________________________  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>С актом оценки ознакомле</w:t>
      </w:r>
      <w:proofErr w:type="gramStart"/>
      <w:r w:rsidRPr="00CE1B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E1B62">
        <w:rPr>
          <w:rFonts w:ascii="Times New Roman" w:hAnsi="Times New Roman" w:cs="Times New Roman"/>
          <w:sz w:val="28"/>
          <w:szCs w:val="28"/>
        </w:rPr>
        <w:t xml:space="preserve">а), копию акта со всеми приложениями получил(а): 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E1B62">
        <w:rPr>
          <w:rFonts w:ascii="Times New Roman" w:hAnsi="Times New Roman" w:cs="Times New Roman"/>
        </w:rPr>
        <w:t>(фамилия, имя, отчество (последнее – при наличии), должность руководителя, или уполномоченного представителя юридического лица</w:t>
      </w:r>
      <w:r>
        <w:rPr>
          <w:rFonts w:ascii="Times New Roman" w:hAnsi="Times New Roman" w:cs="Times New Roman"/>
        </w:rPr>
        <w:t xml:space="preserve">, индивидуального предпринимателя, </w:t>
      </w:r>
      <w:r w:rsidRPr="00CE1B62">
        <w:rPr>
          <w:rFonts w:ascii="Times New Roman" w:hAnsi="Times New Roman" w:cs="Times New Roman"/>
        </w:rPr>
        <w:t>уполномоченного представителя</w:t>
      </w:r>
      <w:r w:rsidRPr="00F30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CE1B62">
        <w:rPr>
          <w:rFonts w:ascii="Times New Roman" w:hAnsi="Times New Roman" w:cs="Times New Roman"/>
        </w:rPr>
        <w:t>)</w:t>
      </w:r>
      <w:proofErr w:type="gramEnd"/>
    </w:p>
    <w:p w:rsidR="00AD3C85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4"/>
          <w:szCs w:val="24"/>
        </w:rPr>
        <w:t xml:space="preserve">    «___»_____________ 20___ г. </w:t>
      </w:r>
      <w:r w:rsidRPr="00CE1B6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3C85" w:rsidRPr="00CE1B62" w:rsidRDefault="00AD3C85" w:rsidP="00AD3C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1B62">
        <w:rPr>
          <w:rFonts w:ascii="Times New Roman" w:hAnsi="Times New Roman" w:cs="Times New Roman"/>
          <w:sz w:val="16"/>
          <w:szCs w:val="16"/>
        </w:rPr>
        <w:t>(подпись)</w:t>
      </w:r>
    </w:p>
    <w:p w:rsidR="00AD3C85" w:rsidRPr="00CE1B62" w:rsidRDefault="00AD3C85" w:rsidP="00AD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62">
        <w:rPr>
          <w:rFonts w:ascii="Times New Roman" w:hAnsi="Times New Roman" w:cs="Times New Roman"/>
          <w:sz w:val="28"/>
          <w:szCs w:val="28"/>
        </w:rPr>
        <w:t>Пометка об отказе ознакомления с актом оценки:</w:t>
      </w:r>
      <w:r w:rsidRPr="00CE1B62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AD3C85" w:rsidRPr="00CE1B62" w:rsidRDefault="00AD3C85" w:rsidP="00AD3C85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>(подпись уполномоченного должностного лица      (лиц), проводившего оценку)»</w:t>
      </w:r>
    </w:p>
    <w:p w:rsidR="00AD3C85" w:rsidRDefault="00AD3C85" w:rsidP="00AD3C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09EA" w:rsidRDefault="000809EA" w:rsidP="00B3301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E37C8" w:rsidRDefault="004E37C8" w:rsidP="00B3301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D3C85" w:rsidRPr="007E5EF9" w:rsidRDefault="00AD3C85" w:rsidP="00AD3C85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1/3</w:t>
      </w:r>
    </w:p>
    <w:p w:rsidR="00AD3C85" w:rsidRPr="007E5EF9" w:rsidRDefault="00AD3C85" w:rsidP="00AD3C85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D3C85" w:rsidRPr="00CE1B62" w:rsidRDefault="00AD3C85" w:rsidP="00AD3C85">
      <w:pPr>
        <w:rPr>
          <w:rFonts w:ascii="Times New Roman" w:hAnsi="Times New Roman"/>
          <w:b/>
        </w:rPr>
      </w:pPr>
    </w:p>
    <w:p w:rsidR="00AD3C85" w:rsidRDefault="00AD3C85" w:rsidP="00AD3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E1B62">
        <w:rPr>
          <w:rFonts w:ascii="Times New Roman" w:hAnsi="Times New Roman" w:cs="Times New Roman"/>
          <w:b/>
        </w:rPr>
        <w:t>ДЕПАРТАМЕНТ ЭКОНОМИЧЕСКОГО РАЗВИТИЯ И ТОРГОВЛИ И</w:t>
      </w:r>
    </w:p>
    <w:p w:rsidR="00AD3C85" w:rsidRPr="00CE1B62" w:rsidRDefault="00AD576D" w:rsidP="00AD3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AD3C85" w:rsidRPr="00CE1B62">
        <w:rPr>
          <w:rFonts w:ascii="Times New Roman" w:hAnsi="Times New Roman" w:cs="Times New Roman"/>
          <w:b/>
        </w:rPr>
        <w:t>ВАНОВСКОЙ ОБЛАСТИ</w:t>
      </w:r>
    </w:p>
    <w:p w:rsidR="00AD3C85" w:rsidRPr="003E1F7F" w:rsidRDefault="00AD3C85" w:rsidP="00AD3C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B62">
        <w:rPr>
          <w:rFonts w:ascii="Times New Roman" w:hAnsi="Times New Roman" w:cs="Times New Roman"/>
        </w:rPr>
        <w:t xml:space="preserve">153000, г. Иваново, пл. Революции, д. 2/1 тел. </w:t>
      </w:r>
      <w:r w:rsidRPr="00CE1B62">
        <w:rPr>
          <w:rFonts w:ascii="Times New Roman" w:hAnsi="Times New Roman" w:cs="Times New Roman"/>
          <w:lang w:val="fr-FR"/>
        </w:rPr>
        <w:t>(4932) 32-73-4</w:t>
      </w:r>
      <w:r w:rsidRPr="003E1F7F">
        <w:rPr>
          <w:rFonts w:ascii="Times New Roman" w:hAnsi="Times New Roman" w:cs="Times New Roman"/>
        </w:rPr>
        <w:t>8</w:t>
      </w:r>
      <w:r w:rsidRPr="00CE1B62">
        <w:rPr>
          <w:rFonts w:ascii="Times New Roman" w:hAnsi="Times New Roman" w:cs="Times New Roman"/>
          <w:lang w:val="fr-FR"/>
        </w:rPr>
        <w:t xml:space="preserve">, </w:t>
      </w:r>
      <w:r w:rsidRPr="00CE1B62">
        <w:rPr>
          <w:rFonts w:ascii="Times New Roman" w:hAnsi="Times New Roman" w:cs="Times New Roman"/>
        </w:rPr>
        <w:t>факс</w:t>
      </w:r>
      <w:r w:rsidRPr="00CE1B62">
        <w:rPr>
          <w:rFonts w:ascii="Times New Roman" w:hAnsi="Times New Roman" w:cs="Times New Roman"/>
          <w:lang w:val="fr-FR"/>
        </w:rPr>
        <w:t xml:space="preserve"> (4932) 30-89-66,</w:t>
      </w:r>
      <w:r w:rsidRPr="003E1F7F">
        <w:rPr>
          <w:rFonts w:ascii="Times New Roman" w:hAnsi="Times New Roman" w:cs="Times New Roman"/>
        </w:rPr>
        <w:t xml:space="preserve"> </w:t>
      </w:r>
      <w:r w:rsidRPr="00CE1B62">
        <w:rPr>
          <w:rFonts w:ascii="Times New Roman" w:hAnsi="Times New Roman" w:cs="Times New Roman"/>
          <w:lang w:val="en-US"/>
        </w:rPr>
        <w:t>e</w:t>
      </w:r>
      <w:r w:rsidRPr="003E1F7F">
        <w:rPr>
          <w:rFonts w:ascii="Times New Roman" w:hAnsi="Times New Roman" w:cs="Times New Roman"/>
        </w:rPr>
        <w:t>-</w:t>
      </w:r>
      <w:r w:rsidRPr="00CE1B62">
        <w:rPr>
          <w:rFonts w:ascii="Times New Roman" w:hAnsi="Times New Roman" w:cs="Times New Roman"/>
          <w:lang w:val="en-US"/>
        </w:rPr>
        <w:t>mail</w:t>
      </w:r>
      <w:r w:rsidRPr="003E1F7F">
        <w:rPr>
          <w:rFonts w:ascii="Times New Roman" w:hAnsi="Times New Roman" w:cs="Times New Roman"/>
        </w:rPr>
        <w:t xml:space="preserve">: </w:t>
      </w:r>
      <w:hyperlink r:id="rId51" w:history="1">
        <w:r w:rsidRPr="00CE1B62">
          <w:rPr>
            <w:rFonts w:ascii="Times New Roman" w:hAnsi="Times New Roman" w:cs="Times New Roman"/>
            <w:lang w:val="fr-FR"/>
          </w:rPr>
          <w:t>derit@ivanovoobl.ru</w:t>
        </w:r>
      </w:hyperlink>
      <w:r w:rsidRPr="003E1F7F">
        <w:rPr>
          <w:rFonts w:ascii="Times New Roman" w:hAnsi="Times New Roman" w:cs="Times New Roman"/>
        </w:rPr>
        <w:t xml:space="preserve">, </w:t>
      </w:r>
      <w:r w:rsidRPr="00CE1B62">
        <w:rPr>
          <w:rFonts w:ascii="Times New Roman" w:hAnsi="Times New Roman" w:cs="Times New Roman"/>
          <w:lang w:val="en-US"/>
        </w:rPr>
        <w:t>https</w:t>
      </w:r>
      <w:r w:rsidRPr="003E1F7F">
        <w:rPr>
          <w:rFonts w:ascii="Times New Roman" w:hAnsi="Times New Roman" w:cs="Times New Roman"/>
        </w:rPr>
        <w:t>://</w:t>
      </w:r>
      <w:proofErr w:type="spellStart"/>
      <w:r w:rsidRPr="00CE1B62">
        <w:rPr>
          <w:rFonts w:ascii="Times New Roman" w:hAnsi="Times New Roman" w:cs="Times New Roman"/>
          <w:lang w:val="en-US"/>
        </w:rPr>
        <w:t>derit</w:t>
      </w:r>
      <w:proofErr w:type="spellEnd"/>
      <w:r w:rsidRPr="003E1F7F">
        <w:rPr>
          <w:rFonts w:ascii="Times New Roman" w:hAnsi="Times New Roman" w:cs="Times New Roman"/>
        </w:rPr>
        <w:t>.</w:t>
      </w:r>
      <w:proofErr w:type="spellStart"/>
      <w:r w:rsidRPr="00CE1B62">
        <w:rPr>
          <w:rFonts w:ascii="Times New Roman" w:hAnsi="Times New Roman" w:cs="Times New Roman"/>
          <w:lang w:val="en-US"/>
        </w:rPr>
        <w:t>ivanovoobl</w:t>
      </w:r>
      <w:proofErr w:type="spellEnd"/>
      <w:r w:rsidRPr="003E1F7F">
        <w:rPr>
          <w:rFonts w:ascii="Times New Roman" w:hAnsi="Times New Roman" w:cs="Times New Roman"/>
        </w:rPr>
        <w:t>.</w:t>
      </w:r>
      <w:proofErr w:type="spellStart"/>
      <w:r w:rsidRPr="00CE1B62">
        <w:rPr>
          <w:rFonts w:ascii="Times New Roman" w:hAnsi="Times New Roman" w:cs="Times New Roman"/>
          <w:lang w:val="en-US"/>
        </w:rPr>
        <w:t>ru</w:t>
      </w:r>
      <w:proofErr w:type="spellEnd"/>
    </w:p>
    <w:p w:rsidR="00AD3C85" w:rsidRPr="003E1F7F" w:rsidRDefault="00AD3C85" w:rsidP="00AD3C85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85" w:rsidRDefault="00AD3C85" w:rsidP="00AD3C85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AD3C85" w:rsidRPr="0051249B" w:rsidRDefault="00AD3C85" w:rsidP="00AD3C85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249"/>
        <w:gridCol w:w="1513"/>
        <w:gridCol w:w="1434"/>
      </w:tblGrid>
      <w:tr w:rsidR="00AD3C85" w:rsidRPr="0051249B" w:rsidTr="008B118E">
        <w:trPr>
          <w:trHeight w:val="435"/>
        </w:trPr>
        <w:tc>
          <w:tcPr>
            <w:tcW w:w="817" w:type="dxa"/>
            <w:vMerge w:val="restart"/>
          </w:tcPr>
          <w:p w:rsidR="00AD3C85" w:rsidRPr="0051249B" w:rsidRDefault="00AD3C85" w:rsidP="008B1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/п №</w:t>
            </w:r>
          </w:p>
        </w:tc>
        <w:tc>
          <w:tcPr>
            <w:tcW w:w="6659" w:type="dxa"/>
            <w:gridSpan w:val="2"/>
            <w:vMerge w:val="restart"/>
          </w:tcPr>
          <w:p w:rsidR="00AD3C85" w:rsidRPr="0051249B" w:rsidRDefault="00AD3C85" w:rsidP="008B1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2947" w:type="dxa"/>
            <w:gridSpan w:val="2"/>
          </w:tcPr>
          <w:p w:rsidR="00AD3C85" w:rsidRPr="0051249B" w:rsidRDefault="00AD3C85" w:rsidP="008B1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:rsidR="00AD3C85" w:rsidRPr="0051249B" w:rsidRDefault="00AD3C85" w:rsidP="008B1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C85" w:rsidRPr="0051249B" w:rsidTr="008B118E">
        <w:trPr>
          <w:trHeight w:val="195"/>
        </w:trPr>
        <w:tc>
          <w:tcPr>
            <w:tcW w:w="817" w:type="dxa"/>
            <w:vMerge/>
          </w:tcPr>
          <w:p w:rsidR="00AD3C85" w:rsidRPr="0051249B" w:rsidRDefault="00AD3C85" w:rsidP="008B1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vMerge/>
          </w:tcPr>
          <w:p w:rsidR="00AD3C85" w:rsidRPr="0051249B" w:rsidRDefault="00AD3C85" w:rsidP="008B11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9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D3C85" w:rsidRPr="009E04DF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9" w:type="dxa"/>
            <w:gridSpan w:val="2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(внесении изменений в реестр лицензий)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лицензии</w:t>
            </w:r>
          </w:p>
        </w:tc>
        <w:tc>
          <w:tcPr>
            <w:tcW w:w="1513" w:type="dxa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9" w:type="dxa"/>
            <w:gridSpan w:val="2"/>
          </w:tcPr>
          <w:p w:rsidR="00AD3C85" w:rsidRPr="0051249B" w:rsidRDefault="00AD3C85" w:rsidP="00C272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за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(внесение изменений в реестр лицензий)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2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="00C2728E">
              <w:rPr>
                <w:rFonts w:ascii="Times New Roman" w:hAnsi="Times New Roman" w:cs="Times New Roman"/>
                <w:sz w:val="28"/>
                <w:szCs w:val="28"/>
              </w:rPr>
              <w:t>яется по желанию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Tr="008B118E">
        <w:trPr>
          <w:trHeight w:val="2040"/>
        </w:trPr>
        <w:tc>
          <w:tcPr>
            <w:tcW w:w="817" w:type="dxa"/>
            <w:vMerge w:val="restart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AD3C85" w:rsidRPr="001D1D9A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у соискател</w:t>
            </w:r>
            <w:r w:rsidR="00C2728E">
              <w:rPr>
                <w:rFonts w:ascii="Times New Roman" w:hAnsi="Times New Roman" w:cs="Times New Roman"/>
                <w:sz w:val="28"/>
                <w:szCs w:val="28"/>
              </w:rPr>
              <w:t xml:space="preserve">я лицензии, лицензиата </w:t>
            </w:r>
            <w:proofErr w:type="gramStart"/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1D1D9A">
              <w:rPr>
                <w:rFonts w:ascii="Times New Roman" w:hAnsi="Times New Roman" w:cs="Times New Roman"/>
                <w:sz w:val="28"/>
                <w:szCs w:val="28"/>
              </w:rPr>
              <w:t xml:space="preserve"> ему на праве собственности или на ином законном основании:</w:t>
            </w:r>
          </w:p>
          <w:p w:rsidR="00AD3C85" w:rsidRPr="001D1D9A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D3C85" w:rsidRPr="001D1D9A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1513" w:type="dxa"/>
          </w:tcPr>
          <w:p w:rsidR="00AD3C85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</w:tcPr>
          <w:p w:rsidR="00AD3C85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C85" w:rsidRPr="009E04DF" w:rsidTr="008B118E">
        <w:trPr>
          <w:trHeight w:val="2175"/>
        </w:trPr>
        <w:tc>
          <w:tcPr>
            <w:tcW w:w="817" w:type="dxa"/>
            <w:vMerge/>
          </w:tcPr>
          <w:p w:rsidR="00AD3C85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3C85" w:rsidRPr="001D1D9A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D3C85" w:rsidRPr="001D1D9A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 xml:space="preserve">зданий, строений, сооружений и помещений (единой обособленной части зданий, строений, сооружений и помещений) </w:t>
            </w:r>
          </w:p>
        </w:tc>
        <w:tc>
          <w:tcPr>
            <w:tcW w:w="1513" w:type="dxa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9E04DF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9" w:type="dxa"/>
            <w:gridSpan w:val="2"/>
          </w:tcPr>
          <w:p w:rsidR="00AD3C85" w:rsidRPr="001D1D9A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9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площадки с твердым </w:t>
            </w:r>
            <w:proofErr w:type="spellStart"/>
            <w:r w:rsidRPr="001D1D9A">
              <w:rPr>
                <w:rFonts w:ascii="Times New Roman" w:hAnsi="Times New Roman" w:cs="Times New Roman"/>
                <w:sz w:val="28"/>
                <w:szCs w:val="28"/>
              </w:rPr>
              <w:t>неразрушаемым</w:t>
            </w:r>
            <w:proofErr w:type="spellEnd"/>
            <w:r w:rsidRPr="001D1D9A">
              <w:rPr>
                <w:rFonts w:ascii="Times New Roman" w:hAnsi="Times New Roman" w:cs="Times New Roman"/>
                <w:sz w:val="28"/>
                <w:szCs w:val="28"/>
              </w:rPr>
              <w:t xml:space="preserve"> влагостойким покрытием, предназначенной для хранения лома и отходов металлов</w:t>
            </w:r>
          </w:p>
        </w:tc>
        <w:tc>
          <w:tcPr>
            <w:tcW w:w="1513" w:type="dxa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9" w:type="dxa"/>
            <w:gridSpan w:val="2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радиационного контроля лома и отходов металлов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9" w:type="dxa"/>
            <w:gridSpan w:val="2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взвешивания лома и отходов металлов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9" w:type="dxa"/>
            <w:gridSpan w:val="2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пакетирования лома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и отходов металлов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9" w:type="dxa"/>
            <w:gridSpan w:val="2"/>
          </w:tcPr>
          <w:p w:rsidR="00AD3C85" w:rsidRPr="009E04DF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пресс-ножниц </w:t>
            </w:r>
          </w:p>
        </w:tc>
        <w:tc>
          <w:tcPr>
            <w:tcW w:w="1513" w:type="dxa"/>
          </w:tcPr>
          <w:p w:rsidR="00AD3C85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</w:tcPr>
          <w:p w:rsidR="00AD3C85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9" w:type="dxa"/>
            <w:gridSpan w:val="2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и сортировки легковесного лома (для черных металлов)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9" w:type="dxa"/>
            <w:gridSpan w:val="2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сортировки или измельчения стружки (для черных металлов)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59" w:type="dxa"/>
            <w:gridSpan w:val="2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разбивки металлолома (для черных металлов)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9" w:type="dxa"/>
            <w:gridSpan w:val="2"/>
          </w:tcPr>
          <w:p w:rsidR="00AD3C85" w:rsidRPr="009E04DF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Наличие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химического состава лома и отходов металлов (для цветных металлов)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9" w:type="dxa"/>
            <w:gridSpan w:val="2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для дробления лома и (или) отходов цветных металлов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9" w:type="dxa"/>
            <w:gridSpan w:val="2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для разделки кабеля (для цветных металлов)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9" w:type="dxa"/>
            <w:gridSpan w:val="2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Документы о назначении ответственных лиц за проведение радиационного контроля лома и отходов и контроля лома и отходов на взрывобезопасность, утвержденные руководителем организации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rPr>
          <w:trHeight w:val="1125"/>
        </w:trPr>
        <w:tc>
          <w:tcPr>
            <w:tcW w:w="817" w:type="dxa"/>
            <w:vMerge w:val="restart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Merge w:val="restart"/>
          </w:tcPr>
          <w:p w:rsidR="00AD3C85" w:rsidRPr="009E04DF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квалификацию:</w:t>
            </w:r>
          </w:p>
          <w:p w:rsidR="00AD3C85" w:rsidRPr="0051249B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D3C85" w:rsidRPr="0051249B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проведение радиационного контроля (предоставляется по желанию)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rPr>
          <w:trHeight w:val="1065"/>
        </w:trPr>
        <w:tc>
          <w:tcPr>
            <w:tcW w:w="817" w:type="dxa"/>
            <w:vMerge/>
          </w:tcPr>
          <w:p w:rsidR="00AD3C85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3C85" w:rsidRPr="009E04DF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D3C85" w:rsidRPr="0051249B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проведение контроля на взрывобезопасность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(предоставляется по желанию)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rPr>
          <w:trHeight w:val="699"/>
        </w:trPr>
        <w:tc>
          <w:tcPr>
            <w:tcW w:w="817" w:type="dxa"/>
            <w:vMerge/>
          </w:tcPr>
          <w:p w:rsidR="00AD3C85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3C85" w:rsidRPr="009E04DF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D3C85" w:rsidRPr="0051249B" w:rsidRDefault="00AD3C85" w:rsidP="008B118E">
            <w:pPr>
              <w:pStyle w:val="ConsPlusNormal"/>
              <w:widowControl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контролера лома и отходов металла 2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85" w:rsidRPr="0051249B" w:rsidTr="008B118E">
        <w:tc>
          <w:tcPr>
            <w:tcW w:w="817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9" w:type="dxa"/>
            <w:gridSpan w:val="2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E04DF">
              <w:rPr>
                <w:rFonts w:ascii="Times New Roman" w:hAnsi="Times New Roman" w:cs="Times New Roman"/>
                <w:sz w:val="28"/>
                <w:szCs w:val="28"/>
              </w:rPr>
              <w:t>рудовой договор, заключенный с контролером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 и отходов металла 2 разряда</w:t>
            </w:r>
          </w:p>
        </w:tc>
        <w:tc>
          <w:tcPr>
            <w:tcW w:w="1513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D3C85" w:rsidRPr="0051249B" w:rsidRDefault="00AD3C85" w:rsidP="008B11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C85" w:rsidRDefault="00AD3C85" w:rsidP="00AD3C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3C85" w:rsidRPr="0051249B" w:rsidRDefault="00AD3C85" w:rsidP="00AD3C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3C85" w:rsidRDefault="00AD3C85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3C85" w:rsidRDefault="00AD3C85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516400" w:rsidRDefault="00516400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6341A0" w:rsidRDefault="006341A0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3C85" w:rsidRDefault="00AD3C85" w:rsidP="006341A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2752" w:rsidRDefault="002F2752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1124D">
        <w:rPr>
          <w:rFonts w:ascii="Times New Roman" w:hAnsi="Times New Roman" w:cs="Times New Roman"/>
          <w:sz w:val="28"/>
          <w:szCs w:val="28"/>
        </w:rPr>
        <w:t xml:space="preserve"> </w:t>
      </w:r>
      <w:r w:rsidR="008D4542">
        <w:rPr>
          <w:rFonts w:ascii="Times New Roman" w:hAnsi="Times New Roman" w:cs="Times New Roman"/>
          <w:sz w:val="28"/>
          <w:szCs w:val="28"/>
        </w:rPr>
        <w:t>1</w:t>
      </w:r>
      <w:r w:rsidR="0001124D">
        <w:rPr>
          <w:rFonts w:ascii="Times New Roman" w:hAnsi="Times New Roman" w:cs="Times New Roman"/>
          <w:sz w:val="28"/>
          <w:szCs w:val="28"/>
        </w:rPr>
        <w:t>/</w:t>
      </w:r>
      <w:r w:rsidR="00DE17D0">
        <w:rPr>
          <w:rFonts w:ascii="Times New Roman" w:hAnsi="Times New Roman" w:cs="Times New Roman"/>
          <w:sz w:val="28"/>
          <w:szCs w:val="28"/>
        </w:rPr>
        <w:t>4</w:t>
      </w:r>
    </w:p>
    <w:p w:rsidR="002F2752" w:rsidRDefault="002F2752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2752" w:rsidRDefault="002F2752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2F2752" w:rsidRDefault="002F2752" w:rsidP="002F2752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2F2752" w:rsidRDefault="002F2752" w:rsidP="002F2752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2F2752" w:rsidRDefault="002F2752" w:rsidP="002F2752">
      <w:pPr>
        <w:pStyle w:val="ConsPlusNormal"/>
        <w:widowControl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2F2752" w:rsidRDefault="002F2752" w:rsidP="002F2752">
      <w:pPr>
        <w:pStyle w:val="ConsPlusNormal"/>
        <w:widowControl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2F2752" w:rsidRDefault="002F2752" w:rsidP="002F2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рганизационно-правовая форма </w:t>
      </w:r>
      <w:r w:rsidRPr="00BA37F9">
        <w:rPr>
          <w:rFonts w:ascii="Times New Roman" w:hAnsi="Times New Roman" w:cs="Times New Roman"/>
          <w:sz w:val="20"/>
          <w:szCs w:val="20"/>
          <w:lang w:eastAsia="ru-RU"/>
        </w:rPr>
        <w:t xml:space="preserve">и полное наименование </w:t>
      </w:r>
      <w:proofErr w:type="gramEnd"/>
    </w:p>
    <w:p w:rsidR="002F2752" w:rsidRDefault="002F2752" w:rsidP="002F2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37F9">
        <w:rPr>
          <w:rFonts w:ascii="Times New Roman" w:hAnsi="Times New Roman" w:cs="Times New Roman"/>
          <w:sz w:val="20"/>
          <w:szCs w:val="20"/>
          <w:lang w:eastAsia="ru-RU"/>
        </w:rPr>
        <w:t>юридического лица</w:t>
      </w:r>
      <w:r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Pr="00BA37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ф</w:t>
      </w:r>
      <w:r w:rsidRPr="00BA37F9">
        <w:rPr>
          <w:rFonts w:ascii="Times New Roman" w:hAnsi="Times New Roman" w:cs="Times New Roman"/>
          <w:sz w:val="20"/>
          <w:szCs w:val="20"/>
          <w:lang w:eastAsia="ru-RU"/>
        </w:rPr>
        <w:t xml:space="preserve">амилия, имя, отчество (при его наличии) </w:t>
      </w:r>
    </w:p>
    <w:p w:rsidR="002F2752" w:rsidRPr="00BA37F9" w:rsidRDefault="002F2752" w:rsidP="002F2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37F9">
        <w:rPr>
          <w:rFonts w:ascii="Times New Roman" w:hAnsi="Times New Roman" w:cs="Times New Roman"/>
          <w:sz w:val="20"/>
          <w:szCs w:val="20"/>
          <w:lang w:eastAsia="ru-RU"/>
        </w:rPr>
        <w:t>индивидуального предпринимателя, ИНН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2F2752" w:rsidRDefault="002F2752" w:rsidP="002F2752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F2752" w:rsidRDefault="002F2752" w:rsidP="002F2752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2752" w:rsidRDefault="002F2752" w:rsidP="002F2752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информации </w:t>
      </w:r>
    </w:p>
    <w:p w:rsidR="002F2752" w:rsidRDefault="002F2752" w:rsidP="002F2752">
      <w:pPr>
        <w:pStyle w:val="ConsPlusNormal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40373" w:rsidRDefault="00527954" w:rsidP="00C91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предоставить: </w:t>
      </w:r>
    </w:p>
    <w:p w:rsidR="00440373" w:rsidRDefault="00440373" w:rsidP="00C91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954">
        <w:rPr>
          <w:rFonts w:ascii="Times New Roman" w:hAnsi="Times New Roman" w:cs="Times New Roman"/>
          <w:sz w:val="28"/>
          <w:szCs w:val="28"/>
        </w:rPr>
        <w:t xml:space="preserve">лицензию на вид работ составляющих лицензируемый вид деятельности по заготовке, хранению, переработке и реализации лома черных металлов, цветных металлов, в отношении которых соответствие лицензионным требованиям было подтверждено в ходе оценки; </w:t>
      </w:r>
    </w:p>
    <w:p w:rsidR="00440373" w:rsidRDefault="00440373" w:rsidP="00C91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954">
        <w:rPr>
          <w:rFonts w:ascii="Times New Roman" w:hAnsi="Times New Roman" w:cs="Times New Roman"/>
          <w:sz w:val="28"/>
          <w:szCs w:val="28"/>
        </w:rPr>
        <w:t>копи</w:t>
      </w:r>
      <w:r w:rsidR="004660F7">
        <w:rPr>
          <w:rFonts w:ascii="Times New Roman" w:hAnsi="Times New Roman" w:cs="Times New Roman"/>
          <w:sz w:val="28"/>
          <w:szCs w:val="28"/>
        </w:rPr>
        <w:t>ю</w:t>
      </w:r>
      <w:r w:rsidR="00527954">
        <w:rPr>
          <w:rFonts w:ascii="Times New Roman" w:hAnsi="Times New Roman" w:cs="Times New Roman"/>
          <w:sz w:val="28"/>
          <w:szCs w:val="28"/>
        </w:rPr>
        <w:t xml:space="preserve"> описи с отметкой о дате приема заявления о внесении изменений в реестр лицензий и прилагаемых к нему документов в форме электронного документа, подписанного усиленной квалифицированной электронной подписью Департамента</w:t>
      </w:r>
      <w:r w:rsidR="00C919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7954" w:rsidRPr="00C919A3" w:rsidRDefault="00440373" w:rsidP="00C91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954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 в форме электронного документа, подписанного </w:t>
      </w:r>
      <w:r w:rsidR="00527954" w:rsidRPr="00440373">
        <w:rPr>
          <w:rFonts w:ascii="Times New Roman" w:hAnsi="Times New Roman" w:cs="Times New Roman"/>
          <w:sz w:val="28"/>
          <w:szCs w:val="28"/>
          <w:u w:val="single"/>
        </w:rPr>
        <w:t>усиленной квалифицированной электронной подписью</w:t>
      </w:r>
      <w:r w:rsidR="00527954" w:rsidRPr="00C919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19A3" w:rsidRPr="00C919A3">
        <w:rPr>
          <w:rFonts w:ascii="Times New Roman" w:hAnsi="Times New Roman" w:cs="Times New Roman"/>
          <w:sz w:val="28"/>
          <w:szCs w:val="28"/>
          <w:u w:val="single"/>
        </w:rPr>
        <w:t>Департамента.</w:t>
      </w:r>
    </w:p>
    <w:p w:rsidR="00C919A3" w:rsidRPr="00C919A3" w:rsidRDefault="00C919A3" w:rsidP="00C919A3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C919A3">
        <w:rPr>
          <w:rFonts w:ascii="Times New Roman" w:hAnsi="Times New Roman" w:cs="Times New Roman"/>
        </w:rPr>
        <w:t>(нужное подчеркнуть)</w:t>
      </w:r>
    </w:p>
    <w:p w:rsidR="00C919A3" w:rsidRPr="00C919A3" w:rsidRDefault="00C919A3" w:rsidP="002F27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2752" w:rsidRDefault="002F2752" w:rsidP="002F27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21E5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№ ______________ (заполняется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 сведений).</w:t>
      </w:r>
    </w:p>
    <w:p w:rsidR="002F2752" w:rsidRPr="00B521E5" w:rsidRDefault="002F2752" w:rsidP="002F27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2752" w:rsidRDefault="00A746F4" w:rsidP="002F27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описи, уведомление (нужное подчеркнуть) прошу </w:t>
      </w:r>
      <w:r w:rsidR="00EA5050">
        <w:rPr>
          <w:rFonts w:ascii="Times New Roman" w:hAnsi="Times New Roman" w:cs="Times New Roman"/>
          <w:sz w:val="28"/>
          <w:szCs w:val="28"/>
        </w:rPr>
        <w:t>выдать (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="00EA50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50">
        <w:rPr>
          <w:rFonts w:ascii="Times New Roman" w:hAnsi="Times New Roman" w:cs="Times New Roman"/>
          <w:sz w:val="28"/>
          <w:szCs w:val="28"/>
        </w:rPr>
        <w:t>______</w:t>
      </w:r>
    </w:p>
    <w:p w:rsidR="002F2752" w:rsidRPr="00B521E5" w:rsidRDefault="002F2752" w:rsidP="002F27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F2752" w:rsidRPr="00C919A3" w:rsidRDefault="002F2752" w:rsidP="00C919A3">
      <w:pPr>
        <w:pStyle w:val="ConsPlusNormal"/>
        <w:widowControl/>
        <w:ind w:left="142"/>
        <w:jc w:val="center"/>
        <w:rPr>
          <w:rFonts w:ascii="Times New Roman" w:hAnsi="Times New Roman" w:cs="Times New Roman"/>
        </w:rPr>
      </w:pPr>
      <w:r w:rsidRPr="00BA37F9">
        <w:rPr>
          <w:rFonts w:ascii="Times New Roman" w:hAnsi="Times New Roman" w:cs="Times New Roman"/>
        </w:rPr>
        <w:t>(ФИО должностного лица, индивидуального предпринимателя, уполномоченного представителя юридического лица, индивидуального предп</w:t>
      </w:r>
      <w:r>
        <w:rPr>
          <w:rFonts w:ascii="Times New Roman" w:hAnsi="Times New Roman" w:cs="Times New Roman"/>
        </w:rPr>
        <w:t>р</w:t>
      </w:r>
      <w:r w:rsidRPr="00BA37F9">
        <w:rPr>
          <w:rFonts w:ascii="Times New Roman" w:hAnsi="Times New Roman" w:cs="Times New Roman"/>
        </w:rPr>
        <w:t>инимателя</w:t>
      </w:r>
      <w:r w:rsidR="00EA5050">
        <w:rPr>
          <w:rFonts w:ascii="Times New Roman" w:hAnsi="Times New Roman" w:cs="Times New Roman"/>
        </w:rPr>
        <w:t>, адрес электронной почты</w:t>
      </w:r>
      <w:r w:rsidRPr="00BA37F9">
        <w:rPr>
          <w:rFonts w:ascii="Times New Roman" w:hAnsi="Times New Roman" w:cs="Times New Roman"/>
        </w:rPr>
        <w:t>)</w:t>
      </w:r>
    </w:p>
    <w:p w:rsidR="002F2752" w:rsidRDefault="002F2752" w:rsidP="002F27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2752" w:rsidRPr="007E5EF9" w:rsidRDefault="002F2752" w:rsidP="002F275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«____» ___________20______г.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______________________________</w:t>
      </w:r>
    </w:p>
    <w:p w:rsidR="002F2752" w:rsidRPr="00BA37F9" w:rsidRDefault="002F2752" w:rsidP="002F27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 руководителя постоянно  действующего</w:t>
      </w:r>
      <w:proofErr w:type="gramEnd"/>
    </w:p>
    <w:p w:rsidR="002F2752" w:rsidRPr="00BA37F9" w:rsidRDefault="002F2752" w:rsidP="002F27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исполнительного </w:t>
      </w: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органа юридического лица </w:t>
      </w:r>
    </w:p>
    <w:p w:rsidR="002F2752" w:rsidRPr="00BA37F9" w:rsidRDefault="002F2752" w:rsidP="002F27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или иного имеющего право действовать </w:t>
      </w:r>
    </w:p>
    <w:p w:rsidR="002F2752" w:rsidRPr="00BA37F9" w:rsidRDefault="002F2752" w:rsidP="002F27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от имени этого юридического лица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 индивидуального предпринимателя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или иного имеющего право действовать </w:t>
      </w:r>
    </w:p>
    <w:p w:rsidR="002F2752" w:rsidRPr="00BA37F9" w:rsidRDefault="002F2752" w:rsidP="002F27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37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от имени этого индивидуального предпринимателя)</w:t>
      </w:r>
      <w:r w:rsidR="00B3301B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</w:p>
    <w:p w:rsidR="002F2752" w:rsidRPr="007E5EF9" w:rsidRDefault="002F2752" w:rsidP="002F27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F7062" w:rsidRDefault="007F7062" w:rsidP="0044037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B3301B" w:rsidRDefault="00B3301B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7062">
        <w:rPr>
          <w:rFonts w:ascii="Times New Roman" w:hAnsi="Times New Roman" w:cs="Times New Roman"/>
          <w:sz w:val="28"/>
          <w:szCs w:val="28"/>
        </w:rPr>
        <w:t>2</w:t>
      </w:r>
      <w:r w:rsidRPr="007E5EF9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861FDA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861FDA" w:rsidRPr="000D4566" w:rsidRDefault="00DB3E7F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="000D456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____№ </w:t>
      </w:r>
      <w:r w:rsidRPr="000D4566">
        <w:rPr>
          <w:rFonts w:ascii="Times New Roman" w:hAnsi="Times New Roman" w:cs="Times New Roman"/>
          <w:sz w:val="28"/>
          <w:szCs w:val="28"/>
        </w:rPr>
        <w:t>___</w:t>
      </w:r>
      <w:r w:rsidR="000D4566" w:rsidRPr="000D4566">
        <w:rPr>
          <w:rFonts w:ascii="Times New Roman" w:hAnsi="Times New Roman" w:cs="Times New Roman"/>
          <w:sz w:val="28"/>
          <w:szCs w:val="28"/>
        </w:rPr>
        <w:t>____</w:t>
      </w:r>
      <w:r w:rsidRPr="000D4566">
        <w:rPr>
          <w:rFonts w:ascii="Times New Roman" w:hAnsi="Times New Roman" w:cs="Times New Roman"/>
          <w:sz w:val="28"/>
          <w:szCs w:val="28"/>
        </w:rPr>
        <w:t>______</w:t>
      </w:r>
    </w:p>
    <w:p w:rsidR="002A2F85" w:rsidRPr="000D4566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2A2F85" w:rsidRPr="007E5EF9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A2F85" w:rsidRPr="007E5EF9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A2F85" w:rsidRPr="00156C61" w:rsidRDefault="002A2F85" w:rsidP="007920D3">
      <w:pPr>
        <w:pStyle w:val="ConsPlusNormal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2A2F85" w:rsidRPr="007E5EF9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2A2F85" w:rsidRPr="00156C61" w:rsidRDefault="002A2F85" w:rsidP="002A2F85">
      <w:pPr>
        <w:pStyle w:val="ConsPlusNormal"/>
        <w:widowControl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лицензию на  </w:t>
      </w:r>
      <w:r w:rsidRPr="007E5EF9">
        <w:rPr>
          <w:rFonts w:ascii="Times New Roman" w:hAnsi="Times New Roman" w:cs="Times New Roman"/>
          <w:sz w:val="28"/>
          <w:szCs w:val="28"/>
        </w:rPr>
        <w:t>заготовку, хранение, переработку и реализацию лома черных металлов, цветных металлов.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7E5EF9">
        <w:rPr>
          <w:rStyle w:val="FontStyle36"/>
          <w:color w:val="000000"/>
          <w:sz w:val="28"/>
          <w:szCs w:val="28"/>
        </w:rPr>
        <w:t xml:space="preserve"> работ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>, которые намерен осуществлять в составе лицензируемой деятельности: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черных металлов.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цветных металлов.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и реализация лома цветных металлов.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988"/>
      </w:tblGrid>
      <w:tr w:rsidR="002A2F85" w:rsidRPr="007E5EF9" w:rsidTr="002A2F8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соискателем лицензии</w:t>
            </w:r>
          </w:p>
        </w:tc>
      </w:tr>
      <w:tr w:rsidR="002A2F85" w:rsidRPr="007E5EF9" w:rsidTr="002A2F85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2A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  <w:p w:rsidR="002A2F85" w:rsidRPr="007E5EF9" w:rsidRDefault="002A2F85" w:rsidP="002A2F85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  <w:lang w:eastAsia="en-US"/>
              </w:rPr>
              <w:t xml:space="preserve">и полное наименование юридического лица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наименование*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наименование*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2A2F85" w:rsidRDefault="002A2F85" w:rsidP="002A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лицензируемого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подтверждающего факт внесения сведений о юридическом лице в Единый государственный реестр 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лиц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Выдан___________________________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_________________________________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Бланк: серия______________№ 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Данные документа о постановке  юридического лица на учет в налоговом органе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земельный участок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здание, строение, сооружение, помещение</w:t>
            </w:r>
            <w:proofErr w:type="gram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уведомления о предоставлении  лицензии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8501C5" w:rsidRDefault="002762FF" w:rsidP="0027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Прошу предоставить уведомление о предоставлении лицензии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цированной электронной подписью на электронном носителе/по электронной почте (нужное подчеркнуть).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рошу предоставить уведомление об отказе в предоставлении лицензии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цированной электронной подписью на электронном носителе/ по электронной почте/выдать на руки (нужное подчеркнуть)</w:t>
            </w: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4F4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выписки из реестра лицензии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квалифицирован</w:t>
            </w:r>
            <w:r w:rsidR="004F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электронной подписью </w:t>
            </w:r>
            <w:r w:rsidR="004F4187"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 w:rsidR="004F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4187"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2A2F85" w:rsidRPr="007E5EF9" w:rsidTr="002A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E4" w:rsidRDefault="002A2F85" w:rsidP="004F4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4F4CE4"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  <w:p w:rsidR="002A2F85" w:rsidRPr="007E5EF9" w:rsidRDefault="002A2F85" w:rsidP="004F4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4" w:rsidRDefault="004F4CE4" w:rsidP="004F4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</w:t>
            </w:r>
            <w:r w:rsidR="004F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руки/</w:t>
            </w:r>
            <w:r w:rsidR="00DA3AA0">
              <w:rPr>
                <w:rFonts w:ascii="Times New Roman" w:hAnsi="Times New Roman" w:cs="Times New Roman"/>
                <w:sz w:val="28"/>
                <w:szCs w:val="28"/>
              </w:rPr>
              <w:t>с использованием единого портала государственных и муниципальных услуг/по электронной почте</w:t>
            </w:r>
          </w:p>
          <w:p w:rsidR="002A2F85" w:rsidRPr="007E5EF9" w:rsidRDefault="002A2F85" w:rsidP="004F4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 w:rsidR="004F4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31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 w:rsidR="00031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8A528A" w:rsidRPr="007E5EF9" w:rsidTr="008A5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8A" w:rsidRPr="007E5EF9" w:rsidRDefault="008B4709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8A" w:rsidRPr="007E5EF9" w:rsidRDefault="004F4187" w:rsidP="004F4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8B4709">
              <w:rPr>
                <w:rFonts w:ascii="Times New Roman" w:hAnsi="Times New Roman" w:cs="Times New Roman"/>
                <w:sz w:val="28"/>
                <w:szCs w:val="28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4709">
              <w:rPr>
                <w:rFonts w:ascii="Times New Roman" w:hAnsi="Times New Roman" w:cs="Times New Roman"/>
                <w:sz w:val="28"/>
                <w:szCs w:val="28"/>
              </w:rPr>
              <w:t xml:space="preserve"> на виды работ, составляющих лицензируемый вид деятельности, в отношении которых соответствие соискателя лицензии лицензионным требованиям было подтверждено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9" w:rsidRDefault="008B4709" w:rsidP="008B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лицензию на виды работ, а именно:</w:t>
            </w:r>
          </w:p>
          <w:p w:rsidR="008B4709" w:rsidRDefault="008B4709" w:rsidP="008B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Заготовка, хранение, переработка и реализация лома черных металлов цветных металлов;</w:t>
            </w:r>
          </w:p>
          <w:p w:rsidR="008B4709" w:rsidRDefault="008B4709" w:rsidP="008B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Заготовка, хранение, переработка и реализация лома черных металлов цветных металлов</w:t>
            </w:r>
            <w:r w:rsidR="005164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400" w:rsidRDefault="00516400" w:rsidP="008B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аготовка, хранение, и реализация лома цветных металлов</w:t>
            </w:r>
          </w:p>
          <w:p w:rsidR="008B4709" w:rsidRDefault="008B4709" w:rsidP="008B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8A528A" w:rsidRPr="008A528A" w:rsidRDefault="008B4709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соответствие соискателя лицензии лицензионным требованиям будет подтверждено в ходе оценки.</w:t>
            </w:r>
          </w:p>
        </w:tc>
      </w:tr>
    </w:tbl>
    <w:p w:rsidR="002A2F85" w:rsidRDefault="002A2F85" w:rsidP="002A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* </w:t>
      </w:r>
      <w:r w:rsidR="00440373">
        <w:rPr>
          <w:rFonts w:ascii="Times New Roman" w:hAnsi="Times New Roman" w:cs="Times New Roman"/>
          <w:sz w:val="28"/>
          <w:szCs w:val="28"/>
        </w:rPr>
        <w:t>при наличии</w:t>
      </w:r>
    </w:p>
    <w:p w:rsidR="002A2F85" w:rsidRPr="007E5EF9" w:rsidRDefault="002A2F85" w:rsidP="002A2F8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ab/>
      </w:r>
      <w:r w:rsidRPr="007E5EF9">
        <w:rPr>
          <w:rFonts w:ascii="Times New Roman" w:hAnsi="Times New Roman" w:cs="Times New Roman"/>
          <w:sz w:val="28"/>
          <w:szCs w:val="28"/>
        </w:rPr>
        <w:tab/>
      </w:r>
      <w:r w:rsidRPr="007E5E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2A2F85" w:rsidRPr="007E5EF9" w:rsidRDefault="002A2F85" w:rsidP="002A2F8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«____» ___________20______г.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______________________________</w:t>
      </w:r>
    </w:p>
    <w:p w:rsidR="002A2F85" w:rsidRPr="007E5EF9" w:rsidRDefault="002A2F85" w:rsidP="002A2F85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7E5EF9">
        <w:rPr>
          <w:rFonts w:ascii="Times New Roman" w:hAnsi="Times New Roman" w:cs="Times New Roman"/>
          <w:iCs/>
          <w:sz w:val="16"/>
          <w:szCs w:val="16"/>
        </w:rPr>
        <w:t>(подпись руководителя постоянно  действующего</w:t>
      </w:r>
      <w:proofErr w:type="gramEnd"/>
    </w:p>
    <w:p w:rsidR="002A2F85" w:rsidRPr="007E5EF9" w:rsidRDefault="002A2F85" w:rsidP="002A2F85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исполнительного     органа юридического лица </w:t>
      </w:r>
    </w:p>
    <w:p w:rsidR="002A2F85" w:rsidRPr="007E5EF9" w:rsidRDefault="002A2F85" w:rsidP="002A2F85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или иного имеющего право действовать </w:t>
      </w:r>
    </w:p>
    <w:p w:rsidR="002A2F85" w:rsidRPr="007E5EF9" w:rsidRDefault="002A2F85" w:rsidP="002A2F85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от имени этого юридического лица)</w:t>
      </w:r>
    </w:p>
    <w:p w:rsidR="002A2F85" w:rsidRPr="007E5EF9" w:rsidRDefault="002A2F85" w:rsidP="002A2F8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CB6C1A" w:rsidRPr="007E5EF9" w:rsidRDefault="00CB6C1A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7E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1A" w:rsidRPr="007E5EF9" w:rsidRDefault="00CB6C1A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6C1A" w:rsidRPr="00156C61" w:rsidRDefault="00CB6C1A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CB6C1A" w:rsidRPr="007E5EF9" w:rsidRDefault="00CB6C1A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CB6C1A" w:rsidRPr="007E5EF9" w:rsidRDefault="00CB6C1A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CB6C1A" w:rsidRPr="00156C61" w:rsidRDefault="00CB6C1A" w:rsidP="00CB6C1A">
      <w:pPr>
        <w:pStyle w:val="ConsPlusNormal"/>
        <w:widowControl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CB6C1A" w:rsidRPr="007E5EF9" w:rsidRDefault="00CB6C1A" w:rsidP="00CB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CB6C1A" w:rsidRPr="007E5EF9" w:rsidRDefault="00CB6C1A" w:rsidP="00CB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лицензию на  </w:t>
      </w:r>
      <w:r w:rsidRPr="007E5EF9">
        <w:rPr>
          <w:rFonts w:ascii="Times New Roman" w:hAnsi="Times New Roman" w:cs="Times New Roman"/>
          <w:sz w:val="28"/>
          <w:szCs w:val="28"/>
        </w:rPr>
        <w:t>заготовку, хранение, переработку и реализацию лома черных металлов, цветных металлов.</w:t>
      </w:r>
    </w:p>
    <w:p w:rsidR="00CB6C1A" w:rsidRPr="007E5EF9" w:rsidRDefault="00CB6C1A" w:rsidP="00CB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7E5EF9">
        <w:rPr>
          <w:rStyle w:val="FontStyle36"/>
          <w:color w:val="000000"/>
          <w:sz w:val="28"/>
          <w:szCs w:val="28"/>
        </w:rPr>
        <w:t xml:space="preserve"> работ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>, которые намерен осуществлять в составе лицензируемой деятельности:</w:t>
      </w:r>
    </w:p>
    <w:p w:rsidR="00CB6C1A" w:rsidRPr="007E5EF9" w:rsidRDefault="00CB6C1A" w:rsidP="00CB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черных металлов.</w:t>
      </w:r>
    </w:p>
    <w:p w:rsidR="00CB6C1A" w:rsidRPr="007E5EF9" w:rsidRDefault="00CB6C1A" w:rsidP="00CB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цветных металлов.</w:t>
      </w:r>
    </w:p>
    <w:p w:rsidR="00CB6C1A" w:rsidRPr="007E5EF9" w:rsidRDefault="00CB6C1A" w:rsidP="00CB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и реализация лома цветных металлов.</w:t>
      </w:r>
    </w:p>
    <w:p w:rsidR="00CB6C1A" w:rsidRPr="007E5EF9" w:rsidRDefault="00CB6C1A" w:rsidP="00CB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</w:p>
    <w:p w:rsidR="00CB6C1A" w:rsidRPr="007E5EF9" w:rsidRDefault="00CB6C1A" w:rsidP="00CB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988"/>
      </w:tblGrid>
      <w:tr w:rsidR="00CB6C1A" w:rsidRPr="007E5EF9" w:rsidTr="006F240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соискателем лицензии</w:t>
            </w:r>
          </w:p>
        </w:tc>
      </w:tr>
      <w:tr w:rsidR="00CB6C1A" w:rsidRPr="007E5EF9" w:rsidTr="006F240F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  <w:p w:rsidR="00CB6C1A" w:rsidRPr="007E5EF9" w:rsidRDefault="00CB6C1A" w:rsidP="006F240F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  <w:lang w:eastAsia="en-US"/>
              </w:rPr>
              <w:t xml:space="preserve">и полное наименование </w:t>
            </w:r>
            <w:r w:rsidR="003A303B">
              <w:rPr>
                <w:sz w:val="28"/>
                <w:szCs w:val="28"/>
                <w:lang w:eastAsia="en-US"/>
              </w:rPr>
              <w:t xml:space="preserve">иностранного </w:t>
            </w:r>
            <w:r w:rsidRPr="007E5EF9">
              <w:rPr>
                <w:sz w:val="28"/>
                <w:szCs w:val="28"/>
                <w:lang w:eastAsia="en-US"/>
              </w:rPr>
              <w:t>юридического лица</w:t>
            </w:r>
            <w:r w:rsidR="003A303B">
              <w:rPr>
                <w:sz w:val="28"/>
                <w:szCs w:val="28"/>
                <w:lang w:eastAsia="en-US"/>
              </w:rPr>
              <w:t>, филиала иностранного юридического лица</w:t>
            </w:r>
            <w:r w:rsidRPr="007E5EF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B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3A303B" w:rsidRPr="003A3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иностранного юридического лица, филиала иностранного юридического лица </w:t>
            </w:r>
            <w:r w:rsidRPr="003A303B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7C4B5B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3A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3A30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3A3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="003A30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03B">
              <w:rPr>
                <w:rFonts w:ascii="Times New Roman" w:hAnsi="Times New Roman" w:cs="Times New Roman"/>
                <w:sz w:val="28"/>
                <w:szCs w:val="28"/>
              </w:rPr>
              <w:t xml:space="preserve">филиала иностранного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юридического лица (с указанием почтового индекса)</w:t>
            </w:r>
            <w:r w:rsidR="003A303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7C4B5B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2A2F85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лицензируемого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1_____________________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2_____________________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3_____________________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4_____________________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5_____________________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7C4B5B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3A303B" w:rsidRDefault="003A303B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записи об аккредитации филиала иностранного юридического лица в государственном реестре аккредитованных филиалов,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представительств иностранных юридических лиц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7C4B5B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3A303B" w:rsidRDefault="003A303B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3A3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7C4B5B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7C4B5B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Данные документа о постановке  юридического лица на учет в налоговом органе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7C4B5B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земельный участок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4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здание, строение, сооружение, помещение</w:t>
            </w:r>
            <w:proofErr w:type="gram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4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4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4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уведомления о предоставлении  лицензии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B" w:rsidRPr="008501C5" w:rsidRDefault="002762FF" w:rsidP="0027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Прошу предоставить уведомление о предоставлении лицензии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цированной электронной подписью на электронном носителе/по электронной почте (нужное подчеркнуть).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рошу предоставить уведомление об отказе в предоставлении лицензии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цированной электронной подписью на электронном носителе/по электронной почте/выдать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руки (нужное подчеркнуть)</w:t>
            </w: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7C4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выписки из реестра лицензии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B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 w:rsidR="007C4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подписью </w:t>
            </w:r>
          </w:p>
          <w:p w:rsidR="00CB6C1A" w:rsidRPr="007E5EF9" w:rsidRDefault="007C4B5B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4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  <w:p w:rsidR="00CB6C1A" w:rsidRPr="007E5EF9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Default="00CB6C1A" w:rsidP="00DA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</w:t>
            </w:r>
            <w:r w:rsidR="00DA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руки/</w:t>
            </w:r>
            <w:r w:rsidR="00DA3AA0">
              <w:rPr>
                <w:rFonts w:ascii="Times New Roman" w:hAnsi="Times New Roman" w:cs="Times New Roman"/>
                <w:sz w:val="28"/>
                <w:szCs w:val="28"/>
              </w:rPr>
              <w:t>с использованием единого портала государственных и муниципальных услуг/по электронной почте</w:t>
            </w:r>
          </w:p>
          <w:p w:rsidR="00CB6C1A" w:rsidRPr="00DA3AA0" w:rsidRDefault="00DA3AA0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31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 w:rsidR="00031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CB6C1A" w:rsidRPr="007E5EF9" w:rsidTr="006F2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CB6C1A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4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A" w:rsidRPr="007E5EF9" w:rsidRDefault="007C4B5B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CB6C1A">
              <w:rPr>
                <w:rFonts w:ascii="Times New Roman" w:hAnsi="Times New Roman" w:cs="Times New Roman"/>
                <w:sz w:val="28"/>
                <w:szCs w:val="28"/>
              </w:rPr>
              <w:t>лицензи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6C1A">
              <w:rPr>
                <w:rFonts w:ascii="Times New Roman" w:hAnsi="Times New Roman" w:cs="Times New Roman"/>
                <w:sz w:val="28"/>
                <w:szCs w:val="28"/>
              </w:rPr>
              <w:t xml:space="preserve"> на виды работ, составляющих лицензируемый вид деятельности, в отношении которых соответствие соискателя лицензии лицензионным требованиям было подтверждено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A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лицензию на виды работ, а именно:</w:t>
            </w:r>
          </w:p>
          <w:p w:rsidR="00CB6C1A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Заготовка, хранение, переработка и реализация лома черных металлов цветных металлов;</w:t>
            </w:r>
          </w:p>
          <w:p w:rsidR="00516400" w:rsidRDefault="00CB6C1A" w:rsidP="0051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Заготовка, хранение, переработка и реализация лома черных металлов цветных металлов</w:t>
            </w:r>
            <w:r w:rsidR="005164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C1A" w:rsidRDefault="00516400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аготовка, хранение, и реализация лома цветных металлов</w:t>
            </w:r>
          </w:p>
          <w:p w:rsidR="00CB6C1A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CB6C1A" w:rsidRPr="008A528A" w:rsidRDefault="00CB6C1A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соответствие соискателя лицензии лицензионным требованиям будет подтверждено в ходе оценки.</w:t>
            </w:r>
          </w:p>
        </w:tc>
      </w:tr>
    </w:tbl>
    <w:p w:rsidR="00CB6C1A" w:rsidRDefault="00CB6C1A" w:rsidP="00CB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1A" w:rsidRPr="007E5EF9" w:rsidRDefault="00CB6C1A" w:rsidP="00CB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* </w:t>
      </w:r>
      <w:r w:rsidR="00440373">
        <w:rPr>
          <w:rFonts w:ascii="Times New Roman" w:hAnsi="Times New Roman" w:cs="Times New Roman"/>
          <w:sz w:val="28"/>
          <w:szCs w:val="28"/>
        </w:rPr>
        <w:t>при наличии</w:t>
      </w:r>
    </w:p>
    <w:p w:rsidR="00CB6C1A" w:rsidRPr="007E5EF9" w:rsidRDefault="00CB6C1A" w:rsidP="00CB6C1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ab/>
      </w:r>
      <w:r w:rsidRPr="007E5EF9">
        <w:rPr>
          <w:rFonts w:ascii="Times New Roman" w:hAnsi="Times New Roman" w:cs="Times New Roman"/>
          <w:sz w:val="28"/>
          <w:szCs w:val="28"/>
        </w:rPr>
        <w:tab/>
      </w:r>
      <w:r w:rsidRPr="007E5E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CB6C1A" w:rsidRPr="007E5EF9" w:rsidRDefault="00CB6C1A" w:rsidP="00CB6C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«____» ___________20______г.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______________________________</w:t>
      </w:r>
    </w:p>
    <w:p w:rsidR="00CB6C1A" w:rsidRPr="007E5EF9" w:rsidRDefault="00CB6C1A" w:rsidP="00CB6C1A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7E5EF9">
        <w:rPr>
          <w:rFonts w:ascii="Times New Roman" w:hAnsi="Times New Roman" w:cs="Times New Roman"/>
          <w:iCs/>
          <w:sz w:val="16"/>
          <w:szCs w:val="16"/>
        </w:rPr>
        <w:t>(подпись руководителя постоянно  действующего</w:t>
      </w:r>
      <w:proofErr w:type="gramEnd"/>
    </w:p>
    <w:p w:rsidR="00CB6C1A" w:rsidRPr="007E5EF9" w:rsidRDefault="00CB6C1A" w:rsidP="00CB6C1A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исполнительного     органа юридического лица </w:t>
      </w:r>
    </w:p>
    <w:p w:rsidR="00CB6C1A" w:rsidRPr="007E5EF9" w:rsidRDefault="00CB6C1A" w:rsidP="00CB6C1A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или иного имеющего право действовать </w:t>
      </w:r>
    </w:p>
    <w:p w:rsidR="00CB6C1A" w:rsidRPr="007E5EF9" w:rsidRDefault="00CB6C1A" w:rsidP="00CB6C1A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от имени этого юридического лица)</w:t>
      </w: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A303B" w:rsidRDefault="003A303B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A303B" w:rsidRDefault="003A303B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3A303B" w:rsidRDefault="003A303B" w:rsidP="002A2F8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F554F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A2F85" w:rsidRPr="007E5EF9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A2F85" w:rsidRPr="007E5EF9" w:rsidRDefault="002A2F85" w:rsidP="007920D3">
      <w:pPr>
        <w:pStyle w:val="ConsPlusNormal"/>
        <w:widowControl/>
        <w:ind w:left="5103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A2F85" w:rsidRPr="007E5EF9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2A2F85" w:rsidRPr="007E5EF9" w:rsidRDefault="002A2F85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лицензию на  </w:t>
      </w:r>
      <w:r w:rsidRPr="007E5EF9">
        <w:rPr>
          <w:rFonts w:ascii="Times New Roman" w:hAnsi="Times New Roman" w:cs="Times New Roman"/>
          <w:sz w:val="28"/>
          <w:szCs w:val="28"/>
        </w:rPr>
        <w:t>заготовку, хранение, переработку и реализацию лома черных металлов, цветных металлов.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7E5EF9">
        <w:rPr>
          <w:rStyle w:val="FontStyle36"/>
          <w:color w:val="000000"/>
          <w:sz w:val="28"/>
          <w:szCs w:val="28"/>
        </w:rPr>
        <w:t xml:space="preserve"> работ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намерен осуществлять в составе лицензируемой деятельности: </w:t>
      </w:r>
      <w:r w:rsidR="007C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- заготовка, хранение, переработка и реализация лома черных металлов.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- заготовка, хранение, переработка и реализация лома цветных металлов.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- заготовка, хранение, и реализация лома цветных металлов.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</w:p>
    <w:p w:rsidR="002A2F85" w:rsidRPr="007E5EF9" w:rsidRDefault="002A2F85" w:rsidP="002A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4961"/>
      </w:tblGrid>
      <w:tr w:rsidR="002A2F85" w:rsidRPr="007E5EF9" w:rsidTr="00E97600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2762FF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соискателем лицензии</w:t>
            </w:r>
          </w:p>
        </w:tc>
      </w:tr>
      <w:tr w:rsidR="002A2F85" w:rsidRPr="007E5EF9" w:rsidTr="00E97600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  <w:lang w:eastAsia="en-US"/>
              </w:rPr>
              <w:t>Фамилия, имя, отчество (при его наличии)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E97600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E976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удостоверяющие личность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E97600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3A303B" w:rsidP="006F240F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</w:rPr>
              <w:t>Адреса мест осуществления лицензируемого вида деятельности</w:t>
            </w:r>
            <w:r>
              <w:rPr>
                <w:sz w:val="28"/>
                <w:szCs w:val="28"/>
              </w:rPr>
      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5_____________________</w:t>
            </w:r>
          </w:p>
        </w:tc>
      </w:tr>
      <w:tr w:rsidR="002A2F85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подтверждающего факт внесения сведений об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индивидуальном предпринимателе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государственный реестр 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="004E3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</w:t>
            </w:r>
            <w:r w:rsidR="004E37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2A2F85" w:rsidRPr="007E5EF9" w:rsidRDefault="00E97600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Бланк: серия _________                         </w:t>
            </w:r>
            <w:r w:rsidR="002A2F85"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A2F85" w:rsidRPr="007E5EF9" w:rsidTr="00E9760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 о постановке 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индивидуального предпринимателя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налоговом органе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орган, выдавший документ)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2A2F85" w:rsidRPr="00E24B68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серия____________№ _________</w:t>
            </w:r>
          </w:p>
        </w:tc>
      </w:tr>
      <w:tr w:rsidR="002A2F85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земельный участок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</w:t>
            </w:r>
            <w:r w:rsidR="004E3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2A2F85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здание, строение, сооружение, помещение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</w:t>
            </w:r>
            <w:r w:rsidR="004E3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__________</w:t>
            </w:r>
          </w:p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2A2F85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E9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E97600" w:rsidRDefault="002A2F85" w:rsidP="00E9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Контактный </w:t>
            </w:r>
            <w:r w:rsidR="003A303B" w:rsidRPr="00E97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F85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7E5EF9" w:rsidRDefault="002A2F85" w:rsidP="00E9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5" w:rsidRPr="00E97600" w:rsidRDefault="003A303B" w:rsidP="00E9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5" w:rsidRPr="007E5EF9" w:rsidRDefault="002A2F85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4B68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8" w:rsidRPr="007E5EF9" w:rsidRDefault="00E24B68" w:rsidP="00E9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8" w:rsidRPr="007E5EF9" w:rsidRDefault="00E24B68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уведомления о предоставлении  лицензии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8" w:rsidRPr="008501C5" w:rsidRDefault="00E24B68" w:rsidP="0027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Прошу предоставить уведомление о предоставлении лицензии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цированной электронной подписью</w:t>
            </w:r>
            <w:r w:rsidR="00EF1B2D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электронном носителе/по электронной почте (нужное подчеркнуть)</w:t>
            </w:r>
            <w:r w:rsidR="00276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B2D" w:rsidRPr="007E5E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1B2D">
              <w:rPr>
                <w:rFonts w:ascii="Times New Roman" w:hAnsi="Times New Roman" w:cs="Times New Roman"/>
                <w:sz w:val="28"/>
                <w:szCs w:val="28"/>
              </w:rPr>
              <w:t>рошу предоставить уведомление об отказе в предост</w:t>
            </w:r>
            <w:r w:rsidR="002762FF">
              <w:rPr>
                <w:rFonts w:ascii="Times New Roman" w:hAnsi="Times New Roman" w:cs="Times New Roman"/>
                <w:sz w:val="28"/>
                <w:szCs w:val="28"/>
              </w:rPr>
              <w:t>авлении лицензии</w:t>
            </w:r>
            <w:r w:rsidR="00EF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B2D" w:rsidRPr="007E5EF9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документа, подписанного усиленной квалифи</w:t>
            </w:r>
            <w:r w:rsidR="00EF1B2D">
              <w:rPr>
                <w:rFonts w:ascii="Times New Roman" w:hAnsi="Times New Roman" w:cs="Times New Roman"/>
                <w:sz w:val="28"/>
                <w:szCs w:val="28"/>
              </w:rPr>
              <w:t>цированной электронной подписью</w:t>
            </w:r>
            <w:r w:rsidR="00E22AA4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электронном носителе</w:t>
            </w:r>
            <w:r w:rsidR="00EF1B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2AA4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почте/</w:t>
            </w:r>
            <w:r w:rsidR="00EF1B2D">
              <w:rPr>
                <w:rFonts w:ascii="Times New Roman" w:hAnsi="Times New Roman" w:cs="Times New Roman"/>
                <w:sz w:val="28"/>
                <w:szCs w:val="28"/>
              </w:rPr>
              <w:t>выдать на руки (нужное подчеркнуть)</w:t>
            </w:r>
          </w:p>
        </w:tc>
      </w:tr>
      <w:tr w:rsidR="00E24B68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8" w:rsidRPr="007E5EF9" w:rsidRDefault="00E24B68" w:rsidP="00E9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8" w:rsidRPr="007E5EF9" w:rsidRDefault="00E24B68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реестра лицензии (заполняется при необходимости получения выписки из реестра лицензий)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8" w:rsidRPr="007E5EF9" w:rsidRDefault="00E24B68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Прошу предоставить выписку из реестра лицензий в форме электронного документа,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подписанного усиленной квалифи</w:t>
            </w:r>
            <w:r w:rsidR="007C4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подписью </w:t>
            </w:r>
            <w:r w:rsidR="007C4B5B"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 w:rsidR="007C4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4B5B"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E24B68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8" w:rsidRPr="007E5EF9" w:rsidRDefault="00E24B68" w:rsidP="00E9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8" w:rsidRPr="007E5EF9" w:rsidRDefault="00E24B68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7C4B5B">
              <w:rPr>
                <w:rFonts w:ascii="Times New Roman" w:hAnsi="Times New Roman" w:cs="Times New Roman"/>
                <w:sz w:val="28"/>
                <w:szCs w:val="28"/>
              </w:rPr>
              <w:t>ации по вопросам лицензирования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Default="00E24B68" w:rsidP="00DA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</w:t>
            </w:r>
            <w:r w:rsidR="007C4B5B">
              <w:rPr>
                <w:rFonts w:ascii="Times New Roman" w:hAnsi="Times New Roman" w:cs="Times New Roman"/>
                <w:sz w:val="28"/>
                <w:szCs w:val="28"/>
              </w:rPr>
              <w:t>ацию по вопросам лицензирования</w:t>
            </w:r>
            <w:r w:rsidR="00DA3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руки/</w:t>
            </w:r>
            <w:r w:rsidR="00DA3AA0">
              <w:rPr>
                <w:rFonts w:ascii="Times New Roman" w:hAnsi="Times New Roman" w:cs="Times New Roman"/>
                <w:sz w:val="28"/>
                <w:szCs w:val="28"/>
              </w:rPr>
              <w:t>с использованием единого портала государственных и муниципальных услуг/по электронной почте</w:t>
            </w:r>
          </w:p>
          <w:p w:rsidR="00E24B68" w:rsidRPr="007C4B5B" w:rsidRDefault="00DA3AA0" w:rsidP="00516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1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 w:rsidR="0051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  <w:r w:rsidR="007C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B68" w:rsidRPr="007E5EF9" w:rsidTr="00E97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8" w:rsidRPr="007E5EF9" w:rsidRDefault="00E24B68" w:rsidP="00E9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68" w:rsidRPr="007E5EF9" w:rsidRDefault="007C4B5B" w:rsidP="007C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E24B68">
              <w:rPr>
                <w:rFonts w:ascii="Times New Roman" w:hAnsi="Times New Roman" w:cs="Times New Roman"/>
                <w:sz w:val="28"/>
                <w:szCs w:val="28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4B68">
              <w:rPr>
                <w:rFonts w:ascii="Times New Roman" w:hAnsi="Times New Roman" w:cs="Times New Roman"/>
                <w:sz w:val="28"/>
                <w:szCs w:val="28"/>
              </w:rPr>
              <w:t xml:space="preserve"> на виды работ, составляющих лицензируемый вид деятельности, в отношении которых соответствие соискателя лицензии лицензионным требованиям было подтверждено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68" w:rsidRDefault="00E24B68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лицензию на виды работ, а именно:</w:t>
            </w:r>
          </w:p>
          <w:p w:rsidR="00E24B68" w:rsidRDefault="00E24B68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Заготовка, хранение, переработка и реализация лома черных металлов цветных металлов;</w:t>
            </w:r>
          </w:p>
          <w:p w:rsidR="00E24B68" w:rsidRDefault="00E24B68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Заготовка, хранение, переработка и реализация лома черных металлов цветных металлов</w:t>
            </w:r>
            <w:r w:rsidR="005164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400" w:rsidRDefault="00516400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аготовка, хранение, и реализация лома цветных металлов</w:t>
            </w:r>
          </w:p>
          <w:p w:rsidR="00E24B68" w:rsidRDefault="00E24B68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E24B68" w:rsidRPr="008A528A" w:rsidRDefault="00E24B68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соответствие соискателя лицензии лицензионным требованиям б</w:t>
            </w:r>
            <w:r w:rsidR="00E75034">
              <w:rPr>
                <w:rFonts w:ascii="Times New Roman" w:hAnsi="Times New Roman" w:cs="Times New Roman"/>
                <w:sz w:val="28"/>
                <w:szCs w:val="28"/>
              </w:rPr>
              <w:t>удет подтверждено в ходе оценки</w:t>
            </w:r>
          </w:p>
        </w:tc>
      </w:tr>
    </w:tbl>
    <w:p w:rsidR="007C4B5B" w:rsidRDefault="007C4B5B" w:rsidP="00E2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Pr="007E5EF9" w:rsidRDefault="007C4B5B" w:rsidP="002A2F8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0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2F85" w:rsidRPr="00F208E5">
        <w:rPr>
          <w:rFonts w:ascii="Times New Roman" w:hAnsi="Times New Roman" w:cs="Times New Roman"/>
          <w:iCs/>
          <w:sz w:val="28"/>
          <w:szCs w:val="28"/>
        </w:rPr>
        <w:t>«____» ___________20______г.</w:t>
      </w:r>
      <w:r w:rsidR="002A2F85" w:rsidRPr="007E5EF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 w:rsidR="002A2F85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2A2F85" w:rsidRPr="007E5EF9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2A2F85" w:rsidRPr="007E5EF9" w:rsidRDefault="002A2F85" w:rsidP="002A2F85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7E5EF9">
        <w:rPr>
          <w:rFonts w:ascii="Times New Roman" w:hAnsi="Times New Roman" w:cs="Times New Roman"/>
          <w:iCs/>
          <w:sz w:val="16"/>
          <w:szCs w:val="16"/>
        </w:rPr>
        <w:t>(подпись индивидуального предпринимателя</w:t>
      </w:r>
      <w:proofErr w:type="gramEnd"/>
    </w:p>
    <w:p w:rsidR="002A2F85" w:rsidRPr="007E5EF9" w:rsidRDefault="002A2F85" w:rsidP="002A2F85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или иного имеющего право действовать </w:t>
      </w:r>
    </w:p>
    <w:p w:rsidR="002A2F85" w:rsidRPr="007E5EF9" w:rsidRDefault="002A2F85" w:rsidP="002A2F85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от имени этого индивидуального предпринимателя)</w:t>
      </w:r>
    </w:p>
    <w:p w:rsidR="007920D3" w:rsidRDefault="007920D3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E1F7F" w:rsidRDefault="003E1F7F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E1F7F" w:rsidRDefault="003E1F7F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E1F7F" w:rsidRDefault="003E1F7F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E1F7F" w:rsidRDefault="003E1F7F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E1F7F" w:rsidRDefault="003E1F7F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4E37C8" w:rsidRDefault="004E37C8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4E37C8" w:rsidRDefault="004E37C8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4E37C8" w:rsidRDefault="004E37C8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4E37C8" w:rsidRDefault="004E37C8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E1F7F" w:rsidRDefault="003E1F7F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E1F7F" w:rsidRDefault="003E1F7F" w:rsidP="002D0ECC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 Ь </w:t>
      </w: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принятых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получения лицензии на вид деятельности </w:t>
      </w:r>
      <w:r>
        <w:rPr>
          <w:rFonts w:ascii="Times New Roman" w:hAnsi="Times New Roman" w:cs="Times New Roman"/>
          <w:b/>
          <w:sz w:val="28"/>
          <w:szCs w:val="28"/>
        </w:rPr>
        <w:t>«Заготовка, хранение,  переработка и реализация лома черных  металлов, цветных металлов»</w:t>
      </w: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88"/>
        <w:gridCol w:w="1844"/>
      </w:tblGrid>
      <w:tr w:rsidR="002D0ECC" w:rsidTr="00FB6FBE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документов</w:t>
            </w: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2D0ECC" w:rsidTr="00FB6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/установленной формы/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C" w:rsidTr="00FB6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правоустанавливающих документов на земельный участок, права на которые не зарегистрированы в ЕГРП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C" w:rsidTr="00FB6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правоустанавливающих документов на здание, строение, сооружение и помещение (единой обособленной части зданий, строений, сооружений и помещений), права на которые не зарегистрированы в ЕГРП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C" w:rsidTr="00FB6F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наличие принадлежащих соискателю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деятельности, в том числе:</w:t>
            </w:r>
          </w:p>
        </w:tc>
      </w:tr>
      <w:tr w:rsidR="002D0ECC" w:rsidTr="00FB6FB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для проведения радиационного контроля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C" w:rsidTr="00FB6FB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для взвешивания лома и отходов металлов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C" w:rsidTr="00FB6FB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 для пакетирования лома черных металлов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C" w:rsidTr="00FB6FB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пресс-ножницы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C" w:rsidTr="00FB6FBE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для дробления и сортировки легковесного лома (для черных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C" w:rsidTr="00FB6FBE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сортировки или измельчения стружки (для черных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BE" w:rsidTr="006F240F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BE" w:rsidRDefault="00FB6FBE" w:rsidP="002D0EC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копер для разбивки металлолома (для черных металлов).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BE" w:rsidTr="006F240F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E" w:rsidRDefault="00FB6FBE" w:rsidP="00FB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определения химического состава лома и отходов цветных металлов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BE" w:rsidTr="00FB6FBE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BE" w:rsidRDefault="00FB6FBE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дробления лома и (или) отходов цветных металлов (для цветных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BE" w:rsidTr="00FB6FBE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BE" w:rsidRDefault="00FB6FBE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разделки кабеля (для цветных металлов)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BE" w:rsidTr="00FB6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BE" w:rsidRDefault="00FB6FBE" w:rsidP="00FB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BE" w:rsidRDefault="00FB6FBE" w:rsidP="00FB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подтверждающие квалификацию контролёра лома и отходов 2 разряда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BE" w:rsidTr="00FB6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BE" w:rsidRDefault="00FB6FBE" w:rsidP="00FB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BE" w:rsidTr="00FB6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BE" w:rsidRDefault="00FB6FBE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за предоставление лицензии (предоставляется добровольно)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BE" w:rsidTr="00FB6F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BE" w:rsidRDefault="00FB6FBE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E" w:rsidRDefault="00FB6FBE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FBE" w:rsidRDefault="00FB6FBE" w:rsidP="002D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«__»_____________20___г                                        «__»_____________20___ </w:t>
      </w:r>
    </w:p>
    <w:p w:rsidR="00FB6FBE" w:rsidRDefault="00FB6FBE" w:rsidP="002D0EC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 /______________ /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ринял ________ /______________ /.</w:t>
      </w: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FB6FB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554FF" w:rsidRDefault="00F554FF" w:rsidP="00FB6FB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2/1 </w:t>
      </w: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D0ECC" w:rsidRDefault="002D0ECC" w:rsidP="007920D3">
      <w:pPr>
        <w:pStyle w:val="ConsPlusNormal"/>
        <w:widowControl/>
        <w:ind w:left="5103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2D0ECC" w:rsidRDefault="002D0ECC" w:rsidP="002D0EC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6146" w:rsidRDefault="002D0ECC" w:rsidP="008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806146">
        <w:rPr>
          <w:rFonts w:ascii="Times New Roman" w:hAnsi="Times New Roman" w:cs="Times New Roman"/>
          <w:color w:val="000000"/>
          <w:sz w:val="28"/>
          <w:szCs w:val="28"/>
        </w:rPr>
        <w:t>внести изменения в реестр лицензий</w:t>
      </w:r>
      <w:r w:rsidR="00806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CC" w:rsidRDefault="002D0ECC" w:rsidP="0080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9"/>
        <w:gridCol w:w="3514"/>
      </w:tblGrid>
      <w:tr w:rsidR="002D0ECC" w:rsidTr="005367B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Сведения, указанные </w:t>
            </w:r>
          </w:p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лицензиатом</w:t>
            </w:r>
          </w:p>
        </w:tc>
      </w:tr>
      <w:tr w:rsidR="002D0ECC" w:rsidTr="005367B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лицензиата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лицензии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806146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Pr="00806146" w:rsidRDefault="002D0ECC" w:rsidP="00806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 w:rsidR="00806146">
              <w:rPr>
                <w:rFonts w:ascii="Times New Roman" w:hAnsi="Times New Roman" w:cs="Times New Roman"/>
                <w:sz w:val="28"/>
                <w:szCs w:val="28"/>
              </w:rPr>
              <w:t>мест осуществления лицензируемого вида деятельности, не внесенных в лицензию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работ, предполагаемых к осуществлению,</w:t>
            </w:r>
          </w:p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лицензию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наличие на праве собственности или ином законном основании,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лицензируемой деятельности:</w:t>
            </w:r>
          </w:p>
        </w:tc>
      </w:tr>
      <w:tr w:rsidR="002D0ECC" w:rsidTr="005367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сооружений, помещений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средств, оборудования и технической документации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 лицензиата условий для выполнения требований Правил обращения с ломом черных и (или) цветных металлов:</w:t>
            </w: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 лома и отходов металла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разряда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заключен трудовой договор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лице, ответственном за проведение радиационного контроля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лице, ответственном за проведение контроля лома и отходов металлов на взрывобезопасность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оборудовании для проведения радиационного контроля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оборудовании для взвешивания лома и отходов металлов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F6954">
              <w:rPr>
                <w:rFonts w:ascii="Times New Roman" w:hAnsi="Times New Roman" w:cs="Times New Roman"/>
                <w:sz w:val="28"/>
                <w:szCs w:val="28"/>
              </w:rPr>
              <w:t>нтактный телефон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FF6954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F7F" w:rsidRPr="007E5EF9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3E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уведомления о предоставлении  лицензии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F" w:rsidRPr="008501C5" w:rsidRDefault="002762FF" w:rsidP="0027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уведомление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реестр лицензий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цированной электронной подписью на электронном носителе/по электронной почте (нужное подчеркнуть).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рошу предоставить уведомление об отказе во внесении изменений в реестр лицензий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цированной электронной подписью на электронном носителе/по электронной почте/выдать на руки (нужное подчеркнуть)</w:t>
            </w:r>
          </w:p>
        </w:tc>
      </w:tr>
      <w:tr w:rsidR="003E1F7F" w:rsidRPr="007E5EF9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3E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реестра лицензии (заполняется при необходимости получения выписки из реестра лицензий)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F" w:rsidRPr="007E5EF9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подписью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3E1F7F" w:rsidRPr="007E5EF9" w:rsidTr="00536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3E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F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руки/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единого портала государственных и муниципальных услуг/по электронной почте</w:t>
            </w:r>
          </w:p>
          <w:p w:rsidR="003E1F7F" w:rsidRPr="007C4B5B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6F240F" w:rsidRPr="007E5EF9" w:rsidTr="00276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0F" w:rsidRPr="007E5EF9" w:rsidRDefault="006F240F" w:rsidP="003E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E1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0F" w:rsidRPr="007E5EF9" w:rsidRDefault="00B4508A" w:rsidP="00B4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6F240F">
              <w:rPr>
                <w:rFonts w:ascii="Times New Roman" w:hAnsi="Times New Roman" w:cs="Times New Roman"/>
                <w:sz w:val="28"/>
                <w:szCs w:val="28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240F">
              <w:rPr>
                <w:rFonts w:ascii="Times New Roman" w:hAnsi="Times New Roman" w:cs="Times New Roman"/>
                <w:sz w:val="28"/>
                <w:szCs w:val="28"/>
              </w:rPr>
              <w:t xml:space="preserve"> на виды работ, составляющих лицензируемый вид деятельности, в отношении которых соответствие соискателя лицензии </w:t>
            </w:r>
            <w:r w:rsidR="006F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лицензионным требованиям было подтверждено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F" w:rsidRPr="006F240F" w:rsidRDefault="006F240F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Прошу предоставить лицензию на виды работ, а именно:</w:t>
            </w:r>
          </w:p>
          <w:p w:rsidR="006F240F" w:rsidRPr="006F240F" w:rsidRDefault="006F240F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Заготовка, хранение, </w:t>
            </w: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переработка и реализация лома черных металлов цветных металлов;</w:t>
            </w:r>
          </w:p>
          <w:p w:rsidR="006F240F" w:rsidRPr="006F240F" w:rsidRDefault="006F240F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Заготовка, хранение, переработка и реализация лома черных металлов цветных металлов</w:t>
            </w:r>
          </w:p>
          <w:p w:rsidR="006F240F" w:rsidRPr="006F240F" w:rsidRDefault="006F240F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(нужное подчеркнуть)</w:t>
            </w:r>
          </w:p>
          <w:p w:rsidR="006F240F" w:rsidRPr="006F240F" w:rsidRDefault="006F240F" w:rsidP="006F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которо</w:t>
            </w:r>
            <w:proofErr w:type="gramStart"/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 w:rsidRPr="006F2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соответствие соискателя лицензии лицензионным требованиям будет подтверждено в ходе оценки.</w:t>
            </w:r>
          </w:p>
        </w:tc>
      </w:tr>
    </w:tbl>
    <w:p w:rsidR="002D0ECC" w:rsidRDefault="002D0ECC" w:rsidP="002D0E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</w:t>
      </w:r>
    </w:p>
    <w:p w:rsidR="002D0ECC" w:rsidRDefault="00EE67B7" w:rsidP="002D0EC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«___» _____________20</w:t>
      </w:r>
      <w:r w:rsidR="002D0ECC">
        <w:rPr>
          <w:rFonts w:ascii="Times New Roman" w:hAnsi="Times New Roman" w:cs="Times New Roman"/>
          <w:iCs/>
          <w:sz w:val="28"/>
          <w:szCs w:val="28"/>
        </w:rPr>
        <w:t xml:space="preserve">__г.     </w:t>
      </w:r>
      <w:r w:rsidR="002D0ECC">
        <w:rPr>
          <w:rFonts w:ascii="Times New Roman" w:hAnsi="Times New Roman" w:cs="Times New Roman"/>
          <w:i/>
          <w:iCs/>
          <w:sz w:val="28"/>
          <w:szCs w:val="28"/>
        </w:rPr>
        <w:t xml:space="preserve">     /_____________ /_____________________ /</w:t>
      </w:r>
    </w:p>
    <w:p w:rsidR="002D0ECC" w:rsidRDefault="002D0ECC" w:rsidP="002D0ECC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iCs/>
          <w:sz w:val="16"/>
          <w:szCs w:val="16"/>
        </w:rPr>
        <w:t xml:space="preserve">(подпись руководителя постоянно действующего </w:t>
      </w:r>
      <w:proofErr w:type="gramEnd"/>
    </w:p>
    <w:p w:rsidR="002D0ECC" w:rsidRDefault="002D0ECC" w:rsidP="002D0ECC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исполнительного органа юридического лица  </w:t>
      </w:r>
    </w:p>
    <w:p w:rsidR="002D0ECC" w:rsidRDefault="002D0ECC" w:rsidP="002D0ECC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(индивидуального предпринимателя) или иного  имеющего право действовать от имени этого </w:t>
      </w:r>
    </w:p>
    <w:p w:rsidR="002D0ECC" w:rsidRDefault="002D0ECC" w:rsidP="002D0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юридического лица (индивидуального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ECC" w:rsidRDefault="002D0ECC" w:rsidP="002D0EC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762F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2/2 </w:t>
      </w: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D0ECC" w:rsidRDefault="002D0ECC" w:rsidP="007920D3">
      <w:pPr>
        <w:pStyle w:val="ConsPlusNormal"/>
        <w:widowControl/>
        <w:ind w:left="5103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</w:t>
      </w: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0ECC" w:rsidRDefault="002D0ECC" w:rsidP="002D0ECC">
      <w:pPr>
        <w:pStyle w:val="ConsPlusNormal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0ECC" w:rsidRDefault="002D0ECC" w:rsidP="002D0EC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FC4DB1">
        <w:rPr>
          <w:rFonts w:ascii="Times New Roman" w:hAnsi="Times New Roman" w:cs="Times New Roman"/>
          <w:color w:val="000000"/>
          <w:sz w:val="28"/>
          <w:szCs w:val="28"/>
        </w:rPr>
        <w:t>внести изменения в реестр лицензий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4536"/>
      </w:tblGrid>
      <w:tr w:rsidR="002D0ECC" w:rsidTr="00FF1BB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лицензиатом</w:t>
            </w:r>
          </w:p>
        </w:tc>
      </w:tr>
      <w:tr w:rsidR="002D0ECC" w:rsidTr="00FF1BB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Pr="00FC4DB1" w:rsidRDefault="002D0ECC" w:rsidP="00FC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4D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лицензиата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0ECC" w:rsidTr="00FF1BBA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Pr="00FC4DB1" w:rsidRDefault="00FC4DB1" w:rsidP="00FC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Регистрационный номер лицензии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0ECC" w:rsidTr="00FF1BB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FC4DB1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536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Причина </w:t>
            </w:r>
            <w:r w:rsidR="00536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внесения изменений в реестр лицензий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FF1BB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FC4DB1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806146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FF1BB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FC4DB1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FC4DB1" w:rsidP="00FC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ECC" w:rsidTr="00FF1BB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FC4DB1" w:rsidP="002D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документа, подтверждающие факт внесения  изменений в ЕГРЮ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ЕГРИП)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F7F" w:rsidRPr="007E5EF9" w:rsidTr="00FF1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3E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уведомления о предоставлении  лицензии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F" w:rsidRPr="008501C5" w:rsidRDefault="002762F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уведомление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реестр лицензий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цированной электронной подписью на электронном носителе/по электронной почте (нужное подчеркнуть).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рошу предоставить уведомление об отказе во внесении изменений в реестр лицензий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цированной электронной подписью на электронном носителе/по электронной почте/выдать на руки (нужное подчеркнуть)</w:t>
            </w:r>
          </w:p>
        </w:tc>
      </w:tr>
      <w:tr w:rsidR="003E1F7F" w:rsidRPr="007E5EF9" w:rsidTr="00FF1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3E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реестра лицензии (заполняется при необходимости получения выписки из реестра лицензий)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F" w:rsidRPr="007E5EF9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подписью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3E1F7F" w:rsidRPr="007E5EF9" w:rsidTr="00FF1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3E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7F" w:rsidRPr="007E5EF9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7F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руки/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единого портала государственных и муниципальных услуг/по электронной почте</w:t>
            </w:r>
          </w:p>
          <w:p w:rsidR="003E1F7F" w:rsidRPr="007C4B5B" w:rsidRDefault="003E1F7F" w:rsidP="00E84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</w:tbl>
    <w:p w:rsidR="002D0ECC" w:rsidRDefault="002D0ECC" w:rsidP="002D0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B1" w:rsidRDefault="00FC4DB1" w:rsidP="00FC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FC4DB1" w:rsidRDefault="00FC4DB1" w:rsidP="00FC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:rsidR="00FC4DB1" w:rsidRDefault="00FC4DB1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лицензиата, изменение наименования филиала иностранного юридического лица;</w:t>
      </w:r>
    </w:p>
    <w:p w:rsidR="00FC4DB1" w:rsidRDefault="00FC4DB1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адреса места нахождения лицензиата, 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 места нахождения филиала лицензиата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:rsidR="00FC4DB1" w:rsidRDefault="00FC4DB1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имени, фамилии и (в случае, если имеется) отчества индивидуального предпринимателя;</w:t>
      </w:r>
    </w:p>
    <w:p w:rsidR="00FC4DB1" w:rsidRDefault="00FC4DB1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места жительства индивидуального предпринимателя;</w:t>
      </w:r>
    </w:p>
    <w:p w:rsidR="00FC4DB1" w:rsidRDefault="00FC4DB1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реквизитов документа, удостоверяющего личность индивидуального предпринимателя;</w:t>
      </w:r>
    </w:p>
    <w:p w:rsidR="003E1F7F" w:rsidRPr="003E1F7F" w:rsidRDefault="003E1F7F" w:rsidP="003E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E1F7F">
        <w:rPr>
          <w:rFonts w:ascii="Times New Roman" w:hAnsi="Times New Roman" w:cs="Times New Roman"/>
          <w:sz w:val="28"/>
          <w:szCs w:val="28"/>
        </w:rPr>
        <w:t xml:space="preserve">сключение из лицензии </w:t>
      </w:r>
      <w:proofErr w:type="gramStart"/>
      <w:r w:rsidRPr="003E1F7F">
        <w:rPr>
          <w:rFonts w:ascii="Times New Roman" w:hAnsi="Times New Roman" w:cs="Times New Roman"/>
          <w:sz w:val="28"/>
          <w:szCs w:val="28"/>
        </w:rPr>
        <w:t>адресов мест осуществления лицензируемого вида деятельности</w:t>
      </w:r>
      <w:proofErr w:type="gramEnd"/>
      <w:r w:rsidRPr="003E1F7F">
        <w:rPr>
          <w:rFonts w:ascii="Times New Roman" w:hAnsi="Times New Roman" w:cs="Times New Roman"/>
          <w:sz w:val="28"/>
          <w:szCs w:val="28"/>
        </w:rPr>
        <w:t xml:space="preserve"> с указанием адресов и даты, с которой дея</w:t>
      </w:r>
      <w:r>
        <w:rPr>
          <w:rFonts w:ascii="Times New Roman" w:hAnsi="Times New Roman" w:cs="Times New Roman"/>
          <w:sz w:val="28"/>
          <w:szCs w:val="28"/>
        </w:rPr>
        <w:t>тельность фактически прекращена;</w:t>
      </w:r>
    </w:p>
    <w:p w:rsidR="003E1F7F" w:rsidRDefault="003E1F7F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E1F7F">
        <w:rPr>
          <w:rFonts w:ascii="Times New Roman" w:hAnsi="Times New Roman" w:cs="Times New Roman"/>
          <w:sz w:val="28"/>
          <w:szCs w:val="28"/>
        </w:rPr>
        <w:t>сключение из лицензии вида работ с ука</w:t>
      </w:r>
      <w:r>
        <w:rPr>
          <w:rFonts w:ascii="Times New Roman" w:hAnsi="Times New Roman" w:cs="Times New Roman"/>
          <w:sz w:val="28"/>
          <w:szCs w:val="28"/>
        </w:rPr>
        <w:t>занием исключаемого вида работ;</w:t>
      </w:r>
    </w:p>
    <w:p w:rsidR="00FC4DB1" w:rsidRDefault="00FC4DB1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случаи, предусмотренные настоящим Федеральным законом.</w:t>
      </w:r>
    </w:p>
    <w:p w:rsidR="002D0ECC" w:rsidRDefault="002D0ECC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BA" w:rsidRDefault="00FF1BBA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BA" w:rsidRDefault="00FF1BBA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BA" w:rsidRDefault="00FF1BBA" w:rsidP="00FC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                      / ___________ /____________________ /</w:t>
      </w:r>
    </w:p>
    <w:p w:rsidR="002D0ECC" w:rsidRDefault="002D0ECC" w:rsidP="002D0ECC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Cs/>
          <w:sz w:val="16"/>
          <w:szCs w:val="16"/>
        </w:rPr>
        <w:t>(подпись руководителя постоянно действующего</w:t>
      </w:r>
      <w:proofErr w:type="gramEnd"/>
    </w:p>
    <w:p w:rsidR="002D0ECC" w:rsidRDefault="002D0ECC" w:rsidP="002D0ECC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Cs/>
          <w:sz w:val="16"/>
          <w:szCs w:val="16"/>
        </w:rPr>
        <w:t xml:space="preserve">исполнительного органа юридического лица  (индивидуального   </w:t>
      </w:r>
      <w:proofErr w:type="gramEnd"/>
    </w:p>
    <w:p w:rsidR="002D0ECC" w:rsidRDefault="002D0ECC" w:rsidP="002D0ECC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предпринимателя) или иного имеющего право действовать от имени </w:t>
      </w:r>
    </w:p>
    <w:p w:rsidR="002D0ECC" w:rsidRDefault="002D0ECC" w:rsidP="002D0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16"/>
          <w:szCs w:val="16"/>
        </w:rPr>
        <w:t>этого юридического лица (индивидуального предпринимателя)</w:t>
      </w:r>
    </w:p>
    <w:p w:rsidR="002D0ECC" w:rsidRDefault="002D0ECC" w:rsidP="007920D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3/1 </w:t>
      </w:r>
    </w:p>
    <w:p w:rsidR="002D0ECC" w:rsidRDefault="002D0ECC" w:rsidP="007920D3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 Ь </w:t>
      </w: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ECC" w:rsidRPr="00806146" w:rsidRDefault="002D0ECC" w:rsidP="008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принятых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146" w:rsidRPr="00806146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изменения в реестр лицензий </w:t>
      </w:r>
    </w:p>
    <w:p w:rsidR="002D0ECC" w:rsidRDefault="002D0ECC" w:rsidP="008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146">
        <w:rPr>
          <w:rFonts w:ascii="Times New Roman" w:hAnsi="Times New Roman" w:cs="Times New Roman"/>
          <w:b/>
          <w:bCs/>
          <w:sz w:val="28"/>
          <w:szCs w:val="28"/>
        </w:rPr>
        <w:t xml:space="preserve">(во всех случаях </w:t>
      </w:r>
      <w:r w:rsidR="00806146" w:rsidRPr="00806146">
        <w:rPr>
          <w:rFonts w:ascii="Times New Roman" w:hAnsi="Times New Roman" w:cs="Times New Roman"/>
          <w:b/>
          <w:bCs/>
          <w:sz w:val="28"/>
          <w:szCs w:val="28"/>
        </w:rPr>
        <w:t>внесения изменений</w:t>
      </w:r>
      <w:r w:rsidR="0080614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06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146" w:rsidRDefault="00806146" w:rsidP="008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"/>
        <w:gridCol w:w="7182"/>
        <w:gridCol w:w="2550"/>
      </w:tblGrid>
      <w:tr w:rsidR="002D0ECC" w:rsidTr="002D0ECC">
        <w:trPr>
          <w:trHeight w:val="50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документов</w:t>
            </w: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2D0ECC" w:rsidTr="002D0ECC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/установленной формы/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C" w:rsidTr="002D0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806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уплату государственной пошлины за </w:t>
            </w:r>
            <w:r w:rsidR="00806146" w:rsidRPr="00806146">
              <w:rPr>
                <w:rFonts w:ascii="Times New Roman" w:hAnsi="Times New Roman" w:cs="Times New Roman"/>
                <w:sz w:val="28"/>
                <w:szCs w:val="28"/>
              </w:rPr>
              <w:t>внесение изменения в реестр лицензий</w:t>
            </w:r>
            <w:r w:rsidR="0080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(предоставляется добровольно)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ECC" w:rsidRDefault="002D0ECC" w:rsidP="002D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C" w:rsidRDefault="002D0ECC" w:rsidP="002D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 г                      «__»_____________20__ г</w:t>
      </w:r>
    </w:p>
    <w:p w:rsidR="002D0ECC" w:rsidRDefault="002D0ECC" w:rsidP="002D0EC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Сдал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 /______________ /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ринял ________ /______________ /</w:t>
      </w:r>
    </w:p>
    <w:p w:rsidR="002D0ECC" w:rsidRDefault="002D0ECC" w:rsidP="002D0EC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CC" w:rsidRDefault="002D0ECC" w:rsidP="002D0E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20D3" w:rsidRDefault="007920D3" w:rsidP="002D0E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20D3" w:rsidRDefault="007920D3" w:rsidP="002D0E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06146" w:rsidRDefault="00806146" w:rsidP="002D0E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9528DC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3/2 </w:t>
      </w:r>
    </w:p>
    <w:p w:rsidR="002D0ECC" w:rsidRDefault="002D0ECC" w:rsidP="009528DC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 Ь </w:t>
      </w: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ECC" w:rsidRDefault="002D0ECC" w:rsidP="002D0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принятых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прекращения </w:t>
      </w:r>
      <w:r w:rsidR="00BB24B7">
        <w:rPr>
          <w:rFonts w:ascii="Times New Roman" w:hAnsi="Times New Roman" w:cs="Times New Roman"/>
          <w:b/>
          <w:bCs/>
          <w:sz w:val="28"/>
          <w:szCs w:val="28"/>
        </w:rPr>
        <w:t>лицензии</w:t>
      </w:r>
    </w:p>
    <w:p w:rsidR="002D0ECC" w:rsidRDefault="002D0ECC" w:rsidP="002D0EC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896"/>
        <w:gridCol w:w="2722"/>
      </w:tblGrid>
      <w:tr w:rsidR="002D0ECC" w:rsidTr="002D0ECC">
        <w:trPr>
          <w:trHeight w:val="5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документов</w:t>
            </w:r>
          </w:p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2D0ECC" w:rsidTr="002D0E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C" w:rsidRDefault="002D0ECC" w:rsidP="002D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ECC" w:rsidRDefault="002D0ECC" w:rsidP="002D0EC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CC" w:rsidRDefault="002D0ECC" w:rsidP="002D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«__»_____________20__ г</w:t>
      </w:r>
    </w:p>
    <w:p w:rsidR="002D0ECC" w:rsidRDefault="002D0ECC" w:rsidP="002D0EC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Сдал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 /______________ /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ринял ________ /______________ /</w:t>
      </w:r>
      <w:r w:rsidR="003C4918">
        <w:rPr>
          <w:rFonts w:ascii="Times New Roman" w:hAnsi="Times New Roman" w:cs="Times New Roman"/>
          <w:sz w:val="28"/>
          <w:szCs w:val="28"/>
        </w:rPr>
        <w:t>»</w:t>
      </w:r>
    </w:p>
    <w:p w:rsidR="002D0ECC" w:rsidRDefault="002D0ECC" w:rsidP="002D0EC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2D0E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D0ECC" w:rsidRPr="00C329D0" w:rsidRDefault="002D0ECC" w:rsidP="002D0EC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ECC" w:rsidRDefault="002D0ECC" w:rsidP="00C17F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28DC" w:rsidRDefault="009528DC" w:rsidP="00C17F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28DC" w:rsidRDefault="009528DC" w:rsidP="00C17F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3F0A" w:rsidRDefault="00E53F0A" w:rsidP="00C17F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3F0A" w:rsidRDefault="00E53F0A" w:rsidP="00C17F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53F0A" w:rsidSect="002B3EF9">
      <w:headerReference w:type="default" r:id="rId52"/>
      <w:headerReference w:type="first" r:id="rId53"/>
      <w:pgSz w:w="11906" w:h="16838"/>
      <w:pgMar w:top="1276" w:right="566" w:bottom="1134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F4" w:rsidRDefault="009F40F4" w:rsidP="00CF5DFC">
      <w:pPr>
        <w:spacing w:after="0" w:line="240" w:lineRule="auto"/>
      </w:pPr>
      <w:r>
        <w:separator/>
      </w:r>
    </w:p>
  </w:endnote>
  <w:endnote w:type="continuationSeparator" w:id="0">
    <w:p w:rsidR="009F40F4" w:rsidRDefault="009F40F4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F4" w:rsidRDefault="009F40F4" w:rsidP="00CF5DFC">
      <w:pPr>
        <w:spacing w:after="0" w:line="240" w:lineRule="auto"/>
      </w:pPr>
      <w:r>
        <w:separator/>
      </w:r>
    </w:p>
  </w:footnote>
  <w:footnote w:type="continuationSeparator" w:id="0">
    <w:p w:rsidR="009F40F4" w:rsidRDefault="009F40F4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434871"/>
      <w:docPartObj>
        <w:docPartGallery w:val="Page Numbers (Top of Page)"/>
        <w:docPartUnique/>
      </w:docPartObj>
    </w:sdtPr>
    <w:sdtEndPr/>
    <w:sdtContent>
      <w:p w:rsidR="004A12BF" w:rsidRDefault="004A12BF" w:rsidP="002B3EF9">
        <w:pPr>
          <w:pStyle w:val="a6"/>
          <w:jc w:val="right"/>
        </w:pPr>
      </w:p>
      <w:p w:rsidR="004A12BF" w:rsidRDefault="004A12BF" w:rsidP="002B3EF9">
        <w:pPr>
          <w:pStyle w:val="a6"/>
          <w:jc w:val="right"/>
        </w:pPr>
      </w:p>
      <w:p w:rsidR="004A12BF" w:rsidRDefault="004A12BF" w:rsidP="00FC0F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566">
          <w:rPr>
            <w:noProof/>
          </w:rPr>
          <w:t>50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F" w:rsidRDefault="004A12BF">
    <w:pPr>
      <w:pStyle w:val="a6"/>
    </w:pPr>
  </w:p>
  <w:p w:rsidR="004A12BF" w:rsidRDefault="004A1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5718"/>
    <w:rsid w:val="00006EC5"/>
    <w:rsid w:val="0001124D"/>
    <w:rsid w:val="00014276"/>
    <w:rsid w:val="00014543"/>
    <w:rsid w:val="00017226"/>
    <w:rsid w:val="0003151B"/>
    <w:rsid w:val="00035AC6"/>
    <w:rsid w:val="000407F1"/>
    <w:rsid w:val="00051B40"/>
    <w:rsid w:val="000524AB"/>
    <w:rsid w:val="000530F9"/>
    <w:rsid w:val="00057C17"/>
    <w:rsid w:val="00060F45"/>
    <w:rsid w:val="00062D40"/>
    <w:rsid w:val="0006599B"/>
    <w:rsid w:val="00066770"/>
    <w:rsid w:val="000701E9"/>
    <w:rsid w:val="00070786"/>
    <w:rsid w:val="00073452"/>
    <w:rsid w:val="00075439"/>
    <w:rsid w:val="000809EA"/>
    <w:rsid w:val="0008583F"/>
    <w:rsid w:val="00087429"/>
    <w:rsid w:val="000A3172"/>
    <w:rsid w:val="000A327D"/>
    <w:rsid w:val="000A39EF"/>
    <w:rsid w:val="000B7606"/>
    <w:rsid w:val="000B7C9E"/>
    <w:rsid w:val="000B7CF1"/>
    <w:rsid w:val="000C3411"/>
    <w:rsid w:val="000D3402"/>
    <w:rsid w:val="000D4566"/>
    <w:rsid w:val="000D4693"/>
    <w:rsid w:val="000E3117"/>
    <w:rsid w:val="00105307"/>
    <w:rsid w:val="001207DD"/>
    <w:rsid w:val="00131A23"/>
    <w:rsid w:val="00134609"/>
    <w:rsid w:val="0015134B"/>
    <w:rsid w:val="00156C61"/>
    <w:rsid w:val="00180C0C"/>
    <w:rsid w:val="00182623"/>
    <w:rsid w:val="00182E72"/>
    <w:rsid w:val="00184396"/>
    <w:rsid w:val="001949AB"/>
    <w:rsid w:val="00196654"/>
    <w:rsid w:val="00196A7E"/>
    <w:rsid w:val="001A7E2C"/>
    <w:rsid w:val="001B19D5"/>
    <w:rsid w:val="001B315B"/>
    <w:rsid w:val="001B3ADB"/>
    <w:rsid w:val="001B669C"/>
    <w:rsid w:val="001C207D"/>
    <w:rsid w:val="001D1D9A"/>
    <w:rsid w:val="001D589F"/>
    <w:rsid w:val="001D712A"/>
    <w:rsid w:val="001E6EF4"/>
    <w:rsid w:val="001F028B"/>
    <w:rsid w:val="001F2B8B"/>
    <w:rsid w:val="001F311D"/>
    <w:rsid w:val="001F39E3"/>
    <w:rsid w:val="0022456F"/>
    <w:rsid w:val="0022716C"/>
    <w:rsid w:val="0023313D"/>
    <w:rsid w:val="00233689"/>
    <w:rsid w:val="00240FFA"/>
    <w:rsid w:val="00242BE6"/>
    <w:rsid w:val="00252B94"/>
    <w:rsid w:val="002637A0"/>
    <w:rsid w:val="0026489A"/>
    <w:rsid w:val="00270642"/>
    <w:rsid w:val="0027153D"/>
    <w:rsid w:val="00272677"/>
    <w:rsid w:val="002762FF"/>
    <w:rsid w:val="00286820"/>
    <w:rsid w:val="00287C8A"/>
    <w:rsid w:val="00291D7A"/>
    <w:rsid w:val="00293531"/>
    <w:rsid w:val="0029597B"/>
    <w:rsid w:val="002A2F85"/>
    <w:rsid w:val="002B3EF9"/>
    <w:rsid w:val="002C0B93"/>
    <w:rsid w:val="002C1FEF"/>
    <w:rsid w:val="002D0ECC"/>
    <w:rsid w:val="002D181C"/>
    <w:rsid w:val="002D41C6"/>
    <w:rsid w:val="002F2752"/>
    <w:rsid w:val="002F5BD3"/>
    <w:rsid w:val="00303493"/>
    <w:rsid w:val="00304941"/>
    <w:rsid w:val="00313308"/>
    <w:rsid w:val="00315EAE"/>
    <w:rsid w:val="00332B62"/>
    <w:rsid w:val="003457B2"/>
    <w:rsid w:val="00345B27"/>
    <w:rsid w:val="00350131"/>
    <w:rsid w:val="00354E00"/>
    <w:rsid w:val="00356982"/>
    <w:rsid w:val="00363CD6"/>
    <w:rsid w:val="00384070"/>
    <w:rsid w:val="003A303B"/>
    <w:rsid w:val="003A4319"/>
    <w:rsid w:val="003B245C"/>
    <w:rsid w:val="003B43C6"/>
    <w:rsid w:val="003B75A3"/>
    <w:rsid w:val="003C4918"/>
    <w:rsid w:val="003C4B5D"/>
    <w:rsid w:val="003D684B"/>
    <w:rsid w:val="003D6B29"/>
    <w:rsid w:val="003D7E0B"/>
    <w:rsid w:val="003E0B66"/>
    <w:rsid w:val="003E1F7F"/>
    <w:rsid w:val="003E66D5"/>
    <w:rsid w:val="0041620B"/>
    <w:rsid w:val="00416E2F"/>
    <w:rsid w:val="00416FDE"/>
    <w:rsid w:val="00424292"/>
    <w:rsid w:val="0042747D"/>
    <w:rsid w:val="00431259"/>
    <w:rsid w:val="00432EEA"/>
    <w:rsid w:val="004339AB"/>
    <w:rsid w:val="004350DC"/>
    <w:rsid w:val="004367A6"/>
    <w:rsid w:val="00437F8C"/>
    <w:rsid w:val="00440373"/>
    <w:rsid w:val="0044354D"/>
    <w:rsid w:val="004441A4"/>
    <w:rsid w:val="00444E0B"/>
    <w:rsid w:val="00447E52"/>
    <w:rsid w:val="00455EAF"/>
    <w:rsid w:val="00463B7F"/>
    <w:rsid w:val="004660F7"/>
    <w:rsid w:val="00472154"/>
    <w:rsid w:val="004833CE"/>
    <w:rsid w:val="00483BC2"/>
    <w:rsid w:val="00491B4E"/>
    <w:rsid w:val="004975BD"/>
    <w:rsid w:val="004A12BF"/>
    <w:rsid w:val="004A7256"/>
    <w:rsid w:val="004B08E3"/>
    <w:rsid w:val="004C4168"/>
    <w:rsid w:val="004C4B4C"/>
    <w:rsid w:val="004C5CE3"/>
    <w:rsid w:val="004D6E79"/>
    <w:rsid w:val="004E14CB"/>
    <w:rsid w:val="004E2F7A"/>
    <w:rsid w:val="004E37C8"/>
    <w:rsid w:val="004E5F11"/>
    <w:rsid w:val="004F0F81"/>
    <w:rsid w:val="004F4187"/>
    <w:rsid w:val="004F4CE4"/>
    <w:rsid w:val="004F796F"/>
    <w:rsid w:val="00502258"/>
    <w:rsid w:val="0051249B"/>
    <w:rsid w:val="005148ED"/>
    <w:rsid w:val="005151EF"/>
    <w:rsid w:val="00516400"/>
    <w:rsid w:val="00521519"/>
    <w:rsid w:val="005244D1"/>
    <w:rsid w:val="00527954"/>
    <w:rsid w:val="00531D32"/>
    <w:rsid w:val="005367B5"/>
    <w:rsid w:val="005468EF"/>
    <w:rsid w:val="00556B38"/>
    <w:rsid w:val="005628EC"/>
    <w:rsid w:val="005629BE"/>
    <w:rsid w:val="00564549"/>
    <w:rsid w:val="00566872"/>
    <w:rsid w:val="00570E67"/>
    <w:rsid w:val="00581A76"/>
    <w:rsid w:val="005928A8"/>
    <w:rsid w:val="00596D35"/>
    <w:rsid w:val="005A5072"/>
    <w:rsid w:val="005A7D99"/>
    <w:rsid w:val="005C4E75"/>
    <w:rsid w:val="005C675D"/>
    <w:rsid w:val="005D294A"/>
    <w:rsid w:val="005F5DAD"/>
    <w:rsid w:val="005F74A9"/>
    <w:rsid w:val="00603568"/>
    <w:rsid w:val="0060519A"/>
    <w:rsid w:val="00610DF5"/>
    <w:rsid w:val="00611E1E"/>
    <w:rsid w:val="00611F69"/>
    <w:rsid w:val="006214E8"/>
    <w:rsid w:val="00626121"/>
    <w:rsid w:val="00631850"/>
    <w:rsid w:val="006341A0"/>
    <w:rsid w:val="00634FCB"/>
    <w:rsid w:val="0063516E"/>
    <w:rsid w:val="006404D2"/>
    <w:rsid w:val="00645DF9"/>
    <w:rsid w:val="00650C65"/>
    <w:rsid w:val="00652D16"/>
    <w:rsid w:val="0065370D"/>
    <w:rsid w:val="0065683E"/>
    <w:rsid w:val="00662860"/>
    <w:rsid w:val="0068181F"/>
    <w:rsid w:val="006911A1"/>
    <w:rsid w:val="00691A59"/>
    <w:rsid w:val="006A4DFF"/>
    <w:rsid w:val="006A7D27"/>
    <w:rsid w:val="006B2209"/>
    <w:rsid w:val="006C0355"/>
    <w:rsid w:val="006C6E44"/>
    <w:rsid w:val="006C7A7C"/>
    <w:rsid w:val="006E3142"/>
    <w:rsid w:val="006F047B"/>
    <w:rsid w:val="006F240F"/>
    <w:rsid w:val="00700256"/>
    <w:rsid w:val="00724B8A"/>
    <w:rsid w:val="00753DCF"/>
    <w:rsid w:val="007677AA"/>
    <w:rsid w:val="00773F94"/>
    <w:rsid w:val="0077457D"/>
    <w:rsid w:val="007838D5"/>
    <w:rsid w:val="007920D3"/>
    <w:rsid w:val="007922E6"/>
    <w:rsid w:val="007922F3"/>
    <w:rsid w:val="007A31A1"/>
    <w:rsid w:val="007B0880"/>
    <w:rsid w:val="007B5FFC"/>
    <w:rsid w:val="007B630E"/>
    <w:rsid w:val="007C2561"/>
    <w:rsid w:val="007C4B5B"/>
    <w:rsid w:val="007D3285"/>
    <w:rsid w:val="007E403A"/>
    <w:rsid w:val="007F7062"/>
    <w:rsid w:val="00800FF3"/>
    <w:rsid w:val="008024C6"/>
    <w:rsid w:val="00802C3A"/>
    <w:rsid w:val="00806146"/>
    <w:rsid w:val="008224F7"/>
    <w:rsid w:val="00824256"/>
    <w:rsid w:val="00825FCE"/>
    <w:rsid w:val="00842DA4"/>
    <w:rsid w:val="008501C5"/>
    <w:rsid w:val="0085729C"/>
    <w:rsid w:val="00861FDA"/>
    <w:rsid w:val="008635EF"/>
    <w:rsid w:val="00865A1B"/>
    <w:rsid w:val="008701D9"/>
    <w:rsid w:val="00877F29"/>
    <w:rsid w:val="008A16DC"/>
    <w:rsid w:val="008A528A"/>
    <w:rsid w:val="008B118E"/>
    <w:rsid w:val="008B2D14"/>
    <w:rsid w:val="008B4709"/>
    <w:rsid w:val="008B5697"/>
    <w:rsid w:val="008C2A0B"/>
    <w:rsid w:val="008D00BC"/>
    <w:rsid w:val="008D062D"/>
    <w:rsid w:val="008D4542"/>
    <w:rsid w:val="008D55C4"/>
    <w:rsid w:val="008F4291"/>
    <w:rsid w:val="008F7026"/>
    <w:rsid w:val="00904CD6"/>
    <w:rsid w:val="00925212"/>
    <w:rsid w:val="00943BE4"/>
    <w:rsid w:val="009528DC"/>
    <w:rsid w:val="00953D0E"/>
    <w:rsid w:val="00954D13"/>
    <w:rsid w:val="009646E0"/>
    <w:rsid w:val="00967168"/>
    <w:rsid w:val="009676D2"/>
    <w:rsid w:val="00980B95"/>
    <w:rsid w:val="00985696"/>
    <w:rsid w:val="00992C7B"/>
    <w:rsid w:val="00995169"/>
    <w:rsid w:val="009A1EB5"/>
    <w:rsid w:val="009A57BD"/>
    <w:rsid w:val="009A7E63"/>
    <w:rsid w:val="009B7523"/>
    <w:rsid w:val="009C2881"/>
    <w:rsid w:val="009D372A"/>
    <w:rsid w:val="009D46EA"/>
    <w:rsid w:val="009E04DF"/>
    <w:rsid w:val="009E1191"/>
    <w:rsid w:val="009E4DD2"/>
    <w:rsid w:val="009F40F4"/>
    <w:rsid w:val="009F484E"/>
    <w:rsid w:val="00A01BEE"/>
    <w:rsid w:val="00A10F45"/>
    <w:rsid w:val="00A47507"/>
    <w:rsid w:val="00A563AD"/>
    <w:rsid w:val="00A642C1"/>
    <w:rsid w:val="00A7156C"/>
    <w:rsid w:val="00A72013"/>
    <w:rsid w:val="00A746F4"/>
    <w:rsid w:val="00A96042"/>
    <w:rsid w:val="00A973AA"/>
    <w:rsid w:val="00AA2B3F"/>
    <w:rsid w:val="00AA7E3D"/>
    <w:rsid w:val="00AB3202"/>
    <w:rsid w:val="00AB3E35"/>
    <w:rsid w:val="00AB4F62"/>
    <w:rsid w:val="00AC2BD4"/>
    <w:rsid w:val="00AC6BFB"/>
    <w:rsid w:val="00AD2EFD"/>
    <w:rsid w:val="00AD3C85"/>
    <w:rsid w:val="00AD576D"/>
    <w:rsid w:val="00AE00B4"/>
    <w:rsid w:val="00AE0584"/>
    <w:rsid w:val="00AE3FF5"/>
    <w:rsid w:val="00AE623E"/>
    <w:rsid w:val="00AF7C22"/>
    <w:rsid w:val="00B011F1"/>
    <w:rsid w:val="00B03EF4"/>
    <w:rsid w:val="00B06566"/>
    <w:rsid w:val="00B07B98"/>
    <w:rsid w:val="00B15467"/>
    <w:rsid w:val="00B17EFB"/>
    <w:rsid w:val="00B304E2"/>
    <w:rsid w:val="00B3102F"/>
    <w:rsid w:val="00B3301B"/>
    <w:rsid w:val="00B42CD1"/>
    <w:rsid w:val="00B4508A"/>
    <w:rsid w:val="00B45882"/>
    <w:rsid w:val="00B47497"/>
    <w:rsid w:val="00B521E5"/>
    <w:rsid w:val="00B53856"/>
    <w:rsid w:val="00B56F40"/>
    <w:rsid w:val="00B65525"/>
    <w:rsid w:val="00B664E2"/>
    <w:rsid w:val="00B7395F"/>
    <w:rsid w:val="00B96AD3"/>
    <w:rsid w:val="00BA062E"/>
    <w:rsid w:val="00BA37F9"/>
    <w:rsid w:val="00BA3FCB"/>
    <w:rsid w:val="00BB0286"/>
    <w:rsid w:val="00BB24B7"/>
    <w:rsid w:val="00BC37A0"/>
    <w:rsid w:val="00BC3F98"/>
    <w:rsid w:val="00BC55DF"/>
    <w:rsid w:val="00BE0E8E"/>
    <w:rsid w:val="00BE0EC6"/>
    <w:rsid w:val="00BE3BD5"/>
    <w:rsid w:val="00BF2A9D"/>
    <w:rsid w:val="00BF3BDC"/>
    <w:rsid w:val="00BF3BDF"/>
    <w:rsid w:val="00C018B3"/>
    <w:rsid w:val="00C159EF"/>
    <w:rsid w:val="00C17F98"/>
    <w:rsid w:val="00C25F9F"/>
    <w:rsid w:val="00C2728E"/>
    <w:rsid w:val="00C434B7"/>
    <w:rsid w:val="00C47B00"/>
    <w:rsid w:val="00C919A3"/>
    <w:rsid w:val="00CA3E42"/>
    <w:rsid w:val="00CB25A9"/>
    <w:rsid w:val="00CB6C1A"/>
    <w:rsid w:val="00CB701E"/>
    <w:rsid w:val="00CC1FBB"/>
    <w:rsid w:val="00CC2EE1"/>
    <w:rsid w:val="00CC65C4"/>
    <w:rsid w:val="00CC6D0A"/>
    <w:rsid w:val="00CD60AF"/>
    <w:rsid w:val="00CD65E9"/>
    <w:rsid w:val="00CD6E02"/>
    <w:rsid w:val="00CF4A3D"/>
    <w:rsid w:val="00CF5DFC"/>
    <w:rsid w:val="00D01271"/>
    <w:rsid w:val="00D01929"/>
    <w:rsid w:val="00D03730"/>
    <w:rsid w:val="00D07322"/>
    <w:rsid w:val="00D15DE1"/>
    <w:rsid w:val="00D16DB7"/>
    <w:rsid w:val="00D2253B"/>
    <w:rsid w:val="00D26505"/>
    <w:rsid w:val="00D26DB7"/>
    <w:rsid w:val="00D34475"/>
    <w:rsid w:val="00D41D14"/>
    <w:rsid w:val="00D50C27"/>
    <w:rsid w:val="00D62A1E"/>
    <w:rsid w:val="00D96BC3"/>
    <w:rsid w:val="00DA35D0"/>
    <w:rsid w:val="00DA3AA0"/>
    <w:rsid w:val="00DA3EF6"/>
    <w:rsid w:val="00DA5D11"/>
    <w:rsid w:val="00DB3E7F"/>
    <w:rsid w:val="00DB6CBA"/>
    <w:rsid w:val="00DC4392"/>
    <w:rsid w:val="00DD1904"/>
    <w:rsid w:val="00DD54F7"/>
    <w:rsid w:val="00DD562A"/>
    <w:rsid w:val="00DE17D0"/>
    <w:rsid w:val="00DE1F01"/>
    <w:rsid w:val="00DE7F9D"/>
    <w:rsid w:val="00DF7AE3"/>
    <w:rsid w:val="00E21281"/>
    <w:rsid w:val="00E222A8"/>
    <w:rsid w:val="00E22AA4"/>
    <w:rsid w:val="00E24B68"/>
    <w:rsid w:val="00E32231"/>
    <w:rsid w:val="00E33CA7"/>
    <w:rsid w:val="00E34A71"/>
    <w:rsid w:val="00E34A80"/>
    <w:rsid w:val="00E37141"/>
    <w:rsid w:val="00E37473"/>
    <w:rsid w:val="00E37EE2"/>
    <w:rsid w:val="00E43095"/>
    <w:rsid w:val="00E45807"/>
    <w:rsid w:val="00E45F8D"/>
    <w:rsid w:val="00E51330"/>
    <w:rsid w:val="00E53AF7"/>
    <w:rsid w:val="00E53F0A"/>
    <w:rsid w:val="00E64D49"/>
    <w:rsid w:val="00E6507F"/>
    <w:rsid w:val="00E66B6F"/>
    <w:rsid w:val="00E700E3"/>
    <w:rsid w:val="00E71F38"/>
    <w:rsid w:val="00E74D4E"/>
    <w:rsid w:val="00E74E90"/>
    <w:rsid w:val="00E75034"/>
    <w:rsid w:val="00E80C93"/>
    <w:rsid w:val="00E80DD7"/>
    <w:rsid w:val="00E84280"/>
    <w:rsid w:val="00E8430E"/>
    <w:rsid w:val="00E84989"/>
    <w:rsid w:val="00E931F5"/>
    <w:rsid w:val="00E96527"/>
    <w:rsid w:val="00E97600"/>
    <w:rsid w:val="00EA152D"/>
    <w:rsid w:val="00EA5050"/>
    <w:rsid w:val="00EB22F4"/>
    <w:rsid w:val="00EB4B4D"/>
    <w:rsid w:val="00ED3612"/>
    <w:rsid w:val="00EE18E2"/>
    <w:rsid w:val="00EE67B7"/>
    <w:rsid w:val="00EF0AF5"/>
    <w:rsid w:val="00EF1B2D"/>
    <w:rsid w:val="00EF5F7F"/>
    <w:rsid w:val="00EF73CD"/>
    <w:rsid w:val="00F01363"/>
    <w:rsid w:val="00F0490D"/>
    <w:rsid w:val="00F161FA"/>
    <w:rsid w:val="00F208E5"/>
    <w:rsid w:val="00F30E63"/>
    <w:rsid w:val="00F362C5"/>
    <w:rsid w:val="00F434E8"/>
    <w:rsid w:val="00F50AEC"/>
    <w:rsid w:val="00F50C3B"/>
    <w:rsid w:val="00F554FF"/>
    <w:rsid w:val="00F62D10"/>
    <w:rsid w:val="00F64E39"/>
    <w:rsid w:val="00F71298"/>
    <w:rsid w:val="00F71387"/>
    <w:rsid w:val="00F93072"/>
    <w:rsid w:val="00FA6BD7"/>
    <w:rsid w:val="00FB1100"/>
    <w:rsid w:val="00FB22D9"/>
    <w:rsid w:val="00FB65AF"/>
    <w:rsid w:val="00FB6FBE"/>
    <w:rsid w:val="00FB73DC"/>
    <w:rsid w:val="00FC0F19"/>
    <w:rsid w:val="00FC4DB1"/>
    <w:rsid w:val="00FD20E9"/>
    <w:rsid w:val="00FD3947"/>
    <w:rsid w:val="00FD6CA6"/>
    <w:rsid w:val="00FE12D7"/>
    <w:rsid w:val="00FE140F"/>
    <w:rsid w:val="00FF1BBA"/>
    <w:rsid w:val="00FF6954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table" w:styleId="af0">
    <w:name w:val="Table Grid"/>
    <w:basedOn w:val="a1"/>
    <w:uiPriority w:val="39"/>
    <w:rsid w:val="0051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table" w:styleId="af0">
    <w:name w:val="Table Grid"/>
    <w:basedOn w:val="a1"/>
    <w:uiPriority w:val="39"/>
    <w:rsid w:val="0051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27689BFA67488DE20C5CA03E046A93585AB2F36305912ED0A77862795F8F73286EBACF9E7F0A8F133EC7ECBz0l7H" TargetMode="External"/><Relationship Id="rId18" Type="http://schemas.openxmlformats.org/officeDocument/2006/relationships/hyperlink" Target="consultantplus://offline/ref=2C256F4D7CE85FF3BE40A6D7D009A84F52564AF438B19DA7971819068F2C38FE2730432FCB4267FC0E73477AEDAE2719B87840FEDEE123EDC45851455Ab9H" TargetMode="External"/><Relationship Id="rId26" Type="http://schemas.openxmlformats.org/officeDocument/2006/relationships/hyperlink" Target="consultantplus://offline/ref=6EB865D9525C42E1396C43740F87C2070FD3F645D7BBD96501DEE3BC653EEBF33B2EB9988C4A059A38018EFD50783938F482C90D1662927493F7A262tEeFH" TargetMode="External"/><Relationship Id="rId39" Type="http://schemas.openxmlformats.org/officeDocument/2006/relationships/hyperlink" Target="consultantplus://offline/ref=4BFE10262135D71920C5963C050C10688511456A62153CBA62F6F5F92BC9AC151BD4AC3F6C8E5233716C81B80B27FB5FD599EB43B0F9A66B3B7EC4BB74jAO" TargetMode="External"/><Relationship Id="rId21" Type="http://schemas.openxmlformats.org/officeDocument/2006/relationships/hyperlink" Target="consultantplus://offline/ref=0FF48DABCFE3B720E8BC4D8458DF8ACAB7CFD79C5178A565ED5D51BD09186DEB1295DC0530C4A3B810469CBFD7c7HAJ" TargetMode="External"/><Relationship Id="rId34" Type="http://schemas.openxmlformats.org/officeDocument/2006/relationships/hyperlink" Target="consultantplus://offline/ref=408634124C5DC262C61D53640C037FB94DD0BB5CF0C0E1C666D8C25946430A215F7F75C74875339474E01941C3C66CEF597EA1A41F50D5364Dw4H" TargetMode="External"/><Relationship Id="rId42" Type="http://schemas.openxmlformats.org/officeDocument/2006/relationships/hyperlink" Target="consultantplus://offline/ref=E618C89FC853293F0C704318E42A89FC535BF9E0E74AEE68A0B82B3EBD00038E1170C255CF02876FB90FC847AF9DC9E98E5BE8B84Ff6K8N" TargetMode="External"/><Relationship Id="rId47" Type="http://schemas.openxmlformats.org/officeDocument/2006/relationships/hyperlink" Target="consultantplus://offline/ref=2D80F4B026352148C2230AC1FD4F5880FD6B25C639547AA86930C00777508BC8B65EEB814AF8F5B4625AF94354E90E93DCCA3A7B87E5B0E168DFA080j3zDN" TargetMode="External"/><Relationship Id="rId50" Type="http://schemas.openxmlformats.org/officeDocument/2006/relationships/hyperlink" Target="mailto:derit@ivanovoobl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FE9D3D9400DF734665F3F7DF001358E073FEC426B4F6DF975EF3CCBC0F4637F1C0A6D09F41DC9E0B20C619D84BA78A3723BA0F71rCb2M" TargetMode="External"/><Relationship Id="rId17" Type="http://schemas.openxmlformats.org/officeDocument/2006/relationships/hyperlink" Target="consultantplus://offline/ref=BBB7D6077AB5090368DC10D85980C4DF54DC3B3E60BE9D68C009517A42ADEF00D779F598EE1E996B93512F98CEv5PEO" TargetMode="External"/><Relationship Id="rId25" Type="http://schemas.openxmlformats.org/officeDocument/2006/relationships/hyperlink" Target="consultantplus://offline/ref=4B29126D75B79395156BF748BDD02E028EE61B18CDB66BBDF4784B758020B6D134B0A947A6703FA18E25D465D0EE0E9BA90DEEA916NDPCL" TargetMode="External"/><Relationship Id="rId33" Type="http://schemas.openxmlformats.org/officeDocument/2006/relationships/hyperlink" Target="consultantplus://offline/ref=408634124C5DC262C61D53640C037FB94DD0B95DF3CDE1C666D8C25946430A215F7F75C44B7438C127AF181D879A7FEF527EA3A60345w0H" TargetMode="External"/><Relationship Id="rId38" Type="http://schemas.openxmlformats.org/officeDocument/2006/relationships/hyperlink" Target="consultantplus://offline/ref=4BFE10262135D71920C5963C050C10688511456A62153CBA62F6F5F92BC9AC151BD4AC3F6C8E5233716C81B80A27FB5FD599EB43B0F9A66B3B7EC4BB74jAO" TargetMode="External"/><Relationship Id="rId46" Type="http://schemas.openxmlformats.org/officeDocument/2006/relationships/hyperlink" Target="consultantplus://offline/ref=2D80F4B026352148C2230AC1FD4F5880FD6B25C639547AA86930C00777508BC8B65EEB814AF8F5B4625AF9455DE90E93DCCA3A7B87E5B0E168DFA080j3z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5C95FD975293214BABC26AA74DFB88322653A77CE6DCBE84F0C3B8526078C41C2B5D87AF25860490782925309EAC110EEC78019Dc2z2G" TargetMode="External"/><Relationship Id="rId20" Type="http://schemas.openxmlformats.org/officeDocument/2006/relationships/hyperlink" Target="consultantplus://offline/ref=2C256F4D7CE85FF3BE40B8DAC665F440555517FC3ABF92F9C24C1F51D07C3EAB75701D76880774FD0D6D407BEC5Ab7H" TargetMode="External"/><Relationship Id="rId29" Type="http://schemas.openxmlformats.org/officeDocument/2006/relationships/hyperlink" Target="consultantplus://offline/ref=417AEB11E2B928E6455F3A1CBAAA5E39DB9E33D7E07D9B49991E96FD40A4981552E1C2A0F4F6C03A372D224ACF37bDN" TargetMode="External"/><Relationship Id="rId41" Type="http://schemas.openxmlformats.org/officeDocument/2006/relationships/hyperlink" Target="consultantplus://offline/ref=E618C89FC853293F0C704318E42A89FC535BF9E0E74AEE68A0B82B3EBD00038E1170C255CE0B876FB90FC847AF9DC9E98E5BE8B84Ff6K8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C173C63DB08013660FCD747B1CDC42E93772AFCBE21C4A3DE903AA67DEE8EAE63752EE5BE6DFEC9164530EBF26F76F98E2438B663EEEB7782B088KER7L" TargetMode="External"/><Relationship Id="rId24" Type="http://schemas.openxmlformats.org/officeDocument/2006/relationships/hyperlink" Target="consultantplus://offline/ref=702F503946977617BC303A2806C5208B8D96B5A89FD9D7B30544D862E3D3C74E492A8ED256ED478189D4847419637D90BF94118ED351F893233B73FE0BQEL" TargetMode="External"/><Relationship Id="rId32" Type="http://schemas.openxmlformats.org/officeDocument/2006/relationships/hyperlink" Target="consultantplus://offline/ref=408634124C5DC262C61D53640C037FB94DD0B95DF3CDE1C666D8C25946430A215F7F75C44A7338C127AF181D879A7FEF527EA3A60345w0H" TargetMode="External"/><Relationship Id="rId37" Type="http://schemas.openxmlformats.org/officeDocument/2006/relationships/hyperlink" Target="consultantplus://offline/ref=BEDE2F7668375D0A7BED89E2A35CCA77D666D4928A8B7B9EEF375CDCE52B63FA7595FFC6205B8E8983F460B6DE022F0B0F6F9C85AFC3U6I" TargetMode="External"/><Relationship Id="rId40" Type="http://schemas.openxmlformats.org/officeDocument/2006/relationships/hyperlink" Target="consultantplus://offline/ref=4BFE10262135D71920C5963C050C10688511456A62153CBA62F6F5F92BC9AC151BD4AC3F6C8E5233716C81B80827FB5FD599EB43B0F9A66B3B7EC4BB74jAO" TargetMode="External"/><Relationship Id="rId45" Type="http://schemas.openxmlformats.org/officeDocument/2006/relationships/hyperlink" Target="consultantplus://offline/ref=AC9BBFA8C72919CA0C0E9496F4F69A2FB28823D12C11828143B789AC71DD1A4BDBC2EEACF57D8B8783997350FCeFv8L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0EF70A756CB7648EC7B01E55328E5023C3181582D23ABC1374A6764B93A310D3631ADC6037CAC0CB72982DF8A96BA9563A657449z4kAM" TargetMode="External"/><Relationship Id="rId23" Type="http://schemas.openxmlformats.org/officeDocument/2006/relationships/hyperlink" Target="consultantplus://offline/ref=702F503946977617BC303A2806C5208B8D96B5A89FD9D7B30544D862E3D3C74E492A8ED256ED478189D4877C1E637D90BF94118ED351F893233B73FE0BQEL" TargetMode="External"/><Relationship Id="rId28" Type="http://schemas.openxmlformats.org/officeDocument/2006/relationships/hyperlink" Target="consultantplus://offline/ref=417AEB11E2B928E6455F3A1CBAAA5E39DB9E33D7E07D9B49991E96FD40A4981552E1C2A0F4F6C03A372D224ACF37bDN" TargetMode="External"/><Relationship Id="rId36" Type="http://schemas.openxmlformats.org/officeDocument/2006/relationships/hyperlink" Target="consultantplus://offline/ref=408634124C5DC262C61D53640C037FB94DD0BB5CF0C0E1C666D8C25946430A215F7F75C5487E67C432BE40108E8D61ED4E62A1A440w3H" TargetMode="External"/><Relationship Id="rId49" Type="http://schemas.openxmlformats.org/officeDocument/2006/relationships/hyperlink" Target="mailto:derit@ivanovoobl.ru" TargetMode="External"/><Relationship Id="rId10" Type="http://schemas.openxmlformats.org/officeDocument/2006/relationships/hyperlink" Target="mailto:derit@ivanovoobl.ru" TargetMode="External"/><Relationship Id="rId19" Type="http://schemas.openxmlformats.org/officeDocument/2006/relationships/hyperlink" Target="consultantplus://offline/ref=2C256F4D7CE85FF3BE40A6D7D009A84F52564AF438B19DA7971819068F2C38FE2730432FCB4267FC0E734773EFAE2719B87840FEDEE123EDC45851455Ab9H" TargetMode="External"/><Relationship Id="rId31" Type="http://schemas.openxmlformats.org/officeDocument/2006/relationships/hyperlink" Target="consultantplus://offline/ref=408634124C5DC262C61D53640C037FB94DD0B95DF3CDE1C666D8C25946430A215F7F75C44B7438C127AF181D879A7FEF527EA3A60345w0H" TargetMode="External"/><Relationship Id="rId44" Type="http://schemas.openxmlformats.org/officeDocument/2006/relationships/hyperlink" Target="consultantplus://offline/ref=E618C89FC853293F0C704318E42A89FC535BF9E0E74AEE68A0B82B3EBD00038E1170C255CF02876FB90FC847AF9DC9E98E5BE8B84Ff6K8N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5840C1F90B0B6AAAD354CF0F52AB3677B85B9284313E518D4C17066E4E1EC3A3E714BA94723A88CCA779871993A53837A00E26803B4E68FT7e7G" TargetMode="External"/><Relationship Id="rId22" Type="http://schemas.openxmlformats.org/officeDocument/2006/relationships/hyperlink" Target="consultantplus://offline/ref=0FF48DABCFE3B720E8BC4D8458DF8ACAB5CCD9995D7CA565ED5D51BD09186DEB1295DC0530C4A3B810469CBFD7c7HAJ" TargetMode="External"/><Relationship Id="rId27" Type="http://schemas.openxmlformats.org/officeDocument/2006/relationships/hyperlink" Target="consultantplus://offline/ref=6EB865D9525C42E1396C43740F87C2070FD3F645D7BBD96501DEE3BC653EEBF33B2EB9988C4A059A380181FC55783938F482C90D1662927493F7A262tEeFH" TargetMode="External"/><Relationship Id="rId30" Type="http://schemas.openxmlformats.org/officeDocument/2006/relationships/hyperlink" Target="consultantplus://offline/ref=408634124C5DC262C61D53640C037FB94DD0B95DF3CDE1C666D8C25946430A215F7F75C44A7338C127AF181D879A7FEF527EA3A60345w0H" TargetMode="External"/><Relationship Id="rId35" Type="http://schemas.openxmlformats.org/officeDocument/2006/relationships/hyperlink" Target="consultantplus://offline/ref=408634124C5DC262C61D53640C037FB94DD0B95DF3CDE1C666D8C25946430A215F7F75C44B7038C127AF181D879A7FEF527EA3A60345w0H" TargetMode="External"/><Relationship Id="rId43" Type="http://schemas.openxmlformats.org/officeDocument/2006/relationships/hyperlink" Target="consultantplus://offline/ref=E618C89FC853293F0C704318E42A89FC535BF9E0E74AEE68A0B82B3EBD00038E1170C255CE0B876FB90FC847AF9DC9E98E5BE8B84Ff6K8N" TargetMode="External"/><Relationship Id="rId48" Type="http://schemas.openxmlformats.org/officeDocument/2006/relationships/hyperlink" Target="consultantplus://offline/ref=54E777B13A1056EE97D6C7266389CE75DF1EF47C4A3794BAA6836B7AC84920C5DB236370B907B3EE188AF39FC78C51C1196EE51194p7ZEP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erit@ivanovoob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4A51-E872-4890-B441-5DA43704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</Pages>
  <Words>16869</Words>
  <Characters>96154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Дмитрий Сергеевич</dc:creator>
  <cp:keywords/>
  <dc:description/>
  <cp:lastModifiedBy>Шмелева Елена Анатольевна</cp:lastModifiedBy>
  <cp:revision>331</cp:revision>
  <cp:lastPrinted>2022-03-04T12:39:00Z</cp:lastPrinted>
  <dcterms:created xsi:type="dcterms:W3CDTF">2019-03-21T11:56:00Z</dcterms:created>
  <dcterms:modified xsi:type="dcterms:W3CDTF">2022-03-09T09:39:00Z</dcterms:modified>
</cp:coreProperties>
</file>