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FC7C" w14:textId="77777777" w:rsidR="00F701D5" w:rsidRPr="009C24AA" w:rsidRDefault="00F701D5" w:rsidP="00F70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01FDBF0" w14:textId="77777777" w:rsidR="00F701D5" w:rsidRPr="009C24AA" w:rsidRDefault="00F701D5" w:rsidP="00F701D5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Губернатор</w:t>
      </w:r>
    </w:p>
    <w:p w14:paraId="41457D8C" w14:textId="77777777" w:rsidR="00F701D5" w:rsidRPr="009C24AA" w:rsidRDefault="00F701D5" w:rsidP="00F701D5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14:paraId="21EE4B43" w14:textId="77777777" w:rsidR="00F701D5" w:rsidRPr="009C24AA" w:rsidRDefault="00F701D5" w:rsidP="00F7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4F685A0" wp14:editId="50711AEC">
            <wp:extent cx="1000125" cy="733425"/>
            <wp:effectExtent l="0" t="0" r="9525" b="9525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164A" w14:textId="77777777" w:rsidR="00F701D5" w:rsidRPr="009C24AA" w:rsidRDefault="00F701D5" w:rsidP="00F7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C603A0" w14:textId="77777777" w:rsidR="00F701D5" w:rsidRPr="009C24AA" w:rsidRDefault="00F701D5" w:rsidP="00F701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C24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ЗАКОН ИВАНОВСКОЙ ОБЛАСТИ</w:t>
      </w:r>
    </w:p>
    <w:p w14:paraId="3385FCCC" w14:textId="77777777" w:rsidR="00F701D5" w:rsidRPr="009C24AA" w:rsidRDefault="00F701D5" w:rsidP="00F701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701D5" w:rsidRPr="009C24AA" w14:paraId="4F31D5C9" w14:textId="77777777" w:rsidTr="002B456F">
        <w:tc>
          <w:tcPr>
            <w:tcW w:w="5000" w:type="pct"/>
          </w:tcPr>
          <w:p w14:paraId="363FF8A0" w14:textId="77777777" w:rsidR="00F701D5" w:rsidRPr="009C24AA" w:rsidRDefault="00F701D5" w:rsidP="002B45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44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некоторые законодательные акты Ивановской области в сфере патентной и упрощенной систем налогообложения</w:t>
            </w:r>
          </w:p>
        </w:tc>
      </w:tr>
    </w:tbl>
    <w:p w14:paraId="45E35AAF" w14:textId="77777777" w:rsidR="00F701D5" w:rsidRPr="009C24AA" w:rsidRDefault="00F701D5" w:rsidP="00F701D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ABD2C" w14:textId="77777777" w:rsidR="00F701D5" w:rsidRPr="009C24AA" w:rsidRDefault="00F701D5" w:rsidP="00F701D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Ивановской областной Думой</w:t>
      </w:r>
    </w:p>
    <w:p w14:paraId="22D81368" w14:textId="77777777" w:rsidR="00F701D5" w:rsidRDefault="00F701D5" w:rsidP="00F70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6D4F20" w14:textId="77777777" w:rsidR="00F701D5" w:rsidRDefault="00F701D5" w:rsidP="00F701D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FA">
        <w:rPr>
          <w:rFonts w:ascii="Times New Roman" w:hAnsi="Times New Roman" w:cs="Times New Roman"/>
          <w:bCs/>
          <w:sz w:val="28"/>
          <w:szCs w:val="28"/>
        </w:rPr>
        <w:t xml:space="preserve">Настоящий Закон принят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Налоговым</w:t>
      </w:r>
      <w:r w:rsidRPr="00514EFA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14EF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3 </w:t>
      </w:r>
      <w:r w:rsidRPr="008B07CC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B07C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от 26.03.2022 </w:t>
      </w:r>
      <w:r w:rsidRPr="00311635">
        <w:rPr>
          <w:rFonts w:ascii="Times New Roman" w:hAnsi="Times New Roman"/>
          <w:spacing w:val="60"/>
          <w:sz w:val="28"/>
          <w:szCs w:val="28"/>
          <w:lang w:eastAsia="ru-RU"/>
        </w:rPr>
        <w:t>№</w:t>
      </w:r>
      <w:r w:rsidRPr="008B07CC">
        <w:rPr>
          <w:rFonts w:ascii="Times New Roman" w:hAnsi="Times New Roman"/>
          <w:sz w:val="28"/>
          <w:szCs w:val="28"/>
          <w:lang w:eastAsia="ru-RU"/>
        </w:rPr>
        <w:t>67-ФЗ «О внесении изменений в части первую и вторую Налогового кодекса Российской Федерации и статью 2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8B07CC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Федерации»</w:t>
      </w:r>
      <w:r w:rsidRPr="00514EFA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Pr="00C07A62">
        <w:rPr>
          <w:rFonts w:ascii="Times New Roman" w:hAnsi="Times New Roman" w:cs="Times New Roman"/>
          <w:bCs/>
          <w:sz w:val="28"/>
          <w:szCs w:val="28"/>
        </w:rPr>
        <w:t>правоотношений по налогам, взимаемым в связи с применением упрощенной и патентной систем налогообложения</w:t>
      </w:r>
      <w:r w:rsidRPr="00514E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145380" w14:textId="77777777" w:rsidR="00F701D5" w:rsidRDefault="00F701D5" w:rsidP="002B4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62D43B1A" w14:textId="77777777" w:rsidR="00F701D5" w:rsidRDefault="00F701D5" w:rsidP="002B4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от 10.11.2015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117-ОЗ «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Ивановской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налоговых ставках при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ощенной системе налогообложения» (в действующей редакции) 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заменив 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5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C39FA" w14:textId="77777777" w:rsidR="00F701D5" w:rsidRPr="0086201F" w:rsidRDefault="00F701D5" w:rsidP="002B4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3B78E404" w14:textId="77777777" w:rsidR="00F701D5" w:rsidRPr="0086201F" w:rsidRDefault="00F701D5" w:rsidP="002B4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от 10.11.2015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Ивановской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патентной системы налогообложения на территории Ивановской области» 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редакции)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заменив 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>и «01.01.202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0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05023" w14:textId="77777777" w:rsidR="00F701D5" w:rsidRDefault="00F701D5" w:rsidP="002B4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14:paraId="7D9F21A8" w14:textId="77777777" w:rsidR="00F701D5" w:rsidRDefault="00F701D5" w:rsidP="002B456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C4C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официального опубликования.</w:t>
      </w:r>
    </w:p>
    <w:p w14:paraId="5CDB2D28" w14:textId="77777777" w:rsidR="00F701D5" w:rsidRPr="009C24AA" w:rsidRDefault="00F701D5" w:rsidP="002B456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02C93" w14:textId="77777777" w:rsidR="00F701D5" w:rsidRPr="009C24AA" w:rsidRDefault="00F701D5" w:rsidP="002B456F">
      <w:pPr>
        <w:spacing w:after="0"/>
        <w:ind w:right="-1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Губернатор</w:t>
      </w:r>
    </w:p>
    <w:p w14:paraId="079AE377" w14:textId="77777777" w:rsidR="00F701D5" w:rsidRPr="009C24AA" w:rsidRDefault="00F701D5" w:rsidP="002B456F">
      <w:pPr>
        <w:spacing w:after="0"/>
        <w:ind w:right="-1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Ивановской области</w:t>
      </w:r>
    </w:p>
    <w:p w14:paraId="5C14FA76" w14:textId="77777777" w:rsidR="00F701D5" w:rsidRPr="009C24AA" w:rsidRDefault="00F701D5" w:rsidP="002B456F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95D7B" w14:textId="77777777" w:rsidR="00F701D5" w:rsidRPr="009C24AA" w:rsidRDefault="00F701D5" w:rsidP="002B456F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0"/>
          <w:lang w:eastAsia="ru-RU"/>
        </w:rPr>
        <w:t>С.С. Воскресенский</w:t>
      </w:r>
    </w:p>
    <w:p w14:paraId="5FB9EF90" w14:textId="77777777" w:rsidR="00F701D5" w:rsidRPr="009C24AA" w:rsidRDefault="00F701D5" w:rsidP="00F701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5BD3" w14:textId="77777777" w:rsidR="00F701D5" w:rsidRPr="009C24AA" w:rsidRDefault="00F701D5" w:rsidP="00F701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14:paraId="565798CC" w14:textId="77777777" w:rsidR="00F701D5" w:rsidRPr="009C24AA" w:rsidRDefault="00F701D5" w:rsidP="00F701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2022</w:t>
      </w: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98DC0B8" w14:textId="77777777" w:rsidR="00F701D5" w:rsidRDefault="00F701D5" w:rsidP="00F70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______-ОЗ</w:t>
      </w:r>
    </w:p>
    <w:p w14:paraId="4E27414A" w14:textId="77777777" w:rsidR="00F701D5" w:rsidRDefault="00F701D5" w:rsidP="00F7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0083D5" w14:textId="77777777" w:rsidR="00F701D5" w:rsidRDefault="00F701D5" w:rsidP="00F7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CE54F3" w14:textId="77777777" w:rsidR="00F701D5" w:rsidRDefault="00F701D5" w:rsidP="00F7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9DCE8F" w14:textId="77777777" w:rsidR="00F701D5" w:rsidRDefault="00F701D5" w:rsidP="00F7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A2D73" w14:textId="77777777" w:rsidR="00F701D5" w:rsidRDefault="00F701D5" w:rsidP="00F7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7E6507" w14:textId="77777777" w:rsidR="00F701D5" w:rsidRDefault="00F701D5" w:rsidP="00F7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75ADE" w14:textId="77777777" w:rsidR="00FC5B99" w:rsidRDefault="00FC5B99"/>
    <w:sectPr w:rsidR="00FC5B99" w:rsidSect="00F701D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5"/>
    <w:rsid w:val="00995A8E"/>
    <w:rsid w:val="00F701D5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1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4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Елена Владимировна</dc:creator>
  <cp:lastModifiedBy>Виноградова Наталья Андреевна</cp:lastModifiedBy>
  <cp:revision>2</cp:revision>
  <dcterms:created xsi:type="dcterms:W3CDTF">2022-04-04T14:47:00Z</dcterms:created>
  <dcterms:modified xsi:type="dcterms:W3CDTF">2022-04-04T14:47:00Z</dcterms:modified>
</cp:coreProperties>
</file>