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FC3391" w:rsidRDefault="005A5EF6">
      <w:pPr>
        <w:pStyle w:val="ConsPlusNormal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hAnsi="Tahoma"/>
            <w:color w:val="0000FF"/>
            <w:sz w:val="20"/>
          </w:rPr>
          <w:t>КонсультантПлюс</w:t>
        </w:r>
        <w:proofErr w:type="spellEnd"/>
      </w:hyperlink>
      <w:r>
        <w:rPr>
          <w:rFonts w:ascii="Tahoma" w:hAnsi="Tahoma"/>
          <w:sz w:val="20"/>
        </w:rPr>
        <w:br/>
      </w:r>
    </w:p>
    <w:p w14:paraId="02000000" w14:textId="77777777" w:rsidR="00FC3391" w:rsidRDefault="00FC3391">
      <w:pPr>
        <w:pStyle w:val="ConsPlusNormal"/>
        <w:outlineLvl w:val="0"/>
      </w:pPr>
    </w:p>
    <w:p w14:paraId="03000000" w14:textId="77777777" w:rsidR="00FC3391" w:rsidRPr="005A5EF6" w:rsidRDefault="005A5EF6">
      <w:pPr>
        <w:pStyle w:val="ConsPlusNormal"/>
        <w:jc w:val="center"/>
        <w:rPr>
          <w:b/>
          <w:color w:val="auto"/>
        </w:rPr>
      </w:pPr>
      <w:r w:rsidRPr="005A5EF6">
        <w:rPr>
          <w:b/>
          <w:color w:val="auto"/>
        </w:rPr>
        <w:t>ИВАНОВСКАЯ ОБЛАСТЬ</w:t>
      </w:r>
    </w:p>
    <w:p w14:paraId="04000000" w14:textId="77777777" w:rsidR="00FC3391" w:rsidRPr="005A5EF6" w:rsidRDefault="005A5EF6">
      <w:pPr>
        <w:pStyle w:val="ConsPlusNormal"/>
        <w:jc w:val="center"/>
        <w:rPr>
          <w:b/>
          <w:color w:val="auto"/>
        </w:rPr>
      </w:pPr>
      <w:r w:rsidRPr="005A5EF6">
        <w:rPr>
          <w:b/>
          <w:color w:val="auto"/>
        </w:rPr>
        <w:t>АДМИНИСТРАЦИЯ ПАЛЕХСКОГО МУНИЦИПАЛЬНОГО РАЙОНА</w:t>
      </w:r>
    </w:p>
    <w:p w14:paraId="05000000" w14:textId="77777777" w:rsidR="00FC3391" w:rsidRPr="005A5EF6" w:rsidRDefault="00FC3391">
      <w:pPr>
        <w:pStyle w:val="ConsPlusNormal"/>
        <w:jc w:val="center"/>
        <w:rPr>
          <w:b/>
          <w:color w:val="auto"/>
        </w:rPr>
      </w:pPr>
    </w:p>
    <w:p w14:paraId="06000000" w14:textId="77777777" w:rsidR="00FC3391" w:rsidRPr="005A5EF6" w:rsidRDefault="005A5EF6">
      <w:pPr>
        <w:pStyle w:val="ConsPlusNormal"/>
        <w:jc w:val="center"/>
        <w:rPr>
          <w:b/>
          <w:color w:val="auto"/>
        </w:rPr>
      </w:pPr>
      <w:r w:rsidRPr="005A5EF6">
        <w:rPr>
          <w:b/>
          <w:color w:val="auto"/>
        </w:rPr>
        <w:t>ПОСТАНОВЛЕНИЕ</w:t>
      </w:r>
    </w:p>
    <w:p w14:paraId="07000000" w14:textId="77777777" w:rsidR="00FC3391" w:rsidRPr="005A5EF6" w:rsidRDefault="005A5EF6">
      <w:pPr>
        <w:pStyle w:val="ConsPlusNormal"/>
        <w:jc w:val="center"/>
        <w:rPr>
          <w:b/>
          <w:color w:val="auto"/>
        </w:rPr>
      </w:pPr>
      <w:r w:rsidRPr="005A5EF6">
        <w:rPr>
          <w:b/>
          <w:color w:val="auto"/>
        </w:rPr>
        <w:t>от 27 августа 2025 г. N 517-п</w:t>
      </w:r>
    </w:p>
    <w:p w14:paraId="08000000" w14:textId="77777777" w:rsidR="00FC3391" w:rsidRPr="005A5EF6" w:rsidRDefault="00FC3391">
      <w:pPr>
        <w:pStyle w:val="ConsPlusNormal"/>
        <w:jc w:val="center"/>
        <w:rPr>
          <w:b/>
          <w:color w:val="auto"/>
        </w:rPr>
      </w:pPr>
    </w:p>
    <w:p w14:paraId="09000000" w14:textId="77777777" w:rsidR="00FC3391" w:rsidRPr="005A5EF6" w:rsidRDefault="005A5EF6">
      <w:pPr>
        <w:pStyle w:val="ConsPlusNormal"/>
        <w:jc w:val="center"/>
        <w:rPr>
          <w:b/>
          <w:color w:val="auto"/>
        </w:rPr>
      </w:pPr>
      <w:r w:rsidRPr="005A5EF6">
        <w:rPr>
          <w:b/>
          <w:color w:val="auto"/>
        </w:rPr>
        <w:t>ОБ ОПРЕДЕЛЕНИИ ГРАНИЦ ПРИЛЕГАЮЩИХ ТЕРРИТОРИЙ, НА КОТОРЫХ</w:t>
      </w:r>
    </w:p>
    <w:p w14:paraId="0A000000" w14:textId="77777777" w:rsidR="00FC3391" w:rsidRPr="005A5EF6" w:rsidRDefault="005A5EF6">
      <w:pPr>
        <w:pStyle w:val="ConsPlusNormal"/>
        <w:jc w:val="center"/>
        <w:rPr>
          <w:b/>
          <w:color w:val="auto"/>
        </w:rPr>
      </w:pPr>
      <w:r w:rsidRPr="005A5EF6">
        <w:rPr>
          <w:b/>
          <w:color w:val="auto"/>
        </w:rPr>
        <w:t xml:space="preserve">НЕ </w:t>
      </w:r>
      <w:r w:rsidRPr="005A5EF6">
        <w:rPr>
          <w:b/>
          <w:color w:val="auto"/>
        </w:rPr>
        <w:t>ДОПУСКАЕТСЯ РОЗНИЧНАЯ ПРОДАЖА АЛКОГОЛЬНОЙ ПРОДУКЦИИ</w:t>
      </w:r>
    </w:p>
    <w:p w14:paraId="0B000000" w14:textId="77777777" w:rsidR="00FC3391" w:rsidRPr="005A5EF6" w:rsidRDefault="005A5EF6">
      <w:pPr>
        <w:pStyle w:val="ConsPlusNormal"/>
        <w:jc w:val="center"/>
        <w:rPr>
          <w:b/>
          <w:color w:val="auto"/>
        </w:rPr>
      </w:pPr>
      <w:r w:rsidRPr="005A5EF6">
        <w:rPr>
          <w:b/>
          <w:color w:val="auto"/>
        </w:rPr>
        <w:t>И РОЗНИЧНАЯ ПРОДАЖА АЛКОГОЛЬНОЙ ПРОДУКЦИИ ПРИ ОКАЗАНИИ</w:t>
      </w:r>
    </w:p>
    <w:p w14:paraId="0C000000" w14:textId="77777777" w:rsidR="00FC3391" w:rsidRPr="005A5EF6" w:rsidRDefault="005A5EF6">
      <w:pPr>
        <w:pStyle w:val="ConsPlusNormal"/>
        <w:jc w:val="center"/>
        <w:rPr>
          <w:b/>
          <w:color w:val="auto"/>
        </w:rPr>
      </w:pPr>
      <w:r w:rsidRPr="005A5EF6">
        <w:rPr>
          <w:b/>
          <w:color w:val="auto"/>
        </w:rPr>
        <w:t>УСЛУГ ОБЩЕСТВЕННОГО ПИТАНИЯ НА ТЕРРИТОРИИ</w:t>
      </w:r>
    </w:p>
    <w:p w14:paraId="0D000000" w14:textId="77777777" w:rsidR="00FC3391" w:rsidRPr="005A5EF6" w:rsidRDefault="005A5EF6">
      <w:pPr>
        <w:pStyle w:val="ConsPlusNormal"/>
        <w:jc w:val="center"/>
        <w:rPr>
          <w:b/>
          <w:color w:val="auto"/>
        </w:rPr>
      </w:pPr>
      <w:r w:rsidRPr="005A5EF6">
        <w:rPr>
          <w:b/>
          <w:color w:val="auto"/>
        </w:rPr>
        <w:t>ПАЛЕХСКОГО МУНИЦИПАЛЬНОГО РАЙОНА</w:t>
      </w:r>
    </w:p>
    <w:p w14:paraId="0E000000" w14:textId="77777777" w:rsidR="00FC3391" w:rsidRPr="005A5EF6" w:rsidRDefault="00FC3391">
      <w:pPr>
        <w:pStyle w:val="ConsPlusNormal"/>
        <w:jc w:val="both"/>
        <w:rPr>
          <w:color w:val="auto"/>
        </w:rPr>
      </w:pPr>
    </w:p>
    <w:p w14:paraId="0F000000" w14:textId="49A7963F" w:rsidR="00FC3391" w:rsidRPr="005A5EF6" w:rsidRDefault="005A5EF6">
      <w:pPr>
        <w:pStyle w:val="ConsPlusNormal"/>
        <w:ind w:firstLine="540"/>
        <w:jc w:val="both"/>
        <w:rPr>
          <w:color w:val="auto"/>
        </w:rPr>
      </w:pPr>
      <w:proofErr w:type="gramStart"/>
      <w:r w:rsidRPr="005A5EF6">
        <w:rPr>
          <w:color w:val="auto"/>
        </w:rPr>
        <w:t xml:space="preserve">В соответствии с федеральными законами от 22.11.1995 </w:t>
      </w:r>
      <w:r w:rsidRPr="005A5EF6">
        <w:rPr>
          <w:color w:val="auto"/>
        </w:rPr>
        <w:t>N 171-ФЗ</w:t>
      </w:r>
      <w:r w:rsidRPr="005A5EF6">
        <w:rPr>
          <w:color w:val="auto"/>
        </w:rPr>
        <w:t xml:space="preserve">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от 06.10.2003 </w:t>
      </w:r>
      <w:r w:rsidRPr="005A5EF6">
        <w:rPr>
          <w:color w:val="auto"/>
        </w:rPr>
        <w:t>N 131-ФЗ</w:t>
      </w:r>
      <w:r w:rsidRPr="005A5EF6">
        <w:rPr>
          <w:color w:val="auto"/>
        </w:rPr>
        <w:t xml:space="preserve"> "Об общих принципах организации местного самоуправления в Российской Федерации", </w:t>
      </w:r>
      <w:r w:rsidRPr="005A5EF6">
        <w:rPr>
          <w:color w:val="auto"/>
        </w:rPr>
        <w:t>постановлением</w:t>
      </w:r>
      <w:r w:rsidRPr="005A5EF6">
        <w:rPr>
          <w:color w:val="auto"/>
        </w:rPr>
        <w:t xml:space="preserve"> Пра</w:t>
      </w:r>
      <w:r w:rsidRPr="005A5EF6">
        <w:rPr>
          <w:color w:val="auto"/>
        </w:rPr>
        <w:t>вительства Российской Федерации от 23.12.2020 N 2220 "Об утверждении Правил определения органами местного самоуправления границ прилегающих территорий, на</w:t>
      </w:r>
      <w:proofErr w:type="gramEnd"/>
      <w:r w:rsidRPr="005A5EF6">
        <w:rPr>
          <w:color w:val="auto"/>
        </w:rPr>
        <w:t xml:space="preserve"> которых не допускается розничная продажа алкогольной продукции и розничная продажа алкогольной продук</w:t>
      </w:r>
      <w:r w:rsidRPr="005A5EF6">
        <w:rPr>
          <w:color w:val="auto"/>
        </w:rPr>
        <w:t xml:space="preserve">ции при оказании услуг общественного питания", </w:t>
      </w:r>
      <w:r w:rsidRPr="005A5EF6">
        <w:rPr>
          <w:color w:val="auto"/>
        </w:rPr>
        <w:t>Уставом</w:t>
      </w:r>
      <w:r w:rsidRPr="005A5EF6">
        <w:rPr>
          <w:color w:val="auto"/>
        </w:rPr>
        <w:t xml:space="preserve"> Палехского муниципального района, администрации Палехского муниципального района постановляет:</w:t>
      </w:r>
    </w:p>
    <w:p w14:paraId="10000000" w14:textId="77777777" w:rsidR="00FC3391" w:rsidRPr="005A5EF6" w:rsidRDefault="00FC3391">
      <w:pPr>
        <w:pStyle w:val="ConsPlusNormal"/>
        <w:jc w:val="both"/>
        <w:rPr>
          <w:color w:val="auto"/>
        </w:rPr>
      </w:pPr>
    </w:p>
    <w:p w14:paraId="11000000" w14:textId="77777777" w:rsidR="00FC3391" w:rsidRPr="005A5EF6" w:rsidRDefault="005A5EF6">
      <w:pPr>
        <w:pStyle w:val="ConsPlusNormal"/>
        <w:ind w:firstLine="540"/>
        <w:jc w:val="both"/>
        <w:rPr>
          <w:color w:val="auto"/>
        </w:rPr>
      </w:pPr>
      <w:bookmarkStart w:id="0" w:name="Par15"/>
      <w:bookmarkEnd w:id="0"/>
      <w:r w:rsidRPr="005A5EF6">
        <w:rPr>
          <w:color w:val="auto"/>
        </w:rPr>
        <w:t>1. Определить границы приле</w:t>
      </w:r>
      <w:r w:rsidRPr="005A5EF6">
        <w:rPr>
          <w:color w:val="auto"/>
        </w:rPr>
        <w:t>гающих территорий, на которых не допускается розничная продажа алкогольной продукции, на расстоянии 50 метров для предприятий розничной торговли и 40 метров для предприятий общественного питания:</w:t>
      </w:r>
    </w:p>
    <w:p w14:paraId="12000000" w14:textId="77777777" w:rsidR="00FC3391" w:rsidRPr="005A5EF6" w:rsidRDefault="00FC3391">
      <w:pPr>
        <w:pStyle w:val="ConsPlusNormal"/>
        <w:ind w:firstLine="540"/>
        <w:jc w:val="both"/>
        <w:rPr>
          <w:color w:val="auto"/>
        </w:rPr>
      </w:pPr>
    </w:p>
    <w:p w14:paraId="13000000" w14:textId="77777777" w:rsidR="00FC3391" w:rsidRPr="005A5EF6" w:rsidRDefault="005A5EF6">
      <w:pPr>
        <w:pStyle w:val="ConsPlusNormal"/>
        <w:ind w:firstLine="540"/>
        <w:jc w:val="both"/>
        <w:rPr>
          <w:color w:val="auto"/>
        </w:rPr>
      </w:pPr>
      <w:r w:rsidRPr="005A5EF6">
        <w:rPr>
          <w:color w:val="auto"/>
        </w:rPr>
        <w:t xml:space="preserve">а) от зданий, строений, сооружений, помещений, находящихся </w:t>
      </w:r>
      <w:r w:rsidRPr="005A5EF6">
        <w:rPr>
          <w:color w:val="auto"/>
        </w:rPr>
        <w:t>во владении и (или) пользовании:</w:t>
      </w:r>
    </w:p>
    <w:p w14:paraId="14000000" w14:textId="77777777" w:rsidR="00FC3391" w:rsidRPr="005A5EF6" w:rsidRDefault="005A5EF6">
      <w:pPr>
        <w:pStyle w:val="ConsPlusNormal"/>
        <w:spacing w:before="160"/>
        <w:ind w:firstLine="540"/>
        <w:jc w:val="both"/>
        <w:rPr>
          <w:color w:val="auto"/>
        </w:rPr>
      </w:pPr>
      <w:r w:rsidRPr="005A5EF6">
        <w:rPr>
          <w:color w:val="auto"/>
        </w:rPr>
        <w:t>-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  <w:bookmarkStart w:id="1" w:name="_GoBack"/>
      <w:bookmarkEnd w:id="1"/>
    </w:p>
    <w:p w14:paraId="15000000" w14:textId="77777777" w:rsidR="00FC3391" w:rsidRPr="005A5EF6" w:rsidRDefault="005A5EF6">
      <w:pPr>
        <w:pStyle w:val="ConsPlusNormal"/>
        <w:spacing w:before="160"/>
        <w:ind w:firstLine="540"/>
        <w:jc w:val="both"/>
        <w:rPr>
          <w:color w:val="auto"/>
        </w:rPr>
      </w:pPr>
      <w:r w:rsidRPr="005A5EF6">
        <w:rPr>
          <w:color w:val="auto"/>
        </w:rPr>
        <w:t>- организаций, осуществляющих обучение несовершеннолетних;</w:t>
      </w:r>
    </w:p>
    <w:p w14:paraId="16000000" w14:textId="77777777" w:rsidR="00FC3391" w:rsidRPr="005A5EF6" w:rsidRDefault="005A5EF6">
      <w:pPr>
        <w:pStyle w:val="ConsPlusNormal"/>
        <w:spacing w:before="160"/>
        <w:ind w:firstLine="540"/>
        <w:jc w:val="both"/>
        <w:rPr>
          <w:color w:val="auto"/>
        </w:rPr>
      </w:pPr>
      <w:r w:rsidRPr="005A5EF6">
        <w:rPr>
          <w:color w:val="auto"/>
        </w:rPr>
        <w:t>- юридических лиц</w:t>
      </w:r>
      <w:r w:rsidRPr="005A5EF6">
        <w:rPr>
          <w:color w:val="auto"/>
        </w:rPr>
        <w:t xml:space="preserve">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</w:t>
      </w:r>
      <w:r w:rsidRPr="005A5EF6">
        <w:rPr>
          <w:color w:val="auto"/>
        </w:rPr>
        <w:t>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</w:p>
    <w:p w14:paraId="17000000" w14:textId="77777777" w:rsidR="00FC3391" w:rsidRPr="005A5EF6" w:rsidRDefault="005A5EF6">
      <w:pPr>
        <w:pStyle w:val="ConsPlusNormal"/>
        <w:spacing w:before="160"/>
        <w:ind w:firstLine="540"/>
        <w:jc w:val="both"/>
        <w:rPr>
          <w:color w:val="auto"/>
        </w:rPr>
      </w:pPr>
      <w:r w:rsidRPr="005A5EF6">
        <w:rPr>
          <w:color w:val="auto"/>
        </w:rPr>
        <w:t>б) от спортивных сооружений, которые являются об</w:t>
      </w:r>
      <w:r w:rsidRPr="005A5EF6">
        <w:rPr>
          <w:color w:val="auto"/>
        </w:rPr>
        <w:t xml:space="preserve">ъектами недвижимости и </w:t>
      </w:r>
      <w:proofErr w:type="gramStart"/>
      <w:r w:rsidRPr="005A5EF6">
        <w:rPr>
          <w:color w:val="auto"/>
        </w:rPr>
        <w:t>права</w:t>
      </w:r>
      <w:proofErr w:type="gramEnd"/>
      <w:r w:rsidRPr="005A5EF6">
        <w:rPr>
          <w:color w:val="auto"/>
        </w:rPr>
        <w:t xml:space="preserve"> на которые зарегистрированы в установленном порядке;</w:t>
      </w:r>
    </w:p>
    <w:p w14:paraId="18000000" w14:textId="77777777" w:rsidR="00FC3391" w:rsidRPr="005A5EF6" w:rsidRDefault="005A5EF6">
      <w:pPr>
        <w:pStyle w:val="ConsPlusNormal"/>
        <w:spacing w:before="160"/>
        <w:ind w:firstLine="540"/>
        <w:jc w:val="both"/>
        <w:rPr>
          <w:color w:val="auto"/>
        </w:rPr>
      </w:pPr>
      <w:r w:rsidRPr="005A5EF6">
        <w:rPr>
          <w:color w:val="auto"/>
        </w:rPr>
        <w:t>в) от вокзалов;</w:t>
      </w:r>
    </w:p>
    <w:p w14:paraId="19000000" w14:textId="77777777" w:rsidR="00FC3391" w:rsidRPr="005A5EF6" w:rsidRDefault="005A5EF6">
      <w:pPr>
        <w:pStyle w:val="ConsPlusNormal"/>
        <w:spacing w:before="160"/>
        <w:ind w:firstLine="540"/>
        <w:jc w:val="both"/>
        <w:rPr>
          <w:color w:val="auto"/>
        </w:rPr>
      </w:pPr>
      <w:r w:rsidRPr="005A5EF6">
        <w:rPr>
          <w:color w:val="auto"/>
        </w:rPr>
        <w:t>г) от мест нахождения источников повышенной опасности, определяемых органами государственной власти Ивановской области.</w:t>
      </w:r>
    </w:p>
    <w:p w14:paraId="1A000000" w14:textId="77777777" w:rsidR="00FC3391" w:rsidRPr="005A5EF6" w:rsidRDefault="00FC3391">
      <w:pPr>
        <w:pStyle w:val="ConsPlusNormal"/>
        <w:jc w:val="both"/>
        <w:rPr>
          <w:color w:val="auto"/>
        </w:rPr>
      </w:pPr>
    </w:p>
    <w:p w14:paraId="1B000000" w14:textId="77777777" w:rsidR="00FC3391" w:rsidRPr="005A5EF6" w:rsidRDefault="005A5EF6">
      <w:pPr>
        <w:pStyle w:val="ConsPlusNormal"/>
        <w:ind w:firstLine="540"/>
        <w:jc w:val="both"/>
        <w:rPr>
          <w:color w:val="auto"/>
        </w:rPr>
      </w:pPr>
      <w:bookmarkStart w:id="2" w:name="Par25"/>
      <w:bookmarkEnd w:id="2"/>
      <w:r w:rsidRPr="005A5EF6">
        <w:rPr>
          <w:color w:val="auto"/>
        </w:rPr>
        <w:t xml:space="preserve">2. Определить минимальное значение </w:t>
      </w:r>
      <w:r w:rsidRPr="005A5EF6">
        <w:rPr>
          <w:color w:val="auto"/>
        </w:rPr>
        <w:t>расстояния от многоквартирных домов до границ прилегающих территорий, на которых допускается розничная продажа алкогольной продукции при оказании услуг общественного питания только в объектах общественного питания, имеющих зал обслуживания посетителей обще</w:t>
      </w:r>
      <w:r w:rsidRPr="005A5EF6">
        <w:rPr>
          <w:color w:val="auto"/>
        </w:rPr>
        <w:t>й площадью не менее 20 квадратных метров, - 40 метров.</w:t>
      </w:r>
    </w:p>
    <w:p w14:paraId="1C000000" w14:textId="77777777" w:rsidR="00FC3391" w:rsidRPr="005A5EF6" w:rsidRDefault="00FC3391">
      <w:pPr>
        <w:pStyle w:val="ConsPlusNormal"/>
        <w:jc w:val="both"/>
        <w:rPr>
          <w:color w:val="auto"/>
        </w:rPr>
      </w:pPr>
    </w:p>
    <w:p w14:paraId="1D000000" w14:textId="3E4623E7" w:rsidR="00FC3391" w:rsidRPr="005A5EF6" w:rsidRDefault="005A5EF6">
      <w:pPr>
        <w:pStyle w:val="ConsPlusNormal"/>
        <w:ind w:firstLine="540"/>
        <w:jc w:val="both"/>
        <w:rPr>
          <w:color w:val="auto"/>
        </w:rPr>
      </w:pPr>
      <w:r w:rsidRPr="005A5EF6">
        <w:rPr>
          <w:color w:val="auto"/>
        </w:rPr>
        <w:t xml:space="preserve">3. Расстояние от организаций и (или) объектов, определенных в соответствии с </w:t>
      </w:r>
      <w:r w:rsidRPr="005A5EF6">
        <w:rPr>
          <w:color w:val="auto"/>
        </w:rPr>
        <w:t>п. 1</w:t>
      </w:r>
      <w:r w:rsidRPr="005A5EF6">
        <w:rPr>
          <w:color w:val="auto"/>
        </w:rPr>
        <w:t xml:space="preserve"> и </w:t>
      </w:r>
      <w:r w:rsidRPr="005A5EF6">
        <w:rPr>
          <w:color w:val="auto"/>
        </w:rPr>
        <w:t>п. 2</w:t>
      </w:r>
      <w:r w:rsidRPr="005A5EF6">
        <w:rPr>
          <w:color w:val="auto"/>
        </w:rPr>
        <w:t xml:space="preserve"> настоящего Постановления, измеряется в следующем порядке:</w:t>
      </w:r>
    </w:p>
    <w:p w14:paraId="1E000000" w14:textId="77777777" w:rsidR="00FC3391" w:rsidRPr="005A5EF6" w:rsidRDefault="00FC3391">
      <w:pPr>
        <w:pStyle w:val="ConsPlusNormal"/>
        <w:ind w:firstLine="540"/>
        <w:jc w:val="both"/>
        <w:rPr>
          <w:color w:val="auto"/>
        </w:rPr>
      </w:pPr>
    </w:p>
    <w:p w14:paraId="1F000000" w14:textId="77777777" w:rsidR="00FC3391" w:rsidRPr="005A5EF6" w:rsidRDefault="005A5EF6">
      <w:pPr>
        <w:pStyle w:val="ConsPlusNormal"/>
        <w:ind w:firstLine="540"/>
        <w:jc w:val="both"/>
        <w:rPr>
          <w:color w:val="auto"/>
        </w:rPr>
      </w:pPr>
      <w:r w:rsidRPr="005A5EF6">
        <w:rPr>
          <w:color w:val="auto"/>
        </w:rPr>
        <w:t xml:space="preserve">- при </w:t>
      </w:r>
      <w:r w:rsidRPr="005A5EF6">
        <w:rPr>
          <w:color w:val="auto"/>
        </w:rPr>
        <w:t>наличии обособленной территории - от входа посетителей на обособленную территорию до входа для посетителей в стационарный торговый объект;</w:t>
      </w:r>
    </w:p>
    <w:p w14:paraId="20000000" w14:textId="5F74B980" w:rsidR="00FC3391" w:rsidRPr="005A5EF6" w:rsidRDefault="005A5EF6">
      <w:pPr>
        <w:pStyle w:val="ConsPlusNormal"/>
        <w:spacing w:before="160"/>
        <w:ind w:firstLine="540"/>
        <w:jc w:val="both"/>
        <w:rPr>
          <w:color w:val="auto"/>
        </w:rPr>
      </w:pPr>
      <w:r w:rsidRPr="005A5EF6">
        <w:rPr>
          <w:color w:val="auto"/>
        </w:rPr>
        <w:t>- при отсутствии обособленной территории - от входа для посетителей в здание (строение, сооружение), в котором распол</w:t>
      </w:r>
      <w:r w:rsidRPr="005A5EF6">
        <w:rPr>
          <w:color w:val="auto"/>
        </w:rPr>
        <w:t xml:space="preserve">ожены организации и (или) объекты, определенные в соответствии с </w:t>
      </w:r>
      <w:r w:rsidRPr="005A5EF6">
        <w:rPr>
          <w:color w:val="auto"/>
        </w:rPr>
        <w:t>п. 1</w:t>
      </w:r>
      <w:r w:rsidRPr="005A5EF6">
        <w:rPr>
          <w:color w:val="auto"/>
        </w:rPr>
        <w:t xml:space="preserve"> и </w:t>
      </w:r>
      <w:r w:rsidRPr="005A5EF6">
        <w:rPr>
          <w:color w:val="auto"/>
        </w:rPr>
        <w:t>п. 2</w:t>
      </w:r>
      <w:r w:rsidRPr="005A5EF6">
        <w:rPr>
          <w:color w:val="auto"/>
        </w:rPr>
        <w:t xml:space="preserve"> настоящего постановления, до входа посетителей в стационарный торговый объект.</w:t>
      </w:r>
    </w:p>
    <w:p w14:paraId="21000000" w14:textId="730074D4" w:rsidR="00FC3391" w:rsidRPr="005A5EF6" w:rsidRDefault="005A5EF6">
      <w:pPr>
        <w:pStyle w:val="ConsPlusNormal"/>
        <w:spacing w:before="160"/>
        <w:ind w:firstLine="540"/>
        <w:jc w:val="both"/>
        <w:rPr>
          <w:color w:val="auto"/>
        </w:rPr>
      </w:pPr>
      <w:proofErr w:type="gramStart"/>
      <w:r w:rsidRPr="005A5EF6">
        <w:rPr>
          <w:color w:val="auto"/>
        </w:rPr>
        <w:t>Расстояния прилегающих территорий измеряются по тротуарам, пешеходным дорожкам и пешеходным переходам от входа для посетителей на обособленную территорию или в здание (строение, сооружение), в котором расположены организации и объекты, определенные в соотв</w:t>
      </w:r>
      <w:r w:rsidRPr="005A5EF6">
        <w:rPr>
          <w:color w:val="auto"/>
        </w:rPr>
        <w:t xml:space="preserve">етствии с </w:t>
      </w:r>
      <w:r w:rsidRPr="005A5EF6">
        <w:rPr>
          <w:color w:val="auto"/>
        </w:rPr>
        <w:t>п. 1</w:t>
      </w:r>
      <w:r w:rsidRPr="005A5EF6">
        <w:rPr>
          <w:color w:val="auto"/>
        </w:rPr>
        <w:t xml:space="preserve"> настоящего Постановления, до входа для посетителей в предприятие розничной торговли и общественного питания, осуществляющего розничную продажу алкогольной продукции.</w:t>
      </w:r>
      <w:proofErr w:type="gramEnd"/>
      <w:r w:rsidRPr="005A5EF6">
        <w:rPr>
          <w:color w:val="auto"/>
        </w:rPr>
        <w:t xml:space="preserve"> Измерение расстояний осуществляется по кратчайшему м</w:t>
      </w:r>
      <w:r w:rsidRPr="005A5EF6">
        <w:rPr>
          <w:color w:val="auto"/>
        </w:rPr>
        <w:t>аршруту движения пешехода.</w:t>
      </w:r>
    </w:p>
    <w:p w14:paraId="22000000" w14:textId="77777777" w:rsidR="00FC3391" w:rsidRPr="005A5EF6" w:rsidRDefault="005A5EF6">
      <w:pPr>
        <w:pStyle w:val="ConsPlusNormal"/>
        <w:spacing w:before="160"/>
        <w:ind w:firstLine="540"/>
        <w:jc w:val="both"/>
        <w:rPr>
          <w:color w:val="auto"/>
        </w:rPr>
      </w:pPr>
      <w:r w:rsidRPr="005A5EF6">
        <w:rPr>
          <w:color w:val="auto"/>
        </w:rPr>
        <w:t>Расстояние от многоквартирных домов до границ прилегающих территорий определяется по наименьшему расстоянию от фасада многоквартирного дома без учета искусственных и естественных преград от фасада здания (строения, сооружения), в</w:t>
      </w:r>
      <w:r w:rsidRPr="005A5EF6">
        <w:rPr>
          <w:color w:val="auto"/>
        </w:rPr>
        <w:t xml:space="preserve"> которых находится объект общественного питания, осуществляющий розничную продажу алкогольной продукции при оказании услуг общественного питания.</w:t>
      </w:r>
    </w:p>
    <w:p w14:paraId="23000000" w14:textId="57F86A45" w:rsidR="00FC3391" w:rsidRPr="005A5EF6" w:rsidRDefault="005A5EF6">
      <w:pPr>
        <w:pStyle w:val="ConsPlusNormal"/>
        <w:spacing w:before="160"/>
        <w:ind w:firstLine="540"/>
        <w:jc w:val="both"/>
        <w:rPr>
          <w:color w:val="auto"/>
        </w:rPr>
      </w:pPr>
      <w:r w:rsidRPr="005A5EF6">
        <w:rPr>
          <w:color w:val="auto"/>
        </w:rPr>
        <w:t xml:space="preserve">При наличии нескольких входов для посетителей на обособленную территорию или в здание (строение, сооружение), </w:t>
      </w:r>
      <w:r w:rsidRPr="005A5EF6">
        <w:rPr>
          <w:color w:val="auto"/>
        </w:rPr>
        <w:t xml:space="preserve">в котором расположены организации и (или) объекты, указанные в </w:t>
      </w:r>
      <w:r w:rsidRPr="005A5EF6">
        <w:rPr>
          <w:color w:val="auto"/>
        </w:rPr>
        <w:t>п. 1</w:t>
      </w:r>
      <w:r w:rsidRPr="005A5EF6">
        <w:rPr>
          <w:color w:val="auto"/>
        </w:rPr>
        <w:t xml:space="preserve"> и </w:t>
      </w:r>
      <w:r w:rsidRPr="005A5EF6">
        <w:rPr>
          <w:color w:val="auto"/>
        </w:rPr>
        <w:t>п. 2</w:t>
      </w:r>
      <w:r w:rsidRPr="005A5EF6">
        <w:rPr>
          <w:color w:val="auto"/>
        </w:rPr>
        <w:t xml:space="preserve"> настоящего Постановления, расстояния определяются между ближайшими входами.</w:t>
      </w:r>
    </w:p>
    <w:p w14:paraId="24000000" w14:textId="77777777" w:rsidR="00FC3391" w:rsidRPr="005A5EF6" w:rsidRDefault="00FC3391">
      <w:pPr>
        <w:pStyle w:val="ConsPlusNormal"/>
        <w:ind w:firstLine="540"/>
        <w:jc w:val="both"/>
        <w:rPr>
          <w:color w:val="auto"/>
        </w:rPr>
      </w:pPr>
    </w:p>
    <w:p w14:paraId="25000000" w14:textId="77777777" w:rsidR="00FC3391" w:rsidRPr="005A5EF6" w:rsidRDefault="005A5EF6">
      <w:pPr>
        <w:pStyle w:val="ConsPlusNormal"/>
        <w:ind w:firstLine="540"/>
        <w:jc w:val="both"/>
        <w:rPr>
          <w:color w:val="auto"/>
        </w:rPr>
      </w:pPr>
      <w:r w:rsidRPr="005A5EF6">
        <w:rPr>
          <w:color w:val="auto"/>
        </w:rPr>
        <w:lastRenderedPageBreak/>
        <w:t>4. Признать утратившим силу постановление администрации Па</w:t>
      </w:r>
      <w:r w:rsidRPr="005A5EF6">
        <w:rPr>
          <w:color w:val="auto"/>
        </w:rPr>
        <w:t>лехского городского поселения от 15.05.2013 N 94-п "Об определении границ прилегающих территорий к организациям и (или) объектам, на которых не допускается розничная продажа алкогольной продукции на территории Палехского городского поселения".</w:t>
      </w:r>
    </w:p>
    <w:p w14:paraId="26000000" w14:textId="77777777" w:rsidR="00FC3391" w:rsidRPr="005A5EF6" w:rsidRDefault="00FC3391">
      <w:pPr>
        <w:pStyle w:val="ConsPlusNormal"/>
        <w:jc w:val="both"/>
        <w:rPr>
          <w:color w:val="auto"/>
        </w:rPr>
      </w:pPr>
    </w:p>
    <w:p w14:paraId="27000000" w14:textId="77777777" w:rsidR="00FC3391" w:rsidRPr="005A5EF6" w:rsidRDefault="005A5EF6">
      <w:pPr>
        <w:pStyle w:val="ConsPlusNormal"/>
        <w:ind w:firstLine="540"/>
        <w:jc w:val="both"/>
        <w:rPr>
          <w:color w:val="auto"/>
        </w:rPr>
      </w:pPr>
      <w:r w:rsidRPr="005A5EF6">
        <w:rPr>
          <w:color w:val="auto"/>
        </w:rPr>
        <w:t xml:space="preserve">5. </w:t>
      </w:r>
      <w:proofErr w:type="gramStart"/>
      <w:r w:rsidRPr="005A5EF6">
        <w:rPr>
          <w:color w:val="auto"/>
        </w:rPr>
        <w:t>Размести</w:t>
      </w:r>
      <w:r w:rsidRPr="005A5EF6">
        <w:rPr>
          <w:color w:val="auto"/>
        </w:rPr>
        <w:t>ть</w:t>
      </w:r>
      <w:proofErr w:type="gramEnd"/>
      <w:r w:rsidRPr="005A5EF6">
        <w:rPr>
          <w:color w:val="auto"/>
        </w:rPr>
        <w:t xml:space="preserve"> настоящее Постановление на официальном сайте администрации Палехского муниципального района в сети Интернет.</w:t>
      </w:r>
    </w:p>
    <w:p w14:paraId="28000000" w14:textId="77777777" w:rsidR="00FC3391" w:rsidRPr="005A5EF6" w:rsidRDefault="00FC3391">
      <w:pPr>
        <w:pStyle w:val="ConsPlusNormal"/>
        <w:jc w:val="both"/>
        <w:rPr>
          <w:color w:val="auto"/>
        </w:rPr>
      </w:pPr>
    </w:p>
    <w:p w14:paraId="29000000" w14:textId="77777777" w:rsidR="00FC3391" w:rsidRPr="005A5EF6" w:rsidRDefault="005A5EF6">
      <w:pPr>
        <w:pStyle w:val="ConsPlusNormal"/>
        <w:ind w:firstLine="540"/>
        <w:jc w:val="both"/>
        <w:rPr>
          <w:color w:val="auto"/>
        </w:rPr>
      </w:pPr>
      <w:r w:rsidRPr="005A5EF6">
        <w:rPr>
          <w:color w:val="auto"/>
        </w:rPr>
        <w:t>6. Настоящее Постановление вступает в силу со дня его официального опубликования.</w:t>
      </w:r>
    </w:p>
    <w:p w14:paraId="2A000000" w14:textId="77777777" w:rsidR="00FC3391" w:rsidRPr="005A5EF6" w:rsidRDefault="00FC3391">
      <w:pPr>
        <w:pStyle w:val="ConsPlusNormal"/>
        <w:jc w:val="both"/>
        <w:rPr>
          <w:color w:val="auto"/>
        </w:rPr>
      </w:pPr>
    </w:p>
    <w:p w14:paraId="2B000000" w14:textId="77777777" w:rsidR="00FC3391" w:rsidRPr="005A5EF6" w:rsidRDefault="005A5EF6">
      <w:pPr>
        <w:pStyle w:val="ConsPlusNormal"/>
        <w:ind w:firstLine="540"/>
        <w:jc w:val="both"/>
        <w:rPr>
          <w:color w:val="auto"/>
        </w:rPr>
      </w:pPr>
      <w:r w:rsidRPr="005A5EF6">
        <w:rPr>
          <w:color w:val="auto"/>
        </w:rPr>
        <w:t xml:space="preserve">7. </w:t>
      </w:r>
      <w:proofErr w:type="gramStart"/>
      <w:r w:rsidRPr="005A5EF6">
        <w:rPr>
          <w:color w:val="auto"/>
        </w:rPr>
        <w:t>Контроль за</w:t>
      </w:r>
      <w:proofErr w:type="gramEnd"/>
      <w:r w:rsidRPr="005A5EF6">
        <w:rPr>
          <w:color w:val="auto"/>
        </w:rPr>
        <w:t xml:space="preserve"> выполнением настоящего Постановления возложит</w:t>
      </w:r>
      <w:r w:rsidRPr="005A5EF6">
        <w:rPr>
          <w:color w:val="auto"/>
        </w:rPr>
        <w:t>ь на первого заместителя главы администрации Палехского муниципального района Кузнецову Светлану Ивановну.</w:t>
      </w:r>
    </w:p>
    <w:p w14:paraId="2C000000" w14:textId="77777777" w:rsidR="00FC3391" w:rsidRPr="005A5EF6" w:rsidRDefault="00FC3391">
      <w:pPr>
        <w:pStyle w:val="ConsPlusNormal"/>
        <w:jc w:val="both"/>
        <w:rPr>
          <w:color w:val="auto"/>
        </w:rPr>
      </w:pPr>
    </w:p>
    <w:p w14:paraId="2D000000" w14:textId="77777777" w:rsidR="00FC3391" w:rsidRPr="005A5EF6" w:rsidRDefault="005A5EF6">
      <w:pPr>
        <w:pStyle w:val="ConsPlusNormal"/>
        <w:jc w:val="right"/>
        <w:rPr>
          <w:color w:val="auto"/>
        </w:rPr>
      </w:pPr>
      <w:r w:rsidRPr="005A5EF6">
        <w:rPr>
          <w:color w:val="auto"/>
        </w:rPr>
        <w:t>Глава Палехского муниципального района</w:t>
      </w:r>
    </w:p>
    <w:p w14:paraId="2E000000" w14:textId="77777777" w:rsidR="00FC3391" w:rsidRPr="005A5EF6" w:rsidRDefault="005A5EF6">
      <w:pPr>
        <w:pStyle w:val="ConsPlusNormal"/>
        <w:jc w:val="right"/>
        <w:rPr>
          <w:color w:val="auto"/>
        </w:rPr>
      </w:pPr>
      <w:r w:rsidRPr="005A5EF6">
        <w:rPr>
          <w:color w:val="auto"/>
        </w:rPr>
        <w:t>С.В.ЛЕЛЮХИНА</w:t>
      </w:r>
    </w:p>
    <w:p w14:paraId="2F000000" w14:textId="77777777" w:rsidR="00FC3391" w:rsidRPr="005A5EF6" w:rsidRDefault="00FC3391">
      <w:pPr>
        <w:pStyle w:val="ConsPlusNormal"/>
        <w:jc w:val="both"/>
        <w:rPr>
          <w:color w:val="auto"/>
        </w:rPr>
      </w:pPr>
    </w:p>
    <w:p w14:paraId="30000000" w14:textId="77777777" w:rsidR="00FC3391" w:rsidRPr="005A5EF6" w:rsidRDefault="00FC3391">
      <w:pPr>
        <w:pStyle w:val="ConsPlusNormal"/>
        <w:jc w:val="both"/>
        <w:rPr>
          <w:color w:val="auto"/>
        </w:rPr>
      </w:pPr>
    </w:p>
    <w:p w14:paraId="31000000" w14:textId="77777777" w:rsidR="00FC3391" w:rsidRPr="005A5EF6" w:rsidRDefault="00FC3391">
      <w:pPr>
        <w:pStyle w:val="ConsPlusNormal"/>
        <w:spacing w:before="100" w:after="100"/>
        <w:jc w:val="both"/>
        <w:rPr>
          <w:color w:val="auto"/>
          <w:sz w:val="2"/>
        </w:rPr>
      </w:pPr>
    </w:p>
    <w:sectPr w:rsidR="00FC3391" w:rsidRPr="005A5EF6">
      <w:pgSz w:w="11906" w:h="16838"/>
      <w:pgMar w:top="1440" w:right="566" w:bottom="1440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20208030705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C3391"/>
    <w:rsid w:val="005A5EF6"/>
    <w:rsid w:val="00FC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sz w:val="16"/>
    </w:rPr>
  </w:style>
  <w:style w:type="character" w:customStyle="1" w:styleId="ConsPlusDocList0">
    <w:name w:val="ConsPlusDocList"/>
    <w:link w:val="ConsPlusDocList"/>
    <w:rPr>
      <w:rFonts w:ascii="Courier New" w:hAnsi="Courier New"/>
      <w:b w:val="0"/>
      <w:i w:val="0"/>
      <w:strike w:val="0"/>
      <w:sz w:val="16"/>
      <w:u w:val="none"/>
    </w:rPr>
  </w:style>
  <w:style w:type="paragraph" w:customStyle="1" w:styleId="ConsPlusTextList0">
    <w:name w:val="ConsPlusTextList_0"/>
    <w:link w:val="ConsPlusTextList00"/>
    <w:pPr>
      <w:widowControl w:val="0"/>
    </w:pPr>
    <w:rPr>
      <w:rFonts w:ascii="Arial" w:hAnsi="Arial"/>
    </w:rPr>
  </w:style>
  <w:style w:type="character" w:customStyle="1" w:styleId="ConsPlusTextList00">
    <w:name w:val="ConsPlusTextList_0"/>
    <w:link w:val="ConsPlusTextList0"/>
    <w:rPr>
      <w:rFonts w:ascii="Arial" w:hAnsi="Arial"/>
      <w:b w:val="0"/>
      <w:i w:val="0"/>
      <w:strike w:val="0"/>
      <w:sz w:val="20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Pr>
      <w:rFonts w:ascii="Arial" w:hAnsi="Arial"/>
      <w:b w:val="0"/>
      <w:i w:val="0"/>
      <w:strike w:val="0"/>
      <w:sz w:val="16"/>
      <w:u w:val="non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  <w:b w:val="0"/>
      <w:i w:val="0"/>
      <w:strike w:val="0"/>
      <w:sz w:val="20"/>
      <w:u w:val="none"/>
    </w:rPr>
  </w:style>
  <w:style w:type="paragraph" w:customStyle="1" w:styleId="ConsPlusTextList">
    <w:name w:val="ConsPlusTextList"/>
    <w:link w:val="ConsPlusTextList1"/>
    <w:pPr>
      <w:widowControl w:val="0"/>
    </w:pPr>
    <w:rPr>
      <w:rFonts w:ascii="Arial" w:hAnsi="Arial"/>
    </w:rPr>
  </w:style>
  <w:style w:type="character" w:customStyle="1" w:styleId="ConsPlusTextList1">
    <w:name w:val="ConsPlusTextList"/>
    <w:link w:val="ConsPlusTextList"/>
    <w:rPr>
      <w:rFonts w:ascii="Arial" w:hAnsi="Arial"/>
      <w:b w:val="0"/>
      <w:i w:val="0"/>
      <w:strike w:val="0"/>
      <w:sz w:val="20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16"/>
    </w:rPr>
  </w:style>
  <w:style w:type="character" w:customStyle="1" w:styleId="ConsPlusTitlePage0">
    <w:name w:val="ConsPlusTitlePage"/>
    <w:link w:val="ConsPlusTitlePage"/>
    <w:rPr>
      <w:rFonts w:ascii="Tahoma" w:hAnsi="Tahoma"/>
      <w:b w:val="0"/>
      <w:i w:val="0"/>
      <w:strike w:val="0"/>
      <w:sz w:val="16"/>
      <w:u w:val="non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Pr>
      <w:rFonts w:ascii="Arial" w:hAnsi="Arial"/>
      <w:b/>
      <w:i w:val="0"/>
      <w:strike w:val="0"/>
      <w:sz w:val="16"/>
      <w:u w:val="non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b w:val="0"/>
      <w:i w:val="0"/>
      <w:strike w:val="0"/>
      <w:sz w:val="20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b w:val="0"/>
      <w:i w:val="0"/>
      <w:strike w:val="0"/>
      <w:sz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sz w:val="16"/>
    </w:rPr>
  </w:style>
  <w:style w:type="character" w:customStyle="1" w:styleId="ConsPlusDocList0">
    <w:name w:val="ConsPlusDocList"/>
    <w:link w:val="ConsPlusDocList"/>
    <w:rPr>
      <w:rFonts w:ascii="Courier New" w:hAnsi="Courier New"/>
      <w:b w:val="0"/>
      <w:i w:val="0"/>
      <w:strike w:val="0"/>
      <w:sz w:val="16"/>
      <w:u w:val="none"/>
    </w:rPr>
  </w:style>
  <w:style w:type="paragraph" w:customStyle="1" w:styleId="ConsPlusTextList0">
    <w:name w:val="ConsPlusTextList_0"/>
    <w:link w:val="ConsPlusTextList00"/>
    <w:pPr>
      <w:widowControl w:val="0"/>
    </w:pPr>
    <w:rPr>
      <w:rFonts w:ascii="Arial" w:hAnsi="Arial"/>
    </w:rPr>
  </w:style>
  <w:style w:type="character" w:customStyle="1" w:styleId="ConsPlusTextList00">
    <w:name w:val="ConsPlusTextList_0"/>
    <w:link w:val="ConsPlusTextList0"/>
    <w:rPr>
      <w:rFonts w:ascii="Arial" w:hAnsi="Arial"/>
      <w:b w:val="0"/>
      <w:i w:val="0"/>
      <w:strike w:val="0"/>
      <w:sz w:val="20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Pr>
      <w:rFonts w:ascii="Arial" w:hAnsi="Arial"/>
      <w:b w:val="0"/>
      <w:i w:val="0"/>
      <w:strike w:val="0"/>
      <w:sz w:val="16"/>
      <w:u w:val="non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  <w:b w:val="0"/>
      <w:i w:val="0"/>
      <w:strike w:val="0"/>
      <w:sz w:val="20"/>
      <w:u w:val="none"/>
    </w:rPr>
  </w:style>
  <w:style w:type="paragraph" w:customStyle="1" w:styleId="ConsPlusTextList">
    <w:name w:val="ConsPlusTextList"/>
    <w:link w:val="ConsPlusTextList1"/>
    <w:pPr>
      <w:widowControl w:val="0"/>
    </w:pPr>
    <w:rPr>
      <w:rFonts w:ascii="Arial" w:hAnsi="Arial"/>
    </w:rPr>
  </w:style>
  <w:style w:type="character" w:customStyle="1" w:styleId="ConsPlusTextList1">
    <w:name w:val="ConsPlusTextList"/>
    <w:link w:val="ConsPlusTextList"/>
    <w:rPr>
      <w:rFonts w:ascii="Arial" w:hAnsi="Arial"/>
      <w:b w:val="0"/>
      <w:i w:val="0"/>
      <w:strike w:val="0"/>
      <w:sz w:val="20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16"/>
    </w:rPr>
  </w:style>
  <w:style w:type="character" w:customStyle="1" w:styleId="ConsPlusTitlePage0">
    <w:name w:val="ConsPlusTitlePage"/>
    <w:link w:val="ConsPlusTitlePage"/>
    <w:rPr>
      <w:rFonts w:ascii="Tahoma" w:hAnsi="Tahoma"/>
      <w:b w:val="0"/>
      <w:i w:val="0"/>
      <w:strike w:val="0"/>
      <w:sz w:val="16"/>
      <w:u w:val="non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Pr>
      <w:rFonts w:ascii="Arial" w:hAnsi="Arial"/>
      <w:b/>
      <w:i w:val="0"/>
      <w:strike w:val="0"/>
      <w:sz w:val="16"/>
      <w:u w:val="non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b w:val="0"/>
      <w:i w:val="0"/>
      <w:strike w:val="0"/>
      <w:sz w:val="20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b w:val="0"/>
      <w:i w:val="0"/>
      <w:strike w:val="0"/>
      <w:sz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Зейналова Татьяна Николаевна</cp:lastModifiedBy>
  <cp:revision>2</cp:revision>
  <dcterms:created xsi:type="dcterms:W3CDTF">2025-09-09T13:32:00Z</dcterms:created>
  <dcterms:modified xsi:type="dcterms:W3CDTF">2025-09-09T13:33:00Z</dcterms:modified>
</cp:coreProperties>
</file>