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32F" w:rsidRDefault="00F52715">
      <w:pPr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Департамент экономического развития </w:t>
      </w:r>
      <w:r>
        <w:rPr>
          <w:rFonts w:ascii="Times New Roman" w:hAnsi="Times New Roman"/>
        </w:rPr>
        <w:t>и торговли Ивановской области</w:t>
      </w:r>
    </w:p>
    <w:p w:rsidR="00A5032F" w:rsidRDefault="00A5032F">
      <w:pPr>
        <w:jc w:val="center"/>
        <w:rPr>
          <w:rFonts w:ascii="Times New Roman" w:hAnsi="Times New Roman"/>
        </w:rPr>
      </w:pPr>
    </w:p>
    <w:p w:rsidR="00A5032F" w:rsidRDefault="00F5271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ЗАЯВЛЕНИЕ</w:t>
      </w:r>
    </w:p>
    <w:p w:rsidR="00A5032F" w:rsidRDefault="00F5271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Прошу </w:t>
      </w:r>
      <w:r>
        <w:rPr>
          <w:rFonts w:ascii="Times New Roman" w:hAnsi="Times New Roman"/>
        </w:rPr>
        <w:t>внести изменения в реестр лицензий</w:t>
      </w:r>
      <w:r>
        <w:rPr>
          <w:rFonts w:ascii="Times New Roman" w:hAnsi="Times New Roman"/>
        </w:rPr>
        <w:t xml:space="preserve"> </w:t>
      </w:r>
    </w:p>
    <w:p w:rsidR="00A5032F" w:rsidRDefault="00A5032F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5828"/>
        <w:gridCol w:w="28"/>
        <w:gridCol w:w="3359"/>
      </w:tblGrid>
      <w:tr w:rsidR="00A5032F">
        <w:trPr>
          <w:trHeight w:val="489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32F" w:rsidRDefault="00F527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A5032F" w:rsidRDefault="00F52715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5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32F" w:rsidRDefault="00F5271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Требуемые сведения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32F" w:rsidRDefault="00F5271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Сведения, указанные </w:t>
            </w:r>
          </w:p>
          <w:p w:rsidR="00A5032F" w:rsidRDefault="00F5271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лицензиатом</w:t>
            </w:r>
          </w:p>
        </w:tc>
      </w:tr>
      <w:tr w:rsidR="00A5032F">
        <w:trPr>
          <w:trHeight w:val="313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32F" w:rsidRDefault="00F527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32F" w:rsidRDefault="00F52715">
            <w:pPr>
              <w:spacing w:line="276" w:lineRule="auto"/>
            </w:pPr>
            <w:r>
              <w:t xml:space="preserve">Наименование лицензиата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32F" w:rsidRDefault="00A5032F">
            <w:pPr>
              <w:rPr>
                <w:rFonts w:ascii="Times New Roman" w:hAnsi="Times New Roman"/>
              </w:rPr>
            </w:pPr>
          </w:p>
        </w:tc>
      </w:tr>
      <w:tr w:rsidR="00A5032F">
        <w:trPr>
          <w:trHeight w:val="273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32F" w:rsidRDefault="00F527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32F" w:rsidRDefault="00F527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Регистрационный номер лицензии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32F" w:rsidRDefault="00A5032F">
            <w:pPr>
              <w:rPr>
                <w:rFonts w:ascii="Times New Roman" w:hAnsi="Times New Roman"/>
              </w:rPr>
            </w:pPr>
          </w:p>
        </w:tc>
      </w:tr>
      <w:tr w:rsidR="00A5032F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32F" w:rsidRDefault="00F527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32F" w:rsidRDefault="00F527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Адреса мест осуществления лицензируемого вида деятельности, не внесенных в лицензию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32F" w:rsidRDefault="00A5032F">
            <w:pPr>
              <w:rPr>
                <w:rFonts w:ascii="Times New Roman" w:hAnsi="Times New Roman"/>
              </w:rPr>
            </w:pPr>
          </w:p>
        </w:tc>
      </w:tr>
      <w:tr w:rsidR="00A5032F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32F" w:rsidRDefault="00F527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32F" w:rsidRDefault="00F527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</w:t>
            </w:r>
            <w:r>
              <w:rPr>
                <w:rFonts w:ascii="Times New Roman" w:hAnsi="Times New Roman"/>
              </w:rPr>
              <w:t>работ, предполагаемых к осуществлению,</w:t>
            </w:r>
          </w:p>
          <w:p w:rsidR="00A5032F" w:rsidRDefault="00F527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</w:t>
            </w:r>
            <w:proofErr w:type="gramStart"/>
            <w:r>
              <w:rPr>
                <w:rFonts w:ascii="Times New Roman" w:hAnsi="Times New Roman"/>
              </w:rPr>
              <w:t>внесенных</w:t>
            </w:r>
            <w:proofErr w:type="gramEnd"/>
            <w:r>
              <w:rPr>
                <w:rFonts w:ascii="Times New Roman" w:hAnsi="Times New Roman"/>
              </w:rPr>
              <w:t xml:space="preserve"> в лицензию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32F" w:rsidRDefault="00A5032F">
            <w:pPr>
              <w:rPr>
                <w:rFonts w:ascii="Times New Roman" w:hAnsi="Times New Roman"/>
              </w:rPr>
            </w:pPr>
          </w:p>
        </w:tc>
      </w:tr>
      <w:tr w:rsidR="00A5032F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32F" w:rsidRDefault="00F527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32F" w:rsidRDefault="00F527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Сведения, подтверждающие наличие на праве собственности или ином законном основании, </w:t>
            </w:r>
            <w:proofErr w:type="gramStart"/>
            <w:r>
              <w:rPr>
                <w:rFonts w:ascii="Times New Roman" w:hAnsi="Times New Roman"/>
              </w:rPr>
              <w:t>необходимых</w:t>
            </w:r>
            <w:proofErr w:type="gramEnd"/>
            <w:r>
              <w:rPr>
                <w:rFonts w:ascii="Times New Roman" w:hAnsi="Times New Roman"/>
              </w:rPr>
              <w:t xml:space="preserve"> для осуществления лицензируемой деятельности:</w:t>
            </w:r>
          </w:p>
        </w:tc>
      </w:tr>
      <w:tr w:rsidR="00A5032F"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32F" w:rsidRDefault="00A503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32F" w:rsidRDefault="00F527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земельных участков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32F" w:rsidRDefault="00A5032F">
            <w:pPr>
              <w:rPr>
                <w:rFonts w:ascii="Times New Roman" w:hAnsi="Times New Roman"/>
              </w:rPr>
            </w:pPr>
          </w:p>
        </w:tc>
      </w:tr>
      <w:tr w:rsidR="00A5032F"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32F" w:rsidRDefault="00A5032F"/>
        </w:tc>
        <w:tc>
          <w:tcPr>
            <w:tcW w:w="5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32F" w:rsidRDefault="00F527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зданий, строений, </w:t>
            </w:r>
            <w:r>
              <w:rPr>
                <w:rFonts w:ascii="Times New Roman" w:hAnsi="Times New Roman"/>
              </w:rPr>
              <w:t>сооружений, помещений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32F" w:rsidRDefault="00A5032F">
            <w:pPr>
              <w:rPr>
                <w:rFonts w:ascii="Times New Roman" w:hAnsi="Times New Roman"/>
              </w:rPr>
            </w:pPr>
          </w:p>
        </w:tc>
      </w:tr>
      <w:tr w:rsidR="00A5032F"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32F" w:rsidRDefault="00A5032F"/>
        </w:tc>
        <w:tc>
          <w:tcPr>
            <w:tcW w:w="5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32F" w:rsidRDefault="00F527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технических средств, оборудования и технической документации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32F" w:rsidRDefault="00A5032F">
            <w:pPr>
              <w:rPr>
                <w:rFonts w:ascii="Times New Roman" w:hAnsi="Times New Roman"/>
              </w:rPr>
            </w:pPr>
          </w:p>
        </w:tc>
      </w:tr>
      <w:tr w:rsidR="00A5032F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32F" w:rsidRDefault="00F527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32F" w:rsidRDefault="00F527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Сведения, подтверждающие у лицензиата условий для выполнения требований Правил обращения с ломом черных и (или) цветных металлов:</w:t>
            </w:r>
          </w:p>
        </w:tc>
      </w:tr>
      <w:tr w:rsidR="00A5032F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32F" w:rsidRDefault="00A503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32F" w:rsidRDefault="00F527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Контролер лома и отходов металла 2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32F" w:rsidRDefault="00A5032F">
            <w:pPr>
              <w:rPr>
                <w:rFonts w:ascii="Times New Roman" w:hAnsi="Times New Roman"/>
              </w:rPr>
            </w:pPr>
          </w:p>
        </w:tc>
      </w:tr>
      <w:tr w:rsidR="00A5032F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32F" w:rsidRDefault="00A503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32F" w:rsidRDefault="00F527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 лице, ответственном за проведение радиационного контроля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32F" w:rsidRDefault="00A5032F">
            <w:pPr>
              <w:rPr>
                <w:rFonts w:ascii="Times New Roman" w:hAnsi="Times New Roman"/>
              </w:rPr>
            </w:pPr>
          </w:p>
        </w:tc>
      </w:tr>
      <w:tr w:rsidR="00A5032F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32F" w:rsidRDefault="00A503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32F" w:rsidRDefault="00F527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 лице, ответственном за проведение контроля лома и отходов металлов на взрывобезопасность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32F" w:rsidRDefault="00A5032F">
            <w:pPr>
              <w:rPr>
                <w:rFonts w:ascii="Times New Roman" w:hAnsi="Times New Roman"/>
              </w:rPr>
            </w:pPr>
          </w:p>
        </w:tc>
      </w:tr>
      <w:tr w:rsidR="00A5032F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32F" w:rsidRDefault="00A5032F">
            <w:pPr>
              <w:rPr>
                <w:rFonts w:ascii="Times New Roman" w:hAnsi="Times New Roman"/>
              </w:rPr>
            </w:pPr>
          </w:p>
        </w:tc>
        <w:tc>
          <w:tcPr>
            <w:tcW w:w="5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32F" w:rsidRDefault="00F527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Сведения о средствах измерений для </w:t>
            </w:r>
            <w:r>
              <w:rPr>
                <w:rFonts w:ascii="Times New Roman" w:hAnsi="Times New Roman"/>
              </w:rPr>
              <w:t>проведения радиационного контроля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32F" w:rsidRDefault="00A5032F">
            <w:pPr>
              <w:rPr>
                <w:rFonts w:ascii="Times New Roman" w:hAnsi="Times New Roman"/>
              </w:rPr>
            </w:pPr>
          </w:p>
        </w:tc>
      </w:tr>
      <w:tr w:rsidR="00A5032F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32F" w:rsidRDefault="00A5032F">
            <w:pPr>
              <w:rPr>
                <w:rFonts w:ascii="Times New Roman" w:hAnsi="Times New Roman"/>
              </w:rPr>
            </w:pPr>
          </w:p>
        </w:tc>
        <w:tc>
          <w:tcPr>
            <w:tcW w:w="5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32F" w:rsidRDefault="00F527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 весовых средствах измерений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32F" w:rsidRDefault="00A5032F">
            <w:pPr>
              <w:rPr>
                <w:rFonts w:ascii="Times New Roman" w:hAnsi="Times New Roman"/>
              </w:rPr>
            </w:pPr>
          </w:p>
        </w:tc>
      </w:tr>
      <w:tr w:rsidR="00A5032F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32F" w:rsidRDefault="00A5032F">
            <w:pPr>
              <w:rPr>
                <w:rFonts w:ascii="Times New Roman" w:hAnsi="Times New Roman"/>
              </w:rPr>
            </w:pPr>
          </w:p>
        </w:tc>
        <w:tc>
          <w:tcPr>
            <w:tcW w:w="5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32F" w:rsidRDefault="00F527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 прессе для пакетирования или брикетирования лома металлов (в случае использования)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32F" w:rsidRDefault="00A5032F">
            <w:pPr>
              <w:rPr>
                <w:rFonts w:ascii="Times New Roman" w:hAnsi="Times New Roman"/>
              </w:rPr>
            </w:pPr>
          </w:p>
        </w:tc>
      </w:tr>
      <w:tr w:rsidR="00A5032F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32F" w:rsidRDefault="00A5032F">
            <w:pPr>
              <w:rPr>
                <w:rFonts w:ascii="Times New Roman" w:hAnsi="Times New Roman"/>
              </w:rPr>
            </w:pPr>
          </w:p>
        </w:tc>
        <w:tc>
          <w:tcPr>
            <w:tcW w:w="5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32F" w:rsidRDefault="00F527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Сведения о </w:t>
            </w:r>
            <w:proofErr w:type="gramStart"/>
            <w:r>
              <w:rPr>
                <w:rFonts w:ascii="Times New Roman" w:hAnsi="Times New Roman"/>
              </w:rPr>
              <w:t>пресс-ножницах</w:t>
            </w:r>
            <w:proofErr w:type="gramEnd"/>
            <w:r>
              <w:rPr>
                <w:rFonts w:ascii="Times New Roman" w:hAnsi="Times New Roman"/>
              </w:rPr>
              <w:t xml:space="preserve"> (в случае использования)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32F" w:rsidRDefault="00A5032F">
            <w:pPr>
              <w:rPr>
                <w:rFonts w:ascii="Times New Roman" w:hAnsi="Times New Roman"/>
              </w:rPr>
            </w:pPr>
          </w:p>
        </w:tc>
      </w:tr>
      <w:tr w:rsidR="00A5032F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32F" w:rsidRDefault="00A5032F">
            <w:pPr>
              <w:rPr>
                <w:rFonts w:ascii="Times New Roman" w:hAnsi="Times New Roman"/>
              </w:rPr>
            </w:pPr>
          </w:p>
        </w:tc>
        <w:tc>
          <w:tcPr>
            <w:tcW w:w="5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32F" w:rsidRDefault="00F527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об установке</w:t>
            </w:r>
            <w:r>
              <w:rPr>
                <w:rFonts w:ascii="Times New Roman" w:hAnsi="Times New Roman"/>
              </w:rPr>
              <w:t xml:space="preserve"> для дробления и сортировки легковесного лома - для черных металлов (в случае использования)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32F" w:rsidRDefault="00A5032F">
            <w:pPr>
              <w:rPr>
                <w:rFonts w:ascii="Times New Roman" w:hAnsi="Times New Roman"/>
              </w:rPr>
            </w:pPr>
          </w:p>
        </w:tc>
      </w:tr>
      <w:tr w:rsidR="00A5032F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32F" w:rsidRDefault="00A5032F">
            <w:pPr>
              <w:rPr>
                <w:rFonts w:ascii="Times New Roman" w:hAnsi="Times New Roman"/>
              </w:rPr>
            </w:pPr>
          </w:p>
        </w:tc>
        <w:tc>
          <w:tcPr>
            <w:tcW w:w="5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32F" w:rsidRDefault="00F527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об оборудовании для сортировки или измельчения стружки - для черных металлов (в случае использования)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32F" w:rsidRDefault="00A5032F">
            <w:pPr>
              <w:rPr>
                <w:rFonts w:ascii="Times New Roman" w:hAnsi="Times New Roman"/>
              </w:rPr>
            </w:pPr>
          </w:p>
        </w:tc>
      </w:tr>
      <w:tr w:rsidR="00A5032F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32F" w:rsidRDefault="00A5032F">
            <w:pPr>
              <w:rPr>
                <w:rFonts w:ascii="Times New Roman" w:hAnsi="Times New Roman"/>
              </w:rPr>
            </w:pPr>
          </w:p>
        </w:tc>
        <w:tc>
          <w:tcPr>
            <w:tcW w:w="5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32F" w:rsidRDefault="00F527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об оборудовании для идентификации и с</w:t>
            </w:r>
            <w:r>
              <w:rPr>
                <w:rFonts w:ascii="Times New Roman" w:hAnsi="Times New Roman"/>
              </w:rPr>
              <w:t xml:space="preserve">ортировки лома и отходов цветных металлов (в случае использования)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32F" w:rsidRDefault="00A5032F">
            <w:pPr>
              <w:rPr>
                <w:rFonts w:ascii="Times New Roman" w:hAnsi="Times New Roman"/>
              </w:rPr>
            </w:pPr>
          </w:p>
        </w:tc>
      </w:tr>
      <w:tr w:rsidR="00A5032F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32F" w:rsidRDefault="00A5032F">
            <w:pPr>
              <w:rPr>
                <w:rFonts w:ascii="Times New Roman" w:hAnsi="Times New Roman"/>
              </w:rPr>
            </w:pPr>
          </w:p>
        </w:tc>
        <w:tc>
          <w:tcPr>
            <w:tcW w:w="5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32F" w:rsidRDefault="00F527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об установке для дробления лома и (или) отходов цветных металлов (в случае использования)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32F" w:rsidRDefault="00A5032F">
            <w:pPr>
              <w:rPr>
                <w:rFonts w:ascii="Times New Roman" w:hAnsi="Times New Roman"/>
              </w:rPr>
            </w:pPr>
          </w:p>
        </w:tc>
      </w:tr>
      <w:tr w:rsidR="00A5032F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32F" w:rsidRDefault="00A5032F">
            <w:pPr>
              <w:rPr>
                <w:rFonts w:ascii="Times New Roman" w:hAnsi="Times New Roman"/>
              </w:rPr>
            </w:pPr>
          </w:p>
        </w:tc>
        <w:tc>
          <w:tcPr>
            <w:tcW w:w="5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32F" w:rsidRDefault="00F527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Сведения об установке для разделки кабеля - для цветных металлов (в случае </w:t>
            </w:r>
            <w:r>
              <w:rPr>
                <w:rFonts w:ascii="Times New Roman" w:hAnsi="Times New Roman"/>
              </w:rPr>
              <w:t>использования)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32F" w:rsidRDefault="00A5032F">
            <w:pPr>
              <w:rPr>
                <w:rFonts w:ascii="Times New Roman" w:hAnsi="Times New Roman"/>
              </w:rPr>
            </w:pPr>
          </w:p>
        </w:tc>
      </w:tr>
      <w:tr w:rsidR="00A5032F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32F" w:rsidRDefault="00A5032F">
            <w:pPr>
              <w:rPr>
                <w:rFonts w:ascii="Times New Roman" w:hAnsi="Times New Roman"/>
              </w:rPr>
            </w:pPr>
          </w:p>
        </w:tc>
        <w:tc>
          <w:tcPr>
            <w:tcW w:w="5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32F" w:rsidRDefault="00F527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 прессовщике лома и отходов металла с квалификацией не ниже I разряда в случае осуществления переработки лома и отходов металлов с помощью пресса для пакетирования или брикетирования лома металлов либо пресс-ножниц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32F" w:rsidRDefault="00A5032F">
            <w:pPr>
              <w:rPr>
                <w:rFonts w:ascii="Times New Roman" w:hAnsi="Times New Roman"/>
              </w:rPr>
            </w:pPr>
          </w:p>
        </w:tc>
      </w:tr>
      <w:tr w:rsidR="00A5032F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32F" w:rsidRDefault="00F527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32F" w:rsidRDefault="00F527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</w:t>
            </w:r>
            <w:r>
              <w:rPr>
                <w:rFonts w:ascii="Times New Roman" w:hAnsi="Times New Roman"/>
              </w:rPr>
              <w:t>й телефон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32F" w:rsidRDefault="00A5032F">
            <w:pPr>
              <w:rPr>
                <w:rFonts w:ascii="Times New Roman" w:hAnsi="Times New Roman"/>
              </w:rPr>
            </w:pPr>
          </w:p>
        </w:tc>
      </w:tr>
      <w:tr w:rsidR="00A5032F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32F" w:rsidRDefault="00F527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32F" w:rsidRDefault="00F527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электронной почты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32F" w:rsidRDefault="00A5032F">
            <w:pPr>
              <w:rPr>
                <w:rFonts w:ascii="Times New Roman" w:hAnsi="Times New Roman"/>
              </w:rPr>
            </w:pPr>
          </w:p>
        </w:tc>
      </w:tr>
      <w:tr w:rsidR="00A5032F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32F" w:rsidRDefault="00F527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32F" w:rsidRDefault="00F527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Получение выписки из реестра лицензии (заполняется при необходимости получения выписки из реестра лицензий)</w:t>
            </w:r>
          </w:p>
        </w:tc>
        <w:tc>
          <w:tcPr>
            <w:tcW w:w="3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32F" w:rsidRDefault="00F527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Прошу предоставить выписку из реестра лицензий в форме электронного документа, подписанного усиленной </w:t>
            </w:r>
            <w:r>
              <w:rPr>
                <w:rFonts w:ascii="Times New Roman" w:hAnsi="Times New Roman"/>
              </w:rPr>
              <w:t>квалифицированной электронной подписью (при необходимости подчеркнуть)</w:t>
            </w:r>
          </w:p>
        </w:tc>
      </w:tr>
      <w:tr w:rsidR="00A5032F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32F" w:rsidRDefault="00F527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32F" w:rsidRDefault="00F527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Получение информации по вопросам лицензирования</w:t>
            </w:r>
          </w:p>
        </w:tc>
        <w:tc>
          <w:tcPr>
            <w:tcW w:w="3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32F" w:rsidRDefault="00F527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Прошу предоставить в электронной форме информацию по вопросам лицензирования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 использованием единого портала государственных и </w:t>
            </w:r>
            <w:r>
              <w:rPr>
                <w:rFonts w:ascii="Times New Roman" w:hAnsi="Times New Roman"/>
              </w:rPr>
              <w:t>муниципальных услуг/по электронной почте</w:t>
            </w:r>
          </w:p>
          <w:p w:rsidR="00A5032F" w:rsidRDefault="00F527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(при необходимости подчеркнуть)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A5032F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32F" w:rsidRDefault="00F527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32F" w:rsidRDefault="00F527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Получение лицензии на виды работ, составляющих лицензируемый вид деятельности, в отношении которых соответствие соискателя лицензии лицензионным требованиям было подтверждено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32F" w:rsidRDefault="00F527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</w:t>
            </w:r>
            <w:r>
              <w:rPr>
                <w:rFonts w:ascii="Times New Roman" w:hAnsi="Times New Roman"/>
              </w:rPr>
              <w:t>ошу предоставить лицензию на виды работ, а именно:</w:t>
            </w:r>
          </w:p>
          <w:p w:rsidR="00A5032F" w:rsidRDefault="00F527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Заготовка, хранение, переработка и реализация лома черных металлов;</w:t>
            </w:r>
          </w:p>
          <w:p w:rsidR="00A5032F" w:rsidRDefault="00F527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Заготовка, хранение, переработка и реализация </w:t>
            </w:r>
            <w:r>
              <w:rPr>
                <w:rFonts w:ascii="Times New Roman" w:hAnsi="Times New Roman"/>
              </w:rPr>
              <w:lastRenderedPageBreak/>
              <w:t>лома цветных металлов;</w:t>
            </w:r>
          </w:p>
          <w:p w:rsidR="00A5032F" w:rsidRDefault="00F527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Заготовка, хранение и реализация лома цветных металлов</w:t>
            </w:r>
          </w:p>
          <w:p w:rsidR="00A5032F" w:rsidRDefault="00F527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(нуж</w:t>
            </w:r>
            <w:r>
              <w:rPr>
                <w:rFonts w:ascii="Times New Roman" w:hAnsi="Times New Roman"/>
              </w:rPr>
              <w:t>ное подчеркнуть)</w:t>
            </w:r>
          </w:p>
          <w:p w:rsidR="00A5032F" w:rsidRDefault="00F527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отношении которо</w:t>
            </w:r>
            <w:proofErr w:type="gramStart"/>
            <w:r>
              <w:rPr>
                <w:rFonts w:ascii="Times New Roman" w:hAnsi="Times New Roman"/>
              </w:rPr>
              <w:t>й(</w:t>
            </w:r>
            <w:proofErr w:type="spellStart"/>
            <w:proofErr w:type="gramEnd"/>
            <w:r>
              <w:rPr>
                <w:rFonts w:ascii="Times New Roman" w:hAnsi="Times New Roman"/>
              </w:rPr>
              <w:t>ых</w:t>
            </w:r>
            <w:proofErr w:type="spellEnd"/>
            <w:r>
              <w:rPr>
                <w:rFonts w:ascii="Times New Roman" w:hAnsi="Times New Roman"/>
              </w:rPr>
              <w:t>) соответствие соискателя лицензии лицензионным требованиям будет подтверждено в ходе оценки</w:t>
            </w:r>
          </w:p>
        </w:tc>
      </w:tr>
    </w:tbl>
    <w:p w:rsidR="00A5032F" w:rsidRDefault="00A5032F">
      <w:pPr>
        <w:rPr>
          <w:rFonts w:ascii="Times New Roman" w:hAnsi="Times New Roman"/>
        </w:rPr>
      </w:pPr>
    </w:p>
    <w:p w:rsidR="00A5032F" w:rsidRDefault="00A5032F">
      <w:pPr>
        <w:rPr>
          <w:rFonts w:ascii="Times New Roman" w:hAnsi="Times New Roman"/>
        </w:rPr>
      </w:pPr>
    </w:p>
    <w:p w:rsidR="00A5032F" w:rsidRDefault="00A5032F">
      <w:pPr>
        <w:rPr>
          <w:rFonts w:ascii="Times New Roman" w:hAnsi="Times New Roman"/>
        </w:rPr>
      </w:pPr>
    </w:p>
    <w:p w:rsidR="00A5032F" w:rsidRDefault="00F52715">
      <w:pPr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«___» _____________20__г.     </w:t>
      </w:r>
      <w:r>
        <w:rPr>
          <w:rFonts w:ascii="Times New Roman" w:hAnsi="Times New Roman"/>
          <w:i/>
        </w:rPr>
        <w:t xml:space="preserve">     /_____________              /____________________</w:t>
      </w:r>
    </w:p>
    <w:p w:rsidR="00A5032F" w:rsidRDefault="00F52715">
      <w:pPr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</w:rPr>
        <w:t xml:space="preserve">                                                </w:t>
      </w:r>
      <w:proofErr w:type="gramStart"/>
      <w:r>
        <w:rPr>
          <w:rFonts w:ascii="Times New Roman" w:hAnsi="Times New Roman"/>
          <w:sz w:val="16"/>
        </w:rPr>
        <w:t xml:space="preserve">(подпись руководителя постоянно действующего </w:t>
      </w:r>
      <w:proofErr w:type="gramEnd"/>
    </w:p>
    <w:p w:rsidR="00A5032F" w:rsidRDefault="00F52715">
      <w:pPr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                                исполнительного органа юридического лица  </w:t>
      </w:r>
    </w:p>
    <w:p w:rsidR="00A5032F" w:rsidRDefault="00F52715">
      <w:pPr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                                 (индив</w:t>
      </w:r>
      <w:r>
        <w:rPr>
          <w:rFonts w:ascii="Times New Roman" w:hAnsi="Times New Roman"/>
          <w:sz w:val="16"/>
        </w:rPr>
        <w:t xml:space="preserve">идуального предпринимателя) или иного  </w:t>
      </w:r>
    </w:p>
    <w:p w:rsidR="00A5032F" w:rsidRDefault="00F52715">
      <w:pPr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имеющего право действовать от имени этого </w:t>
      </w:r>
    </w:p>
    <w:p w:rsidR="00A5032F" w:rsidRDefault="00F52715" w:rsidP="00DD547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sz w:val="16"/>
        </w:rPr>
        <w:t xml:space="preserve">                                                                   юридического лица (индивидуального предпринимателя)»</w:t>
      </w:r>
      <w:r>
        <w:rPr>
          <w:rFonts w:ascii="Times New Roman" w:hAnsi="Times New Roman"/>
        </w:rPr>
        <w:t xml:space="preserve"> </w:t>
      </w:r>
    </w:p>
    <w:p w:rsidR="00DD5474" w:rsidRDefault="00DD5474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DD5474" w:rsidRDefault="00DD5474" w:rsidP="00DD5474">
      <w:pPr>
        <w:pStyle w:val="ConsPlusNormal"/>
        <w:widowControl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Департамент экономического развития </w:t>
      </w:r>
    </w:p>
    <w:p w:rsidR="00DD5474" w:rsidRDefault="00DD5474" w:rsidP="00DD5474">
      <w:pPr>
        <w:pStyle w:val="ConsPlusNormal"/>
        <w:widowControl/>
        <w:ind w:left="510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торговли Ивановской области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D5474" w:rsidRDefault="00DD5474" w:rsidP="00DD5474">
      <w:pPr>
        <w:pStyle w:val="ConsPlusNormal"/>
        <w:widowControl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D5474" w:rsidRDefault="00DD5474" w:rsidP="00DD5474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DD5474" w:rsidRDefault="00DD5474" w:rsidP="00DD5474">
      <w:pPr>
        <w:autoSpaceDE w:val="0"/>
        <w:autoSpaceDN w:val="0"/>
        <w:adjustRightInd w:val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Прошу внести изменения в реестр лицензий </w:t>
      </w:r>
    </w:p>
    <w:p w:rsidR="00DD5474" w:rsidRDefault="00DD5474" w:rsidP="00DD5474">
      <w:pPr>
        <w:autoSpaceDE w:val="0"/>
        <w:autoSpaceDN w:val="0"/>
        <w:adjustRightInd w:val="0"/>
        <w:jc w:val="center"/>
        <w:rPr>
          <w:rFonts w:ascii="Times New Roman" w:hAnsi="Times New Roman"/>
          <w:bCs/>
          <w:iCs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103"/>
        <w:gridCol w:w="4536"/>
      </w:tblGrid>
      <w:tr w:rsidR="00DD5474" w:rsidTr="0069069B">
        <w:trPr>
          <w:trHeight w:val="4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74" w:rsidRDefault="00DD5474" w:rsidP="006906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№</w:t>
            </w:r>
          </w:p>
          <w:p w:rsidR="00DD5474" w:rsidRDefault="00DD5474" w:rsidP="006906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proofErr w:type="gramStart"/>
            <w:r>
              <w:rPr>
                <w:rFonts w:ascii="Times New Roman" w:hAnsi="Times New Roman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Cs w:val="28"/>
              </w:rPr>
              <w:t>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74" w:rsidRDefault="00DD5474" w:rsidP="006906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 xml:space="preserve">Требуемые сведения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74" w:rsidRDefault="00DD5474" w:rsidP="006906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Сведения, указанные лицензиатом</w:t>
            </w:r>
          </w:p>
        </w:tc>
      </w:tr>
      <w:tr w:rsidR="00DD5474" w:rsidTr="0069069B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74" w:rsidRPr="00FC4DB1" w:rsidRDefault="00DD5474" w:rsidP="006906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8"/>
              </w:rPr>
            </w:pPr>
            <w:r w:rsidRPr="00FC4DB1">
              <w:rPr>
                <w:rFonts w:ascii="Times New Roman" w:hAnsi="Times New Roman"/>
                <w:bCs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74" w:rsidRDefault="00DD5474" w:rsidP="0069069B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Наименование лицензиата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74" w:rsidRDefault="00DD5474" w:rsidP="006906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DD5474" w:rsidTr="0069069B">
        <w:trPr>
          <w:trHeight w:val="3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74" w:rsidRPr="00FC4DB1" w:rsidRDefault="00DD5474" w:rsidP="006906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74" w:rsidRDefault="00DD5474" w:rsidP="0069069B">
            <w:pPr>
              <w:pStyle w:val="a8"/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Регистрационный номер лицензии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74" w:rsidRDefault="00DD5474" w:rsidP="006906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DD5474" w:rsidTr="0069069B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74" w:rsidRDefault="00DD5474" w:rsidP="006906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74" w:rsidRDefault="00DD5474" w:rsidP="0069069B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Причина внесения изменений в реестр лицензий и новые сведения:*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74" w:rsidRDefault="00DD5474" w:rsidP="0069069B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</w:p>
        </w:tc>
      </w:tr>
      <w:tr w:rsidR="00DD5474" w:rsidTr="0069069B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74" w:rsidRDefault="00DD5474" w:rsidP="006906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74" w:rsidRDefault="00DD5474" w:rsidP="0069069B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Контактный телефон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74" w:rsidRDefault="00DD5474" w:rsidP="0069069B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</w:p>
        </w:tc>
      </w:tr>
      <w:tr w:rsidR="00DD5474" w:rsidTr="0069069B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74" w:rsidRDefault="00DD5474" w:rsidP="006906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74" w:rsidRDefault="00DD5474" w:rsidP="0069069B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Адрес электронной почты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74" w:rsidRDefault="00DD5474" w:rsidP="0069069B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</w:p>
        </w:tc>
      </w:tr>
      <w:tr w:rsidR="00DD5474" w:rsidTr="0069069B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74" w:rsidRDefault="00DD5474" w:rsidP="006906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74" w:rsidRDefault="00DD5474" w:rsidP="0069069B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Данные документа, подтверждающие факт внесения  изменений в ЕГРЮ</w:t>
            </w:r>
            <w:proofErr w:type="gramStart"/>
            <w:r>
              <w:rPr>
                <w:rFonts w:ascii="Times New Roman" w:hAnsi="Times New Roman"/>
                <w:szCs w:val="28"/>
              </w:rPr>
              <w:t>Л(</w:t>
            </w:r>
            <w:proofErr w:type="gramEnd"/>
            <w:r>
              <w:rPr>
                <w:rFonts w:ascii="Times New Roman" w:hAnsi="Times New Roman"/>
                <w:szCs w:val="28"/>
              </w:rPr>
              <w:t>ЕГРИП)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74" w:rsidRDefault="00DD5474" w:rsidP="0069069B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</w:p>
        </w:tc>
      </w:tr>
      <w:tr w:rsidR="00DD5474" w:rsidRPr="007E5EF9" w:rsidTr="006906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74" w:rsidRPr="007E5EF9" w:rsidRDefault="00DD5474" w:rsidP="006906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74" w:rsidRPr="007E5EF9" w:rsidRDefault="00DD5474" w:rsidP="0069069B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7E5EF9">
              <w:rPr>
                <w:rFonts w:ascii="Times New Roman" w:hAnsi="Times New Roman"/>
                <w:szCs w:val="28"/>
              </w:rPr>
              <w:t>Получение выписки из реестра лицензии (заполняется при необходимости получения выписки из реестра лицензий)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74" w:rsidRPr="007E5EF9" w:rsidRDefault="00DD5474" w:rsidP="0069069B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7E5EF9">
              <w:rPr>
                <w:rFonts w:ascii="Times New Roman" w:hAnsi="Times New Roman"/>
                <w:szCs w:val="28"/>
              </w:rPr>
              <w:t>Прошу предоставить выписку из реестра лицензий в форме электронного документа, подписанного усиленной квалифи</w:t>
            </w:r>
            <w:r>
              <w:rPr>
                <w:rFonts w:ascii="Times New Roman" w:hAnsi="Times New Roman"/>
                <w:szCs w:val="28"/>
              </w:rPr>
              <w:t xml:space="preserve">цированной электронной подписью </w:t>
            </w:r>
            <w:r w:rsidRPr="007E5EF9">
              <w:rPr>
                <w:rFonts w:ascii="Times New Roman" w:hAnsi="Times New Roman"/>
                <w:szCs w:val="28"/>
              </w:rPr>
              <w:t>(при необходимости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7E5EF9">
              <w:rPr>
                <w:rFonts w:ascii="Times New Roman" w:hAnsi="Times New Roman"/>
                <w:szCs w:val="28"/>
              </w:rPr>
              <w:t>подчеркнуть)</w:t>
            </w:r>
          </w:p>
        </w:tc>
      </w:tr>
      <w:tr w:rsidR="00DD5474" w:rsidRPr="007E5EF9" w:rsidTr="006906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74" w:rsidRPr="007E5EF9" w:rsidRDefault="00DD5474" w:rsidP="006906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74" w:rsidRPr="007E5EF9" w:rsidRDefault="00DD5474" w:rsidP="0069069B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7E5EF9">
              <w:rPr>
                <w:rFonts w:ascii="Times New Roman" w:hAnsi="Times New Roman"/>
                <w:szCs w:val="28"/>
              </w:rPr>
              <w:t xml:space="preserve">Получение </w:t>
            </w:r>
            <w:r>
              <w:rPr>
                <w:rFonts w:ascii="Times New Roman" w:hAnsi="Times New Roman"/>
                <w:szCs w:val="28"/>
              </w:rPr>
              <w:t>информации по вопросам лицензирования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74" w:rsidRPr="007C4B5B" w:rsidRDefault="00DD5474" w:rsidP="0069069B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Прошу предоставить в электронной форме информацию по вопросам лицензирования с использованием единого портала государственных и муниципальных услуг/по электронной почте </w:t>
            </w:r>
            <w:r w:rsidRPr="007E5EF9">
              <w:rPr>
                <w:rFonts w:ascii="Times New Roman" w:hAnsi="Times New Roman"/>
                <w:szCs w:val="28"/>
              </w:rPr>
              <w:t>(при необходимости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7E5EF9">
              <w:rPr>
                <w:rFonts w:ascii="Times New Roman" w:hAnsi="Times New Roman"/>
                <w:szCs w:val="28"/>
              </w:rPr>
              <w:t>подчеркнуть)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</w:p>
        </w:tc>
      </w:tr>
    </w:tbl>
    <w:p w:rsidR="00DD5474" w:rsidRDefault="00DD5474" w:rsidP="00DD5474">
      <w:pPr>
        <w:rPr>
          <w:rFonts w:ascii="Times New Roman" w:hAnsi="Times New Roman"/>
          <w:szCs w:val="28"/>
        </w:rPr>
      </w:pPr>
    </w:p>
    <w:p w:rsidR="00DD5474" w:rsidRDefault="00DD5474" w:rsidP="00DD5474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*</w:t>
      </w:r>
    </w:p>
    <w:p w:rsidR="00DD5474" w:rsidRPr="00D83B34" w:rsidRDefault="00DD5474" w:rsidP="00DD5474">
      <w:pPr>
        <w:rPr>
          <w:rFonts w:ascii="Times New Roman" w:hAnsi="Times New Roman"/>
          <w:szCs w:val="28"/>
        </w:rPr>
      </w:pPr>
      <w:r w:rsidRPr="00D83B34">
        <w:rPr>
          <w:rFonts w:ascii="Times New Roman" w:hAnsi="Times New Roman"/>
          <w:szCs w:val="28"/>
        </w:rPr>
        <w:t xml:space="preserve"> - реорганизация юридического лица в форме преобразования, слияния (при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деятельности), присоединения лицензиата к другому юридическому лицу;</w:t>
      </w:r>
    </w:p>
    <w:p w:rsidR="00DD5474" w:rsidRPr="00D83B34" w:rsidRDefault="00DD5474" w:rsidP="00DD5474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  <w:r w:rsidRPr="00D83B34">
        <w:rPr>
          <w:rFonts w:ascii="Times New Roman" w:hAnsi="Times New Roman"/>
          <w:szCs w:val="28"/>
        </w:rPr>
        <w:t>- изменение наименования лицензиата, изменение наименования филиала лицензиата в случае, если нормативными правовыми актами Российской Федерации предусмотрено внесение в реестр лицензий сведений о филиале лицензиата, изменение наименования филиала иностранного юридического лица;</w:t>
      </w:r>
    </w:p>
    <w:p w:rsidR="00DD5474" w:rsidRPr="00D83B34" w:rsidRDefault="00DD5474" w:rsidP="00DD5474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  <w:r w:rsidRPr="00D83B34">
        <w:rPr>
          <w:rFonts w:ascii="Times New Roman" w:hAnsi="Times New Roman"/>
          <w:szCs w:val="28"/>
        </w:rPr>
        <w:lastRenderedPageBreak/>
        <w:t>- изменение адреса места нахождения лицензиата, измене</w:t>
      </w:r>
      <w:bookmarkStart w:id="0" w:name="_GoBack"/>
      <w:bookmarkEnd w:id="0"/>
      <w:r w:rsidRPr="00D83B34">
        <w:rPr>
          <w:rFonts w:ascii="Times New Roman" w:hAnsi="Times New Roman"/>
          <w:szCs w:val="28"/>
        </w:rPr>
        <w:t xml:space="preserve">ние </w:t>
      </w:r>
      <w:proofErr w:type="gramStart"/>
      <w:r w:rsidRPr="00D83B34">
        <w:rPr>
          <w:rFonts w:ascii="Times New Roman" w:hAnsi="Times New Roman"/>
          <w:szCs w:val="28"/>
        </w:rPr>
        <w:t>адреса места нахождения филиала лицензиата</w:t>
      </w:r>
      <w:proofErr w:type="gramEnd"/>
      <w:r w:rsidRPr="00D83B34">
        <w:rPr>
          <w:rFonts w:ascii="Times New Roman" w:hAnsi="Times New Roman"/>
          <w:szCs w:val="28"/>
        </w:rPr>
        <w:t xml:space="preserve"> в случае, если нормативными правовыми актами Российской Федерации предусмотрено внесение в реестр лицензий сведений об адресе места нахождения филиала лицензиата, изменение адреса места нахождения на территории Российской Федерации филиала иностранного юридического лица;</w:t>
      </w:r>
    </w:p>
    <w:p w:rsidR="00DD5474" w:rsidRPr="00D83B34" w:rsidRDefault="00DD5474" w:rsidP="00DD5474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  <w:r w:rsidRPr="00D83B34">
        <w:rPr>
          <w:rFonts w:ascii="Times New Roman" w:hAnsi="Times New Roman"/>
          <w:szCs w:val="28"/>
        </w:rPr>
        <w:t>- изменение имени, фамилии и (в случае, если имеется) отчества индивидуального предпринимателя;</w:t>
      </w:r>
    </w:p>
    <w:p w:rsidR="00DD5474" w:rsidRPr="00D83B34" w:rsidRDefault="00DD5474" w:rsidP="00DD5474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  <w:r w:rsidRPr="00D83B34">
        <w:rPr>
          <w:rFonts w:ascii="Times New Roman" w:hAnsi="Times New Roman"/>
          <w:szCs w:val="28"/>
        </w:rPr>
        <w:t>- изменение места жительства индивидуального предпринимателя;</w:t>
      </w:r>
    </w:p>
    <w:p w:rsidR="00DD5474" w:rsidRPr="00D83B34" w:rsidRDefault="00DD5474" w:rsidP="00DD5474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  <w:r w:rsidRPr="00D83B34">
        <w:rPr>
          <w:rFonts w:ascii="Times New Roman" w:hAnsi="Times New Roman"/>
          <w:szCs w:val="28"/>
        </w:rPr>
        <w:t>- изменение реквизитов документа, удостоверяющего личность индивидуального предпринимателя;</w:t>
      </w:r>
    </w:p>
    <w:p w:rsidR="00DD5474" w:rsidRPr="00D83B34" w:rsidRDefault="00DD5474" w:rsidP="00DD5474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  <w:r w:rsidRPr="00D83B34">
        <w:rPr>
          <w:rFonts w:ascii="Times New Roman" w:hAnsi="Times New Roman"/>
          <w:szCs w:val="28"/>
        </w:rPr>
        <w:t xml:space="preserve">- исключение из лицензии </w:t>
      </w:r>
      <w:proofErr w:type="gramStart"/>
      <w:r w:rsidRPr="00D83B34">
        <w:rPr>
          <w:rFonts w:ascii="Times New Roman" w:hAnsi="Times New Roman"/>
          <w:szCs w:val="28"/>
        </w:rPr>
        <w:t>адресов мест осуществления лицензируемого вида деятельности</w:t>
      </w:r>
      <w:proofErr w:type="gramEnd"/>
      <w:r w:rsidRPr="00D83B34">
        <w:rPr>
          <w:rFonts w:ascii="Times New Roman" w:hAnsi="Times New Roman"/>
          <w:szCs w:val="28"/>
        </w:rPr>
        <w:t xml:space="preserve"> с указанием адресов и даты, с которой деятельность фактически прекращена;</w:t>
      </w:r>
    </w:p>
    <w:p w:rsidR="00DD5474" w:rsidRPr="00D83B34" w:rsidRDefault="00DD5474" w:rsidP="00DD5474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  <w:r w:rsidRPr="00D83B34">
        <w:rPr>
          <w:rFonts w:ascii="Times New Roman" w:hAnsi="Times New Roman"/>
          <w:szCs w:val="28"/>
        </w:rPr>
        <w:t>- исключение из лицензии вида работ с указанием исключаемого вида работ;</w:t>
      </w:r>
    </w:p>
    <w:p w:rsidR="00DD5474" w:rsidRPr="00D83B34" w:rsidRDefault="00DD5474" w:rsidP="00DD5474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  <w:r w:rsidRPr="00D83B34">
        <w:rPr>
          <w:rFonts w:ascii="Times New Roman" w:hAnsi="Times New Roman"/>
          <w:szCs w:val="28"/>
        </w:rPr>
        <w:t>- иные случаи, предусмотренные настоящим Федеральным законом.</w:t>
      </w:r>
    </w:p>
    <w:p w:rsidR="00DD5474" w:rsidRPr="009A424E" w:rsidRDefault="00DD5474" w:rsidP="00DD547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D5474" w:rsidRDefault="00DD5474" w:rsidP="00DD5474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DD5474" w:rsidRDefault="00DD5474" w:rsidP="00DD5474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DD5474" w:rsidRDefault="00DD5474" w:rsidP="00DD5474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DD5474" w:rsidRDefault="00DD5474" w:rsidP="00DD5474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«___»__________20___г.                      / ___________ /____________________ /</w:t>
      </w:r>
    </w:p>
    <w:p w:rsidR="00DD5474" w:rsidRDefault="00DD5474" w:rsidP="00DD5474">
      <w:pPr>
        <w:jc w:val="right"/>
        <w:rPr>
          <w:rFonts w:ascii="Times New Roman" w:hAnsi="Times New Roman"/>
          <w:iCs/>
          <w:sz w:val="16"/>
          <w:szCs w:val="16"/>
        </w:rPr>
      </w:pPr>
      <w:proofErr w:type="gramStart"/>
      <w:r>
        <w:rPr>
          <w:rFonts w:ascii="Times New Roman" w:hAnsi="Times New Roman"/>
          <w:iCs/>
          <w:sz w:val="16"/>
          <w:szCs w:val="16"/>
        </w:rPr>
        <w:t>(подпись руководителя постоянно действующего</w:t>
      </w:r>
      <w:proofErr w:type="gramEnd"/>
    </w:p>
    <w:p w:rsidR="00DD5474" w:rsidRDefault="00DD5474" w:rsidP="00DD5474">
      <w:pPr>
        <w:jc w:val="right"/>
        <w:rPr>
          <w:rFonts w:ascii="Times New Roman" w:hAnsi="Times New Roman"/>
          <w:iCs/>
          <w:sz w:val="16"/>
          <w:szCs w:val="16"/>
        </w:rPr>
      </w:pPr>
      <w:proofErr w:type="gramStart"/>
      <w:r>
        <w:rPr>
          <w:rFonts w:ascii="Times New Roman" w:hAnsi="Times New Roman"/>
          <w:iCs/>
          <w:sz w:val="16"/>
          <w:szCs w:val="16"/>
        </w:rPr>
        <w:t xml:space="preserve">исполнительного органа юридического лица  (индивидуального   </w:t>
      </w:r>
      <w:proofErr w:type="gramEnd"/>
    </w:p>
    <w:p w:rsidR="00DD5474" w:rsidRDefault="00DD5474" w:rsidP="00DD5474">
      <w:pPr>
        <w:jc w:val="right"/>
        <w:rPr>
          <w:rFonts w:ascii="Times New Roman" w:hAnsi="Times New Roman"/>
          <w:iCs/>
          <w:sz w:val="16"/>
          <w:szCs w:val="16"/>
        </w:rPr>
      </w:pPr>
      <w:r>
        <w:rPr>
          <w:rFonts w:ascii="Times New Roman" w:hAnsi="Times New Roman"/>
          <w:iCs/>
          <w:sz w:val="16"/>
          <w:szCs w:val="16"/>
        </w:rPr>
        <w:t xml:space="preserve">предпринимателя) или иного имеющего право действовать от имени </w:t>
      </w:r>
    </w:p>
    <w:p w:rsidR="00DD5474" w:rsidRDefault="00DD5474" w:rsidP="00DD5474">
      <w:pPr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iCs/>
          <w:sz w:val="16"/>
          <w:szCs w:val="16"/>
        </w:rPr>
        <w:t>этого юридического лица (индивидуального предпринимателя)»</w:t>
      </w:r>
    </w:p>
    <w:p w:rsidR="00DD5474" w:rsidRDefault="00DD5474" w:rsidP="00DD5474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A5032F" w:rsidRDefault="00A5032F">
      <w:pPr>
        <w:ind w:left="426" w:right="709"/>
        <w:rPr>
          <w:rFonts w:ascii="Times New Roman" w:hAnsi="Times New Roman"/>
        </w:rPr>
      </w:pPr>
    </w:p>
    <w:p w:rsidR="00A5032F" w:rsidRDefault="00A5032F"/>
    <w:sectPr w:rsidR="00A5032F">
      <w:headerReference w:type="default" r:id="rId8"/>
      <w:pgSz w:w="11906" w:h="16838"/>
      <w:pgMar w:top="1134" w:right="737" w:bottom="964" w:left="130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715" w:rsidRDefault="00F52715">
      <w:r>
        <w:separator/>
      </w:r>
    </w:p>
  </w:endnote>
  <w:endnote w:type="continuationSeparator" w:id="0">
    <w:p w:rsidR="00F52715" w:rsidRDefault="00F52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Times New Roman"/>
    <w:panose1 w:val="020208030705050203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715" w:rsidRDefault="00F52715">
      <w:r>
        <w:separator/>
      </w:r>
    </w:p>
  </w:footnote>
  <w:footnote w:type="continuationSeparator" w:id="0">
    <w:p w:rsidR="00F52715" w:rsidRDefault="00F527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32F" w:rsidRDefault="00A5032F">
    <w:pPr>
      <w:framePr w:wrap="around" w:vAnchor="text" w:hAnchor="margin" w:xAlign="center" w:y="1"/>
    </w:pPr>
  </w:p>
  <w:p w:rsidR="00A5032F" w:rsidRDefault="00A5032F" w:rsidP="00DD5474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5032F"/>
    <w:rsid w:val="009A424E"/>
    <w:rsid w:val="00A5032F"/>
    <w:rsid w:val="00D83B34"/>
    <w:rsid w:val="00DD5474"/>
    <w:rsid w:val="00F5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onsPlusNormal">
    <w:name w:val="ConsPlusNormal"/>
    <w:rsid w:val="00DD547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auto"/>
      <w:sz w:val="20"/>
    </w:rPr>
  </w:style>
  <w:style w:type="paragraph" w:styleId="a8">
    <w:name w:val="Normal (Web)"/>
    <w:basedOn w:val="a"/>
    <w:unhideWhenUsed/>
    <w:rsid w:val="00DD5474"/>
    <w:pPr>
      <w:spacing w:before="100" w:beforeAutospacing="1" w:after="100" w:afterAutospacing="1"/>
      <w:jc w:val="left"/>
    </w:pPr>
    <w:rPr>
      <w:rFonts w:ascii="Times New Roman" w:hAnsi="Times New Roman"/>
      <w:color w:val="auto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DD54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5474"/>
    <w:rPr>
      <w:sz w:val="28"/>
    </w:rPr>
  </w:style>
  <w:style w:type="paragraph" w:styleId="ab">
    <w:name w:val="footer"/>
    <w:basedOn w:val="a"/>
    <w:link w:val="ac"/>
    <w:uiPriority w:val="99"/>
    <w:unhideWhenUsed/>
    <w:rsid w:val="00DD54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D5474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onsPlusNormal">
    <w:name w:val="ConsPlusNormal"/>
    <w:rsid w:val="00DD547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auto"/>
      <w:sz w:val="20"/>
    </w:rPr>
  </w:style>
  <w:style w:type="paragraph" w:styleId="a8">
    <w:name w:val="Normal (Web)"/>
    <w:basedOn w:val="a"/>
    <w:unhideWhenUsed/>
    <w:rsid w:val="00DD5474"/>
    <w:pPr>
      <w:spacing w:before="100" w:beforeAutospacing="1" w:after="100" w:afterAutospacing="1"/>
      <w:jc w:val="left"/>
    </w:pPr>
    <w:rPr>
      <w:rFonts w:ascii="Times New Roman" w:hAnsi="Times New Roman"/>
      <w:color w:val="auto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DD54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5474"/>
    <w:rPr>
      <w:sz w:val="28"/>
    </w:rPr>
  </w:style>
  <w:style w:type="paragraph" w:styleId="ab">
    <w:name w:val="footer"/>
    <w:basedOn w:val="a"/>
    <w:link w:val="ac"/>
    <w:uiPriority w:val="99"/>
    <w:unhideWhenUsed/>
    <w:rsid w:val="00DD54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D547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BEA1B-BC24-4D1C-BD44-801E320CD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Зейналова Татьяна Николаевна</dc:creator>
  <cp:lastModifiedBy>Зейналова Татьяна Николаевна</cp:lastModifiedBy>
  <cp:revision>3</cp:revision>
  <dcterms:created xsi:type="dcterms:W3CDTF">2023-06-02T08:55:00Z</dcterms:created>
  <dcterms:modified xsi:type="dcterms:W3CDTF">2023-06-02T08:56:00Z</dcterms:modified>
</cp:coreProperties>
</file>