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0B6F6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7105" cy="763270"/>
            <wp:effectExtent l="0" t="0" r="444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113CBE" w:rsidRPr="00113CBE" w:rsidRDefault="00113CBE" w:rsidP="00113CBE">
            <w:pPr>
              <w:jc w:val="center"/>
              <w:rPr>
                <w:b/>
                <w:sz w:val="28"/>
              </w:rPr>
            </w:pPr>
            <w:r w:rsidRPr="00113CBE">
              <w:rPr>
                <w:b/>
                <w:sz w:val="28"/>
              </w:rPr>
              <w:t>О внесении изменений в постановления</w:t>
            </w:r>
          </w:p>
          <w:p w:rsidR="00D65A60" w:rsidRDefault="00113CBE" w:rsidP="009A31EE">
            <w:pPr>
              <w:jc w:val="center"/>
              <w:rPr>
                <w:b/>
                <w:sz w:val="28"/>
              </w:rPr>
            </w:pPr>
            <w:proofErr w:type="gramStart"/>
            <w:r w:rsidRPr="00113CBE">
              <w:rPr>
                <w:b/>
                <w:sz w:val="28"/>
              </w:rPr>
              <w:t xml:space="preserve">Правительства Ивановской области </w:t>
            </w:r>
            <w:r w:rsidR="009A31EE" w:rsidRPr="009A31EE">
              <w:rPr>
                <w:b/>
                <w:sz w:val="28"/>
              </w:rPr>
              <w:t xml:space="preserve">от 13.06.2024 № 255-п </w:t>
            </w:r>
            <w:r w:rsidR="009A31EE">
              <w:rPr>
                <w:b/>
                <w:sz w:val="28"/>
              </w:rPr>
              <w:br/>
            </w:r>
            <w:r w:rsidR="009A31EE" w:rsidRPr="009A31EE">
              <w:rPr>
                <w:b/>
                <w:sz w:val="28"/>
              </w:rPr>
              <w:t>«Об утверждении Порядка предоставления субсидий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затрат, связанных с оплатой труда и проживанием студентов - граждан Российской Федерации, привлеченных для прохождения производственной практики»</w:t>
            </w:r>
            <w:r w:rsidR="009A31EE">
              <w:rPr>
                <w:b/>
                <w:sz w:val="28"/>
              </w:rPr>
              <w:t xml:space="preserve"> и </w:t>
            </w:r>
            <w:r w:rsidR="009A31EE" w:rsidRPr="009A31EE">
              <w:rPr>
                <w:b/>
                <w:sz w:val="28"/>
              </w:rPr>
              <w:t xml:space="preserve">от 10.04.2024 </w:t>
            </w:r>
            <w:r w:rsidR="009A31EE">
              <w:rPr>
                <w:b/>
                <w:sz w:val="28"/>
              </w:rPr>
              <w:t>№</w:t>
            </w:r>
            <w:r w:rsidR="009A31EE" w:rsidRPr="009A31EE">
              <w:rPr>
                <w:b/>
                <w:sz w:val="28"/>
              </w:rPr>
              <w:t xml:space="preserve"> 136-п </w:t>
            </w:r>
            <w:r w:rsidR="009A31EE">
              <w:rPr>
                <w:b/>
                <w:sz w:val="28"/>
              </w:rPr>
              <w:br/>
              <w:t>«</w:t>
            </w:r>
            <w:r w:rsidR="009A31EE" w:rsidRPr="009A31EE">
              <w:rPr>
                <w:b/>
                <w:sz w:val="28"/>
              </w:rPr>
              <w:t xml:space="preserve">Об утверждении Порядка определения объема и предоставления субсидий сельскохозяйственным потребительским кооперативам </w:t>
            </w:r>
            <w:r w:rsidR="009A31EE">
              <w:rPr>
                <w:b/>
                <w:sz w:val="28"/>
              </w:rPr>
              <w:br/>
            </w:r>
            <w:r w:rsidR="009A31EE" w:rsidRPr="009A31EE">
              <w:rPr>
                <w:b/>
                <w:sz w:val="28"/>
              </w:rPr>
              <w:t>на возмещение</w:t>
            </w:r>
            <w:proofErr w:type="gramEnd"/>
            <w:r w:rsidR="009A31EE" w:rsidRPr="009A31EE">
              <w:rPr>
                <w:b/>
                <w:sz w:val="28"/>
              </w:rPr>
              <w:t xml:space="preserve"> части понесенных в текущем финансовом году затрат при реализации мероприятий, направленных </w:t>
            </w:r>
            <w:r w:rsidR="009A31EE">
              <w:rPr>
                <w:b/>
                <w:sz w:val="28"/>
              </w:rPr>
              <w:br/>
            </w:r>
            <w:r w:rsidR="009A31EE" w:rsidRPr="009A31EE">
              <w:rPr>
                <w:b/>
                <w:sz w:val="28"/>
              </w:rPr>
              <w:t>на развитие сельской кооперации</w:t>
            </w:r>
            <w:r w:rsidR="009A31EE"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>
        <w:trPr>
          <w:gridAfter w:val="1"/>
          <w:wAfter w:w="48" w:type="dxa"/>
        </w:trPr>
        <w:tc>
          <w:tcPr>
            <w:tcW w:w="9180" w:type="dxa"/>
            <w:gridSpan w:val="2"/>
          </w:tcPr>
          <w:p w:rsidR="00113CBE" w:rsidRDefault="00113CBE" w:rsidP="00113CBE">
            <w:pPr>
              <w:pStyle w:val="a4"/>
            </w:pPr>
            <w:proofErr w:type="gramStart"/>
            <w:r>
              <w:t xml:space="preserve">В соответствии с постановлением Правительства Российской Федерации от 25.10.2023 № 1782 «Об утверждении общих требований </w:t>
            </w:r>
            <w:r>
              <w:br/>
      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      </w:r>
            <w:r>
              <w:br/>
              <w:t xml:space="preserve">а также физическим лицам - производителям товаров, работ, услуг </w:t>
            </w:r>
            <w:r>
              <w:br/>
              <w:t>и проведение отборов получателей указанных субсидий, в том числе грантов</w:t>
            </w:r>
            <w:proofErr w:type="gramEnd"/>
            <w:r>
              <w:t xml:space="preserve"> в форме субсидий» Правительство Ивановской области </w:t>
            </w:r>
            <w:r>
              <w:br/>
            </w:r>
            <w:proofErr w:type="gramStart"/>
            <w:r w:rsidRPr="00044CCD">
              <w:t>п</w:t>
            </w:r>
            <w:proofErr w:type="gramEnd"/>
            <w:r w:rsidRPr="00044CCD">
              <w:t xml:space="preserve"> о с т а н о в л я е т:</w:t>
            </w:r>
          </w:p>
          <w:p w:rsidR="00113CBE" w:rsidRDefault="00113CBE" w:rsidP="00113CBE">
            <w:pPr>
              <w:pStyle w:val="a4"/>
              <w:ind w:firstLine="709"/>
            </w:pPr>
            <w:r>
              <w:t xml:space="preserve">1. Внести в постановление Правительства Ивановской области        </w:t>
            </w:r>
            <w:r w:rsidRPr="00113CBE">
              <w:t xml:space="preserve">от 13.06.2024 </w:t>
            </w:r>
            <w:r>
              <w:t>№</w:t>
            </w:r>
            <w:r w:rsidRPr="00113CBE">
              <w:t xml:space="preserve"> 255-п </w:t>
            </w:r>
            <w:r>
              <w:t>«</w:t>
            </w:r>
            <w:r w:rsidRPr="00113CBE">
              <w:t xml:space="preserve">Об утверждении Порядка предоставления субсидий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затрат, связанных </w:t>
            </w:r>
            <w:r w:rsidR="00942D4B">
              <w:br/>
            </w:r>
            <w:r w:rsidRPr="00113CBE">
              <w:t xml:space="preserve">с оплатой труда и проживанием студентов - граждан Российской </w:t>
            </w:r>
            <w:r w:rsidRPr="00113CBE">
              <w:lastRenderedPageBreak/>
              <w:t>Федерации, привлеченных для прохождения производственной практики</w:t>
            </w:r>
            <w:r>
              <w:t>» следующие изменения:</w:t>
            </w:r>
          </w:p>
          <w:p w:rsidR="00FE17C2" w:rsidRDefault="00D776D4" w:rsidP="00113CBE">
            <w:pPr>
              <w:pStyle w:val="a4"/>
              <w:ind w:firstLine="709"/>
            </w:pPr>
            <w:r>
              <w:t>в</w:t>
            </w:r>
            <w:r w:rsidR="00897149">
              <w:t xml:space="preserve"> приложении к постановлению:</w:t>
            </w:r>
          </w:p>
          <w:p w:rsidR="009D0064" w:rsidRDefault="009A31EE" w:rsidP="00942D4B">
            <w:pPr>
              <w:pStyle w:val="a4"/>
              <w:ind w:left="709" w:firstLine="0"/>
            </w:pPr>
            <w:r>
              <w:t xml:space="preserve">1.1. </w:t>
            </w:r>
            <w:r w:rsidR="001412E9">
              <w:t>В разделе 2:</w:t>
            </w:r>
          </w:p>
          <w:p w:rsidR="00D81FB0" w:rsidRDefault="009A31EE" w:rsidP="00942D4B">
            <w:pPr>
              <w:pStyle w:val="a4"/>
              <w:ind w:firstLine="709"/>
            </w:pPr>
            <w:r>
              <w:t xml:space="preserve">1.1.1. </w:t>
            </w:r>
            <w:r w:rsidR="006A0DCF" w:rsidRPr="006A0DCF">
              <w:t>Абзацы первый - второй пункта 2.9.1 изложить в следующей редакции:</w:t>
            </w:r>
          </w:p>
          <w:p w:rsidR="00F910B3" w:rsidRDefault="00D81FB0" w:rsidP="00F910B3">
            <w:pPr>
              <w:pStyle w:val="a4"/>
              <w:ind w:firstLine="709"/>
            </w:pPr>
            <w:r>
              <w:t>«</w:t>
            </w:r>
            <w:r w:rsidR="00F910B3">
              <w:t>2.9.1. Возврат заявки участника отбора на доработку осуществляется Департаментом в течение одного рабочего дня, с</w:t>
            </w:r>
            <w:r w:rsidR="00821491">
              <w:t xml:space="preserve">ледующего за днем подачи заявки, </w:t>
            </w:r>
            <w:r w:rsidR="00821491" w:rsidRPr="00821491">
              <w:t>с указанием основания для возврата заявки на доработку.</w:t>
            </w:r>
          </w:p>
          <w:p w:rsidR="00D81FB0" w:rsidRDefault="00F910B3" w:rsidP="00F910B3">
            <w:pPr>
              <w:pStyle w:val="a4"/>
              <w:ind w:firstLine="709"/>
            </w:pPr>
            <w:r>
              <w:t>После устранения причин, послуживших основанием для возврата заявки на доработку, участник отбор</w:t>
            </w:r>
            <w:r w:rsidR="004E4D67">
              <w:t>а в течение одного рабочего дня</w:t>
            </w:r>
            <w:r>
              <w:t>, следующего за днем возврата заявки на доработку</w:t>
            </w:r>
            <w:r w:rsidR="004E4D67">
              <w:t>,</w:t>
            </w:r>
            <w:r>
              <w:t xml:space="preserve"> направляет скорректированную заявку</w:t>
            </w:r>
            <w:proofErr w:type="gramStart"/>
            <w:r>
              <w:t>.».</w:t>
            </w:r>
            <w:proofErr w:type="gramEnd"/>
          </w:p>
          <w:p w:rsidR="00044CCD" w:rsidRDefault="00044CCD" w:rsidP="00F910B3">
            <w:pPr>
              <w:pStyle w:val="a4"/>
              <w:ind w:firstLine="709"/>
            </w:pPr>
            <w:r>
              <w:t xml:space="preserve">1.1.2. </w:t>
            </w:r>
            <w:r w:rsidRPr="00044CCD">
              <w:t>В пункте 2.11.2 слова «</w:t>
            </w:r>
            <w:r>
              <w:t>1</w:t>
            </w:r>
            <w:r w:rsidRPr="00044CCD">
              <w:t xml:space="preserve"> рабочего дня» заменить словами </w:t>
            </w:r>
            <w:r>
              <w:br/>
            </w:r>
            <w:r w:rsidRPr="00044CCD">
              <w:t>«3 рабочих дней».</w:t>
            </w:r>
          </w:p>
          <w:p w:rsidR="00113CBE" w:rsidRDefault="009A31EE" w:rsidP="00942D4B">
            <w:pPr>
              <w:pStyle w:val="a4"/>
              <w:ind w:left="709" w:firstLine="0"/>
            </w:pPr>
            <w:r>
              <w:t>1.1.</w:t>
            </w:r>
            <w:r w:rsidR="00044CCD">
              <w:t>3</w:t>
            </w:r>
            <w:r>
              <w:t xml:space="preserve">. </w:t>
            </w:r>
            <w:r w:rsidR="00113CBE">
              <w:t>П</w:t>
            </w:r>
            <w:r w:rsidR="001412E9">
              <w:t xml:space="preserve">ункт 2.33 </w:t>
            </w:r>
            <w:r w:rsidR="00113CBE" w:rsidRPr="00113CBE">
              <w:t>изложить в следующей редакции:</w:t>
            </w:r>
          </w:p>
          <w:p w:rsidR="00044CCD" w:rsidRPr="00044CCD" w:rsidRDefault="00942D4B" w:rsidP="00044CC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0"/>
              </w:rPr>
            </w:pPr>
            <w:r w:rsidRPr="00044CCD">
              <w:rPr>
                <w:sz w:val="28"/>
                <w:szCs w:val="20"/>
              </w:rPr>
              <w:t>«</w:t>
            </w:r>
            <w:r w:rsidR="00113CBE" w:rsidRPr="00044CCD">
              <w:rPr>
                <w:sz w:val="28"/>
                <w:szCs w:val="20"/>
              </w:rPr>
              <w:t xml:space="preserve">2.33. </w:t>
            </w:r>
            <w:proofErr w:type="gramStart"/>
            <w:r w:rsidR="00044CCD" w:rsidRPr="00044CCD">
              <w:rPr>
                <w:sz w:val="28"/>
                <w:szCs w:val="20"/>
              </w:rPr>
              <w:t xml:space="preserve">В случаях увеличения Департаменту лимитов бюджетных обязательств на предоставление субсидии в пределах текущего финансового года, отказа Департамента от заключения соглашения </w:t>
            </w:r>
            <w:r w:rsidR="00044CCD">
              <w:rPr>
                <w:sz w:val="28"/>
                <w:szCs w:val="20"/>
              </w:rPr>
              <w:br/>
            </w:r>
            <w:r w:rsidR="00044CCD" w:rsidRPr="00044CCD">
              <w:rPr>
                <w:sz w:val="28"/>
                <w:szCs w:val="20"/>
              </w:rPr>
              <w:t xml:space="preserve">с победителем отбора получателей субсидий по основаниям, предусмотренным пунктом 2.32 настоящего Порядка, отказа победителя отбора получателей субсидий от заключения соглашения, </w:t>
            </w:r>
            <w:proofErr w:type="spellStart"/>
            <w:r w:rsidR="00044CCD" w:rsidRPr="00044CCD">
              <w:rPr>
                <w:sz w:val="28"/>
                <w:szCs w:val="20"/>
              </w:rPr>
              <w:t>неподписания</w:t>
            </w:r>
            <w:proofErr w:type="spellEnd"/>
            <w:r w:rsidR="00044CCD" w:rsidRPr="00044CCD">
              <w:rPr>
                <w:sz w:val="28"/>
                <w:szCs w:val="20"/>
              </w:rPr>
              <w:t xml:space="preserve"> победителем отбора получателей субсидий соглашения в срок, определенный объявлением о проведении отбора получателей субсидий </w:t>
            </w:r>
            <w:r w:rsidR="00044CCD" w:rsidRPr="00044CCD">
              <w:rPr>
                <w:sz w:val="28"/>
                <w:szCs w:val="20"/>
              </w:rPr>
              <w:br/>
              <w:t>в соответствии с подпунктом «р</w:t>
            </w:r>
            <w:proofErr w:type="gramEnd"/>
            <w:r w:rsidR="00044CCD" w:rsidRPr="00044CCD">
              <w:rPr>
                <w:sz w:val="28"/>
                <w:szCs w:val="20"/>
              </w:rPr>
              <w:t>» пункта 2.3 настоящего Порядка, расторжения соглашения с получателем субсидии:</w:t>
            </w:r>
          </w:p>
          <w:p w:rsidR="00044CCD" w:rsidRPr="00044CCD" w:rsidRDefault="00044CCD" w:rsidP="00044CC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0"/>
              </w:rPr>
            </w:pPr>
            <w:r w:rsidRPr="00044CCD">
              <w:rPr>
                <w:sz w:val="28"/>
                <w:szCs w:val="20"/>
              </w:rPr>
              <w:t xml:space="preserve">в первую очередь Департамент направляет участникам отбора получателей субсидий, признанным победителями отбора получателей субсидий, заявки которых в части запрашиваемого размера субсидии </w:t>
            </w:r>
            <w:r>
              <w:rPr>
                <w:sz w:val="28"/>
                <w:szCs w:val="20"/>
              </w:rPr>
              <w:br/>
            </w:r>
            <w:r w:rsidRPr="00044CCD">
              <w:rPr>
                <w:sz w:val="28"/>
                <w:szCs w:val="20"/>
              </w:rPr>
              <w:t>не были удовлетворены в полном объеме, предложение об увеличении размера субсидии и значения результата предоставления субсидии;</w:t>
            </w:r>
          </w:p>
          <w:p w:rsidR="00044CCD" w:rsidRPr="00044CCD" w:rsidRDefault="00044CCD" w:rsidP="00044CC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0"/>
              </w:rPr>
            </w:pPr>
            <w:r w:rsidRPr="00044CCD">
              <w:rPr>
                <w:sz w:val="28"/>
                <w:szCs w:val="20"/>
              </w:rPr>
              <w:t xml:space="preserve">во вторую очередь субсидия распределяется участникам отбора получателей субсидий, прошедшим отбор получателей субсидий </w:t>
            </w:r>
            <w:r>
              <w:rPr>
                <w:sz w:val="28"/>
                <w:szCs w:val="20"/>
              </w:rPr>
              <w:br/>
            </w:r>
            <w:r w:rsidRPr="00044CCD">
              <w:rPr>
                <w:sz w:val="28"/>
                <w:szCs w:val="20"/>
              </w:rPr>
              <w:t xml:space="preserve">и не признанным победителями отбора получателей субсидий по причине недостаточности лимитов бюджетных обязательств на предоставление субсидии, без повторного проведения отбора получателей </w:t>
            </w:r>
            <w:proofErr w:type="gramStart"/>
            <w:r w:rsidRPr="00044CCD">
              <w:rPr>
                <w:sz w:val="28"/>
                <w:szCs w:val="20"/>
              </w:rPr>
              <w:t>субсидий</w:t>
            </w:r>
            <w:proofErr w:type="gramEnd"/>
            <w:r w:rsidRPr="00044CC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br/>
            </w:r>
            <w:r w:rsidRPr="00044CCD">
              <w:rPr>
                <w:sz w:val="28"/>
                <w:szCs w:val="20"/>
              </w:rPr>
              <w:t>с учетом присвоенного ранее номера в рейтинге.</w:t>
            </w:r>
            <w:r>
              <w:rPr>
                <w:sz w:val="28"/>
                <w:szCs w:val="20"/>
              </w:rPr>
              <w:t>».</w:t>
            </w:r>
          </w:p>
          <w:p w:rsidR="00044CCD" w:rsidRDefault="00044CCD" w:rsidP="00044CCD">
            <w:pPr>
              <w:pStyle w:val="a4"/>
            </w:pPr>
            <w:r>
              <w:t xml:space="preserve">2. Внести в постановление Правительства Ивановской области        </w:t>
            </w:r>
            <w:r w:rsidRPr="00044CCD">
              <w:t xml:space="preserve"> от 10.04.2024 </w:t>
            </w:r>
            <w:r>
              <w:t>№</w:t>
            </w:r>
            <w:r w:rsidRPr="00044CCD">
              <w:t xml:space="preserve"> 136-</w:t>
            </w:r>
            <w:r>
              <w:t>п</w:t>
            </w:r>
            <w:r w:rsidRPr="00044CCD">
              <w:t xml:space="preserve"> </w:t>
            </w:r>
            <w:r>
              <w:t>«</w:t>
            </w:r>
            <w:r w:rsidRPr="00044CCD">
              <w:t xml:space="preserve">Об утверждении Порядка определения объема </w:t>
            </w:r>
            <w:r>
              <w:br/>
            </w:r>
            <w:r w:rsidRPr="00044CCD">
              <w:t>и предоставления субсидий сельскохозяйственным потребительским кооперативам на возмещение части понесенных в текущем финансовом году затрат при реализации мероприятий, направленных на развитие сельской кооперации</w:t>
            </w:r>
            <w:r>
              <w:t>» следующие изменения:</w:t>
            </w:r>
          </w:p>
          <w:p w:rsidR="00044CCD" w:rsidRDefault="00D776D4" w:rsidP="00044CCD">
            <w:pPr>
              <w:pStyle w:val="a4"/>
            </w:pPr>
            <w:r>
              <w:t>в</w:t>
            </w:r>
            <w:r w:rsidR="00044CCD">
              <w:t xml:space="preserve"> приложении к постановлению:</w:t>
            </w:r>
          </w:p>
          <w:p w:rsidR="00044CCD" w:rsidRDefault="00044CCD" w:rsidP="00044CCD">
            <w:pPr>
              <w:pStyle w:val="a4"/>
            </w:pPr>
            <w:r>
              <w:lastRenderedPageBreak/>
              <w:t>2.1. В разделе 2:</w:t>
            </w:r>
          </w:p>
          <w:p w:rsidR="00044CCD" w:rsidRDefault="00044CCD" w:rsidP="00044CCD">
            <w:pPr>
              <w:pStyle w:val="a4"/>
            </w:pPr>
            <w:r>
              <w:t>2.1.1. Абзац</w:t>
            </w:r>
            <w:r w:rsidR="006A0DCF">
              <w:t>ы</w:t>
            </w:r>
            <w:r>
              <w:t xml:space="preserve"> первый</w:t>
            </w:r>
            <w:r w:rsidR="006A0DCF">
              <w:t xml:space="preserve"> - второй</w:t>
            </w:r>
            <w:r>
              <w:t xml:space="preserve"> пункта 2.9.1 изложить в следующей редакции:</w:t>
            </w:r>
          </w:p>
          <w:p w:rsidR="00044CCD" w:rsidRDefault="00044CCD" w:rsidP="00044CCD">
            <w:pPr>
              <w:pStyle w:val="a4"/>
            </w:pPr>
            <w:r>
              <w:t xml:space="preserve">«2.9.1. </w:t>
            </w:r>
            <w:r w:rsidR="00821491" w:rsidRPr="00821491">
              <w:t>Возврат заявки участника отбора на доработку осуществляется Департаментом в течение одного рабочего дня, следующего за днем подачи заявки, с указанием основания для возврата заявки на доработку.</w:t>
            </w:r>
          </w:p>
          <w:p w:rsidR="00044CCD" w:rsidRDefault="00044CCD" w:rsidP="00044CCD">
            <w:pPr>
              <w:pStyle w:val="a4"/>
            </w:pPr>
            <w:r>
              <w:t>После устранения причин, послуживших основанием для возврата заявки на доработку, участник отбора в течение одного рабочего дня, следующего за днем возврата заявки на доработку</w:t>
            </w:r>
            <w:r w:rsidR="004E4D67">
              <w:t>,</w:t>
            </w:r>
            <w:r>
              <w:t xml:space="preserve"> направляет скорректированную заявку</w:t>
            </w:r>
            <w:proofErr w:type="gramStart"/>
            <w:r>
              <w:t>.».</w:t>
            </w:r>
            <w:proofErr w:type="gramEnd"/>
          </w:p>
          <w:p w:rsidR="00044CCD" w:rsidRDefault="00044CCD" w:rsidP="00044CCD">
            <w:pPr>
              <w:pStyle w:val="a4"/>
            </w:pPr>
            <w:r>
              <w:t xml:space="preserve">2.1.2. В пункте 2.11.2 слова «1 рабочего дня» заменить словами </w:t>
            </w:r>
            <w:r>
              <w:br/>
              <w:t>«3 рабочих дней».</w:t>
            </w:r>
          </w:p>
          <w:p w:rsidR="00044CCD" w:rsidRDefault="00044CCD" w:rsidP="00044CCD">
            <w:pPr>
              <w:pStyle w:val="a4"/>
            </w:pPr>
            <w:r>
              <w:t>2.1.3. Пункт 2.33 изложить в следующей редакции:</w:t>
            </w:r>
          </w:p>
          <w:p w:rsidR="00044CCD" w:rsidRDefault="00044CCD" w:rsidP="00044CCD">
            <w:pPr>
              <w:pStyle w:val="a4"/>
            </w:pPr>
            <w:r>
              <w:t xml:space="preserve">«2.33. </w:t>
            </w:r>
            <w:proofErr w:type="gramStart"/>
            <w:r>
              <w:t xml:space="preserve">В случаях увеличения Департаменту лимитов бюджетных обязательств на предоставление субсидии в пределах текущего финансового года, отказа Департамента от заключения соглашения </w:t>
            </w:r>
            <w:r>
              <w:br/>
              <w:t xml:space="preserve">с победителем отбора получателей субсидий по основаниям, предусмотренным пунктом 2.32 настоящего Порядка, отказа победителя отбора получателей субсидий от заключения соглашения, </w:t>
            </w:r>
            <w:proofErr w:type="spellStart"/>
            <w:r>
              <w:t>неподписания</w:t>
            </w:r>
            <w:proofErr w:type="spellEnd"/>
            <w:r>
              <w:t xml:space="preserve"> победителем отбора получателей субсидий соглашения в срок, определенный объявлением о проведении отбора получателей субсидий </w:t>
            </w:r>
            <w:r>
              <w:br/>
              <w:t>в соответствии с подпунктом «р</w:t>
            </w:r>
            <w:proofErr w:type="gramEnd"/>
            <w:r>
              <w:t>» пункта 2.3 настоящего Порядка, расторжения соглашения с получателем субсидии:</w:t>
            </w:r>
          </w:p>
          <w:p w:rsidR="00044CCD" w:rsidRDefault="00044CCD" w:rsidP="00044CCD">
            <w:pPr>
              <w:pStyle w:val="a4"/>
            </w:pPr>
            <w:r>
              <w:t xml:space="preserve">в первую очередь Департамент направляет участникам отбора получателей субсидий, признанным победителями отбора получателей субсидий, заявки которых в части запрашиваемого размера субсидии </w:t>
            </w:r>
            <w:r>
              <w:br/>
              <w:t>не были удовлетворены в полном объеме, предложение об увеличении размера субсидии и значения результата предоставления субсидии;</w:t>
            </w:r>
          </w:p>
          <w:p w:rsidR="00113CBE" w:rsidRDefault="00044CCD" w:rsidP="00044CCD">
            <w:pPr>
              <w:pStyle w:val="a4"/>
            </w:pPr>
            <w:r>
              <w:t xml:space="preserve">во вторую очередь субсидия распределяется участникам отбора получателей субсидий, прошедшим отбор получателей субсидий </w:t>
            </w:r>
            <w:r>
              <w:br/>
              <w:t xml:space="preserve">и не признанным победителями отбора получателей субсидий по причине недостаточности лимитов бюджетных обязательств на предоставление субсидии, без повторного проведения отбора получателей </w:t>
            </w:r>
            <w:proofErr w:type="gramStart"/>
            <w:r>
              <w:t>субсидий</w:t>
            </w:r>
            <w:proofErr w:type="gramEnd"/>
            <w:r>
              <w:t xml:space="preserve"> </w:t>
            </w:r>
            <w:r>
              <w:br/>
              <w:t>с учетом присвоенного ранее номера в рейтинге.».</w:t>
            </w:r>
          </w:p>
        </w:tc>
      </w:tr>
      <w:tr w:rsidR="00C33692" w:rsidRPr="000C5B04" w:rsidTr="00C33692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281937" w:rsidRDefault="00281937">
            <w:pPr>
              <w:pStyle w:val="a4"/>
              <w:ind w:right="-156" w:firstLine="0"/>
              <w:jc w:val="left"/>
              <w:rPr>
                <w:b/>
              </w:rPr>
            </w:pPr>
          </w:p>
          <w:p w:rsidR="006702AC" w:rsidRDefault="006702AC">
            <w:pPr>
              <w:pStyle w:val="a4"/>
              <w:ind w:right="-156" w:firstLine="0"/>
              <w:jc w:val="left"/>
              <w:rPr>
                <w:b/>
              </w:rPr>
            </w:pPr>
          </w:p>
          <w:p w:rsidR="00D524F0" w:rsidRDefault="00D524F0">
            <w:pPr>
              <w:pStyle w:val="a4"/>
              <w:ind w:right="-156" w:firstLine="0"/>
              <w:jc w:val="left"/>
              <w:rPr>
                <w:b/>
              </w:rPr>
            </w:pPr>
          </w:p>
          <w:p w:rsidR="00C33692" w:rsidRPr="000C5B04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0C5B04">
              <w:rPr>
                <w:b/>
              </w:rPr>
              <w:t>Губернатор</w:t>
            </w:r>
          </w:p>
          <w:p w:rsidR="00C33692" w:rsidRPr="000C5B04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0C5B04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0C5B04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281937" w:rsidRDefault="00281937" w:rsidP="003B24BE">
            <w:pPr>
              <w:pStyle w:val="a4"/>
              <w:ind w:firstLine="0"/>
              <w:jc w:val="right"/>
              <w:rPr>
                <w:b/>
              </w:rPr>
            </w:pPr>
          </w:p>
          <w:p w:rsidR="006702AC" w:rsidRDefault="006702AC" w:rsidP="003B24BE">
            <w:pPr>
              <w:pStyle w:val="a4"/>
              <w:ind w:firstLine="0"/>
              <w:jc w:val="right"/>
              <w:rPr>
                <w:b/>
              </w:rPr>
            </w:pPr>
          </w:p>
          <w:p w:rsidR="006702AC" w:rsidRDefault="006702AC" w:rsidP="003B24BE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2A3EA1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bookmarkStart w:id="0" w:name="_GoBack"/>
            <w:bookmarkEnd w:id="0"/>
            <w:r w:rsidRPr="000C5B04">
              <w:rPr>
                <w:b/>
              </w:rPr>
              <w:t>С.С. Воскресенский</w:t>
            </w:r>
          </w:p>
        </w:tc>
      </w:tr>
    </w:tbl>
    <w:p w:rsidR="00DA7E20" w:rsidRDefault="00DA7E20" w:rsidP="00D72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113C" w:rsidRDefault="008C113C" w:rsidP="00D72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3CBE" w:rsidRDefault="00113CBE" w:rsidP="00D72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3CBE" w:rsidRDefault="00113CBE" w:rsidP="00D72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113CBE" w:rsidSect="00A164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1276" w:bottom="96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1F" w:rsidRDefault="0010241F">
      <w:r>
        <w:separator/>
      </w:r>
    </w:p>
  </w:endnote>
  <w:endnote w:type="continuationSeparator" w:id="0">
    <w:p w:rsidR="0010241F" w:rsidRDefault="0010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1F" w:rsidRDefault="001024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1F" w:rsidRPr="001412E9" w:rsidRDefault="0010241F" w:rsidP="001412E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1F" w:rsidRDefault="001024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1F" w:rsidRDefault="0010241F">
      <w:r>
        <w:separator/>
      </w:r>
    </w:p>
  </w:footnote>
  <w:footnote w:type="continuationSeparator" w:id="0">
    <w:p w:rsidR="0010241F" w:rsidRDefault="00102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1F" w:rsidRDefault="001024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867084"/>
      <w:docPartObj>
        <w:docPartGallery w:val="Page Numbers (Top of Page)"/>
        <w:docPartUnique/>
      </w:docPartObj>
    </w:sdtPr>
    <w:sdtEndPr/>
    <w:sdtContent>
      <w:p w:rsidR="0010241F" w:rsidRDefault="001024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2AC">
          <w:rPr>
            <w:noProof/>
          </w:rPr>
          <w:t>2</w:t>
        </w:r>
        <w:r>
          <w:fldChar w:fldCharType="end"/>
        </w:r>
      </w:p>
    </w:sdtContent>
  </w:sdt>
  <w:p w:rsidR="0010241F" w:rsidRDefault="0010241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1F" w:rsidRDefault="001024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04C5"/>
    <w:multiLevelType w:val="hybridMultilevel"/>
    <w:tmpl w:val="06868134"/>
    <w:lvl w:ilvl="0" w:tplc="5B0C4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7288F"/>
    <w:multiLevelType w:val="multilevel"/>
    <w:tmpl w:val="10BEC4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45" w:hanging="675"/>
      </w:pPr>
      <w:rPr>
        <w:rFonts w:hint="default"/>
        <w:sz w:val="28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sz w:val="28"/>
      </w:rPr>
    </w:lvl>
  </w:abstractNum>
  <w:abstractNum w:abstractNumId="2">
    <w:nsid w:val="20784E93"/>
    <w:multiLevelType w:val="multilevel"/>
    <w:tmpl w:val="5A445F6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>
    <w:nsid w:val="22A42669"/>
    <w:multiLevelType w:val="multilevel"/>
    <w:tmpl w:val="9D60EF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3083288"/>
    <w:multiLevelType w:val="multilevel"/>
    <w:tmpl w:val="B72EF86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2A8612E3"/>
    <w:multiLevelType w:val="multilevel"/>
    <w:tmpl w:val="72CC8A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C771BC0"/>
    <w:multiLevelType w:val="multilevel"/>
    <w:tmpl w:val="7A14BEC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>
    <w:nsid w:val="2DB8311D"/>
    <w:multiLevelType w:val="multilevel"/>
    <w:tmpl w:val="CE4E182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8">
    <w:nsid w:val="36C01906"/>
    <w:multiLevelType w:val="hybridMultilevel"/>
    <w:tmpl w:val="F27E70BE"/>
    <w:lvl w:ilvl="0" w:tplc="D674AA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083DF5"/>
    <w:multiLevelType w:val="multilevel"/>
    <w:tmpl w:val="49B03E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D8F54D2"/>
    <w:multiLevelType w:val="multilevel"/>
    <w:tmpl w:val="814CAE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3E5911E2"/>
    <w:multiLevelType w:val="hybridMultilevel"/>
    <w:tmpl w:val="4844B7E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C448D"/>
    <w:multiLevelType w:val="hybridMultilevel"/>
    <w:tmpl w:val="0FDCAAA4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20A32"/>
    <w:multiLevelType w:val="hybridMultilevel"/>
    <w:tmpl w:val="4B14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F3FA2"/>
    <w:multiLevelType w:val="multilevel"/>
    <w:tmpl w:val="0964A1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5C643436"/>
    <w:multiLevelType w:val="multilevel"/>
    <w:tmpl w:val="EDDCB6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5DE022CF"/>
    <w:multiLevelType w:val="multilevel"/>
    <w:tmpl w:val="0ECA9C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E373597"/>
    <w:multiLevelType w:val="hybridMultilevel"/>
    <w:tmpl w:val="AE2C617E"/>
    <w:lvl w:ilvl="0" w:tplc="3652420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F614B7D"/>
    <w:multiLevelType w:val="hybridMultilevel"/>
    <w:tmpl w:val="C2061260"/>
    <w:lvl w:ilvl="0" w:tplc="5FDA8FC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3AB5073"/>
    <w:multiLevelType w:val="hybridMultilevel"/>
    <w:tmpl w:val="D9DA07B0"/>
    <w:lvl w:ilvl="0" w:tplc="F39C36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3236E8"/>
    <w:multiLevelType w:val="multilevel"/>
    <w:tmpl w:val="290C26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6D953989"/>
    <w:multiLevelType w:val="multilevel"/>
    <w:tmpl w:val="0DA0134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3">
    <w:nsid w:val="70D02069"/>
    <w:multiLevelType w:val="multilevel"/>
    <w:tmpl w:val="02D298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AB0160B"/>
    <w:multiLevelType w:val="multilevel"/>
    <w:tmpl w:val="A57402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80" w:hanging="60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sz w:val="28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3"/>
  </w:num>
  <w:num w:numId="5">
    <w:abstractNumId w:val="11"/>
  </w:num>
  <w:num w:numId="6">
    <w:abstractNumId w:val="12"/>
  </w:num>
  <w:num w:numId="7">
    <w:abstractNumId w:val="0"/>
  </w:num>
  <w:num w:numId="8">
    <w:abstractNumId w:val="14"/>
  </w:num>
  <w:num w:numId="9">
    <w:abstractNumId w:val="24"/>
  </w:num>
  <w:num w:numId="10">
    <w:abstractNumId w:val="10"/>
  </w:num>
  <w:num w:numId="11">
    <w:abstractNumId w:val="22"/>
  </w:num>
  <w:num w:numId="12">
    <w:abstractNumId w:val="21"/>
  </w:num>
  <w:num w:numId="13">
    <w:abstractNumId w:val="1"/>
  </w:num>
  <w:num w:numId="14">
    <w:abstractNumId w:val="4"/>
  </w:num>
  <w:num w:numId="15">
    <w:abstractNumId w:val="6"/>
  </w:num>
  <w:num w:numId="16">
    <w:abstractNumId w:val="2"/>
  </w:num>
  <w:num w:numId="17">
    <w:abstractNumId w:val="18"/>
  </w:num>
  <w:num w:numId="18">
    <w:abstractNumId w:val="7"/>
  </w:num>
  <w:num w:numId="19">
    <w:abstractNumId w:val="3"/>
  </w:num>
  <w:num w:numId="20">
    <w:abstractNumId w:val="8"/>
  </w:num>
  <w:num w:numId="21">
    <w:abstractNumId w:val="23"/>
  </w:num>
  <w:num w:numId="22">
    <w:abstractNumId w:val="9"/>
  </w:num>
  <w:num w:numId="23">
    <w:abstractNumId w:val="15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BDD"/>
    <w:rsid w:val="00010F35"/>
    <w:rsid w:val="00014EE2"/>
    <w:rsid w:val="000157A7"/>
    <w:rsid w:val="000172C2"/>
    <w:rsid w:val="00021143"/>
    <w:rsid w:val="00023819"/>
    <w:rsid w:val="00024929"/>
    <w:rsid w:val="000257F0"/>
    <w:rsid w:val="00026210"/>
    <w:rsid w:val="00026522"/>
    <w:rsid w:val="000310A0"/>
    <w:rsid w:val="00032829"/>
    <w:rsid w:val="00033E7F"/>
    <w:rsid w:val="000348E3"/>
    <w:rsid w:val="00035E6E"/>
    <w:rsid w:val="0003694C"/>
    <w:rsid w:val="0004149E"/>
    <w:rsid w:val="00044CCD"/>
    <w:rsid w:val="000508B1"/>
    <w:rsid w:val="000512EB"/>
    <w:rsid w:val="000563BE"/>
    <w:rsid w:val="0006367B"/>
    <w:rsid w:val="00063DB8"/>
    <w:rsid w:val="000650C7"/>
    <w:rsid w:val="00072D6C"/>
    <w:rsid w:val="00075D69"/>
    <w:rsid w:val="0007726A"/>
    <w:rsid w:val="00080E7B"/>
    <w:rsid w:val="00083233"/>
    <w:rsid w:val="00091AE4"/>
    <w:rsid w:val="00092487"/>
    <w:rsid w:val="00093596"/>
    <w:rsid w:val="00094246"/>
    <w:rsid w:val="00094C64"/>
    <w:rsid w:val="000A4111"/>
    <w:rsid w:val="000A4375"/>
    <w:rsid w:val="000A75DD"/>
    <w:rsid w:val="000B22C9"/>
    <w:rsid w:val="000B2E02"/>
    <w:rsid w:val="000B415F"/>
    <w:rsid w:val="000B592E"/>
    <w:rsid w:val="000B67C9"/>
    <w:rsid w:val="000B68EE"/>
    <w:rsid w:val="000B6F66"/>
    <w:rsid w:val="000C5B04"/>
    <w:rsid w:val="000C5B6B"/>
    <w:rsid w:val="000C68ED"/>
    <w:rsid w:val="000C6BC8"/>
    <w:rsid w:val="000D0CCD"/>
    <w:rsid w:val="000D1FED"/>
    <w:rsid w:val="000D31A9"/>
    <w:rsid w:val="000D5CF2"/>
    <w:rsid w:val="000E04A6"/>
    <w:rsid w:val="000E0B8C"/>
    <w:rsid w:val="000E2102"/>
    <w:rsid w:val="000E2E64"/>
    <w:rsid w:val="000E31CE"/>
    <w:rsid w:val="000E3FF5"/>
    <w:rsid w:val="000F28A4"/>
    <w:rsid w:val="000F632E"/>
    <w:rsid w:val="000F7867"/>
    <w:rsid w:val="001007C0"/>
    <w:rsid w:val="00100C6B"/>
    <w:rsid w:val="001022CF"/>
    <w:rsid w:val="0010241F"/>
    <w:rsid w:val="001027CD"/>
    <w:rsid w:val="00104499"/>
    <w:rsid w:val="00113212"/>
    <w:rsid w:val="00113CBE"/>
    <w:rsid w:val="00117FCF"/>
    <w:rsid w:val="00121939"/>
    <w:rsid w:val="001220C2"/>
    <w:rsid w:val="00127C28"/>
    <w:rsid w:val="00134A19"/>
    <w:rsid w:val="001412E9"/>
    <w:rsid w:val="00142EC9"/>
    <w:rsid w:val="00144E5C"/>
    <w:rsid w:val="00146195"/>
    <w:rsid w:val="00146681"/>
    <w:rsid w:val="00146B10"/>
    <w:rsid w:val="00153806"/>
    <w:rsid w:val="001578D8"/>
    <w:rsid w:val="001601D0"/>
    <w:rsid w:val="001606CE"/>
    <w:rsid w:val="00164AA8"/>
    <w:rsid w:val="00165BBB"/>
    <w:rsid w:val="00167CBC"/>
    <w:rsid w:val="00174AA9"/>
    <w:rsid w:val="00177C5C"/>
    <w:rsid w:val="001829A7"/>
    <w:rsid w:val="001848E9"/>
    <w:rsid w:val="00185037"/>
    <w:rsid w:val="00185D8F"/>
    <w:rsid w:val="00190FBD"/>
    <w:rsid w:val="00192369"/>
    <w:rsid w:val="00194578"/>
    <w:rsid w:val="00194579"/>
    <w:rsid w:val="0019469E"/>
    <w:rsid w:val="001A0DCE"/>
    <w:rsid w:val="001A1BD1"/>
    <w:rsid w:val="001A586B"/>
    <w:rsid w:val="001B0358"/>
    <w:rsid w:val="001B3F38"/>
    <w:rsid w:val="001B4824"/>
    <w:rsid w:val="001B4F0E"/>
    <w:rsid w:val="001B7589"/>
    <w:rsid w:val="001C16A0"/>
    <w:rsid w:val="001D1169"/>
    <w:rsid w:val="001D71F0"/>
    <w:rsid w:val="001E310C"/>
    <w:rsid w:val="001E7900"/>
    <w:rsid w:val="001F17FC"/>
    <w:rsid w:val="001F37A6"/>
    <w:rsid w:val="00200F03"/>
    <w:rsid w:val="00200F5F"/>
    <w:rsid w:val="0020177F"/>
    <w:rsid w:val="00204DDD"/>
    <w:rsid w:val="002077BC"/>
    <w:rsid w:val="0021360F"/>
    <w:rsid w:val="00217F64"/>
    <w:rsid w:val="002221C1"/>
    <w:rsid w:val="00225A60"/>
    <w:rsid w:val="00226F5A"/>
    <w:rsid w:val="0023318F"/>
    <w:rsid w:val="00233CF4"/>
    <w:rsid w:val="002364D9"/>
    <w:rsid w:val="00236C0A"/>
    <w:rsid w:val="002414A0"/>
    <w:rsid w:val="00243F80"/>
    <w:rsid w:val="00244CBD"/>
    <w:rsid w:val="00246E28"/>
    <w:rsid w:val="00251343"/>
    <w:rsid w:val="00253FBA"/>
    <w:rsid w:val="00254488"/>
    <w:rsid w:val="002601E3"/>
    <w:rsid w:val="00261E45"/>
    <w:rsid w:val="002674B5"/>
    <w:rsid w:val="00270AE9"/>
    <w:rsid w:val="00272F52"/>
    <w:rsid w:val="00281937"/>
    <w:rsid w:val="002829CF"/>
    <w:rsid w:val="00283699"/>
    <w:rsid w:val="00284526"/>
    <w:rsid w:val="0028705F"/>
    <w:rsid w:val="0028724A"/>
    <w:rsid w:val="00291211"/>
    <w:rsid w:val="0029366D"/>
    <w:rsid w:val="0029644D"/>
    <w:rsid w:val="00296593"/>
    <w:rsid w:val="002A063E"/>
    <w:rsid w:val="002A3EA1"/>
    <w:rsid w:val="002A4058"/>
    <w:rsid w:val="002B1349"/>
    <w:rsid w:val="002B77D6"/>
    <w:rsid w:val="002C2D3C"/>
    <w:rsid w:val="002C3749"/>
    <w:rsid w:val="002C41EE"/>
    <w:rsid w:val="002C5061"/>
    <w:rsid w:val="002D08B1"/>
    <w:rsid w:val="002D281A"/>
    <w:rsid w:val="002D41C3"/>
    <w:rsid w:val="002D74D2"/>
    <w:rsid w:val="002D7D7B"/>
    <w:rsid w:val="002E4849"/>
    <w:rsid w:val="002E54D5"/>
    <w:rsid w:val="002E5BEC"/>
    <w:rsid w:val="002E6DF0"/>
    <w:rsid w:val="002E77A3"/>
    <w:rsid w:val="002F1270"/>
    <w:rsid w:val="002F1C4A"/>
    <w:rsid w:val="002F6352"/>
    <w:rsid w:val="002F7A5C"/>
    <w:rsid w:val="00301E5C"/>
    <w:rsid w:val="00302208"/>
    <w:rsid w:val="00306C6C"/>
    <w:rsid w:val="00314287"/>
    <w:rsid w:val="00315415"/>
    <w:rsid w:val="00324B92"/>
    <w:rsid w:val="0033076A"/>
    <w:rsid w:val="00340B52"/>
    <w:rsid w:val="00341AE7"/>
    <w:rsid w:val="00344DE5"/>
    <w:rsid w:val="003546D4"/>
    <w:rsid w:val="003558EC"/>
    <w:rsid w:val="003568BC"/>
    <w:rsid w:val="00360BB7"/>
    <w:rsid w:val="00365987"/>
    <w:rsid w:val="00365D0A"/>
    <w:rsid w:val="003777F3"/>
    <w:rsid w:val="00377CC3"/>
    <w:rsid w:val="003815AA"/>
    <w:rsid w:val="00381D51"/>
    <w:rsid w:val="00382765"/>
    <w:rsid w:val="00383260"/>
    <w:rsid w:val="00385967"/>
    <w:rsid w:val="00385EB7"/>
    <w:rsid w:val="00396B07"/>
    <w:rsid w:val="003A4803"/>
    <w:rsid w:val="003A4E88"/>
    <w:rsid w:val="003A5994"/>
    <w:rsid w:val="003A77CD"/>
    <w:rsid w:val="003B1F4C"/>
    <w:rsid w:val="003B24BE"/>
    <w:rsid w:val="003B2761"/>
    <w:rsid w:val="003B6085"/>
    <w:rsid w:val="003C12E0"/>
    <w:rsid w:val="003C4C5F"/>
    <w:rsid w:val="003C4F20"/>
    <w:rsid w:val="003C5948"/>
    <w:rsid w:val="003C6FA4"/>
    <w:rsid w:val="003C749C"/>
    <w:rsid w:val="003D0DDE"/>
    <w:rsid w:val="003D3BF7"/>
    <w:rsid w:val="003D4B78"/>
    <w:rsid w:val="003D57C8"/>
    <w:rsid w:val="003E524D"/>
    <w:rsid w:val="003F14E9"/>
    <w:rsid w:val="003F3853"/>
    <w:rsid w:val="003F43E0"/>
    <w:rsid w:val="004017F7"/>
    <w:rsid w:val="004027CA"/>
    <w:rsid w:val="0040615A"/>
    <w:rsid w:val="0040644A"/>
    <w:rsid w:val="00413177"/>
    <w:rsid w:val="004146F3"/>
    <w:rsid w:val="004150C1"/>
    <w:rsid w:val="004203CA"/>
    <w:rsid w:val="0042108E"/>
    <w:rsid w:val="00422A56"/>
    <w:rsid w:val="0042413A"/>
    <w:rsid w:val="0042774F"/>
    <w:rsid w:val="004327DB"/>
    <w:rsid w:val="00434DFC"/>
    <w:rsid w:val="0043660C"/>
    <w:rsid w:val="00436B74"/>
    <w:rsid w:val="00440C0E"/>
    <w:rsid w:val="00445495"/>
    <w:rsid w:val="0044690A"/>
    <w:rsid w:val="00450119"/>
    <w:rsid w:val="004505AA"/>
    <w:rsid w:val="00452A76"/>
    <w:rsid w:val="00452D01"/>
    <w:rsid w:val="0045317C"/>
    <w:rsid w:val="00453B0D"/>
    <w:rsid w:val="00453F73"/>
    <w:rsid w:val="004576BF"/>
    <w:rsid w:val="00461854"/>
    <w:rsid w:val="00462754"/>
    <w:rsid w:val="00463EA0"/>
    <w:rsid w:val="0046480F"/>
    <w:rsid w:val="0046577C"/>
    <w:rsid w:val="00474BC2"/>
    <w:rsid w:val="004772EA"/>
    <w:rsid w:val="0048234A"/>
    <w:rsid w:val="0049046E"/>
    <w:rsid w:val="00490CF6"/>
    <w:rsid w:val="004930DB"/>
    <w:rsid w:val="004941BF"/>
    <w:rsid w:val="004A5576"/>
    <w:rsid w:val="004A64F4"/>
    <w:rsid w:val="004B2F0E"/>
    <w:rsid w:val="004B4079"/>
    <w:rsid w:val="004B430E"/>
    <w:rsid w:val="004B58C8"/>
    <w:rsid w:val="004B5A16"/>
    <w:rsid w:val="004B686A"/>
    <w:rsid w:val="004B6F3F"/>
    <w:rsid w:val="004C442A"/>
    <w:rsid w:val="004C5183"/>
    <w:rsid w:val="004D76A4"/>
    <w:rsid w:val="004E3BC8"/>
    <w:rsid w:val="004E4D67"/>
    <w:rsid w:val="004E6A2B"/>
    <w:rsid w:val="004F1EE1"/>
    <w:rsid w:val="004F246E"/>
    <w:rsid w:val="004F491E"/>
    <w:rsid w:val="00500312"/>
    <w:rsid w:val="00500B11"/>
    <w:rsid w:val="00501CF9"/>
    <w:rsid w:val="005050D6"/>
    <w:rsid w:val="00505202"/>
    <w:rsid w:val="00511D7A"/>
    <w:rsid w:val="00512955"/>
    <w:rsid w:val="00520393"/>
    <w:rsid w:val="005215ED"/>
    <w:rsid w:val="00522094"/>
    <w:rsid w:val="005221AF"/>
    <w:rsid w:val="00530B04"/>
    <w:rsid w:val="00531B85"/>
    <w:rsid w:val="0053411C"/>
    <w:rsid w:val="005345A4"/>
    <w:rsid w:val="00536A35"/>
    <w:rsid w:val="00542E48"/>
    <w:rsid w:val="005511D9"/>
    <w:rsid w:val="00551D6C"/>
    <w:rsid w:val="00556EE3"/>
    <w:rsid w:val="00560464"/>
    <w:rsid w:val="0056051A"/>
    <w:rsid w:val="00562F1C"/>
    <w:rsid w:val="00563DF7"/>
    <w:rsid w:val="00563E26"/>
    <w:rsid w:val="00572A80"/>
    <w:rsid w:val="00573DAB"/>
    <w:rsid w:val="00575FD5"/>
    <w:rsid w:val="00576988"/>
    <w:rsid w:val="0058340B"/>
    <w:rsid w:val="00584ACD"/>
    <w:rsid w:val="005854AD"/>
    <w:rsid w:val="00586710"/>
    <w:rsid w:val="00587A43"/>
    <w:rsid w:val="00587F49"/>
    <w:rsid w:val="00590DE8"/>
    <w:rsid w:val="005914A1"/>
    <w:rsid w:val="0059196C"/>
    <w:rsid w:val="0059283F"/>
    <w:rsid w:val="00595FE4"/>
    <w:rsid w:val="005A2902"/>
    <w:rsid w:val="005A67BB"/>
    <w:rsid w:val="005A6918"/>
    <w:rsid w:val="005A698D"/>
    <w:rsid w:val="005B164C"/>
    <w:rsid w:val="005B1C29"/>
    <w:rsid w:val="005B285D"/>
    <w:rsid w:val="005B43FC"/>
    <w:rsid w:val="005B4883"/>
    <w:rsid w:val="005B4AF4"/>
    <w:rsid w:val="005B53A0"/>
    <w:rsid w:val="005B6BB8"/>
    <w:rsid w:val="005C120D"/>
    <w:rsid w:val="005C635D"/>
    <w:rsid w:val="005C734B"/>
    <w:rsid w:val="005D69E5"/>
    <w:rsid w:val="005E3212"/>
    <w:rsid w:val="005E37CA"/>
    <w:rsid w:val="005E3FF0"/>
    <w:rsid w:val="005E41BD"/>
    <w:rsid w:val="005F237A"/>
    <w:rsid w:val="005F2D04"/>
    <w:rsid w:val="005F511F"/>
    <w:rsid w:val="005F5BE1"/>
    <w:rsid w:val="005F652A"/>
    <w:rsid w:val="0060146A"/>
    <w:rsid w:val="00602AAE"/>
    <w:rsid w:val="0060312A"/>
    <w:rsid w:val="00603596"/>
    <w:rsid w:val="006052CD"/>
    <w:rsid w:val="00610AFC"/>
    <w:rsid w:val="006111B9"/>
    <w:rsid w:val="006141D6"/>
    <w:rsid w:val="00615BBD"/>
    <w:rsid w:val="00616AE9"/>
    <w:rsid w:val="00617EE0"/>
    <w:rsid w:val="00621F4A"/>
    <w:rsid w:val="00634B52"/>
    <w:rsid w:val="00643F8C"/>
    <w:rsid w:val="00647678"/>
    <w:rsid w:val="006500F1"/>
    <w:rsid w:val="006506FD"/>
    <w:rsid w:val="00650AAE"/>
    <w:rsid w:val="00652685"/>
    <w:rsid w:val="0065430D"/>
    <w:rsid w:val="00654ACB"/>
    <w:rsid w:val="006556E7"/>
    <w:rsid w:val="00655E78"/>
    <w:rsid w:val="0065617F"/>
    <w:rsid w:val="006600EE"/>
    <w:rsid w:val="00661D12"/>
    <w:rsid w:val="0066565E"/>
    <w:rsid w:val="00666E96"/>
    <w:rsid w:val="006702AC"/>
    <w:rsid w:val="0067690E"/>
    <w:rsid w:val="006800D7"/>
    <w:rsid w:val="0068289C"/>
    <w:rsid w:val="0068303C"/>
    <w:rsid w:val="0068712A"/>
    <w:rsid w:val="006957EA"/>
    <w:rsid w:val="006A0955"/>
    <w:rsid w:val="006A0DCF"/>
    <w:rsid w:val="006A18DC"/>
    <w:rsid w:val="006A7027"/>
    <w:rsid w:val="006A7B68"/>
    <w:rsid w:val="006B246F"/>
    <w:rsid w:val="006C03C1"/>
    <w:rsid w:val="006C2A03"/>
    <w:rsid w:val="006C3DBB"/>
    <w:rsid w:val="006C41D1"/>
    <w:rsid w:val="006D163E"/>
    <w:rsid w:val="006D201C"/>
    <w:rsid w:val="006E01DC"/>
    <w:rsid w:val="006E161C"/>
    <w:rsid w:val="006E2139"/>
    <w:rsid w:val="006E30C4"/>
    <w:rsid w:val="006E69A0"/>
    <w:rsid w:val="006F4048"/>
    <w:rsid w:val="006F79DA"/>
    <w:rsid w:val="00700B5B"/>
    <w:rsid w:val="00703700"/>
    <w:rsid w:val="0070371E"/>
    <w:rsid w:val="007040CD"/>
    <w:rsid w:val="00711535"/>
    <w:rsid w:val="0071271E"/>
    <w:rsid w:val="00721FB4"/>
    <w:rsid w:val="0072399F"/>
    <w:rsid w:val="00726168"/>
    <w:rsid w:val="00727E7F"/>
    <w:rsid w:val="00730732"/>
    <w:rsid w:val="00730877"/>
    <w:rsid w:val="007308F8"/>
    <w:rsid w:val="007315C7"/>
    <w:rsid w:val="0073605E"/>
    <w:rsid w:val="0074026B"/>
    <w:rsid w:val="00740521"/>
    <w:rsid w:val="0074452C"/>
    <w:rsid w:val="00751274"/>
    <w:rsid w:val="00753E49"/>
    <w:rsid w:val="0075411A"/>
    <w:rsid w:val="00754BDF"/>
    <w:rsid w:val="00754FFC"/>
    <w:rsid w:val="007556F9"/>
    <w:rsid w:val="00755EA0"/>
    <w:rsid w:val="007573F6"/>
    <w:rsid w:val="00757D6D"/>
    <w:rsid w:val="00761932"/>
    <w:rsid w:val="007653A4"/>
    <w:rsid w:val="0076709B"/>
    <w:rsid w:val="00773DF5"/>
    <w:rsid w:val="0077471C"/>
    <w:rsid w:val="0077474D"/>
    <w:rsid w:val="00774760"/>
    <w:rsid w:val="007761DD"/>
    <w:rsid w:val="00776CA2"/>
    <w:rsid w:val="00783E24"/>
    <w:rsid w:val="00786234"/>
    <w:rsid w:val="00790564"/>
    <w:rsid w:val="00791084"/>
    <w:rsid w:val="00795E14"/>
    <w:rsid w:val="00796F6C"/>
    <w:rsid w:val="007971EF"/>
    <w:rsid w:val="007A0920"/>
    <w:rsid w:val="007A1211"/>
    <w:rsid w:val="007A1BF0"/>
    <w:rsid w:val="007A3071"/>
    <w:rsid w:val="007A38FD"/>
    <w:rsid w:val="007A62C6"/>
    <w:rsid w:val="007A753E"/>
    <w:rsid w:val="007B08C9"/>
    <w:rsid w:val="007B53BF"/>
    <w:rsid w:val="007B7A91"/>
    <w:rsid w:val="007C062B"/>
    <w:rsid w:val="007C2F81"/>
    <w:rsid w:val="007C3358"/>
    <w:rsid w:val="007C436E"/>
    <w:rsid w:val="007C5781"/>
    <w:rsid w:val="007C6460"/>
    <w:rsid w:val="007C7547"/>
    <w:rsid w:val="007D072D"/>
    <w:rsid w:val="007D0DFC"/>
    <w:rsid w:val="007D2929"/>
    <w:rsid w:val="007D525C"/>
    <w:rsid w:val="007D704C"/>
    <w:rsid w:val="007E591E"/>
    <w:rsid w:val="007F18DC"/>
    <w:rsid w:val="007F1CCA"/>
    <w:rsid w:val="007F3CB5"/>
    <w:rsid w:val="007F7625"/>
    <w:rsid w:val="0080471F"/>
    <w:rsid w:val="00807E53"/>
    <w:rsid w:val="00820EDA"/>
    <w:rsid w:val="00821491"/>
    <w:rsid w:val="008233EE"/>
    <w:rsid w:val="008252A9"/>
    <w:rsid w:val="00825D4D"/>
    <w:rsid w:val="0082609A"/>
    <w:rsid w:val="008311A2"/>
    <w:rsid w:val="008316DA"/>
    <w:rsid w:val="00834055"/>
    <w:rsid w:val="00834B04"/>
    <w:rsid w:val="00837DC4"/>
    <w:rsid w:val="00843521"/>
    <w:rsid w:val="00845B2B"/>
    <w:rsid w:val="00851B98"/>
    <w:rsid w:val="0085300F"/>
    <w:rsid w:val="008568B9"/>
    <w:rsid w:val="008624F8"/>
    <w:rsid w:val="0086535D"/>
    <w:rsid w:val="008659F9"/>
    <w:rsid w:val="00873EF5"/>
    <w:rsid w:val="00874FF3"/>
    <w:rsid w:val="00876480"/>
    <w:rsid w:val="00880A47"/>
    <w:rsid w:val="0088213A"/>
    <w:rsid w:val="00884292"/>
    <w:rsid w:val="00885112"/>
    <w:rsid w:val="00886665"/>
    <w:rsid w:val="008948D5"/>
    <w:rsid w:val="00897149"/>
    <w:rsid w:val="008A1BFA"/>
    <w:rsid w:val="008B0DD8"/>
    <w:rsid w:val="008B3A1D"/>
    <w:rsid w:val="008C0113"/>
    <w:rsid w:val="008C113C"/>
    <w:rsid w:val="008C7FA1"/>
    <w:rsid w:val="008D1775"/>
    <w:rsid w:val="008D20BC"/>
    <w:rsid w:val="008D2209"/>
    <w:rsid w:val="008D39D9"/>
    <w:rsid w:val="008D40D9"/>
    <w:rsid w:val="008E798F"/>
    <w:rsid w:val="008F16B5"/>
    <w:rsid w:val="008F2AA3"/>
    <w:rsid w:val="008F2B51"/>
    <w:rsid w:val="008F5AE1"/>
    <w:rsid w:val="008F5D24"/>
    <w:rsid w:val="008F6312"/>
    <w:rsid w:val="008F77A6"/>
    <w:rsid w:val="009008A3"/>
    <w:rsid w:val="00901489"/>
    <w:rsid w:val="009035DA"/>
    <w:rsid w:val="009064B0"/>
    <w:rsid w:val="0090734A"/>
    <w:rsid w:val="00911EA7"/>
    <w:rsid w:val="00912E52"/>
    <w:rsid w:val="009131E8"/>
    <w:rsid w:val="009150C7"/>
    <w:rsid w:val="009172C5"/>
    <w:rsid w:val="00931B9B"/>
    <w:rsid w:val="00931DF2"/>
    <w:rsid w:val="0093232D"/>
    <w:rsid w:val="00932E32"/>
    <w:rsid w:val="00936552"/>
    <w:rsid w:val="00942152"/>
    <w:rsid w:val="00942D21"/>
    <w:rsid w:val="00942D4B"/>
    <w:rsid w:val="00943249"/>
    <w:rsid w:val="009447E8"/>
    <w:rsid w:val="0094621D"/>
    <w:rsid w:val="0094640B"/>
    <w:rsid w:val="0094655E"/>
    <w:rsid w:val="00950A09"/>
    <w:rsid w:val="0095137A"/>
    <w:rsid w:val="00951C07"/>
    <w:rsid w:val="00954A27"/>
    <w:rsid w:val="009646BC"/>
    <w:rsid w:val="00965CB1"/>
    <w:rsid w:val="00966301"/>
    <w:rsid w:val="009674E1"/>
    <w:rsid w:val="00971007"/>
    <w:rsid w:val="00973B5D"/>
    <w:rsid w:val="00975FA0"/>
    <w:rsid w:val="009767D7"/>
    <w:rsid w:val="00977D8D"/>
    <w:rsid w:val="00986586"/>
    <w:rsid w:val="00991AF3"/>
    <w:rsid w:val="009924B1"/>
    <w:rsid w:val="00996016"/>
    <w:rsid w:val="009961F2"/>
    <w:rsid w:val="00996463"/>
    <w:rsid w:val="0099668D"/>
    <w:rsid w:val="00997E12"/>
    <w:rsid w:val="009A17B3"/>
    <w:rsid w:val="009A31EE"/>
    <w:rsid w:val="009A5F6E"/>
    <w:rsid w:val="009B09D0"/>
    <w:rsid w:val="009B199D"/>
    <w:rsid w:val="009B60F6"/>
    <w:rsid w:val="009B6270"/>
    <w:rsid w:val="009B730A"/>
    <w:rsid w:val="009D0064"/>
    <w:rsid w:val="009D0206"/>
    <w:rsid w:val="009D0BA9"/>
    <w:rsid w:val="009D5A2C"/>
    <w:rsid w:val="009D76E8"/>
    <w:rsid w:val="009D7858"/>
    <w:rsid w:val="009D7E80"/>
    <w:rsid w:val="009E02CC"/>
    <w:rsid w:val="009E1275"/>
    <w:rsid w:val="009E3324"/>
    <w:rsid w:val="009E52DD"/>
    <w:rsid w:val="009E6689"/>
    <w:rsid w:val="009F37DE"/>
    <w:rsid w:val="009F605E"/>
    <w:rsid w:val="009F6147"/>
    <w:rsid w:val="00A01AC9"/>
    <w:rsid w:val="00A01D9E"/>
    <w:rsid w:val="00A02AAA"/>
    <w:rsid w:val="00A02E0A"/>
    <w:rsid w:val="00A03440"/>
    <w:rsid w:val="00A0422F"/>
    <w:rsid w:val="00A04E0F"/>
    <w:rsid w:val="00A04E14"/>
    <w:rsid w:val="00A04FEF"/>
    <w:rsid w:val="00A0617B"/>
    <w:rsid w:val="00A07B7A"/>
    <w:rsid w:val="00A12F16"/>
    <w:rsid w:val="00A12F29"/>
    <w:rsid w:val="00A145AA"/>
    <w:rsid w:val="00A14B0E"/>
    <w:rsid w:val="00A14F5A"/>
    <w:rsid w:val="00A15010"/>
    <w:rsid w:val="00A15BB2"/>
    <w:rsid w:val="00A1645F"/>
    <w:rsid w:val="00A2015D"/>
    <w:rsid w:val="00A219F6"/>
    <w:rsid w:val="00A23C73"/>
    <w:rsid w:val="00A2404F"/>
    <w:rsid w:val="00A25465"/>
    <w:rsid w:val="00A2567A"/>
    <w:rsid w:val="00A26534"/>
    <w:rsid w:val="00A26BC2"/>
    <w:rsid w:val="00A324A6"/>
    <w:rsid w:val="00A34A0F"/>
    <w:rsid w:val="00A373BA"/>
    <w:rsid w:val="00A3766E"/>
    <w:rsid w:val="00A40315"/>
    <w:rsid w:val="00A42117"/>
    <w:rsid w:val="00A42B63"/>
    <w:rsid w:val="00A50FF9"/>
    <w:rsid w:val="00A532A1"/>
    <w:rsid w:val="00A54FB1"/>
    <w:rsid w:val="00A5582B"/>
    <w:rsid w:val="00A572D1"/>
    <w:rsid w:val="00A5789F"/>
    <w:rsid w:val="00A6400C"/>
    <w:rsid w:val="00A66717"/>
    <w:rsid w:val="00A7077C"/>
    <w:rsid w:val="00A723F9"/>
    <w:rsid w:val="00A73C5B"/>
    <w:rsid w:val="00A73E9F"/>
    <w:rsid w:val="00A74698"/>
    <w:rsid w:val="00A75453"/>
    <w:rsid w:val="00A76408"/>
    <w:rsid w:val="00A770E8"/>
    <w:rsid w:val="00A80B0A"/>
    <w:rsid w:val="00A845B4"/>
    <w:rsid w:val="00A87363"/>
    <w:rsid w:val="00A92C45"/>
    <w:rsid w:val="00A954F3"/>
    <w:rsid w:val="00A95CD8"/>
    <w:rsid w:val="00A972B3"/>
    <w:rsid w:val="00A977C8"/>
    <w:rsid w:val="00AA483A"/>
    <w:rsid w:val="00AA4D33"/>
    <w:rsid w:val="00AA6283"/>
    <w:rsid w:val="00AB0DE6"/>
    <w:rsid w:val="00AB1A58"/>
    <w:rsid w:val="00AB646E"/>
    <w:rsid w:val="00AC5BCE"/>
    <w:rsid w:val="00AD2B5B"/>
    <w:rsid w:val="00AD562B"/>
    <w:rsid w:val="00AD6D3D"/>
    <w:rsid w:val="00AE1F39"/>
    <w:rsid w:val="00AE2720"/>
    <w:rsid w:val="00AF161E"/>
    <w:rsid w:val="00AF29B1"/>
    <w:rsid w:val="00AF2B7D"/>
    <w:rsid w:val="00AF5E15"/>
    <w:rsid w:val="00AF7504"/>
    <w:rsid w:val="00AF7650"/>
    <w:rsid w:val="00B00E87"/>
    <w:rsid w:val="00B03522"/>
    <w:rsid w:val="00B03727"/>
    <w:rsid w:val="00B04754"/>
    <w:rsid w:val="00B0502B"/>
    <w:rsid w:val="00B05806"/>
    <w:rsid w:val="00B100E6"/>
    <w:rsid w:val="00B135C6"/>
    <w:rsid w:val="00B144BD"/>
    <w:rsid w:val="00B160B0"/>
    <w:rsid w:val="00B17F34"/>
    <w:rsid w:val="00B2097F"/>
    <w:rsid w:val="00B24251"/>
    <w:rsid w:val="00B244F2"/>
    <w:rsid w:val="00B268EF"/>
    <w:rsid w:val="00B27836"/>
    <w:rsid w:val="00B30F4C"/>
    <w:rsid w:val="00B31DC9"/>
    <w:rsid w:val="00B33545"/>
    <w:rsid w:val="00B36F63"/>
    <w:rsid w:val="00B44D47"/>
    <w:rsid w:val="00B47C0B"/>
    <w:rsid w:val="00B51CB4"/>
    <w:rsid w:val="00B52A47"/>
    <w:rsid w:val="00B52FF9"/>
    <w:rsid w:val="00B54AF1"/>
    <w:rsid w:val="00B57F8B"/>
    <w:rsid w:val="00B60A1E"/>
    <w:rsid w:val="00B610A4"/>
    <w:rsid w:val="00B704C4"/>
    <w:rsid w:val="00B73393"/>
    <w:rsid w:val="00B73C78"/>
    <w:rsid w:val="00B74057"/>
    <w:rsid w:val="00B74168"/>
    <w:rsid w:val="00B75B61"/>
    <w:rsid w:val="00B8248B"/>
    <w:rsid w:val="00B86956"/>
    <w:rsid w:val="00B91742"/>
    <w:rsid w:val="00B9408E"/>
    <w:rsid w:val="00B94E09"/>
    <w:rsid w:val="00B9639A"/>
    <w:rsid w:val="00B96F15"/>
    <w:rsid w:val="00BA3763"/>
    <w:rsid w:val="00BB2F27"/>
    <w:rsid w:val="00BC3E28"/>
    <w:rsid w:val="00BC4A53"/>
    <w:rsid w:val="00BC65E5"/>
    <w:rsid w:val="00BC6B2F"/>
    <w:rsid w:val="00BC6E7E"/>
    <w:rsid w:val="00BD1792"/>
    <w:rsid w:val="00BD1B4C"/>
    <w:rsid w:val="00BD1F19"/>
    <w:rsid w:val="00BD2EFE"/>
    <w:rsid w:val="00BD6B78"/>
    <w:rsid w:val="00BE03CB"/>
    <w:rsid w:val="00BF7C70"/>
    <w:rsid w:val="00C064F7"/>
    <w:rsid w:val="00C117B3"/>
    <w:rsid w:val="00C13651"/>
    <w:rsid w:val="00C219E5"/>
    <w:rsid w:val="00C21DDF"/>
    <w:rsid w:val="00C21F7E"/>
    <w:rsid w:val="00C22E1D"/>
    <w:rsid w:val="00C23100"/>
    <w:rsid w:val="00C236B2"/>
    <w:rsid w:val="00C23F08"/>
    <w:rsid w:val="00C247F5"/>
    <w:rsid w:val="00C24DD7"/>
    <w:rsid w:val="00C30C78"/>
    <w:rsid w:val="00C32B9E"/>
    <w:rsid w:val="00C33692"/>
    <w:rsid w:val="00C37597"/>
    <w:rsid w:val="00C37946"/>
    <w:rsid w:val="00C409D6"/>
    <w:rsid w:val="00C41E8C"/>
    <w:rsid w:val="00C44953"/>
    <w:rsid w:val="00C470DF"/>
    <w:rsid w:val="00C533BC"/>
    <w:rsid w:val="00C642F4"/>
    <w:rsid w:val="00C67C1D"/>
    <w:rsid w:val="00C72FCF"/>
    <w:rsid w:val="00C73D7F"/>
    <w:rsid w:val="00C84475"/>
    <w:rsid w:val="00C9319F"/>
    <w:rsid w:val="00C979DD"/>
    <w:rsid w:val="00C97AD5"/>
    <w:rsid w:val="00C97E8C"/>
    <w:rsid w:val="00CA0B8C"/>
    <w:rsid w:val="00CA120E"/>
    <w:rsid w:val="00CB6AC4"/>
    <w:rsid w:val="00CC05A8"/>
    <w:rsid w:val="00CC2EA0"/>
    <w:rsid w:val="00CC4C75"/>
    <w:rsid w:val="00CC5515"/>
    <w:rsid w:val="00CC67DB"/>
    <w:rsid w:val="00CC76C6"/>
    <w:rsid w:val="00CD0562"/>
    <w:rsid w:val="00CD25B3"/>
    <w:rsid w:val="00CD5AF8"/>
    <w:rsid w:val="00CD71F5"/>
    <w:rsid w:val="00CE20D2"/>
    <w:rsid w:val="00CE416C"/>
    <w:rsid w:val="00CE679C"/>
    <w:rsid w:val="00CF0242"/>
    <w:rsid w:val="00CF20D5"/>
    <w:rsid w:val="00CF23FE"/>
    <w:rsid w:val="00CF34CC"/>
    <w:rsid w:val="00CF3AAD"/>
    <w:rsid w:val="00CF5B7C"/>
    <w:rsid w:val="00CF74A5"/>
    <w:rsid w:val="00CF7F6B"/>
    <w:rsid w:val="00D0642A"/>
    <w:rsid w:val="00D10FD9"/>
    <w:rsid w:val="00D132BC"/>
    <w:rsid w:val="00D1401E"/>
    <w:rsid w:val="00D15E20"/>
    <w:rsid w:val="00D22938"/>
    <w:rsid w:val="00D23012"/>
    <w:rsid w:val="00D26C53"/>
    <w:rsid w:val="00D3174F"/>
    <w:rsid w:val="00D34F45"/>
    <w:rsid w:val="00D35B0B"/>
    <w:rsid w:val="00D432FC"/>
    <w:rsid w:val="00D50C74"/>
    <w:rsid w:val="00D5112C"/>
    <w:rsid w:val="00D5237A"/>
    <w:rsid w:val="00D524F0"/>
    <w:rsid w:val="00D526D3"/>
    <w:rsid w:val="00D62301"/>
    <w:rsid w:val="00D63690"/>
    <w:rsid w:val="00D64D0F"/>
    <w:rsid w:val="00D65342"/>
    <w:rsid w:val="00D65A60"/>
    <w:rsid w:val="00D668A0"/>
    <w:rsid w:val="00D72E6C"/>
    <w:rsid w:val="00D73D02"/>
    <w:rsid w:val="00D776D4"/>
    <w:rsid w:val="00D81FB0"/>
    <w:rsid w:val="00D8303A"/>
    <w:rsid w:val="00D85AE6"/>
    <w:rsid w:val="00D86A08"/>
    <w:rsid w:val="00D87062"/>
    <w:rsid w:val="00D8789D"/>
    <w:rsid w:val="00D87F1A"/>
    <w:rsid w:val="00D90AD2"/>
    <w:rsid w:val="00D9496E"/>
    <w:rsid w:val="00D9500F"/>
    <w:rsid w:val="00D9515F"/>
    <w:rsid w:val="00D9697C"/>
    <w:rsid w:val="00D96B19"/>
    <w:rsid w:val="00DA2123"/>
    <w:rsid w:val="00DA2784"/>
    <w:rsid w:val="00DA409E"/>
    <w:rsid w:val="00DA5CF5"/>
    <w:rsid w:val="00DA7E20"/>
    <w:rsid w:val="00DB11EB"/>
    <w:rsid w:val="00DB1427"/>
    <w:rsid w:val="00DB2C29"/>
    <w:rsid w:val="00DB724A"/>
    <w:rsid w:val="00DC18EF"/>
    <w:rsid w:val="00DC1BEA"/>
    <w:rsid w:val="00DC1EB8"/>
    <w:rsid w:val="00DD1103"/>
    <w:rsid w:val="00DD1D11"/>
    <w:rsid w:val="00DD6CA5"/>
    <w:rsid w:val="00DE1376"/>
    <w:rsid w:val="00DE6187"/>
    <w:rsid w:val="00DF0821"/>
    <w:rsid w:val="00DF53F6"/>
    <w:rsid w:val="00DF561B"/>
    <w:rsid w:val="00DF6ED8"/>
    <w:rsid w:val="00E01209"/>
    <w:rsid w:val="00E01B74"/>
    <w:rsid w:val="00E02448"/>
    <w:rsid w:val="00E05D37"/>
    <w:rsid w:val="00E113A5"/>
    <w:rsid w:val="00E119D9"/>
    <w:rsid w:val="00E14730"/>
    <w:rsid w:val="00E16B8B"/>
    <w:rsid w:val="00E20816"/>
    <w:rsid w:val="00E2183A"/>
    <w:rsid w:val="00E23B8A"/>
    <w:rsid w:val="00E242DD"/>
    <w:rsid w:val="00E25710"/>
    <w:rsid w:val="00E27460"/>
    <w:rsid w:val="00E274FE"/>
    <w:rsid w:val="00E31F2A"/>
    <w:rsid w:val="00E33BE7"/>
    <w:rsid w:val="00E34526"/>
    <w:rsid w:val="00E35CEE"/>
    <w:rsid w:val="00E35DF5"/>
    <w:rsid w:val="00E37A95"/>
    <w:rsid w:val="00E41523"/>
    <w:rsid w:val="00E47F36"/>
    <w:rsid w:val="00E5059A"/>
    <w:rsid w:val="00E52BC0"/>
    <w:rsid w:val="00E550F7"/>
    <w:rsid w:val="00E611C7"/>
    <w:rsid w:val="00E6132C"/>
    <w:rsid w:val="00E61EC3"/>
    <w:rsid w:val="00E63D35"/>
    <w:rsid w:val="00E71E86"/>
    <w:rsid w:val="00E743D4"/>
    <w:rsid w:val="00E758F9"/>
    <w:rsid w:val="00E75A22"/>
    <w:rsid w:val="00E80234"/>
    <w:rsid w:val="00E82663"/>
    <w:rsid w:val="00E82CAA"/>
    <w:rsid w:val="00E86EC3"/>
    <w:rsid w:val="00EA05B9"/>
    <w:rsid w:val="00EA079B"/>
    <w:rsid w:val="00EA14DE"/>
    <w:rsid w:val="00EA57F3"/>
    <w:rsid w:val="00EA6E5F"/>
    <w:rsid w:val="00EA74C6"/>
    <w:rsid w:val="00EB021B"/>
    <w:rsid w:val="00EB1BE5"/>
    <w:rsid w:val="00EB3F78"/>
    <w:rsid w:val="00EB4EE0"/>
    <w:rsid w:val="00EB790A"/>
    <w:rsid w:val="00EC0007"/>
    <w:rsid w:val="00EC1E32"/>
    <w:rsid w:val="00EC27E5"/>
    <w:rsid w:val="00EC4800"/>
    <w:rsid w:val="00EC4BDF"/>
    <w:rsid w:val="00EC604D"/>
    <w:rsid w:val="00EC70EE"/>
    <w:rsid w:val="00EC79FC"/>
    <w:rsid w:val="00ED0804"/>
    <w:rsid w:val="00ED1369"/>
    <w:rsid w:val="00ED1AE2"/>
    <w:rsid w:val="00ED3B48"/>
    <w:rsid w:val="00ED50FE"/>
    <w:rsid w:val="00ED6101"/>
    <w:rsid w:val="00ED6EE6"/>
    <w:rsid w:val="00ED714D"/>
    <w:rsid w:val="00EE005D"/>
    <w:rsid w:val="00EE3979"/>
    <w:rsid w:val="00EE4F2C"/>
    <w:rsid w:val="00EE6B80"/>
    <w:rsid w:val="00EE6BAC"/>
    <w:rsid w:val="00F022EE"/>
    <w:rsid w:val="00F023BA"/>
    <w:rsid w:val="00F02FB7"/>
    <w:rsid w:val="00F03C31"/>
    <w:rsid w:val="00F06ADB"/>
    <w:rsid w:val="00F113F9"/>
    <w:rsid w:val="00F12644"/>
    <w:rsid w:val="00F129D1"/>
    <w:rsid w:val="00F17006"/>
    <w:rsid w:val="00F179DB"/>
    <w:rsid w:val="00F20256"/>
    <w:rsid w:val="00F2063F"/>
    <w:rsid w:val="00F2180C"/>
    <w:rsid w:val="00F3033F"/>
    <w:rsid w:val="00F33953"/>
    <w:rsid w:val="00F33CE2"/>
    <w:rsid w:val="00F34194"/>
    <w:rsid w:val="00F37464"/>
    <w:rsid w:val="00F44931"/>
    <w:rsid w:val="00F4496F"/>
    <w:rsid w:val="00F456D5"/>
    <w:rsid w:val="00F55B0A"/>
    <w:rsid w:val="00F55C56"/>
    <w:rsid w:val="00F60B39"/>
    <w:rsid w:val="00F614DF"/>
    <w:rsid w:val="00F6201F"/>
    <w:rsid w:val="00F62085"/>
    <w:rsid w:val="00F6305C"/>
    <w:rsid w:val="00F66218"/>
    <w:rsid w:val="00F714FE"/>
    <w:rsid w:val="00F72264"/>
    <w:rsid w:val="00F734B0"/>
    <w:rsid w:val="00F73F21"/>
    <w:rsid w:val="00F75336"/>
    <w:rsid w:val="00F766DA"/>
    <w:rsid w:val="00F81F64"/>
    <w:rsid w:val="00F83A43"/>
    <w:rsid w:val="00F87314"/>
    <w:rsid w:val="00F87792"/>
    <w:rsid w:val="00F87FC0"/>
    <w:rsid w:val="00F9080B"/>
    <w:rsid w:val="00F91059"/>
    <w:rsid w:val="00F910B3"/>
    <w:rsid w:val="00F918B6"/>
    <w:rsid w:val="00F91B1E"/>
    <w:rsid w:val="00F91F58"/>
    <w:rsid w:val="00F92702"/>
    <w:rsid w:val="00F96980"/>
    <w:rsid w:val="00F9721D"/>
    <w:rsid w:val="00FA70C5"/>
    <w:rsid w:val="00FB43E2"/>
    <w:rsid w:val="00FB6606"/>
    <w:rsid w:val="00FB74DD"/>
    <w:rsid w:val="00FB7642"/>
    <w:rsid w:val="00FC0443"/>
    <w:rsid w:val="00FC0CF1"/>
    <w:rsid w:val="00FC2A35"/>
    <w:rsid w:val="00FC3541"/>
    <w:rsid w:val="00FC3ABD"/>
    <w:rsid w:val="00FD0199"/>
    <w:rsid w:val="00FD06A2"/>
    <w:rsid w:val="00FD0EAA"/>
    <w:rsid w:val="00FD2C26"/>
    <w:rsid w:val="00FD730E"/>
    <w:rsid w:val="00FE17C2"/>
    <w:rsid w:val="00FE1A0A"/>
    <w:rsid w:val="00FE37A4"/>
    <w:rsid w:val="00FE3B37"/>
    <w:rsid w:val="00FE4140"/>
    <w:rsid w:val="00FE5A18"/>
    <w:rsid w:val="00FE7949"/>
    <w:rsid w:val="00FF21CC"/>
    <w:rsid w:val="00FF2399"/>
    <w:rsid w:val="00FF54FA"/>
    <w:rsid w:val="00FF57F9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table" w:styleId="a9">
    <w:name w:val="Table Grid"/>
    <w:basedOn w:val="a1"/>
    <w:uiPriority w:val="99"/>
    <w:rsid w:val="006F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209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097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4730"/>
    <w:pPr>
      <w:ind w:left="720"/>
      <w:contextualSpacing/>
    </w:pPr>
  </w:style>
  <w:style w:type="paragraph" w:customStyle="1" w:styleId="ConsPlusNormal">
    <w:name w:val="ConsPlusNormal"/>
    <w:rsid w:val="005220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EB1BE5"/>
    <w:rPr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B940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table" w:styleId="a9">
    <w:name w:val="Table Grid"/>
    <w:basedOn w:val="a1"/>
    <w:uiPriority w:val="99"/>
    <w:rsid w:val="006F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209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097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4730"/>
    <w:pPr>
      <w:ind w:left="720"/>
      <w:contextualSpacing/>
    </w:pPr>
  </w:style>
  <w:style w:type="paragraph" w:customStyle="1" w:styleId="ConsPlusNormal">
    <w:name w:val="ConsPlusNormal"/>
    <w:rsid w:val="005220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EB1BE5"/>
    <w:rPr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B940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E90E-0313-43D3-A7BF-5AFA5085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754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Сафронова Любовь Михайловна</cp:lastModifiedBy>
  <cp:revision>11</cp:revision>
  <cp:lastPrinted>2024-09-12T13:23:00Z</cp:lastPrinted>
  <dcterms:created xsi:type="dcterms:W3CDTF">2024-09-12T07:23:00Z</dcterms:created>
  <dcterms:modified xsi:type="dcterms:W3CDTF">2024-09-17T06:16:00Z</dcterms:modified>
</cp:coreProperties>
</file>