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720" w:left="0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Перечень торговых центров, действующих на территории Ивановской области</w:t>
      </w:r>
    </w:p>
    <w:p w14:paraId="02000000">
      <w:pPr>
        <w:pStyle w:val="Style_1"/>
        <w:ind w:firstLine="720" w:left="0"/>
        <w:jc w:val="center"/>
        <w:rPr>
          <w:b w:val="1"/>
          <w:sz w:val="20"/>
        </w:rPr>
      </w:pPr>
      <w:r>
        <w:rPr>
          <w:rFonts w:ascii="Times New Roman" w:hAnsi="Times New Roman"/>
          <w:b w:val="1"/>
          <w:sz w:val="20"/>
        </w:rPr>
        <w:t>(по состоянию на 01.04.2025 г.)</w:t>
      </w: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6"/>
        <w:gridCol w:w="59"/>
        <w:gridCol w:w="2268"/>
        <w:gridCol w:w="2835"/>
        <w:gridCol w:w="2552"/>
        <w:gridCol w:w="2711"/>
      </w:tblGrid>
      <w:tr>
        <w:trPr>
          <w:trHeight w:hRule="atLeast" w:val="558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№ п/п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Наименование</w:t>
            </w:r>
          </w:p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Торгового центра 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ФИО руководителя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Адрес местонахождения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Контактные данные</w:t>
            </w:r>
          </w:p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 </w:t>
            </w:r>
          </w:p>
        </w:tc>
      </w:tr>
      <w:tr>
        <w:trPr>
          <w:trHeight w:hRule="atLeast" w:val="233"/>
        </w:trPr>
        <w:tc>
          <w:tcPr>
            <w:tcW w:type="dxa" w:w="1104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(8-4932) Городской округ Иваново – 33 торговых центров</w:t>
            </w:r>
          </w:p>
        </w:tc>
      </w:tr>
      <w:tr>
        <w:trPr>
          <w:trHeight w:hRule="atLeast" w:val="45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«Бисмарк»</w:t>
            </w:r>
          </w:p>
          <w:p w14:paraId="0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Харитонов Александр Александрович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Ленина пр-т, д.82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48-24-</w:t>
            </w:r>
            <w:r>
              <w:rPr>
                <w:rFonts w:ascii="Times New Roman" w:hAnsi="Times New Roman"/>
                <w:color w:val="000000"/>
                <w:sz w:val="20"/>
              </w:rPr>
              <w:t>82</w:t>
            </w:r>
          </w:p>
          <w:p w14:paraId="1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41-77-</w:t>
            </w: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</w:p>
        </w:tc>
      </w:tr>
      <w:tr>
        <w:trPr>
          <w:trHeight w:hRule="atLeast" w:val="45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«Гранд Клуб»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Копнышев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Сергей Борисович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Красной Армии ул., д.2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32-51-61</w:t>
            </w:r>
          </w:p>
          <w:p w14:paraId="1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39-49-39</w:t>
            </w:r>
          </w:p>
        </w:tc>
      </w:tr>
      <w:tr>
        <w:trPr>
          <w:trHeight w:hRule="atLeast" w:val="456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«Каскад»</w:t>
            </w:r>
          </w:p>
          <w:p w14:paraId="1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Гамбашидзе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Виктор Шалвович, директор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Революции пл., д.8А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32-55-12</w:t>
            </w:r>
          </w:p>
        </w:tc>
      </w:tr>
      <w:tr>
        <w:trPr>
          <w:trHeight w:hRule="atLeast" w:val="562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«Кристалл»</w:t>
            </w:r>
          </w:p>
          <w:p w14:paraId="2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Бахмутин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Валерий Павлович, директор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Шеремет</w:t>
            </w:r>
            <w:r>
              <w:rPr>
                <w:rFonts w:ascii="Times New Roman" w:hAnsi="Times New Roman"/>
                <w:color w:val="000000"/>
                <w:sz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</w:rPr>
              <w:t>евский пр-т, д.95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37-34-33 </w:t>
            </w:r>
          </w:p>
          <w:p w14:paraId="2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42-37-22 факс</w:t>
            </w:r>
          </w:p>
        </w:tc>
      </w:tr>
      <w:tr>
        <w:trPr>
          <w:trHeight w:hRule="atLeast" w:val="272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«Августин»</w:t>
            </w:r>
          </w:p>
          <w:p w14:paraId="2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Кочнев Сергей Евгеньевич, директор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 Августа ул.</w:t>
            </w:r>
            <w:bookmarkStart w:id="1" w:name="_GoBack"/>
            <w:bookmarkEnd w:id="1"/>
            <w:r>
              <w:rPr>
                <w:rFonts w:ascii="Times New Roman" w:hAnsi="Times New Roman"/>
                <w:color w:val="000000"/>
                <w:sz w:val="20"/>
              </w:rPr>
              <w:t>, д.43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59-15-55</w:t>
            </w:r>
          </w:p>
        </w:tc>
      </w:tr>
      <w:tr>
        <w:trPr>
          <w:trHeight w:hRule="atLeast" w:val="391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«Воздвиженка»</w:t>
            </w:r>
          </w:p>
          <w:p w14:paraId="2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Морозов Александр Сергеевич, директор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Красной Армии ул., д.1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41-01-18</w:t>
            </w:r>
          </w:p>
          <w:p w14:paraId="3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32-80-01</w:t>
            </w:r>
          </w:p>
        </w:tc>
      </w:tr>
      <w:tr>
        <w:trPr>
          <w:trHeight w:hRule="atLeast" w:val="513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«Полет»</w:t>
            </w:r>
          </w:p>
          <w:p w14:paraId="3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Молькова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 Марина Викторовна, директор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Багаева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ул., д.14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35-79-15</w:t>
            </w:r>
          </w:p>
          <w:p w14:paraId="3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35-70-45</w:t>
            </w:r>
          </w:p>
        </w:tc>
      </w:tr>
      <w:tr>
        <w:trPr>
          <w:trHeight w:hRule="atLeast" w:val="52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«На Богданке»</w:t>
            </w:r>
          </w:p>
          <w:p w14:paraId="3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Вороной Владимир Дмитриевич, директор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Б.Хмельницкого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ул., д.30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45-85-30</w:t>
            </w:r>
          </w:p>
        </w:tc>
      </w:tr>
      <w:tr>
        <w:trPr>
          <w:trHeight w:hRule="atLeast" w:val="44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«Пассаж»</w:t>
            </w:r>
          </w:p>
          <w:p w14:paraId="4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Герасимова Алла Борисовна, генеральный директор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Смирнова ул., д.2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30-43-24</w:t>
            </w:r>
          </w:p>
          <w:p w14:paraId="4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ТК «Ярмарка Текстильщик»</w:t>
            </w:r>
          </w:p>
          <w:p w14:paraId="4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Барашков Алексей Александрович, управляющий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Ермака ул., д.49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30-01-41</w:t>
            </w:r>
          </w:p>
        </w:tc>
      </w:tr>
      <w:tr>
        <w:trPr>
          <w:trHeight w:hRule="atLeast" w:val="45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«Дом Моды»</w:t>
            </w:r>
          </w:p>
          <w:p w14:paraId="4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Гармидер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Игорь Васильевич, генеральный директор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Строителей пр-т, д.35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56-32-46</w:t>
            </w:r>
          </w:p>
        </w:tc>
      </w:tr>
      <w:tr>
        <w:trPr>
          <w:trHeight w:hRule="atLeast" w:val="45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«Holiday»</w:t>
            </w:r>
          </w:p>
          <w:p w14:paraId="5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Косян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Манушак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Артиновна</w:t>
            </w:r>
            <w:r>
              <w:rPr>
                <w:rFonts w:ascii="Times New Roman" w:hAnsi="Times New Roman"/>
                <w:color w:val="000000"/>
                <w:sz w:val="20"/>
              </w:rPr>
              <w:t>, директор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Ленина пр-т, д.34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59-26-92</w:t>
            </w:r>
          </w:p>
          <w:p w14:paraId="5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59-26-96</w:t>
            </w:r>
          </w:p>
        </w:tc>
      </w:tr>
      <w:tr>
        <w:trPr>
          <w:trHeight w:hRule="atLeast" w:val="51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«Дом Быта»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Морозов Александр Петрович, директор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Шеремет</w:t>
            </w:r>
            <w:r>
              <w:rPr>
                <w:rFonts w:ascii="Times New Roman" w:hAnsi="Times New Roman"/>
                <w:color w:val="000000"/>
                <w:sz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</w:rPr>
              <w:t>евский пр-т, д.87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37-81-45</w:t>
            </w:r>
          </w:p>
          <w:p w14:paraId="5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42-27-30 факс</w:t>
            </w:r>
          </w:p>
        </w:tc>
      </w:tr>
      <w:tr>
        <w:trPr>
          <w:trHeight w:hRule="atLeast" w:val="45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ОТК «Текстиль Профи-Иваново»</w:t>
            </w:r>
          </w:p>
          <w:p w14:paraId="6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Лыков Алексей Владимирович, генеральный директор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Сосновая ул., д.1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34-55-05 </w:t>
            </w:r>
          </w:p>
          <w:p w14:paraId="6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34-55-00</w:t>
            </w:r>
          </w:p>
        </w:tc>
      </w:tr>
      <w:tr>
        <w:trPr>
          <w:trHeight w:hRule="atLeast" w:val="605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ТРЦ «</w:t>
            </w:r>
            <w:r>
              <w:rPr>
                <w:rFonts w:ascii="Times New Roman" w:hAnsi="Times New Roman"/>
                <w:color w:val="000000"/>
                <w:sz w:val="20"/>
              </w:rPr>
              <w:t>Серебряный город»</w:t>
            </w:r>
          </w:p>
          <w:p w14:paraId="6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Савельева Светлана </w:t>
            </w:r>
            <w:r>
              <w:rPr>
                <w:rFonts w:ascii="Times New Roman" w:hAnsi="Times New Roman"/>
                <w:color w:val="000000"/>
                <w:sz w:val="20"/>
              </w:rPr>
              <w:t>Индусовна</w:t>
            </w:r>
            <w:r>
              <w:rPr>
                <w:rFonts w:ascii="Times New Roman" w:hAnsi="Times New Roman"/>
                <w:color w:val="000000"/>
                <w:sz w:val="20"/>
              </w:rPr>
              <w:t>, генеральный директор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 Марта ул., д.32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32-83-43</w:t>
            </w:r>
          </w:p>
        </w:tc>
      </w:tr>
      <w:tr>
        <w:trPr>
          <w:trHeight w:hRule="atLeast" w:val="516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«Плаза»</w:t>
            </w:r>
          </w:p>
          <w:p w14:paraId="6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Баранов Владимир Алексеевич</w:t>
            </w:r>
            <w:r>
              <w:rPr>
                <w:rFonts w:ascii="Times New Roman" w:hAnsi="Times New Roman"/>
                <w:color w:val="000000"/>
                <w:sz w:val="20"/>
              </w:rPr>
              <w:t>, представитель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Ленина пр-т, д.9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41-17-11 </w:t>
            </w:r>
          </w:p>
          <w:p w14:paraId="7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50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«Карамель»</w:t>
            </w:r>
          </w:p>
          <w:p w14:paraId="7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Лысов Александр Сергеевич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Б. Хмельницкого ул., д.40а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421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ТРК «Тополь»</w:t>
            </w:r>
          </w:p>
          <w:p w14:paraId="7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Шувалов Иван Александрович, генеральный директор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Лежневская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ул., д.55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93-95-55</w:t>
            </w:r>
          </w:p>
          <w:p w14:paraId="7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45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</w:t>
            </w:r>
            <w:r>
              <w:rPr>
                <w:rFonts w:ascii="Times New Roman" w:hAnsi="Times New Roman"/>
                <w:color w:val="000000"/>
                <w:sz w:val="20"/>
              </w:rPr>
              <w:t>Авдотьино</w:t>
            </w:r>
            <w:r>
              <w:rPr>
                <w:rFonts w:ascii="Times New Roman" w:hAnsi="Times New Roman"/>
                <w:color w:val="000000"/>
                <w:sz w:val="20"/>
              </w:rPr>
              <w:t>»</w:t>
            </w:r>
          </w:p>
          <w:p w14:paraId="8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Егорычева Марианна Александровна, генеральный директор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Дюковская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ул., д.36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92-98-49</w:t>
            </w:r>
          </w:p>
        </w:tc>
      </w:tr>
      <w:tr>
        <w:trPr>
          <w:trHeight w:hRule="atLeast" w:val="285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</w:t>
            </w:r>
            <w:r>
              <w:rPr>
                <w:rFonts w:ascii="Times New Roman" w:hAnsi="Times New Roman"/>
                <w:color w:val="000000"/>
                <w:sz w:val="20"/>
              </w:rPr>
              <w:t>Рикона</w:t>
            </w:r>
            <w:r>
              <w:rPr>
                <w:rFonts w:ascii="Times New Roman" w:hAnsi="Times New Roman"/>
                <w:color w:val="000000"/>
                <w:sz w:val="20"/>
              </w:rPr>
              <w:t>-Фа»</w:t>
            </w:r>
          </w:p>
          <w:p w14:paraId="8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Сиддики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А.К.М.Шам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Джахан</w:t>
            </w:r>
            <w:r>
              <w:rPr>
                <w:rFonts w:ascii="Times New Roman" w:hAnsi="Times New Roman"/>
                <w:color w:val="000000"/>
                <w:sz w:val="20"/>
              </w:rPr>
              <w:t>, директор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Красной Армии ул., д.20Б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30-04-35 </w:t>
            </w:r>
          </w:p>
        </w:tc>
      </w:tr>
      <w:tr>
        <w:trPr>
          <w:trHeight w:hRule="atLeast" w:val="45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ТТЦ «РИО»</w:t>
            </w:r>
          </w:p>
          <w:p w14:paraId="8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Мкртчян Армен </w:t>
            </w:r>
            <w:r>
              <w:rPr>
                <w:rFonts w:ascii="Times New Roman" w:hAnsi="Times New Roman"/>
                <w:color w:val="000000"/>
                <w:sz w:val="20"/>
              </w:rPr>
              <w:t>Гамлетович</w:t>
            </w:r>
            <w:r>
              <w:rPr>
                <w:rFonts w:ascii="Times New Roman" w:hAnsi="Times New Roman"/>
                <w:color w:val="000000"/>
                <w:sz w:val="20"/>
              </w:rPr>
              <w:t>, генеральный директор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Кохомское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шоссе, д.1д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55-65-65</w:t>
            </w:r>
          </w:p>
          <w:p w14:paraId="9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55-81-08</w:t>
            </w:r>
          </w:p>
        </w:tc>
      </w:tr>
      <w:tr>
        <w:trPr>
          <w:trHeight w:hRule="atLeast" w:val="255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ТРЦ «</w:t>
            </w:r>
            <w:r>
              <w:rPr>
                <w:rFonts w:ascii="Times New Roman" w:hAnsi="Times New Roman"/>
                <w:color w:val="000000"/>
                <w:sz w:val="20"/>
              </w:rPr>
              <w:t>Евроленд</w:t>
            </w:r>
            <w:r>
              <w:rPr>
                <w:rFonts w:ascii="Times New Roman" w:hAnsi="Times New Roman"/>
                <w:color w:val="000000"/>
                <w:sz w:val="20"/>
              </w:rPr>
              <w:t>»</w:t>
            </w:r>
          </w:p>
          <w:p w14:paraId="9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Медник Римма Вячеславовна, генеральный директор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Куконковых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ул., д.141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93-80-06</w:t>
            </w:r>
          </w:p>
        </w:tc>
      </w:tr>
      <w:tr>
        <w:trPr>
          <w:trHeight w:hRule="atLeast" w:val="303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ТК «Кольцо»</w:t>
            </w:r>
          </w:p>
          <w:p w14:paraId="9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Ковальцова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Оксана Олеговна, представитель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Меланжистов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пл., д.5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92-98-49</w:t>
            </w:r>
          </w:p>
        </w:tc>
      </w:tr>
      <w:tr>
        <w:trPr>
          <w:trHeight w:hRule="atLeast" w:val="255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«Центральный»</w:t>
            </w:r>
          </w:p>
          <w:p w14:paraId="A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Егорычева Марианна Александровна, генеральный </w:t>
            </w:r>
            <w:r>
              <w:rPr>
                <w:rFonts w:ascii="Times New Roman" w:hAnsi="Times New Roman"/>
                <w:color w:val="000000"/>
                <w:sz w:val="20"/>
              </w:rPr>
              <w:t>директор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Б. Хмельницкого ул., д.36в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92-98-49</w:t>
            </w:r>
          </w:p>
        </w:tc>
      </w:tr>
      <w:tr>
        <w:trPr>
          <w:trHeight w:hRule="atLeast" w:val="255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МТРК «Ясень»</w:t>
            </w:r>
          </w:p>
          <w:p w14:paraId="A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Озманян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Шариф </w:t>
            </w:r>
            <w:r>
              <w:rPr>
                <w:rFonts w:ascii="Times New Roman" w:hAnsi="Times New Roman"/>
                <w:color w:val="000000"/>
                <w:sz w:val="20"/>
              </w:rPr>
              <w:t>Озманович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Строителей пр-т, д.25</w:t>
            </w:r>
          </w:p>
          <w:p w14:paraId="A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  <w:p w14:paraId="A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  <w:p w14:paraId="A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57-02-00</w:t>
            </w:r>
          </w:p>
        </w:tc>
      </w:tr>
      <w:tr>
        <w:trPr>
          <w:trHeight w:hRule="atLeast" w:val="504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</w:t>
            </w:r>
            <w:r>
              <w:rPr>
                <w:rFonts w:ascii="Times New Roman" w:hAnsi="Times New Roman"/>
                <w:color w:val="000000"/>
                <w:sz w:val="20"/>
              </w:rPr>
              <w:t>ИвТК</w:t>
            </w:r>
            <w:r>
              <w:rPr>
                <w:rFonts w:ascii="Times New Roman" w:hAnsi="Times New Roman"/>
                <w:color w:val="000000"/>
                <w:sz w:val="20"/>
              </w:rPr>
              <w:t>»</w:t>
            </w:r>
          </w:p>
          <w:p w14:paraId="B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Кубалов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Мурат </w:t>
            </w:r>
            <w:r>
              <w:rPr>
                <w:rFonts w:ascii="Times New Roman" w:hAnsi="Times New Roman"/>
                <w:color w:val="000000"/>
                <w:sz w:val="20"/>
              </w:rPr>
              <w:t>Хусинович</w:t>
            </w:r>
            <w:r>
              <w:rPr>
                <w:rFonts w:ascii="Times New Roman" w:hAnsi="Times New Roman"/>
                <w:color w:val="000000"/>
                <w:sz w:val="20"/>
              </w:rPr>
              <w:t>, генеральный директор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Б. Хмельницкого ул., д.17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93-85-17</w:t>
            </w:r>
          </w:p>
        </w:tc>
      </w:tr>
      <w:tr>
        <w:trPr>
          <w:trHeight w:hRule="atLeast" w:val="51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«Лента»</w:t>
            </w:r>
          </w:p>
          <w:p w14:paraId="B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Маслова Татьяна Владимировна, директор </w:t>
            </w:r>
          </w:p>
          <w:p w14:paraId="B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ул. </w:t>
            </w:r>
            <w:r>
              <w:rPr>
                <w:rFonts w:ascii="Times New Roman" w:hAnsi="Times New Roman"/>
                <w:color w:val="000000"/>
                <w:sz w:val="20"/>
              </w:rPr>
              <w:t>Лежневская</w:t>
            </w:r>
            <w:r>
              <w:rPr>
                <w:rFonts w:ascii="Times New Roman" w:hAnsi="Times New Roman"/>
                <w:color w:val="000000"/>
                <w:sz w:val="20"/>
              </w:rPr>
              <w:t>, д.164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92-03-71</w:t>
            </w:r>
          </w:p>
        </w:tc>
      </w:tr>
      <w:tr>
        <w:trPr>
          <w:trHeight w:hRule="atLeast" w:val="482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«Аксон»</w:t>
            </w:r>
          </w:p>
          <w:p w14:paraId="B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Алексеев Денис Владимирович, директор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Текстильщиков пр-т, д.125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93-15-80</w:t>
            </w:r>
          </w:p>
          <w:p w14:paraId="C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«Никольский»</w:t>
            </w:r>
          </w:p>
          <w:p w14:paraId="C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Яковлева Любовь Владимировна, директор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Ленина пр-т, д.57А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77-32-07</w:t>
            </w:r>
          </w:p>
          <w:p w14:paraId="C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41-00-40</w:t>
            </w:r>
          </w:p>
        </w:tc>
      </w:tr>
      <w:tr>
        <w:trPr>
          <w:trHeight w:hRule="atLeast" w:val="51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«Купеческий»</w:t>
            </w:r>
          </w:p>
          <w:p w14:paraId="C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Гюльмаммедов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Гафгаз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Джумшуд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оглы, директор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Ленина пр-т, д.108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49-69-65</w:t>
            </w:r>
          </w:p>
          <w:p w14:paraId="C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«Лента»</w:t>
            </w:r>
          </w:p>
          <w:p w14:paraId="D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Шилков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Михаил Михайлович, 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арла </w:t>
            </w:r>
            <w:r>
              <w:rPr>
                <w:rFonts w:ascii="Times New Roman" w:hAnsi="Times New Roman"/>
                <w:color w:val="000000"/>
                <w:sz w:val="20"/>
              </w:rPr>
              <w:t>Маркса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ул.</w:t>
            </w:r>
            <w:r>
              <w:rPr>
                <w:rFonts w:ascii="Times New Roman" w:hAnsi="Times New Roman"/>
                <w:color w:val="000000"/>
                <w:sz w:val="20"/>
              </w:rPr>
              <w:t>, д. 3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92-07-79</w:t>
            </w:r>
          </w:p>
        </w:tc>
      </w:tr>
      <w:tr>
        <w:trPr>
          <w:trHeight w:hRule="atLeast" w:val="51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32.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ТРЦ «Шоколад»</w:t>
            </w:r>
          </w:p>
          <w:p w14:paraId="D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Лазарева Анна Михайловна, директор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Лежневская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ул., д.117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33.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Торговый центр ООО «Рента»</w:t>
            </w:r>
          </w:p>
          <w:p w14:paraId="D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Егорычева Марианна Александровна, генеральный директор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Кудряшова ул., д.78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92-98-49</w:t>
            </w:r>
          </w:p>
        </w:tc>
      </w:tr>
      <w:tr>
        <w:trPr>
          <w:trHeight w:hRule="atLeast" w:val="180"/>
        </w:trPr>
        <w:tc>
          <w:tcPr>
            <w:tcW w:type="dxa" w:w="1104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(8-49354) Городской округ Вичуга – 1 торговый центр</w:t>
            </w:r>
          </w:p>
        </w:tc>
      </w:tr>
      <w:tr>
        <w:trPr>
          <w:trHeight w:hRule="atLeast" w:val="6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Торговый центр «Изумрудный город»</w:t>
            </w:r>
          </w:p>
          <w:p w14:paraId="E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Черных Аркадий Иванович, генеральный директор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ул. Торговая</w:t>
            </w:r>
            <w:r>
              <w:rPr>
                <w:rFonts w:ascii="Times New Roman" w:hAnsi="Times New Roman"/>
                <w:color w:val="000000"/>
                <w:sz w:val="20"/>
              </w:rPr>
              <w:t>, д.7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2-11-78</w:t>
            </w:r>
          </w:p>
        </w:tc>
      </w:tr>
      <w:tr>
        <w:trPr>
          <w:trHeight w:hRule="atLeast" w:val="60"/>
        </w:trPr>
        <w:tc>
          <w:tcPr>
            <w:tcW w:type="dxa" w:w="1104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(8-49331) Городской округ Кинешма – 17 торговых центров</w:t>
            </w:r>
          </w:p>
        </w:tc>
      </w:tr>
      <w:tr>
        <w:trPr>
          <w:trHeight w:hRule="atLeast" w:val="6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Универмаг «Юбилейный»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Репин Юрий Александрович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Революции пл., д.4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5-58-07 факс</w:t>
            </w:r>
          </w:p>
        </w:tc>
      </w:tr>
      <w:tr>
        <w:trPr>
          <w:trHeight w:hRule="atLeast" w:val="274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36.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Гипермаркет «Магнит Семейный»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Подорванова</w:t>
            </w:r>
          </w:p>
          <w:p w14:paraId="F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Юлия Анатольевна 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Сеченова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ул.</w:t>
            </w:r>
            <w:r>
              <w:rPr>
                <w:rFonts w:ascii="Times New Roman" w:hAnsi="Times New Roman"/>
                <w:color w:val="000000"/>
                <w:sz w:val="20"/>
              </w:rPr>
              <w:t>, д.3а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667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37.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«Никольский»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Кочунов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Дмитрий Викторович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Максима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Горького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ул.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</w:rPr>
              <w:t>д.9/2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38.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«Адмирал»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Воронов Сергей Александрович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Гагарина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ул.</w:t>
            </w:r>
            <w:r>
              <w:rPr>
                <w:rFonts w:ascii="Times New Roman" w:hAnsi="Times New Roman"/>
                <w:color w:val="000000"/>
                <w:sz w:val="20"/>
              </w:rPr>
              <w:t>, д.24а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39.</w:t>
            </w:r>
          </w:p>
          <w:p w14:paraId="0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«Кинешемский»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Огурцов Алексей Сергеевич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Максима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Горького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ул.</w:t>
            </w:r>
            <w:r>
              <w:rPr>
                <w:rFonts w:ascii="Times New Roman" w:hAnsi="Times New Roman"/>
                <w:color w:val="000000"/>
                <w:sz w:val="20"/>
              </w:rPr>
              <w:t>, д.2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316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40.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«Кооператор»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Черных Наталья Аркадьевна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Максима Горького ул.,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д.3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5-69-72</w:t>
            </w:r>
          </w:p>
        </w:tc>
      </w:tr>
      <w:tr>
        <w:trPr>
          <w:trHeight w:hRule="atLeast" w:val="51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41.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«Мебельный город»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Костинец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Андрей Юрьевич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Максима Горького ул., д </w:t>
            </w:r>
            <w:r>
              <w:rPr>
                <w:rFonts w:ascii="Times New Roman" w:hAnsi="Times New Roman"/>
                <w:color w:val="000000"/>
                <w:sz w:val="20"/>
              </w:rPr>
              <w:t>10/20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2-46-07</w:t>
            </w:r>
          </w:p>
          <w:p w14:paraId="0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42.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Торговый центр гипермаркет «</w:t>
            </w:r>
            <w:r>
              <w:rPr>
                <w:rFonts w:ascii="Times New Roman" w:hAnsi="Times New Roman"/>
                <w:color w:val="000000"/>
                <w:sz w:val="20"/>
              </w:rPr>
              <w:t>ГрандЛига</w:t>
            </w:r>
            <w:r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Лобанов Евгений Сергеевич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50-летия Комсомола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ул.</w:t>
            </w:r>
            <w:r>
              <w:rPr>
                <w:rFonts w:ascii="Times New Roman" w:hAnsi="Times New Roman"/>
                <w:color w:val="000000"/>
                <w:sz w:val="20"/>
              </w:rPr>
              <w:t>, д.39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565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43.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«Алена»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Лаврентичев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Максим Александрович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Ленина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ул.</w:t>
            </w:r>
            <w:r>
              <w:rPr>
                <w:rFonts w:ascii="Times New Roman" w:hAnsi="Times New Roman"/>
                <w:color w:val="000000"/>
                <w:sz w:val="20"/>
              </w:rPr>
              <w:t>, д.32/2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44.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«Олимп»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Романов Роман Владимирович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Щорса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ул.</w:t>
            </w:r>
            <w:r>
              <w:rPr>
                <w:rFonts w:ascii="Times New Roman" w:hAnsi="Times New Roman"/>
                <w:color w:val="000000"/>
                <w:sz w:val="20"/>
              </w:rPr>
              <w:t>, д. 62в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45.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Офисное помещение «Мега-Центр»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Гамарник Валентина Александровна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Максима Горького ул.,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д.45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5-61-07</w:t>
            </w:r>
          </w:p>
          <w:p w14:paraId="2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46.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ТД «Речной»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Рябцов Сергей Федорович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Революции пл., д. 8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«Никита»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Паршакова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Елена Валерьевна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1-ый Вичугский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проезд</w:t>
            </w:r>
            <w:r>
              <w:rPr>
                <w:rFonts w:ascii="Times New Roman" w:hAnsi="Times New Roman"/>
                <w:color w:val="000000"/>
                <w:sz w:val="20"/>
              </w:rPr>
              <w:t>, д.4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5-63-03</w:t>
            </w:r>
            <w:r>
              <w:rPr>
                <w:rFonts w:ascii="Times New Roman" w:hAnsi="Times New Roman"/>
                <w:color w:val="000000"/>
                <w:sz w:val="20"/>
              </w:rPr>
              <w:tab/>
            </w:r>
          </w:p>
          <w:p w14:paraId="2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48.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«Элита»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Добрякова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Татьяна Николаевна, Добряков Александр Анатольевич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Юрьевецкая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ул.</w:t>
            </w:r>
            <w:r>
              <w:rPr>
                <w:rFonts w:ascii="Times New Roman" w:hAnsi="Times New Roman"/>
                <w:color w:val="000000"/>
                <w:sz w:val="20"/>
              </w:rPr>
              <w:t>, д. 206/131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5-34-53</w:t>
            </w:r>
          </w:p>
          <w:p w14:paraId="3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49.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Гипермаркет «DUCMA»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Киселева Ксения Сергеевна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50-летия Комсомола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ул.</w:t>
            </w:r>
            <w:r>
              <w:rPr>
                <w:rFonts w:ascii="Times New Roman" w:hAnsi="Times New Roman"/>
                <w:color w:val="000000"/>
                <w:sz w:val="20"/>
              </w:rPr>
              <w:t>,  д.39, строение 1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50.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ТД «Триумф»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Виноградова Татьяна Геннадьевна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Максима Горького ул., </w:t>
            </w:r>
            <w:r>
              <w:rPr>
                <w:rFonts w:ascii="Times New Roman" w:hAnsi="Times New Roman"/>
                <w:color w:val="000000"/>
                <w:sz w:val="20"/>
              </w:rPr>
              <w:t>д.19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5-77-50</w:t>
            </w:r>
          </w:p>
          <w:p w14:paraId="4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51.</w:t>
            </w:r>
          </w:p>
          <w:p w14:paraId="4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ТД «Эльдорадо»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Баринов Геннадий Евгеньевич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Вичугская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ул.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</w:rPr>
              <w:t>д.140в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</w:rPr>
              <w:t>-04-94</w:t>
            </w:r>
          </w:p>
          <w:p w14:paraId="4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183"/>
        </w:trPr>
        <w:tc>
          <w:tcPr>
            <w:tcW w:type="dxa" w:w="1104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(8-4932) Городской округ Кохма – 6 торговых центров</w:t>
            </w:r>
          </w:p>
        </w:tc>
      </w:tr>
      <w:tr>
        <w:trPr>
          <w:trHeight w:hRule="atLeast" w:val="51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52.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spacing w:after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</w:t>
            </w:r>
            <w:r>
              <w:rPr>
                <w:rFonts w:ascii="Times New Roman" w:hAnsi="Times New Roman"/>
                <w:color w:val="000000"/>
                <w:sz w:val="20"/>
              </w:rPr>
              <w:t>Кохомский</w:t>
            </w:r>
            <w:r>
              <w:rPr>
                <w:rFonts w:ascii="Times New Roman" w:hAnsi="Times New Roman"/>
                <w:color w:val="000000"/>
                <w:sz w:val="20"/>
              </w:rPr>
              <w:t>»</w:t>
            </w:r>
          </w:p>
          <w:p w14:paraId="4B010000">
            <w:pPr>
              <w:spacing w:after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«Партнер»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Баринова Марина Викторовна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spacing w:after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Ивановская ул., д. 17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spacing w:after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55-29-21</w:t>
            </w:r>
          </w:p>
        </w:tc>
      </w:tr>
      <w:tr>
        <w:trPr>
          <w:trHeight w:hRule="atLeast" w:val="51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53.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spacing w:after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ТРЦ «Кохма»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spacing w:after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Хованов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Александр Сергеевич, директор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(физическое лицо – собственник помещения, сдающий площади в аренду)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spacing w:after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Ивановская ул., д. 30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55-49-36</w:t>
            </w:r>
          </w:p>
        </w:tc>
      </w:tr>
      <w:tr>
        <w:trPr>
          <w:trHeight w:hRule="atLeast" w:val="51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54.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spacing w:after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Торгово-офисный центр</w:t>
            </w:r>
          </w:p>
          <w:p w14:paraId="56010000">
            <w:pPr>
              <w:spacing w:after="0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spacing w:after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Балыкова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Наталья Леонидовна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spacing w:after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Октябрьская ул., д. 35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55-12-55</w:t>
            </w:r>
          </w:p>
        </w:tc>
      </w:tr>
      <w:tr>
        <w:trPr>
          <w:trHeight w:hRule="atLeast" w:val="51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spacing w:after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«Вознесенский»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spacing w:after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Пожидаев Дмитрий Вадимович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</w:rPr>
              <w:t>Шинкова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Светлана Владимировна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spacing w:after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Почтовая ул., д.17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55-37-77</w:t>
            </w:r>
          </w:p>
        </w:tc>
      </w:tr>
      <w:tr>
        <w:trPr>
          <w:trHeight w:hRule="atLeast" w:val="51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56.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pPr>
              <w:spacing w:after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Торгово-сервисный центр «Гранд»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spacing w:after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Колпаков Дмитрий Вячеславович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spacing w:after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Ивановская ул., д. 35а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55-26-40</w:t>
            </w:r>
          </w:p>
        </w:tc>
      </w:tr>
      <w:tr>
        <w:trPr>
          <w:trHeight w:hRule="atLeast" w:val="51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57.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spacing w:after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Торговый центр «Новый»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spacing w:after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ИП Подорожный Тарас Антонович, ИП </w:t>
            </w:r>
            <w:r>
              <w:rPr>
                <w:rFonts w:ascii="Times New Roman" w:hAnsi="Times New Roman"/>
                <w:color w:val="000000"/>
                <w:sz w:val="20"/>
              </w:rPr>
              <w:t>Нелюбин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Виктор Анатольевич,</w:t>
            </w:r>
          </w:p>
          <w:p w14:paraId="67010000">
            <w:pPr>
              <w:spacing w:after="0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ИП </w:t>
            </w:r>
            <w:r>
              <w:rPr>
                <w:rFonts w:ascii="Times New Roman" w:hAnsi="Times New Roman"/>
                <w:color w:val="000000"/>
                <w:sz w:val="20"/>
              </w:rPr>
              <w:t>Хворова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Наталья Константиновна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Кочетовой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ул., д.30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302"/>
        </w:trPr>
        <w:tc>
          <w:tcPr>
            <w:tcW w:type="dxa" w:w="1104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(8-49343) Городской округ Тейково – 7 торговых центров</w:t>
            </w:r>
          </w:p>
        </w:tc>
      </w:tr>
      <w:tr>
        <w:trPr>
          <w:trHeight w:hRule="atLeast" w:val="535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«Треть»</w:t>
            </w:r>
          </w:p>
          <w:p w14:paraId="6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Динулина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Ольга Николаевна, директор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Октябрьская ул., д. 2в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spacing w:after="0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59.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Торговый дом</w:t>
            </w:r>
          </w:p>
          <w:p w14:paraId="7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«Апрель»</w:t>
            </w:r>
          </w:p>
          <w:p w14:paraId="7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Коноваленко Алена Ивановна, директор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Октябрьская ул., д. 49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54-28-10</w:t>
            </w:r>
          </w:p>
          <w:p w14:paraId="7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34-21-72</w:t>
            </w:r>
          </w:p>
          <w:p w14:paraId="7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556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60.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Торговый дом</w:t>
            </w:r>
          </w:p>
          <w:p w14:paraId="7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«Как в Греции»</w:t>
            </w:r>
          </w:p>
          <w:p w14:paraId="7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Киселев Сергей Леонидович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Октябрьская ул., д. 5</w:t>
            </w:r>
          </w:p>
          <w:p w14:paraId="8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4-04-25</w:t>
            </w:r>
          </w:p>
        </w:tc>
      </w:tr>
      <w:tr>
        <w:trPr>
          <w:trHeight w:hRule="atLeast" w:val="51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«Вертикаль»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Сироткина Татьяна Ивановна, директор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1-ая Комсомольская ул.,               д. 3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2-65-63</w:t>
            </w:r>
          </w:p>
        </w:tc>
      </w:tr>
      <w:tr>
        <w:trPr>
          <w:trHeight w:hRule="atLeast" w:val="51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62.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Торгово-развлекательный центр «Вега»</w:t>
            </w:r>
          </w:p>
          <w:p w14:paraId="8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Коноваленко Алена Ивановна, директор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Октябрьская ул., д. 51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54-28-10</w:t>
            </w:r>
          </w:p>
          <w:p w14:paraId="8D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63.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«Сударушка»</w:t>
            </w:r>
          </w:p>
          <w:p w14:paraId="9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Туваева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Зоя Витальевна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1-ая </w:t>
            </w:r>
            <w:r>
              <w:rPr>
                <w:rFonts w:ascii="Times New Roman" w:hAnsi="Times New Roman"/>
                <w:color w:val="000000"/>
                <w:sz w:val="20"/>
              </w:rPr>
              <w:t>Комовская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ул., д. 6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64.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«Центральный»</w:t>
            </w:r>
          </w:p>
          <w:p w14:paraId="9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Владимирова </w:t>
            </w:r>
          </w:p>
          <w:p w14:paraId="9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Алевтина Алексеевна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Фрунзенская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ул., д. 2Б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92"/>
        </w:trPr>
        <w:tc>
          <w:tcPr>
            <w:tcW w:type="dxa" w:w="1104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(8-49351) Городской округ Шуя – 9 торговых центров</w:t>
            </w:r>
          </w:p>
        </w:tc>
      </w:tr>
      <w:tr>
        <w:trPr>
          <w:trHeight w:hRule="atLeast" w:val="51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>65.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«Марьина роща»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, 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Тронова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Г.Н., директор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Свердлова ул., д.117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3-21-75</w:t>
            </w:r>
          </w:p>
        </w:tc>
      </w:tr>
      <w:tr>
        <w:trPr>
          <w:trHeight w:hRule="atLeast" w:val="51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>66.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</w:t>
            </w:r>
            <w:r>
              <w:rPr>
                <w:rFonts w:ascii="Times New Roman" w:hAnsi="Times New Roman"/>
                <w:color w:val="000000"/>
                <w:sz w:val="20"/>
              </w:rPr>
              <w:t>Главмаг</w:t>
            </w:r>
            <w:r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Устинов С.Ю., директор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Васильевская ул., д.2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3-14-17</w:t>
            </w:r>
          </w:p>
        </w:tc>
      </w:tr>
      <w:tr>
        <w:trPr>
          <w:trHeight w:hRule="atLeast" w:val="51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>67.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«Радиан»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Федурин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Н.А., управляющий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Свердлова ул., д. 108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>68.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«Каскад»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Образцов А.В., директор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Ленина, ул., д.16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3-13-72</w:t>
            </w:r>
          </w:p>
        </w:tc>
      </w:tr>
      <w:tr>
        <w:trPr>
          <w:trHeight w:hRule="atLeast" w:val="51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>69.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«Гостиный двор»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Короткова С.П.</w:t>
            </w:r>
            <w:r>
              <w:rPr>
                <w:rFonts w:ascii="Times New Roman" w:hAnsi="Times New Roman"/>
                <w:color w:val="000000"/>
                <w:sz w:val="20"/>
              </w:rPr>
              <w:t>, директор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М. Белова ул., д.1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>70.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Торговый дом «</w:t>
            </w:r>
            <w:r>
              <w:rPr>
                <w:rFonts w:ascii="Times New Roman" w:hAnsi="Times New Roman"/>
                <w:color w:val="000000"/>
                <w:sz w:val="20"/>
              </w:rPr>
              <w:t>Девятка»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Шишов С.В., директор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Ленина ул., д.9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>71.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«Центральный»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Вороной В.Д., директор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Ленина ул., д.19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>72.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«Шуйский текстиль»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Шорохов Д.Л., директор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Вокзальная ул., д.2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>73.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«Пассаж»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Чаплинская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Н.К., директор 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Ленина ул., д.23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4-11-53</w:t>
            </w:r>
          </w:p>
        </w:tc>
      </w:tr>
      <w:tr>
        <w:trPr>
          <w:trHeight w:hRule="atLeast" w:val="236"/>
        </w:trPr>
        <w:tc>
          <w:tcPr>
            <w:tcW w:type="dxa" w:w="1104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(8-49349)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Верхнеландеховский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муниципальный район – торговых центров нет</w:t>
            </w:r>
          </w:p>
        </w:tc>
      </w:tr>
      <w:tr>
        <w:trPr>
          <w:trHeight w:hRule="atLeast" w:val="272"/>
        </w:trPr>
        <w:tc>
          <w:tcPr>
            <w:tcW w:type="dxa" w:w="1104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(8-49354) Вичугский муниципальный район – торговых центров нет</w:t>
            </w:r>
          </w:p>
        </w:tc>
      </w:tr>
      <w:tr>
        <w:trPr>
          <w:trHeight w:hRule="atLeast" w:val="336"/>
        </w:trPr>
        <w:tc>
          <w:tcPr>
            <w:tcW w:type="dxa" w:w="1104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(8-49355) Гаврилово-Посадский муниципальный район – торговых центров нет</w:t>
            </w:r>
          </w:p>
        </w:tc>
      </w:tr>
      <w:tr>
        <w:trPr>
          <w:trHeight w:hRule="atLeast" w:val="230"/>
        </w:trPr>
        <w:tc>
          <w:tcPr>
            <w:tcW w:type="dxa" w:w="1104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(8-49333) Заволжский муниципальный район – 2 торговых центра</w:t>
            </w:r>
          </w:p>
        </w:tc>
      </w:tr>
      <w:tr>
        <w:trPr>
          <w:trHeight w:hRule="atLeast" w:val="51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>74.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«Дубрава»</w:t>
            </w:r>
          </w:p>
          <w:p w14:paraId="C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Закочурин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Сергей Александрович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Мира ул., д. 33, владение 1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ind/>
              <w:jc w:val="both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23-42-51</w:t>
            </w:r>
            <w:r>
              <w:rPr>
                <w:color w:val="000000"/>
              </w:rPr>
              <w:t xml:space="preserve"> </w:t>
            </w:r>
          </w:p>
        </w:tc>
      </w:tr>
      <w:tr>
        <w:trPr>
          <w:trHeight w:hRule="atLeast" w:val="510"/>
        </w:trPr>
        <w:tc>
          <w:tcPr>
            <w:tcW w:type="dxa" w:w="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>75.</w:t>
            </w:r>
          </w:p>
        </w:tc>
        <w:tc>
          <w:tcPr>
            <w:tcW w:type="dxa" w:w="232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ТРЦ «Заволжский»</w:t>
            </w:r>
          </w:p>
          <w:p w14:paraId="D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Маркин Егор Александрович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Мира ул., д. 23, строение 1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352"/>
        </w:trPr>
        <w:tc>
          <w:tcPr>
            <w:tcW w:type="dxa" w:w="1104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(8-4932) Ивановский муниципальный район – 4 торговых центра</w:t>
            </w:r>
          </w:p>
        </w:tc>
      </w:tr>
      <w:tr>
        <w:trPr>
          <w:trHeight w:hRule="atLeast" w:val="510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>76.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Торговый центр «Метро Кэш энд Керри»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Письмарев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Алексей Николаевич, управляющий торговым центром 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Ивановский район, южнее деревни Игнатово, строение 1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58-84-00</w:t>
            </w:r>
          </w:p>
          <w:p w14:paraId="D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>77.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«Московский»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Вороной Владимир Дмитриевич, директор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Ивановский район, севернее д. </w:t>
            </w:r>
            <w:r>
              <w:rPr>
                <w:rFonts w:ascii="Times New Roman" w:hAnsi="Times New Roman"/>
                <w:color w:val="000000"/>
                <w:sz w:val="20"/>
              </w:rPr>
              <w:t>Коляново</w:t>
            </w:r>
            <w:r>
              <w:rPr>
                <w:rFonts w:ascii="Times New Roman" w:hAnsi="Times New Roman"/>
                <w:color w:val="000000"/>
                <w:sz w:val="20"/>
              </w:rPr>
              <w:t>, строение 1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59-09-53</w:t>
            </w:r>
          </w:p>
          <w:p w14:paraId="E5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>78.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«Р-152»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Шаров Виктор Алексеевич, Кирюшкин Сергей Николаевич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Ивановский район, территория «</w:t>
            </w:r>
            <w:r>
              <w:rPr>
                <w:rFonts w:ascii="Times New Roman" w:hAnsi="Times New Roman"/>
                <w:color w:val="000000"/>
                <w:sz w:val="20"/>
              </w:rPr>
              <w:t>Дерябихская</w:t>
            </w:r>
            <w:r>
              <w:rPr>
                <w:rFonts w:ascii="Times New Roman" w:hAnsi="Times New Roman"/>
                <w:color w:val="000000"/>
                <w:sz w:val="20"/>
              </w:rPr>
              <w:t>», 1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47-41-59</w:t>
            </w:r>
          </w:p>
          <w:p w14:paraId="EB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>79.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</w:t>
            </w:r>
            <w:r>
              <w:rPr>
                <w:rFonts w:ascii="Times New Roman" w:hAnsi="Times New Roman"/>
                <w:color w:val="000000"/>
                <w:sz w:val="20"/>
              </w:rPr>
              <w:t>ЛеманоПро</w:t>
            </w:r>
            <w:r>
              <w:rPr>
                <w:rFonts w:ascii="Times New Roman" w:hAnsi="Times New Roman"/>
                <w:color w:val="000000"/>
                <w:sz w:val="20"/>
              </w:rPr>
              <w:t>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Свиридова Александра Сергеевна, директор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Ивановский район, </w:t>
            </w:r>
            <w:r>
              <w:rPr>
                <w:rFonts w:ascii="Times New Roman" w:hAnsi="Times New Roman"/>
                <w:color w:val="000000"/>
                <w:sz w:val="20"/>
              </w:rPr>
              <w:t>Богданихское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сельское поселение,                           д. </w:t>
            </w:r>
            <w:r>
              <w:rPr>
                <w:rFonts w:ascii="Times New Roman" w:hAnsi="Times New Roman"/>
                <w:color w:val="000000"/>
                <w:sz w:val="20"/>
              </w:rPr>
              <w:t>Дерябиха</w:t>
            </w:r>
            <w:r>
              <w:rPr>
                <w:rFonts w:ascii="Times New Roman" w:hAnsi="Times New Roman"/>
                <w:color w:val="000000"/>
                <w:sz w:val="20"/>
              </w:rPr>
              <w:t>, д.77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18"/>
              </w:rPr>
            </w:pPr>
          </w:p>
        </w:tc>
      </w:tr>
      <w:tr>
        <w:trPr>
          <w:trHeight w:hRule="atLeast" w:val="288"/>
        </w:trPr>
        <w:tc>
          <w:tcPr>
            <w:tcW w:type="dxa" w:w="1104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spacing w:after="0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(8-49353) Ильинский муниципальный район – торговых центров нет</w:t>
            </w:r>
          </w:p>
        </w:tc>
      </w:tr>
      <w:tr>
        <w:trPr>
          <w:trHeight w:hRule="atLeast" w:val="251"/>
        </w:trPr>
        <w:tc>
          <w:tcPr>
            <w:tcW w:type="dxa" w:w="1104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(8-49331) Кинешемский муниципальный район – торговых центров нет</w:t>
            </w:r>
          </w:p>
        </w:tc>
      </w:tr>
      <w:tr>
        <w:trPr>
          <w:trHeight w:hRule="atLeast" w:val="198"/>
        </w:trPr>
        <w:tc>
          <w:tcPr>
            <w:tcW w:type="dxa" w:w="1104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(8-49352) Комсомольский муниципальный район – 1 торговый центр</w:t>
            </w:r>
          </w:p>
        </w:tc>
      </w:tr>
      <w:tr>
        <w:trPr>
          <w:trHeight w:hRule="atLeast" w:val="510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tabs>
                <w:tab w:leader="none" w:pos="340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>80.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tabs>
                <w:tab w:leader="none" w:pos="340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ООО «</w:t>
            </w:r>
            <w:r>
              <w:rPr>
                <w:rFonts w:ascii="Times New Roman" w:hAnsi="Times New Roman"/>
                <w:color w:val="000000"/>
                <w:sz w:val="20"/>
              </w:rPr>
              <w:t>Комсомолл</w:t>
            </w:r>
            <w:r>
              <w:rPr>
                <w:rFonts w:ascii="Times New Roman" w:hAnsi="Times New Roman"/>
                <w:color w:val="000000"/>
                <w:sz w:val="20"/>
              </w:rPr>
              <w:t>», торговый центр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tabs>
                <w:tab w:leader="none" w:pos="340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Култышев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Наиль Андреевич, генеральный директор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tabs>
                <w:tab w:leader="none" w:pos="3405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Пионерская ул., д.15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tabs>
                <w:tab w:leader="none" w:pos="3405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169"/>
        </w:trPr>
        <w:tc>
          <w:tcPr>
            <w:tcW w:type="dxa" w:w="1104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(8-49357) Лежневский муниципальный район – торговых центров нет</w:t>
            </w:r>
          </w:p>
        </w:tc>
      </w:tr>
      <w:tr>
        <w:trPr>
          <w:trHeight w:hRule="atLeast" w:val="300"/>
        </w:trPr>
        <w:tc>
          <w:tcPr>
            <w:tcW w:type="dxa" w:w="1104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(8-49344) Лухский муниципальный район – торговых центров нет</w:t>
            </w:r>
          </w:p>
        </w:tc>
      </w:tr>
      <w:tr>
        <w:trPr>
          <w:trHeight w:hRule="atLeast" w:val="275"/>
        </w:trPr>
        <w:tc>
          <w:tcPr>
            <w:tcW w:type="dxa" w:w="1104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(8-49334) Палехский муниципальный район – торговых центров нет</w:t>
            </w:r>
          </w:p>
        </w:tc>
      </w:tr>
      <w:tr>
        <w:trPr>
          <w:trHeight w:hRule="atLeast" w:val="275"/>
        </w:trPr>
        <w:tc>
          <w:tcPr>
            <w:tcW w:type="dxa" w:w="1104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(8-49346) Пестяковский  муниципальный район – торговых центров нет</w:t>
            </w:r>
          </w:p>
        </w:tc>
      </w:tr>
      <w:tr>
        <w:trPr>
          <w:trHeight w:hRule="atLeast" w:val="280"/>
        </w:trPr>
        <w:tc>
          <w:tcPr>
            <w:tcW w:type="dxa" w:w="1104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(8-49339) Приволжский  муниципальный район – 1 торговый центр</w:t>
            </w:r>
          </w:p>
        </w:tc>
      </w:tr>
      <w:tr>
        <w:trPr>
          <w:trHeight w:hRule="atLeast" w:val="510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>81.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«Магги»</w:t>
            </w:r>
          </w:p>
          <w:p w14:paraId="00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ИП </w:t>
            </w:r>
            <w:r>
              <w:rPr>
                <w:rFonts w:ascii="Times New Roman" w:hAnsi="Times New Roman"/>
                <w:color w:val="000000"/>
                <w:sz w:val="20"/>
              </w:rPr>
              <w:t>Литов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Михаил Александрович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, ИП </w:t>
            </w:r>
            <w:r>
              <w:rPr>
                <w:rFonts w:ascii="Times New Roman" w:hAnsi="Times New Roman"/>
                <w:color w:val="000000"/>
                <w:sz w:val="20"/>
              </w:rPr>
              <w:t>Кувшинов Андрей Леонидович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Советская ул., д.2а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spacing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2-18-88</w:t>
            </w:r>
          </w:p>
        </w:tc>
      </w:tr>
      <w:tr>
        <w:trPr>
          <w:trHeight w:hRule="atLeast" w:val="348"/>
        </w:trPr>
        <w:tc>
          <w:tcPr>
            <w:tcW w:type="dxa" w:w="1104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(8-49345)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Пучежский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муниципальный район – 1 торговый центр</w:t>
            </w:r>
          </w:p>
        </w:tc>
      </w:tr>
      <w:tr>
        <w:trPr>
          <w:trHeight w:hRule="atLeast" w:val="510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>82.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Торговый дом «Дом быта»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Большакова Ольга Васильевна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Крылова ул., д.4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2-23-81</w:t>
            </w:r>
          </w:p>
          <w:p w14:paraId="0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310"/>
        </w:trPr>
        <w:tc>
          <w:tcPr>
            <w:tcW w:type="dxa" w:w="1104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(8-49336) Родниковский муниципальный район – 15 торговых центров</w:t>
            </w:r>
          </w:p>
        </w:tc>
      </w:tr>
      <w:tr>
        <w:trPr>
          <w:trHeight w:hRule="atLeast" w:val="510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>83.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«Лето»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Воронин Дмитрий Вячеславович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Любимова ул., д.3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2-53-23</w:t>
            </w:r>
          </w:p>
        </w:tc>
      </w:tr>
      <w:tr>
        <w:trPr>
          <w:trHeight w:hRule="atLeast" w:val="510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>84.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«Вернисаж»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Цветкова Татьяна Владимировна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Южный </w:t>
            </w:r>
            <w:r>
              <w:rPr>
                <w:rFonts w:ascii="Times New Roman" w:hAnsi="Times New Roman"/>
                <w:color w:val="000000"/>
                <w:sz w:val="20"/>
              </w:rPr>
              <w:t>мкр</w:t>
            </w:r>
            <w:r>
              <w:rPr>
                <w:rFonts w:ascii="Times New Roman" w:hAnsi="Times New Roman"/>
                <w:color w:val="000000"/>
                <w:sz w:val="20"/>
              </w:rPr>
              <w:t>., д.2а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2-17-73</w:t>
            </w:r>
          </w:p>
        </w:tc>
      </w:tr>
      <w:tr>
        <w:trPr>
          <w:trHeight w:hRule="atLeast" w:val="510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>85.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«Ручеек»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Шеломанова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Марина Анатольевна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Любимова ул., д.54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>86.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C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«Советский»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D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Смолина Светлана Владимировна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E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Советская ул., д.19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F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>87.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1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«Клубничка»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Сметанин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Максим Федорович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3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Советская ул., д.14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2-34-18</w:t>
            </w:r>
          </w:p>
        </w:tc>
      </w:tr>
      <w:tr>
        <w:trPr>
          <w:trHeight w:hRule="atLeast" w:val="510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>88.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6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«Орхидея»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7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Нужин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Евгений Валентинович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8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Советская ул., д.10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2-24-23</w:t>
            </w:r>
          </w:p>
        </w:tc>
      </w:tr>
      <w:tr>
        <w:trPr>
          <w:trHeight w:hRule="atLeast" w:val="510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>89.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«Универмаг»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Рязанова Анна Владимировна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Любимова ул., д. 2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2-38-36</w:t>
            </w:r>
          </w:p>
        </w:tc>
      </w:tr>
      <w:tr>
        <w:trPr>
          <w:trHeight w:hRule="atLeast" w:val="510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>90.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Мебельный центр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Шурашова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Надежда Николаевна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Народная ул., д.3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2-32-92</w:t>
            </w:r>
          </w:p>
        </w:tc>
      </w:tr>
      <w:tr>
        <w:trPr>
          <w:trHeight w:hRule="atLeast" w:val="510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>91.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«Невский»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Смирнов Андрей Михайлович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Невская ул., д.67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>92.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«Аленушка»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Воронин Дмитрий Владимирович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Ленина пл., д.10А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2-53-23</w:t>
            </w:r>
          </w:p>
        </w:tc>
      </w:tr>
      <w:tr>
        <w:trPr>
          <w:trHeight w:hRule="atLeast" w:val="510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>93.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«Смешные цены»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ИП </w:t>
            </w:r>
            <w:r>
              <w:rPr>
                <w:rFonts w:ascii="Times New Roman" w:hAnsi="Times New Roman"/>
                <w:color w:val="000000"/>
                <w:sz w:val="20"/>
              </w:rPr>
              <w:t>Батырова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Гюльбагар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Халидовна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Советская ул., д.20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>94.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«Центральный»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Румянцев А.В.</w:t>
            </w:r>
            <w:r>
              <w:rPr>
                <w:rFonts w:ascii="Times New Roman" w:hAnsi="Times New Roman"/>
                <w:color w:val="000000"/>
                <w:sz w:val="20"/>
              </w:rPr>
              <w:t>, генеральный директор ООО «Аренда плюс»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Любимова ул., д.5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2-09-95</w:t>
            </w:r>
          </w:p>
        </w:tc>
      </w:tr>
      <w:tr>
        <w:trPr>
          <w:trHeight w:hRule="atLeast" w:val="510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>95.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«Кенгуру»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Тверской Максим Юрьевич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Любимова ул., д.54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2-09-95</w:t>
            </w:r>
          </w:p>
        </w:tc>
      </w:tr>
      <w:tr>
        <w:trPr>
          <w:trHeight w:hRule="atLeast" w:val="510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>96.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Торговый центр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Воронин Дмитрий Вячеславович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Советская ул., д.8б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2-53-23</w:t>
            </w:r>
          </w:p>
        </w:tc>
      </w:tr>
      <w:tr>
        <w:trPr>
          <w:trHeight w:hRule="atLeast" w:val="510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>97.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ТЦ «Весна»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Воронин Дмитрий Вячеславович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Любимова ул. д.1/1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2-53-23</w:t>
            </w:r>
          </w:p>
        </w:tc>
      </w:tr>
      <w:tr>
        <w:trPr>
          <w:trHeight w:hRule="atLeast" w:val="510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>98</w:t>
            </w: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Торговый центр 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Смирнов Михаил Александрович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Советская ул., д. 26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2-14-25</w:t>
            </w:r>
          </w:p>
        </w:tc>
      </w:tr>
      <w:tr>
        <w:trPr>
          <w:trHeight w:hRule="atLeast" w:val="325"/>
        </w:trPr>
        <w:tc>
          <w:tcPr>
            <w:tcW w:type="dxa" w:w="1104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(8-49356) Савинский муниципальный район –  торговых центров нет</w:t>
            </w:r>
          </w:p>
        </w:tc>
      </w:tr>
      <w:tr>
        <w:trPr>
          <w:trHeight w:hRule="atLeast" w:val="273"/>
        </w:trPr>
        <w:tc>
          <w:tcPr>
            <w:tcW w:type="dxa" w:w="1104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(8-49343) Тейковский  муниципальный район – торговых центров нет</w:t>
            </w:r>
          </w:p>
        </w:tc>
      </w:tr>
      <w:tr>
        <w:trPr>
          <w:trHeight w:hRule="atLeast" w:val="275"/>
        </w:trPr>
        <w:tc>
          <w:tcPr>
            <w:tcW w:type="dxa" w:w="1104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(8-49341) Фурмановский муниципальный район –  4 торговых центра</w:t>
            </w:r>
          </w:p>
        </w:tc>
      </w:tr>
      <w:tr>
        <w:trPr>
          <w:trHeight w:hRule="atLeast" w:val="510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>99.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pStyle w:val="Style_3"/>
              <w:spacing w:line="240" w:lineRule="auto"/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ТД «Дом торговли», АО Прогресс</w:t>
            </w:r>
          </w:p>
          <w:p w14:paraId="61020000">
            <w:pPr>
              <w:pStyle w:val="Style_3"/>
              <w:spacing w:line="240" w:lineRule="auto"/>
              <w:ind w:firstLine="0" w:left="0"/>
              <w:jc w:val="left"/>
              <w:rPr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pStyle w:val="Style_3"/>
              <w:spacing w:line="240" w:lineRule="auto"/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Матвеева Елена Владимировна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Социалистическая ул., д. 1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2-24-02</w:t>
            </w:r>
          </w:p>
          <w:p w14:paraId="65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>100.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pStyle w:val="Style_3"/>
              <w:spacing w:line="240" w:lineRule="auto"/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ТЦ «Авангард» ООО Торговый центр «Авангард»</w:t>
            </w:r>
          </w:p>
          <w:p w14:paraId="68020000">
            <w:pPr>
              <w:pStyle w:val="Style_3"/>
              <w:spacing w:line="240" w:lineRule="auto"/>
              <w:ind w:firstLine="0" w:left="0"/>
              <w:jc w:val="left"/>
              <w:rPr>
                <w:color w:val="000000"/>
                <w:sz w:val="20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pStyle w:val="Style_3"/>
              <w:spacing w:line="240" w:lineRule="auto"/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Сонина Кристина Сергеевна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pStyle w:val="Style_3"/>
              <w:spacing w:line="240" w:lineRule="auto"/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Социалистическая ул., д. 2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2-20-67</w:t>
            </w:r>
          </w:p>
          <w:p w14:paraId="6C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275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>101.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pStyle w:val="Style_3"/>
              <w:spacing w:line="240" w:lineRule="auto"/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ТЦ «Империал» ИП </w:t>
            </w:r>
            <w:r>
              <w:rPr>
                <w:color w:val="000000"/>
                <w:sz w:val="20"/>
              </w:rPr>
              <w:t>Алмедов</w:t>
            </w:r>
            <w:r>
              <w:rPr>
                <w:color w:val="000000"/>
                <w:sz w:val="20"/>
              </w:rPr>
              <w:t xml:space="preserve"> Р.П.О.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pStyle w:val="Style_3"/>
              <w:spacing w:line="240" w:lineRule="auto"/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Алмамедов</w:t>
            </w:r>
            <w:r>
              <w:rPr>
                <w:color w:val="000000"/>
                <w:sz w:val="20"/>
              </w:rPr>
              <w:t xml:space="preserve"> Рашид </w:t>
            </w:r>
            <w:r>
              <w:rPr>
                <w:color w:val="000000"/>
                <w:sz w:val="20"/>
              </w:rPr>
              <w:t>Полад</w:t>
            </w:r>
            <w:r>
              <w:rPr>
                <w:color w:val="000000"/>
                <w:sz w:val="20"/>
              </w:rPr>
              <w:t xml:space="preserve"> оглы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pStyle w:val="Style_3"/>
              <w:spacing w:line="240" w:lineRule="auto"/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Социалистическая ул., д.12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20000">
            <w:pPr>
              <w:spacing w:after="0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510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</w:rPr>
              <w:t>102.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pStyle w:val="Style_3"/>
              <w:spacing w:line="240" w:lineRule="auto"/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ТД «Лада» ИП </w:t>
            </w:r>
            <w:r>
              <w:rPr>
                <w:color w:val="000000"/>
                <w:sz w:val="20"/>
              </w:rPr>
              <w:t>Корягин</w:t>
            </w:r>
            <w:r>
              <w:rPr>
                <w:color w:val="000000"/>
                <w:sz w:val="20"/>
              </w:rPr>
              <w:t xml:space="preserve"> А.Ю.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pStyle w:val="Style_3"/>
              <w:spacing w:line="240" w:lineRule="auto"/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Корягин</w:t>
            </w:r>
            <w:r>
              <w:rPr>
                <w:color w:val="000000"/>
                <w:sz w:val="20"/>
              </w:rPr>
              <w:t xml:space="preserve"> Алексей Юрьевич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pStyle w:val="Style_3"/>
              <w:spacing w:line="240" w:lineRule="auto"/>
              <w:ind w:firstLine="0" w:left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Тимирязева ул., д. 28</w:t>
            </w:r>
          </w:p>
        </w:tc>
        <w:tc>
          <w:tcPr>
            <w:tcW w:type="dxa" w:w="2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20000">
            <w:pPr>
              <w:spacing w:after="0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340"/>
        </w:trPr>
        <w:tc>
          <w:tcPr>
            <w:tcW w:type="dxa" w:w="1104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(8-49351) Шуйский муниципальный район –  торговых центров нет</w:t>
            </w:r>
          </w:p>
        </w:tc>
      </w:tr>
      <w:tr>
        <w:trPr>
          <w:trHeight w:hRule="atLeast" w:val="119"/>
        </w:trPr>
        <w:tc>
          <w:tcPr>
            <w:tcW w:type="dxa" w:w="1104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(8-49347) Южский муниципальный район –  торговых центров нет</w:t>
            </w:r>
          </w:p>
        </w:tc>
      </w:tr>
      <w:tr>
        <w:trPr>
          <w:trHeight w:hRule="atLeast" w:val="264"/>
        </w:trPr>
        <w:tc>
          <w:tcPr>
            <w:tcW w:type="dxa" w:w="1104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(8-49337)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Юрьевецкий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 муниципальный район –  торговых центров нет</w:t>
            </w:r>
          </w:p>
        </w:tc>
      </w:tr>
    </w:tbl>
    <w:p w14:paraId="7A02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7B020000">
      <w:pPr>
        <w:spacing w:after="0" w:line="240" w:lineRule="auto"/>
        <w:ind/>
        <w:rPr>
          <w:rFonts w:ascii="Times New Roman" w:hAnsi="Times New Roman"/>
          <w:sz w:val="20"/>
        </w:rPr>
      </w:pPr>
    </w:p>
    <w:sectPr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4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4_ch"/>
    <w:link w:val="Style_12"/>
    <w:rPr>
      <w:rFonts w:ascii="Tahoma" w:hAnsi="Tahoma"/>
      <w:sz w:val="16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3" w:type="paragraph">
    <w:name w:val="Body Text Indent"/>
    <w:basedOn w:val="Style_4"/>
    <w:link w:val="Style_3_ch"/>
    <w:pPr>
      <w:spacing w:after="0" w:line="360" w:lineRule="auto"/>
      <w:ind w:firstLine="540" w:left="0"/>
      <w:jc w:val="both"/>
    </w:pPr>
    <w:rPr>
      <w:rFonts w:ascii="Times New Roman" w:hAnsi="Times New Roman"/>
      <w:sz w:val="24"/>
    </w:rPr>
  </w:style>
  <w:style w:styleId="Style_3_ch" w:type="character">
    <w:name w:val="Body Text Indent"/>
    <w:basedOn w:val="Style_4_ch"/>
    <w:link w:val="Style_3"/>
    <w:rPr>
      <w:rFonts w:ascii="Times New Roman" w:hAnsi="Times New Roman"/>
      <w:sz w:val="24"/>
    </w:rPr>
  </w:style>
  <w:style w:styleId="Style_15" w:type="paragraph">
    <w:name w:val="Гиперссылка1"/>
    <w:basedOn w:val="Style_16"/>
    <w:link w:val="Style_15_ch"/>
    <w:rPr>
      <w:color w:themeColor="hyperlink" w:val="0000FF"/>
      <w:u w:val="single"/>
    </w:rPr>
  </w:style>
  <w:style w:styleId="Style_15_ch" w:type="character">
    <w:name w:val="Гиперссылка1"/>
    <w:basedOn w:val="Style_16_ch"/>
    <w:link w:val="Style_15"/>
    <w:rPr>
      <w:color w:themeColor="hyperlink" w:val="0000FF"/>
      <w:u w:val="single"/>
    </w:rPr>
  </w:style>
  <w:style w:styleId="Style_17" w:type="paragraph">
    <w:name w:val="toc 3"/>
    <w:next w:val="Style_4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wmi-callto"/>
    <w:basedOn w:val="Style_16"/>
    <w:link w:val="Style_19_ch"/>
  </w:style>
  <w:style w:styleId="Style_19_ch" w:type="character">
    <w:name w:val="wmi-callto"/>
    <w:basedOn w:val="Style_16_ch"/>
    <w:link w:val="Style_19"/>
  </w:style>
  <w:style w:styleId="Style_20" w:type="paragraph">
    <w:name w:val="heading 1"/>
    <w:next w:val="Style_4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toc 1"/>
    <w:next w:val="Style_4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4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69ee942848d3186bjs-phone-number"/>
    <w:basedOn w:val="Style_16"/>
    <w:link w:val="Style_26_ch"/>
  </w:style>
  <w:style w:styleId="Style_26_ch" w:type="character">
    <w:name w:val="69ee942848d3186bjs-phone-number"/>
    <w:basedOn w:val="Style_16_ch"/>
    <w:link w:val="Style_26"/>
  </w:style>
  <w:style w:styleId="Style_27" w:type="paragraph">
    <w:name w:val="toc 8"/>
    <w:next w:val="Style_4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Гиперссылка2"/>
    <w:link w:val="Style_28_ch"/>
    <w:rPr>
      <w:color w:val="0000FF"/>
      <w:u w:val="single"/>
    </w:rPr>
  </w:style>
  <w:style w:styleId="Style_28_ch" w:type="character">
    <w:name w:val="Гиперссылка2"/>
    <w:link w:val="Style_28"/>
    <w:rPr>
      <w:color w:val="0000FF"/>
      <w:u w:val="single"/>
    </w:rPr>
  </w:style>
  <w:style w:styleId="Style_29" w:type="paragraph">
    <w:name w:val="toc 5"/>
    <w:next w:val="Style_4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31" w:type="paragraph">
    <w:name w:val="Subtitle"/>
    <w:next w:val="Style_4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1" w:type="paragraph">
    <w:name w:val="Body Text"/>
    <w:basedOn w:val="Style_4"/>
    <w:link w:val="Style_1_ch"/>
    <w:pPr>
      <w:spacing w:after="120"/>
      <w:ind/>
    </w:pPr>
  </w:style>
  <w:style w:styleId="Style_1_ch" w:type="character">
    <w:name w:val="Body Text"/>
    <w:basedOn w:val="Style_4_ch"/>
    <w:link w:val="Style_1"/>
  </w:style>
  <w:style w:styleId="Style_32" w:type="paragraph">
    <w:name w:val="Title"/>
    <w:next w:val="Style_4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4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4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2025-04-14T08:46:23Z</dcterms:modified>
</cp:coreProperties>
</file>