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35" w:rsidRDefault="00FA7128">
      <w:pPr>
        <w:keepNext/>
        <w:jc w:val="center"/>
        <w:outlineLvl w:val="1"/>
        <w:rPr>
          <w:b/>
          <w:sz w:val="28"/>
        </w:rPr>
      </w:pPr>
      <w:r>
        <w:rPr>
          <w:b/>
          <w:noProof/>
        </w:rPr>
        <w:drawing>
          <wp:inline distT="0" distB="0" distL="0" distR="0">
            <wp:extent cx="849085" cy="611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849085" cy="6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E35" w:rsidRDefault="00FA7128">
      <w:pPr>
        <w:jc w:val="center"/>
        <w:rPr>
          <w:b/>
          <w:spacing w:val="20"/>
          <w:sz w:val="27"/>
        </w:rPr>
      </w:pPr>
      <w:r>
        <w:rPr>
          <w:b/>
          <w:spacing w:val="20"/>
          <w:sz w:val="27"/>
        </w:rPr>
        <w:t>ДЕПАРТАМЕНТ ЭКОНОМИЧЕСКОГО РАЗВИТИЯ И ТОРГОВЛИ ИВАНОВСКОЙ ОБЛАСТИ</w:t>
      </w:r>
    </w:p>
    <w:p w:rsidR="00AB4E35" w:rsidRDefault="00FA7128">
      <w:pPr>
        <w:jc w:val="center"/>
        <w:rPr>
          <w:b/>
          <w:spacing w:val="20"/>
          <w:sz w:val="27"/>
        </w:rPr>
      </w:pPr>
      <w:r>
        <w:rPr>
          <w:b/>
          <w:noProof/>
          <w:spacing w:val="20"/>
          <w:sz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86994</wp:posOffset>
                </wp:positionV>
                <wp:extent cx="6489865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8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AB4E35" w:rsidRDefault="00FA7128">
      <w:pPr>
        <w:jc w:val="center"/>
        <w:rPr>
          <w:sz w:val="20"/>
        </w:rPr>
      </w:pPr>
      <w:r>
        <w:rPr>
          <w:sz w:val="20"/>
        </w:rPr>
        <w:t>153000, г. Иваново, пл. Революции, д. 2/1, тел.: +7(4932) 32-73-48, факс: +7(4932) 30-89-66,</w:t>
      </w:r>
      <w:r>
        <w:rPr>
          <w:sz w:val="20"/>
        </w:rPr>
        <w:br/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: derit@ivanovoobl.ru, </w:t>
      </w:r>
      <w:r>
        <w:rPr>
          <w:color w:val="000000" w:themeColor="text1"/>
          <w:sz w:val="20"/>
        </w:rPr>
        <w:t>http://derit.ivanovoobl.ru</w:t>
      </w:r>
    </w:p>
    <w:p w:rsidR="00AB4E35" w:rsidRDefault="00AB4E35">
      <w:pPr>
        <w:jc w:val="center"/>
        <w:rPr>
          <w:spacing w:val="32"/>
          <w:sz w:val="28"/>
        </w:rPr>
      </w:pPr>
    </w:p>
    <w:p w:rsidR="00AB4E35" w:rsidRDefault="00FA7128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Р И К А З</w:t>
      </w:r>
    </w:p>
    <w:p w:rsidR="00AB4E35" w:rsidRDefault="00AB4E35">
      <w:pPr>
        <w:rPr>
          <w:sz w:val="28"/>
        </w:rPr>
      </w:pPr>
    </w:p>
    <w:p w:rsidR="00AB4E35" w:rsidRDefault="00AB4E35">
      <w:pPr>
        <w:rPr>
          <w:sz w:val="28"/>
        </w:rPr>
      </w:pPr>
    </w:p>
    <w:p w:rsidR="00AB4E35" w:rsidRDefault="00FA7128">
      <w:pPr>
        <w:pStyle w:val="af6"/>
        <w:jc w:val="both"/>
        <w:rPr>
          <w:sz w:val="28"/>
        </w:rPr>
      </w:pPr>
      <w:r>
        <w:rPr>
          <w:sz w:val="28"/>
        </w:rPr>
        <w:t>«___» ______ 202</w:t>
      </w:r>
      <w:r w:rsidR="00B17D79"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        № ____-п</w:t>
      </w:r>
    </w:p>
    <w:p w:rsidR="00AB4E35" w:rsidRDefault="00AB4E35">
      <w:pPr>
        <w:pStyle w:val="ConsPlusTitle"/>
        <w:rPr>
          <w:sz w:val="28"/>
        </w:rPr>
      </w:pPr>
    </w:p>
    <w:p w:rsidR="002F638E" w:rsidRDefault="001050AE" w:rsidP="00FD3D6E">
      <w:pPr>
        <w:jc w:val="center"/>
        <w:rPr>
          <w:b/>
          <w:sz w:val="28"/>
        </w:rPr>
      </w:pPr>
      <w:r w:rsidRPr="001050AE">
        <w:rPr>
          <w:b/>
          <w:sz w:val="28"/>
        </w:rPr>
        <w:t>О признании утратившим силу приказа Департамента экономического развития и торговли Ивановской области от 21.09.2016 № 57-п</w:t>
      </w:r>
      <w:r>
        <w:rPr>
          <w:b/>
          <w:sz w:val="28"/>
        </w:rPr>
        <w:br/>
      </w:r>
      <w:r w:rsidRPr="001050AE">
        <w:rPr>
          <w:b/>
          <w:sz w:val="28"/>
        </w:rPr>
        <w:t xml:space="preserve"> «Об утверждении порядка проведения отбора муниципальных образований Ивановской области для предоставления субсидий по мероприятию </w:t>
      </w:r>
      <w:r>
        <w:rPr>
          <w:b/>
          <w:sz w:val="28"/>
        </w:rPr>
        <w:br/>
      </w:r>
      <w:r w:rsidRPr="001050AE">
        <w:rPr>
          <w:b/>
          <w:sz w:val="28"/>
        </w:rPr>
        <w:t xml:space="preserve">«Создание промышленного (индустриального) парка» подпрограммы «Развитие малого и среднего предпринимательства» государственной программы Ивановской области «Экономическое развитие </w:t>
      </w:r>
      <w:r>
        <w:rPr>
          <w:b/>
          <w:sz w:val="28"/>
        </w:rPr>
        <w:br/>
      </w:r>
      <w:r w:rsidRPr="001050AE">
        <w:rPr>
          <w:b/>
          <w:sz w:val="28"/>
        </w:rPr>
        <w:t>и инновационная экономика Ивановской области»</w:t>
      </w:r>
    </w:p>
    <w:p w:rsidR="001050AE" w:rsidRDefault="001050AE">
      <w:pPr>
        <w:ind w:firstLine="709"/>
        <w:jc w:val="both"/>
        <w:rPr>
          <w:sz w:val="28"/>
        </w:rPr>
      </w:pPr>
    </w:p>
    <w:p w:rsidR="002F638E" w:rsidRPr="002F638E" w:rsidRDefault="001050AE" w:rsidP="009E3EF5">
      <w:pPr>
        <w:spacing w:line="288" w:lineRule="auto"/>
        <w:ind w:firstLine="709"/>
        <w:jc w:val="both"/>
        <w:rPr>
          <w:sz w:val="28"/>
        </w:rPr>
      </w:pPr>
      <w:r w:rsidRPr="0024181B">
        <w:rPr>
          <w:sz w:val="28"/>
          <w:szCs w:val="28"/>
        </w:rPr>
        <w:t xml:space="preserve">В соответствии с постановлением Правительства Ивановской области </w:t>
      </w:r>
      <w:r>
        <w:rPr>
          <w:sz w:val="28"/>
          <w:szCs w:val="28"/>
        </w:rPr>
        <w:br/>
      </w:r>
      <w:r w:rsidRPr="0024181B">
        <w:rPr>
          <w:sz w:val="28"/>
          <w:szCs w:val="28"/>
        </w:rPr>
        <w:t xml:space="preserve">от 13.11.2013 </w:t>
      </w:r>
      <w:r>
        <w:rPr>
          <w:sz w:val="28"/>
          <w:szCs w:val="28"/>
        </w:rPr>
        <w:t>№</w:t>
      </w:r>
      <w:r w:rsidRPr="0024181B">
        <w:rPr>
          <w:sz w:val="28"/>
          <w:szCs w:val="28"/>
        </w:rPr>
        <w:t xml:space="preserve"> 459-п </w:t>
      </w:r>
      <w:r>
        <w:rPr>
          <w:sz w:val="28"/>
          <w:szCs w:val="28"/>
        </w:rPr>
        <w:t>«</w:t>
      </w:r>
      <w:r w:rsidRPr="0024181B">
        <w:rPr>
          <w:sz w:val="28"/>
          <w:szCs w:val="28"/>
        </w:rPr>
        <w:t xml:space="preserve">Об утверждении государственной программы Ивановской области </w:t>
      </w:r>
      <w:r>
        <w:rPr>
          <w:sz w:val="28"/>
          <w:szCs w:val="28"/>
        </w:rPr>
        <w:t>«</w:t>
      </w:r>
      <w:r w:rsidRPr="0024181B">
        <w:rPr>
          <w:sz w:val="28"/>
          <w:szCs w:val="28"/>
        </w:rPr>
        <w:t>Экономическое развитие и инновационная экономика Ивановской области</w:t>
      </w:r>
      <w:r>
        <w:rPr>
          <w:sz w:val="28"/>
          <w:szCs w:val="28"/>
        </w:rPr>
        <w:t xml:space="preserve">» </w:t>
      </w:r>
      <w:r w:rsidR="002F638E" w:rsidRPr="002F638E">
        <w:rPr>
          <w:sz w:val="28"/>
        </w:rPr>
        <w:t>п</w:t>
      </w:r>
      <w:r w:rsidR="002F638E">
        <w:rPr>
          <w:sz w:val="28"/>
        </w:rPr>
        <w:t xml:space="preserve"> </w:t>
      </w:r>
      <w:r w:rsidR="002F638E" w:rsidRPr="002F638E">
        <w:rPr>
          <w:sz w:val="28"/>
        </w:rPr>
        <w:t>р</w:t>
      </w:r>
      <w:r w:rsidR="002F638E">
        <w:rPr>
          <w:sz w:val="28"/>
        </w:rPr>
        <w:t xml:space="preserve"> </w:t>
      </w:r>
      <w:r w:rsidR="002F638E" w:rsidRPr="002F638E">
        <w:rPr>
          <w:sz w:val="28"/>
        </w:rPr>
        <w:t>и</w:t>
      </w:r>
      <w:r w:rsidR="002F638E">
        <w:rPr>
          <w:sz w:val="28"/>
        </w:rPr>
        <w:t xml:space="preserve"> </w:t>
      </w:r>
      <w:r w:rsidR="002F638E" w:rsidRPr="002F638E">
        <w:rPr>
          <w:sz w:val="28"/>
        </w:rPr>
        <w:t>к</w:t>
      </w:r>
      <w:r w:rsidR="002F638E">
        <w:rPr>
          <w:sz w:val="28"/>
        </w:rPr>
        <w:t xml:space="preserve"> </w:t>
      </w:r>
      <w:r w:rsidR="002F638E" w:rsidRPr="002F638E">
        <w:rPr>
          <w:sz w:val="28"/>
        </w:rPr>
        <w:t>а</w:t>
      </w:r>
      <w:r w:rsidR="002F638E">
        <w:rPr>
          <w:sz w:val="28"/>
        </w:rPr>
        <w:t xml:space="preserve"> </w:t>
      </w:r>
      <w:r w:rsidR="002F638E" w:rsidRPr="002F638E">
        <w:rPr>
          <w:sz w:val="28"/>
        </w:rPr>
        <w:t>з</w:t>
      </w:r>
      <w:r w:rsidR="002F638E">
        <w:rPr>
          <w:sz w:val="28"/>
        </w:rPr>
        <w:t xml:space="preserve"> </w:t>
      </w:r>
      <w:r w:rsidR="002F638E" w:rsidRPr="002F638E">
        <w:rPr>
          <w:sz w:val="28"/>
        </w:rPr>
        <w:t>ы</w:t>
      </w:r>
      <w:r w:rsidR="002F638E">
        <w:rPr>
          <w:sz w:val="28"/>
        </w:rPr>
        <w:t xml:space="preserve"> </w:t>
      </w:r>
      <w:r w:rsidR="002F638E" w:rsidRPr="002F638E">
        <w:rPr>
          <w:sz w:val="28"/>
        </w:rPr>
        <w:t>в</w:t>
      </w:r>
      <w:r w:rsidR="002F638E">
        <w:rPr>
          <w:sz w:val="28"/>
        </w:rPr>
        <w:t xml:space="preserve"> </w:t>
      </w:r>
      <w:r w:rsidR="002F638E" w:rsidRPr="002F638E">
        <w:rPr>
          <w:sz w:val="28"/>
        </w:rPr>
        <w:t>а</w:t>
      </w:r>
      <w:r w:rsidR="002F638E">
        <w:rPr>
          <w:sz w:val="28"/>
        </w:rPr>
        <w:t xml:space="preserve"> </w:t>
      </w:r>
      <w:r w:rsidR="002F638E" w:rsidRPr="002F638E">
        <w:rPr>
          <w:sz w:val="28"/>
        </w:rPr>
        <w:t>ю:</w:t>
      </w:r>
    </w:p>
    <w:p w:rsidR="001050AE" w:rsidRPr="001050AE" w:rsidRDefault="001050AE" w:rsidP="001050AE">
      <w:pPr>
        <w:spacing w:line="288" w:lineRule="auto"/>
        <w:ind w:firstLine="709"/>
        <w:jc w:val="both"/>
        <w:rPr>
          <w:sz w:val="28"/>
        </w:rPr>
      </w:pPr>
      <w:bookmarkStart w:id="0" w:name="_GoBack"/>
      <w:bookmarkEnd w:id="0"/>
      <w:r w:rsidRPr="001050AE">
        <w:rPr>
          <w:sz w:val="28"/>
        </w:rPr>
        <w:t xml:space="preserve">Признать утратившим силу приказ Департамента экономического развития </w:t>
      </w:r>
      <w:r>
        <w:rPr>
          <w:sz w:val="28"/>
        </w:rPr>
        <w:br/>
      </w:r>
      <w:r w:rsidRPr="001050AE">
        <w:rPr>
          <w:sz w:val="28"/>
        </w:rPr>
        <w:t>и торговли Ивановской области 21.09.2016 № 57-п</w:t>
      </w:r>
      <w:r>
        <w:rPr>
          <w:sz w:val="28"/>
        </w:rPr>
        <w:t xml:space="preserve"> </w:t>
      </w:r>
      <w:r w:rsidRPr="001050AE">
        <w:rPr>
          <w:sz w:val="28"/>
        </w:rPr>
        <w:t xml:space="preserve">«Об утверждении порядка проведения отбора муниципальных образований Ивановской области </w:t>
      </w:r>
      <w:r>
        <w:rPr>
          <w:sz w:val="28"/>
        </w:rPr>
        <w:br/>
      </w:r>
      <w:r w:rsidRPr="001050AE">
        <w:rPr>
          <w:sz w:val="28"/>
        </w:rPr>
        <w:t>для предоставления субсидий по мероприятию «Создание промышленного (индустриального) парка» подпрограммы «Развитие малого и среднего предпринимательства» государственной программы Ивановской области «Экономическое развитие и инновационная экономика Ивановской области».</w:t>
      </w:r>
    </w:p>
    <w:p w:rsidR="00AB4E35" w:rsidRDefault="00AB4E35">
      <w:pPr>
        <w:tabs>
          <w:tab w:val="left" w:pos="567"/>
        </w:tabs>
        <w:ind w:firstLine="709"/>
        <w:jc w:val="both"/>
        <w:rPr>
          <w:sz w:val="28"/>
        </w:rPr>
      </w:pPr>
    </w:p>
    <w:p w:rsidR="00D50D36" w:rsidRDefault="00D50D36">
      <w:pPr>
        <w:tabs>
          <w:tab w:val="left" w:pos="567"/>
        </w:tabs>
        <w:ind w:firstLine="709"/>
        <w:jc w:val="both"/>
        <w:rPr>
          <w:sz w:val="28"/>
        </w:rPr>
      </w:pPr>
    </w:p>
    <w:p w:rsidR="00AB4E35" w:rsidRDefault="00AB4E35">
      <w:pPr>
        <w:tabs>
          <w:tab w:val="left" w:pos="567"/>
        </w:tabs>
        <w:ind w:firstLine="709"/>
        <w:jc w:val="both"/>
        <w:rPr>
          <w:sz w:val="28"/>
        </w:rPr>
      </w:pPr>
    </w:p>
    <w:p w:rsidR="00AB4E35" w:rsidRDefault="00FA7128">
      <w:pPr>
        <w:rPr>
          <w:b/>
          <w:sz w:val="28"/>
        </w:rPr>
      </w:pPr>
      <w:r>
        <w:rPr>
          <w:b/>
          <w:sz w:val="28"/>
        </w:rPr>
        <w:t>Член Правительства</w:t>
      </w:r>
      <w:r>
        <w:rPr>
          <w:b/>
          <w:sz w:val="28"/>
        </w:rPr>
        <w:br/>
        <w:t>Ивановской области -</w:t>
      </w:r>
      <w:r>
        <w:rPr>
          <w:b/>
          <w:sz w:val="28"/>
        </w:rPr>
        <w:br/>
        <w:t>директор Департамента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</w:t>
      </w:r>
      <w:r w:rsidR="002F638E">
        <w:rPr>
          <w:b/>
          <w:sz w:val="28"/>
        </w:rPr>
        <w:t>Е.Н. Соколова</w:t>
      </w:r>
    </w:p>
    <w:sectPr w:rsidR="00AB4E35">
      <w:headerReference w:type="default" r:id="rId7"/>
      <w:headerReference w:type="first" r:id="rId8"/>
      <w:pgSz w:w="11905" w:h="16838"/>
      <w:pgMar w:top="1134" w:right="567" w:bottom="1134" w:left="1134" w:header="567" w:footer="0" w:gutter="0"/>
      <w:pgNumType w:start="3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F7" w:rsidRDefault="003601F7">
      <w:r>
        <w:separator/>
      </w:r>
    </w:p>
  </w:endnote>
  <w:endnote w:type="continuationSeparator" w:id="0">
    <w:p w:rsidR="003601F7" w:rsidRDefault="0036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F7" w:rsidRDefault="003601F7">
      <w:r>
        <w:separator/>
      </w:r>
    </w:p>
  </w:footnote>
  <w:footnote w:type="continuationSeparator" w:id="0">
    <w:p w:rsidR="003601F7" w:rsidRDefault="0036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35" w:rsidRDefault="00AB4E35">
    <w:pPr>
      <w:pStyle w:val="ab"/>
      <w:jc w:val="center"/>
    </w:pPr>
  </w:p>
  <w:p w:rsidR="00AB4E35" w:rsidRDefault="00AB4E3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35" w:rsidRPr="00B17D79" w:rsidRDefault="00AB4E35" w:rsidP="00B17D79">
    <w:pPr>
      <w:pStyle w:val="ab"/>
      <w:tabs>
        <w:tab w:val="clear" w:pos="46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35"/>
    <w:rsid w:val="001050AE"/>
    <w:rsid w:val="002F638E"/>
    <w:rsid w:val="003601F7"/>
    <w:rsid w:val="0058535F"/>
    <w:rsid w:val="006B27E7"/>
    <w:rsid w:val="00765FBF"/>
    <w:rsid w:val="007F0C56"/>
    <w:rsid w:val="009E3EF5"/>
    <w:rsid w:val="00AB4E35"/>
    <w:rsid w:val="00B17D79"/>
    <w:rsid w:val="00D50D36"/>
    <w:rsid w:val="00FA7128"/>
    <w:rsid w:val="00FD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A98C"/>
  <w15:docId w15:val="{DC3CF115-174D-4A1B-90B5-7506ABF4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mbria" w:hAnsi="Cambria"/>
      <w:color w:val="2E74B5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="Cambria" w:hAnsi="Cambria"/>
      <w:color w:val="1F4D7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Cambria" w:hAnsi="Cambria"/>
      <w:i/>
      <w:color w:val="2E74B5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Cambria" w:hAnsi="Cambria"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Cambria" w:hAnsi="Cambria"/>
      <w:i/>
      <w:color w:val="1F4D7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/>
      <w:outlineLvl w:val="7"/>
    </w:pPr>
    <w:rPr>
      <w:rFonts w:ascii="Cambria" w:hAnsi="Cambria"/>
      <w:color w:val="272727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/>
      <w:outlineLvl w:val="8"/>
    </w:pPr>
    <w:rPr>
      <w:rFonts w:ascii="Cambria" w:hAnsi="Cambria"/>
      <w:i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1F4D78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color w:val="1F4D78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7">
    <w:name w:val="Plain Text"/>
    <w:basedOn w:val="a"/>
    <w:link w:val="a8"/>
    <w:rPr>
      <w:rFonts w:ascii="Courier New" w:hAnsi="Courier New"/>
      <w:sz w:val="20"/>
    </w:rPr>
  </w:style>
  <w:style w:type="character" w:customStyle="1" w:styleId="a8">
    <w:name w:val="Текст Знак"/>
    <w:basedOn w:val="1"/>
    <w:link w:val="a7"/>
    <w:rPr>
      <w:rFonts w:ascii="Courier New" w:hAnsi="Courier New"/>
      <w:sz w:val="20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272727"/>
      <w:sz w:val="21"/>
    </w:rPr>
  </w:style>
  <w:style w:type="paragraph" w:styleId="a9">
    <w:name w:val="annotation subject"/>
    <w:basedOn w:val="a5"/>
    <w:next w:val="a5"/>
    <w:link w:val="aa"/>
    <w:rPr>
      <w:b/>
    </w:rPr>
  </w:style>
  <w:style w:type="character" w:customStyle="1" w:styleId="aa">
    <w:name w:val="Тема примечания Знак"/>
    <w:basedOn w:val="a6"/>
    <w:link w:val="a9"/>
    <w:rPr>
      <w:b/>
      <w:sz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12">
    <w:name w:val="1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1"/>
    <w:basedOn w:val="1"/>
    <w:link w:val="12"/>
    <w:rPr>
      <w:rFonts w:ascii="Tahoma" w:hAnsi="Tahoma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E74B5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25">
    <w:name w:val="Гиперссылка2"/>
    <w:link w:val="af"/>
    <w:rPr>
      <w:color w:val="0000FF"/>
      <w:u w:val="single"/>
    </w:rPr>
  </w:style>
  <w:style w:type="character" w:styleId="af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272727"/>
      <w:sz w:val="21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0">
    <w:name w:val="Body Text"/>
    <w:basedOn w:val="a"/>
    <w:link w:val="af1"/>
    <w:pPr>
      <w:ind w:right="-285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customStyle="1" w:styleId="1f1">
    <w:name w:val="Знак примечания1"/>
    <w:basedOn w:val="23"/>
    <w:link w:val="1f2"/>
    <w:rPr>
      <w:sz w:val="16"/>
    </w:rPr>
  </w:style>
  <w:style w:type="character" w:customStyle="1" w:styleId="1f2">
    <w:name w:val="Знак примечания1"/>
    <w:basedOn w:val="24"/>
    <w:link w:val="1f1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jc w:val="both"/>
    </w:pPr>
    <w:rPr>
      <w:rFonts w:ascii="Courier New" w:hAnsi="Courier New"/>
    </w:rPr>
  </w:style>
  <w:style w:type="character" w:customStyle="1" w:styleId="ConsNormal0">
    <w:name w:val="ConsNormal"/>
    <w:link w:val="ConsNormal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3">
    <w:name w:val="Обычный1"/>
    <w:link w:val="1f4"/>
    <w:rPr>
      <w:sz w:val="24"/>
    </w:rPr>
  </w:style>
  <w:style w:type="character" w:customStyle="1" w:styleId="1f4">
    <w:name w:val="Обычный1"/>
    <w:link w:val="1f3"/>
    <w:rPr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mbria" w:hAnsi="Cambria"/>
      <w:i/>
      <w:color w:val="2E74B5"/>
      <w:sz w:val="24"/>
    </w:rPr>
  </w:style>
  <w:style w:type="paragraph" w:styleId="af6">
    <w:name w:val="No Spacing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color w:val="2E74B5"/>
      <w:sz w:val="26"/>
    </w:rPr>
  </w:style>
  <w:style w:type="paragraph" w:styleId="af8">
    <w:name w:val="footnote text"/>
    <w:basedOn w:val="a"/>
    <w:link w:val="af9"/>
    <w:rPr>
      <w:sz w:val="20"/>
    </w:rPr>
  </w:style>
  <w:style w:type="character" w:customStyle="1" w:styleId="af9">
    <w:name w:val="Текст сноски Знак"/>
    <w:basedOn w:val="1"/>
    <w:link w:val="af8"/>
    <w:rPr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5">
    <w:name w:val="Знак сноски1"/>
    <w:basedOn w:val="26"/>
    <w:link w:val="1f6"/>
    <w:rPr>
      <w:vertAlign w:val="superscript"/>
    </w:rPr>
  </w:style>
  <w:style w:type="character" w:customStyle="1" w:styleId="1f6">
    <w:name w:val="Знак сноски1"/>
    <w:basedOn w:val="27"/>
    <w:link w:val="1f5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Cambria" w:hAnsi="Cambria"/>
      <w:color w:val="1F4D78"/>
      <w:sz w:val="24"/>
    </w:rPr>
  </w:style>
  <w:style w:type="table" w:styleId="afa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Морозова Ирина Олеговна</cp:lastModifiedBy>
  <cp:revision>10</cp:revision>
  <cp:lastPrinted>2026-03-23T11:12:00Z</cp:lastPrinted>
  <dcterms:created xsi:type="dcterms:W3CDTF">2026-03-23T07:09:00Z</dcterms:created>
  <dcterms:modified xsi:type="dcterms:W3CDTF">2026-03-23T11:12:00Z</dcterms:modified>
</cp:coreProperties>
</file>