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86" w:rsidRPr="00632347" w:rsidRDefault="005E2586" w:rsidP="006B12ED">
      <w:pPr>
        <w:keepNext/>
        <w:jc w:val="center"/>
        <w:outlineLvl w:val="1"/>
        <w:rPr>
          <w:b/>
          <w:sz w:val="28"/>
        </w:rPr>
      </w:pPr>
      <w:r w:rsidRPr="00632347">
        <w:rPr>
          <w:b/>
          <w:noProof/>
        </w:rPr>
        <w:drawing>
          <wp:inline distT="0" distB="0" distL="0" distR="0" wp14:anchorId="372BB10A" wp14:editId="2233A606">
            <wp:extent cx="1001267" cy="732409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001267" cy="73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spacing w:val="20"/>
          <w:sz w:val="27"/>
        </w:rPr>
        <w:t>ДЕПА</w:t>
      </w:r>
      <w:r>
        <w:rPr>
          <w:b/>
          <w:spacing w:val="20"/>
          <w:sz w:val="27"/>
        </w:rPr>
        <w:t>РТАМЕНТ ЭКОНОМИЧЕСКОГО РАЗВИТИЯ</w:t>
      </w:r>
      <w:r>
        <w:rPr>
          <w:b/>
          <w:spacing w:val="20"/>
          <w:sz w:val="27"/>
        </w:rPr>
        <w:br/>
      </w:r>
      <w:r w:rsidRPr="00632347">
        <w:rPr>
          <w:b/>
          <w:spacing w:val="20"/>
          <w:sz w:val="27"/>
        </w:rPr>
        <w:t>И ТОРГОВЛИ</w:t>
      </w:r>
      <w:r>
        <w:rPr>
          <w:b/>
          <w:spacing w:val="20"/>
          <w:sz w:val="27"/>
        </w:rPr>
        <w:t xml:space="preserve"> </w:t>
      </w:r>
      <w:r w:rsidRPr="00632347">
        <w:rPr>
          <w:b/>
          <w:spacing w:val="20"/>
          <w:sz w:val="27"/>
        </w:rPr>
        <w:t>ИВАНОВСКОЙ ОБЛАСТИ</w:t>
      </w:r>
    </w:p>
    <w:p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noProof/>
          <w:spacing w:val="2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0268" wp14:editId="4DEA1B89">
                <wp:simplePos x="0" y="0"/>
                <wp:positionH relativeFrom="column">
                  <wp:posOffset>30480</wp:posOffset>
                </wp:positionH>
                <wp:positionV relativeFrom="paragraph">
                  <wp:posOffset>114300</wp:posOffset>
                </wp:positionV>
                <wp:extent cx="6057900" cy="0"/>
                <wp:effectExtent l="0" t="0" r="0" b="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504D" id="Pictur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9pt" to="47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" filled="t" strokeweight="1pt"/>
            </w:pict>
          </mc:Fallback>
        </mc:AlternateContent>
      </w:r>
    </w:p>
    <w:p w:rsidR="002B09BB" w:rsidRDefault="005E2586" w:rsidP="002B09BB">
      <w:pPr>
        <w:jc w:val="center"/>
        <w:rPr>
          <w:color w:val="0000FF"/>
          <w:sz w:val="20"/>
          <w:u w:val="single"/>
        </w:rPr>
      </w:pPr>
      <w:r w:rsidRPr="00632347">
        <w:rPr>
          <w:sz w:val="20"/>
        </w:rPr>
        <w:t>153000, г. Иваново, пл. Революции, д. 2/1,  тел: (4932) 3</w:t>
      </w:r>
      <w:r>
        <w:rPr>
          <w:sz w:val="20"/>
        </w:rPr>
        <w:t>2-73-48, факс: (4932) 30-89-66,</w:t>
      </w:r>
      <w:r>
        <w:rPr>
          <w:sz w:val="20"/>
        </w:rPr>
        <w:br/>
      </w:r>
      <w:r w:rsidRPr="00632347">
        <w:rPr>
          <w:sz w:val="20"/>
        </w:rPr>
        <w:t>e-</w:t>
      </w:r>
      <w:proofErr w:type="spellStart"/>
      <w:r w:rsidRPr="00632347">
        <w:rPr>
          <w:sz w:val="20"/>
        </w:rPr>
        <w:t>mail</w:t>
      </w:r>
      <w:proofErr w:type="spellEnd"/>
      <w:r w:rsidRPr="00632347">
        <w:rPr>
          <w:sz w:val="20"/>
        </w:rPr>
        <w:t xml:space="preserve">: derit@ivanovoobl.ru, </w:t>
      </w:r>
      <w:hyperlink r:id="rId7" w:history="1">
        <w:r w:rsidRPr="00632347">
          <w:rPr>
            <w:color w:val="0000FF"/>
            <w:sz w:val="20"/>
            <w:u w:val="single"/>
          </w:rPr>
          <w:t>http://derit.ivanovoobl.ru</w:t>
        </w:r>
      </w:hyperlink>
    </w:p>
    <w:p w:rsidR="002B09BB" w:rsidRDefault="002B09BB" w:rsidP="002B09BB">
      <w:pPr>
        <w:jc w:val="center"/>
        <w:rPr>
          <w:spacing w:val="32"/>
          <w:sz w:val="28"/>
        </w:rPr>
      </w:pPr>
    </w:p>
    <w:p w:rsidR="00531C43" w:rsidRDefault="00C40B94" w:rsidP="002B09BB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Р И К А З</w:t>
      </w:r>
    </w:p>
    <w:p w:rsidR="00531C43" w:rsidRDefault="00531C43"/>
    <w:p w:rsidR="00531C43" w:rsidRPr="006B12ED" w:rsidRDefault="00C40B94" w:rsidP="006B12ED">
      <w:pPr>
        <w:pStyle w:val="af3"/>
        <w:rPr>
          <w:sz w:val="28"/>
        </w:rPr>
      </w:pPr>
      <w:r w:rsidRPr="006B12ED">
        <w:rPr>
          <w:sz w:val="28"/>
        </w:rPr>
        <w:t>«</w:t>
      </w:r>
      <w:r w:rsidR="006B12ED" w:rsidRPr="006B12ED">
        <w:rPr>
          <w:sz w:val="28"/>
        </w:rPr>
        <w:t>___</w:t>
      </w:r>
      <w:r w:rsidRPr="006B12ED">
        <w:rPr>
          <w:sz w:val="28"/>
        </w:rPr>
        <w:t>» __</w:t>
      </w:r>
      <w:r w:rsidR="005E2586" w:rsidRPr="006B12ED">
        <w:rPr>
          <w:sz w:val="28"/>
        </w:rPr>
        <w:t>__</w:t>
      </w:r>
      <w:r w:rsidRPr="006B12ED">
        <w:rPr>
          <w:sz w:val="28"/>
        </w:rPr>
        <w:t>__ 202</w:t>
      </w:r>
      <w:r w:rsidR="005E2586" w:rsidRPr="006B12ED">
        <w:rPr>
          <w:sz w:val="28"/>
        </w:rPr>
        <w:t>4</w:t>
      </w:r>
      <w:r w:rsidR="006B12ED" w:rsidRPr="006B12ED">
        <w:rPr>
          <w:sz w:val="28"/>
        </w:rPr>
        <w:t xml:space="preserve">                                                                          </w:t>
      </w:r>
      <w:r w:rsidR="006B12ED">
        <w:rPr>
          <w:sz w:val="28"/>
        </w:rPr>
        <w:t xml:space="preserve">   </w:t>
      </w:r>
      <w:r w:rsidR="006B12ED" w:rsidRPr="006B12ED">
        <w:rPr>
          <w:sz w:val="28"/>
        </w:rPr>
        <w:t xml:space="preserve">        </w:t>
      </w:r>
      <w:r w:rsidRPr="006B12ED">
        <w:rPr>
          <w:sz w:val="28"/>
        </w:rPr>
        <w:t>№ ___-п</w:t>
      </w:r>
    </w:p>
    <w:p w:rsidR="00531C43" w:rsidRDefault="00531C43">
      <w:pPr>
        <w:pStyle w:val="ConsPlusTitle"/>
        <w:rPr>
          <w:sz w:val="28"/>
        </w:rPr>
      </w:pPr>
    </w:p>
    <w:p w:rsidR="002B09BB" w:rsidRDefault="002B09BB">
      <w:pPr>
        <w:pStyle w:val="ConsPlusTitle"/>
        <w:rPr>
          <w:sz w:val="28"/>
        </w:rPr>
      </w:pP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приказ Департамента экономического развития и торговли Ивановской области от 27.06.2017 № 36-п</w:t>
      </w:r>
    </w:p>
    <w:p w:rsidR="00531C43" w:rsidRDefault="00C40B94">
      <w:pPr>
        <w:widowControl w:val="0"/>
        <w:jc w:val="center"/>
        <w:rPr>
          <w:sz w:val="28"/>
        </w:rPr>
      </w:pPr>
      <w:r>
        <w:rPr>
          <w:b/>
          <w:sz w:val="28"/>
        </w:rPr>
        <w:t>«Об утверждении документов, определяющих политику Департамента экономического развития и торговли Ивановской области в отношении обработки персональных данных»</w:t>
      </w:r>
    </w:p>
    <w:p w:rsidR="00531C43" w:rsidRDefault="00531C43">
      <w:pPr>
        <w:jc w:val="both"/>
        <w:rPr>
          <w:sz w:val="28"/>
        </w:rPr>
      </w:pPr>
    </w:p>
    <w:p w:rsidR="00531C43" w:rsidRDefault="00C40B94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5E2586">
        <w:rPr>
          <w:sz w:val="28"/>
        </w:rPr>
        <w:t>связи с кадровыми изменениями</w:t>
      </w:r>
      <w:r>
        <w:rPr>
          <w:sz w:val="28"/>
        </w:rPr>
        <w:t xml:space="preserve">, </w:t>
      </w:r>
      <w:r w:rsidRPr="005E2586">
        <w:rPr>
          <w:sz w:val="28"/>
        </w:rPr>
        <w:t>п р и </w:t>
      </w:r>
      <w:proofErr w:type="gramStart"/>
      <w:r w:rsidRPr="005E2586">
        <w:rPr>
          <w:sz w:val="28"/>
        </w:rPr>
        <w:t>к</w:t>
      </w:r>
      <w:proofErr w:type="gramEnd"/>
      <w:r w:rsidRPr="005E2586">
        <w:rPr>
          <w:sz w:val="28"/>
        </w:rPr>
        <w:t> а з ы в а ю</w:t>
      </w:r>
      <w:r>
        <w:rPr>
          <w:sz w:val="28"/>
        </w:rPr>
        <w:t>:</w:t>
      </w:r>
    </w:p>
    <w:p w:rsidR="00531C43" w:rsidRDefault="00C40B94">
      <w:pPr>
        <w:ind w:firstLine="709"/>
        <w:jc w:val="both"/>
        <w:rPr>
          <w:sz w:val="28"/>
        </w:rPr>
      </w:pPr>
      <w:r>
        <w:rPr>
          <w:sz w:val="28"/>
        </w:rPr>
        <w:t>1. Внести в приказ Департамента экономического развития и торговли Ивановской области от 27.06.2017 № 36-п «Об утверждении документов, определяющих политику Департамента экономического развития и торговли Ивановской области в отношении обработки персональных данных» следующие изменения:</w:t>
      </w:r>
    </w:p>
    <w:p w:rsidR="00531C43" w:rsidRDefault="00C40B94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1.1. В приложении 1 к </w:t>
      </w:r>
      <w:r w:rsidR="00D17E17">
        <w:rPr>
          <w:sz w:val="28"/>
        </w:rPr>
        <w:t>п</w:t>
      </w:r>
      <w:r>
        <w:rPr>
          <w:sz w:val="28"/>
        </w:rPr>
        <w:t>риказу:</w:t>
      </w:r>
    </w:p>
    <w:p w:rsidR="00252E9A" w:rsidRDefault="00252E9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 пункте 1.3 слова «</w:t>
      </w:r>
      <w:r w:rsidRPr="00252E9A">
        <w:rPr>
          <w:sz w:val="28"/>
        </w:rPr>
        <w:t>экономического развития и торговли Ивановской области</w:t>
      </w:r>
      <w:r>
        <w:rPr>
          <w:sz w:val="28"/>
        </w:rPr>
        <w:t>» исключить;</w:t>
      </w:r>
    </w:p>
    <w:p w:rsidR="00252E9A" w:rsidRDefault="00252E9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 пункте 5.1.1 слова «</w:t>
      </w:r>
      <w:r w:rsidRPr="00252E9A">
        <w:rPr>
          <w:sz w:val="28"/>
        </w:rPr>
        <w:t>экономического развития и торговли Ивановской области</w:t>
      </w:r>
      <w:r>
        <w:rPr>
          <w:sz w:val="28"/>
        </w:rPr>
        <w:t>» исключить.</w:t>
      </w:r>
    </w:p>
    <w:p w:rsidR="00252E9A" w:rsidRDefault="00252E9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1.2. В приложении 3</w:t>
      </w:r>
      <w:r w:rsidR="00E278ED">
        <w:rPr>
          <w:sz w:val="28"/>
        </w:rPr>
        <w:t xml:space="preserve"> </w:t>
      </w:r>
      <w:r>
        <w:rPr>
          <w:sz w:val="28"/>
        </w:rPr>
        <w:t xml:space="preserve">к </w:t>
      </w:r>
      <w:r w:rsidR="00D17E17">
        <w:rPr>
          <w:sz w:val="28"/>
        </w:rPr>
        <w:t>п</w:t>
      </w:r>
      <w:r>
        <w:rPr>
          <w:sz w:val="28"/>
        </w:rPr>
        <w:t>риказу:</w:t>
      </w:r>
    </w:p>
    <w:p w:rsidR="00E278ED" w:rsidRDefault="00252E9A" w:rsidP="00E278E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пункт 1.1 </w:t>
      </w:r>
      <w:r w:rsidR="00E278ED">
        <w:rPr>
          <w:sz w:val="28"/>
        </w:rPr>
        <w:t>дополнить словами «</w:t>
      </w:r>
      <w:r w:rsidR="00E278ED" w:rsidRPr="00E278ED">
        <w:rPr>
          <w:sz w:val="28"/>
        </w:rPr>
        <w:t>экономического развития и торговли Ивановской области</w:t>
      </w:r>
      <w:r w:rsidR="00E278ED">
        <w:rPr>
          <w:sz w:val="28"/>
        </w:rPr>
        <w:t xml:space="preserve"> (далее – Департамент)».</w:t>
      </w:r>
    </w:p>
    <w:p w:rsidR="00E278ED" w:rsidRDefault="00E278ED" w:rsidP="00E278E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1.3. В приложении 5 </w:t>
      </w:r>
      <w:r w:rsidRPr="00E278ED">
        <w:rPr>
          <w:sz w:val="28"/>
        </w:rPr>
        <w:t xml:space="preserve">к </w:t>
      </w:r>
      <w:r w:rsidR="00D17E17">
        <w:rPr>
          <w:sz w:val="28"/>
        </w:rPr>
        <w:t>п</w:t>
      </w:r>
      <w:r w:rsidRPr="00E278ED">
        <w:rPr>
          <w:sz w:val="28"/>
        </w:rPr>
        <w:t>риказу:</w:t>
      </w:r>
    </w:p>
    <w:p w:rsidR="00E278ED" w:rsidRDefault="00E278ED" w:rsidP="00E278E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слова «</w:t>
      </w:r>
      <w:r w:rsidRPr="00E278ED">
        <w:rPr>
          <w:sz w:val="28"/>
        </w:rPr>
        <w:t>Отдел правовой и кадровой работы</w:t>
      </w:r>
      <w:r>
        <w:rPr>
          <w:sz w:val="28"/>
        </w:rPr>
        <w:t>» заменить словами «</w:t>
      </w:r>
      <w:r w:rsidRPr="00E278ED">
        <w:rPr>
          <w:sz w:val="28"/>
        </w:rPr>
        <w:t>Управлению правового и организационного обеспечения</w:t>
      </w:r>
      <w:r>
        <w:rPr>
          <w:sz w:val="28"/>
        </w:rPr>
        <w:t>».</w:t>
      </w:r>
    </w:p>
    <w:p w:rsidR="00531C43" w:rsidRPr="00E278ED" w:rsidRDefault="00E278ED">
      <w:pPr>
        <w:tabs>
          <w:tab w:val="left" w:pos="567"/>
        </w:tabs>
        <w:ind w:firstLine="709"/>
        <w:jc w:val="both"/>
        <w:rPr>
          <w:sz w:val="28"/>
        </w:rPr>
      </w:pPr>
      <w:r w:rsidRPr="00E278ED">
        <w:rPr>
          <w:sz w:val="28"/>
        </w:rPr>
        <w:t>1.</w:t>
      </w:r>
      <w:r w:rsidR="002B09BB">
        <w:rPr>
          <w:sz w:val="28"/>
        </w:rPr>
        <w:t>4</w:t>
      </w:r>
      <w:r w:rsidR="00C40B94" w:rsidRPr="00E278ED">
        <w:rPr>
          <w:sz w:val="28"/>
        </w:rPr>
        <w:t xml:space="preserve">. Приложение 7 к </w:t>
      </w:r>
      <w:r w:rsidR="00D17E17">
        <w:rPr>
          <w:sz w:val="28"/>
        </w:rPr>
        <w:t>п</w:t>
      </w:r>
      <w:r w:rsidR="00C40B94" w:rsidRPr="00E278ED">
        <w:rPr>
          <w:sz w:val="28"/>
        </w:rPr>
        <w:t>риказу изложить в новой редакции</w:t>
      </w:r>
      <w:r>
        <w:rPr>
          <w:sz w:val="28"/>
        </w:rPr>
        <w:br/>
      </w:r>
      <w:r w:rsidR="00C40B94" w:rsidRPr="00E278ED">
        <w:rPr>
          <w:sz w:val="28"/>
        </w:rPr>
        <w:t>(приложение 1).</w:t>
      </w:r>
    </w:p>
    <w:p w:rsidR="00531C43" w:rsidRPr="00E278ED" w:rsidRDefault="002B09BB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1.5</w:t>
      </w:r>
      <w:r w:rsidR="00C40B94" w:rsidRPr="00E278ED">
        <w:rPr>
          <w:sz w:val="28"/>
        </w:rPr>
        <w:t xml:space="preserve">. Приложение 8 к </w:t>
      </w:r>
      <w:r w:rsidR="00D17E17">
        <w:rPr>
          <w:sz w:val="28"/>
        </w:rPr>
        <w:t>п</w:t>
      </w:r>
      <w:r w:rsidR="00C40B94" w:rsidRPr="00E278ED">
        <w:rPr>
          <w:sz w:val="28"/>
        </w:rPr>
        <w:t>риказу изложить в новой редакции</w:t>
      </w:r>
      <w:r w:rsidR="006B12ED">
        <w:rPr>
          <w:sz w:val="28"/>
        </w:rPr>
        <w:br/>
      </w:r>
      <w:r w:rsidR="00C40B94" w:rsidRPr="00E278ED">
        <w:rPr>
          <w:sz w:val="28"/>
        </w:rPr>
        <w:t>(приложение 2).</w:t>
      </w:r>
    </w:p>
    <w:p w:rsidR="00531C43" w:rsidRPr="006B12ED" w:rsidRDefault="00C40B94">
      <w:pPr>
        <w:tabs>
          <w:tab w:val="left" w:pos="567"/>
        </w:tabs>
        <w:ind w:firstLine="709"/>
        <w:jc w:val="both"/>
        <w:rPr>
          <w:sz w:val="28"/>
        </w:rPr>
      </w:pPr>
      <w:r w:rsidRPr="006B12ED">
        <w:rPr>
          <w:sz w:val="28"/>
        </w:rPr>
        <w:t xml:space="preserve">2. </w:t>
      </w:r>
      <w:r w:rsidR="006B12ED" w:rsidRPr="006B12ED">
        <w:rPr>
          <w:sz w:val="28"/>
        </w:rPr>
        <w:t>Управлению правового и организационного обеспечения</w:t>
      </w:r>
      <w:r w:rsidRPr="006B12ED">
        <w:rPr>
          <w:sz w:val="28"/>
        </w:rPr>
        <w:t xml:space="preserve"> Департамента экономического развития и торговли Ивановской области обеспечить направление настоящего приказа:</w:t>
      </w:r>
    </w:p>
    <w:p w:rsidR="00531C43" w:rsidRPr="006B12ED" w:rsidRDefault="00C40B94">
      <w:pPr>
        <w:tabs>
          <w:tab w:val="left" w:pos="567"/>
        </w:tabs>
        <w:ind w:firstLine="709"/>
        <w:jc w:val="both"/>
        <w:rPr>
          <w:sz w:val="28"/>
        </w:rPr>
      </w:pPr>
      <w:r w:rsidRPr="006B12ED">
        <w:rPr>
          <w:sz w:val="28"/>
        </w:rPr>
        <w:lastRenderedPageBreak/>
        <w:t>- на официальное опубликование в установленном порядке;</w:t>
      </w:r>
    </w:p>
    <w:p w:rsidR="00531C43" w:rsidRPr="006B12ED" w:rsidRDefault="00C40B94">
      <w:pPr>
        <w:tabs>
          <w:tab w:val="left" w:pos="567"/>
        </w:tabs>
        <w:ind w:firstLine="709"/>
        <w:jc w:val="both"/>
        <w:rPr>
          <w:sz w:val="28"/>
        </w:rPr>
      </w:pPr>
      <w:r w:rsidRPr="006B12ED">
        <w:rPr>
          <w:sz w:val="28"/>
        </w:rPr>
        <w:t>- в Ивановскую областную Думу;</w:t>
      </w:r>
    </w:p>
    <w:p w:rsidR="00531C43" w:rsidRPr="006B12ED" w:rsidRDefault="00C40B94">
      <w:pPr>
        <w:tabs>
          <w:tab w:val="left" w:pos="709"/>
        </w:tabs>
        <w:ind w:firstLine="709"/>
        <w:jc w:val="both"/>
        <w:rPr>
          <w:sz w:val="28"/>
        </w:rPr>
      </w:pPr>
      <w:r w:rsidRPr="006B12ED">
        <w:rPr>
          <w:sz w:val="28"/>
        </w:rPr>
        <w:t>- в Управление Министерства юстиции Российской Федерации</w:t>
      </w:r>
      <w:r w:rsidR="0010688E">
        <w:rPr>
          <w:sz w:val="28"/>
        </w:rPr>
        <w:br/>
      </w:r>
      <w:r w:rsidRPr="006B12ED">
        <w:rPr>
          <w:sz w:val="28"/>
        </w:rPr>
        <w:t>по Ивановской области для проведения правовой экспертизы и включения</w:t>
      </w:r>
      <w:r w:rsidR="0010688E">
        <w:rPr>
          <w:sz w:val="28"/>
        </w:rPr>
        <w:br/>
      </w:r>
      <w:r w:rsidRPr="006B12ED">
        <w:rPr>
          <w:sz w:val="28"/>
        </w:rPr>
        <w:t>в федеральный регистр нормативных правовых актов субъектов Российской Федерации.</w:t>
      </w:r>
    </w:p>
    <w:p w:rsidR="00531C43" w:rsidRDefault="00C40B94">
      <w:pPr>
        <w:tabs>
          <w:tab w:val="left" w:pos="567"/>
        </w:tabs>
        <w:ind w:firstLine="709"/>
        <w:jc w:val="both"/>
        <w:rPr>
          <w:sz w:val="28"/>
        </w:rPr>
      </w:pPr>
      <w:r w:rsidRPr="006B12ED">
        <w:rPr>
          <w:sz w:val="28"/>
        </w:rPr>
        <w:t>3. Настоящий приказ вступает в силу с</w:t>
      </w:r>
      <w:r w:rsidR="006A59EA">
        <w:rPr>
          <w:sz w:val="28"/>
        </w:rPr>
        <w:t xml:space="preserve">о дня его </w:t>
      </w:r>
      <w:r w:rsidRPr="006B12ED">
        <w:rPr>
          <w:sz w:val="28"/>
        </w:rPr>
        <w:t>официального опубликования.</w:t>
      </w: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B872CF">
      <w:pPr>
        <w:rPr>
          <w:b/>
          <w:sz w:val="28"/>
        </w:rPr>
      </w:pPr>
      <w:r>
        <w:rPr>
          <w:b/>
          <w:sz w:val="28"/>
        </w:rPr>
        <w:t>Член Правительства</w:t>
      </w:r>
      <w:r>
        <w:rPr>
          <w:b/>
          <w:sz w:val="28"/>
        </w:rPr>
        <w:br/>
        <w:t>Ивановской области -</w:t>
      </w:r>
      <w:r>
        <w:rPr>
          <w:b/>
          <w:sz w:val="28"/>
        </w:rPr>
        <w:br/>
      </w:r>
      <w:r w:rsidR="006B12D1">
        <w:rPr>
          <w:b/>
          <w:sz w:val="28"/>
        </w:rPr>
        <w:t>д</w:t>
      </w:r>
      <w:r w:rsidR="005E2586">
        <w:rPr>
          <w:b/>
          <w:sz w:val="28"/>
        </w:rPr>
        <w:t>иректор</w:t>
      </w:r>
      <w:bookmarkStart w:id="0" w:name="_GoBack"/>
      <w:bookmarkEnd w:id="0"/>
      <w:r>
        <w:rPr>
          <w:b/>
          <w:sz w:val="28"/>
        </w:rPr>
        <w:t xml:space="preserve"> </w:t>
      </w:r>
      <w:r w:rsidR="00C40B94">
        <w:rPr>
          <w:b/>
          <w:sz w:val="28"/>
        </w:rPr>
        <w:t>Департамента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Д.К. </w:t>
      </w:r>
      <w:proofErr w:type="spellStart"/>
      <w:r>
        <w:rPr>
          <w:b/>
          <w:sz w:val="28"/>
        </w:rPr>
        <w:t>Тугушев</w:t>
      </w:r>
      <w:proofErr w:type="spellEnd"/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2B09BB" w:rsidRDefault="002B09BB">
      <w:pPr>
        <w:tabs>
          <w:tab w:val="left" w:pos="567"/>
        </w:tabs>
        <w:ind w:firstLine="709"/>
        <w:jc w:val="both"/>
        <w:rPr>
          <w:sz w:val="28"/>
        </w:rPr>
      </w:pPr>
    </w:p>
    <w:p w:rsidR="005E2586" w:rsidRDefault="005E2586">
      <w:pPr>
        <w:tabs>
          <w:tab w:val="left" w:pos="567"/>
        </w:tabs>
        <w:ind w:firstLine="709"/>
        <w:jc w:val="both"/>
        <w:rPr>
          <w:sz w:val="28"/>
        </w:rPr>
      </w:pPr>
    </w:p>
    <w:p w:rsidR="00531C43" w:rsidRDefault="00C40B94">
      <w:pPr>
        <w:widowControl w:val="0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1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к приказу</w:t>
      </w:r>
      <w:r w:rsidR="002B09BB">
        <w:rPr>
          <w:sz w:val="28"/>
        </w:rPr>
        <w:t xml:space="preserve"> </w:t>
      </w:r>
      <w:r>
        <w:rPr>
          <w:sz w:val="28"/>
        </w:rPr>
        <w:t>Департамента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531C43" w:rsidRDefault="006B12ED">
      <w:pPr>
        <w:widowControl w:val="0"/>
        <w:jc w:val="right"/>
        <w:rPr>
          <w:sz w:val="28"/>
        </w:rPr>
      </w:pPr>
      <w:r>
        <w:rPr>
          <w:sz w:val="28"/>
        </w:rPr>
        <w:t>от «__</w:t>
      </w:r>
      <w:r w:rsidR="005D4B90">
        <w:rPr>
          <w:sz w:val="28"/>
        </w:rPr>
        <w:t>» ___</w:t>
      </w:r>
      <w:r>
        <w:rPr>
          <w:sz w:val="28"/>
        </w:rPr>
        <w:t>_</w:t>
      </w:r>
      <w:r w:rsidR="005D4B90">
        <w:rPr>
          <w:sz w:val="28"/>
        </w:rPr>
        <w:t>_ 202</w:t>
      </w:r>
      <w:r>
        <w:rPr>
          <w:sz w:val="28"/>
        </w:rPr>
        <w:t>4</w:t>
      </w:r>
      <w:r w:rsidR="005D4B90">
        <w:rPr>
          <w:sz w:val="28"/>
        </w:rPr>
        <w:t xml:space="preserve"> №</w:t>
      </w:r>
      <w:r w:rsidR="00C40B94">
        <w:rPr>
          <w:sz w:val="28"/>
        </w:rPr>
        <w:t xml:space="preserve"> ___-п</w:t>
      </w:r>
    </w:p>
    <w:p w:rsidR="00531C43" w:rsidRDefault="00531C43">
      <w:pPr>
        <w:widowControl w:val="0"/>
        <w:jc w:val="right"/>
        <w:rPr>
          <w:sz w:val="28"/>
        </w:rPr>
      </w:pP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Приложение 7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к приказу</w:t>
      </w:r>
      <w:r w:rsidR="002B09BB">
        <w:rPr>
          <w:sz w:val="28"/>
        </w:rPr>
        <w:t xml:space="preserve"> </w:t>
      </w:r>
      <w:r>
        <w:rPr>
          <w:sz w:val="28"/>
        </w:rPr>
        <w:t>Департамента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 xml:space="preserve">от 27.06.2017 </w:t>
      </w:r>
      <w:r w:rsidR="005D4B90">
        <w:rPr>
          <w:sz w:val="28"/>
        </w:rPr>
        <w:t>№</w:t>
      </w:r>
      <w:r>
        <w:rPr>
          <w:sz w:val="28"/>
        </w:rPr>
        <w:t xml:space="preserve"> 36-п</w:t>
      </w:r>
    </w:p>
    <w:p w:rsidR="00531C43" w:rsidRDefault="00531C43">
      <w:pPr>
        <w:rPr>
          <w:sz w:val="28"/>
        </w:rPr>
      </w:pPr>
    </w:p>
    <w:p w:rsidR="002B09BB" w:rsidRDefault="002B09BB">
      <w:pPr>
        <w:rPr>
          <w:sz w:val="28"/>
        </w:rPr>
      </w:pP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Р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Ч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Ь</w:t>
      </w: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ДОЛЖНОСТЕЙ ГОСУДАРСТВЕННОЙ ГРАЖДАНСКОЙ СЛУЖБЫ</w:t>
      </w: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ИВАНОВСКОЙ ОБЛАСТИ, ОТВЕТСТВЕННЫХ ЗА ПРОВЕДЕНИЕ МЕРОПРИЯТИЙ ПО ОБЕЗЛИЧИВАНИЮ</w:t>
      </w: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ОБРАБАТЫВАЕМЫХ ПЕРСОНАЛЬНЫХ ДАННЫХ</w:t>
      </w:r>
    </w:p>
    <w:p w:rsidR="00531C43" w:rsidRDefault="00531C43">
      <w:pPr>
        <w:widowControl w:val="0"/>
        <w:jc w:val="center"/>
        <w:rPr>
          <w:sz w:val="28"/>
        </w:rPr>
      </w:pPr>
    </w:p>
    <w:p w:rsidR="00531C43" w:rsidRDefault="00C40B9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Первый заместитель руководителя Департамента экономического развития и торговли Ивановской области - статс-секретарь;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Заместитель руководителя Департамента экономического развития</w:t>
      </w:r>
      <w:r w:rsidR="0010688E">
        <w:rPr>
          <w:sz w:val="28"/>
        </w:rPr>
        <w:br/>
      </w:r>
      <w:r>
        <w:rPr>
          <w:sz w:val="28"/>
        </w:rPr>
        <w:t>и торговли Ивановской области, начальник управления стратегического планирования и государственных программ;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Заместитель руководителя Депар</w:t>
      </w:r>
      <w:r w:rsidR="0010688E">
        <w:rPr>
          <w:sz w:val="28"/>
        </w:rPr>
        <w:t>тамента экономического развития</w:t>
      </w:r>
      <w:r w:rsidR="0010688E">
        <w:rPr>
          <w:sz w:val="28"/>
        </w:rPr>
        <w:br/>
      </w:r>
      <w:r>
        <w:rPr>
          <w:sz w:val="28"/>
        </w:rPr>
        <w:t>и торговли Ивановской области;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управления промышленности и инвестиций Департамента экономического развития и торговли Ивановской области;</w:t>
      </w:r>
    </w:p>
    <w:p w:rsidR="002B09BB" w:rsidRDefault="002B09BB" w:rsidP="002B09BB">
      <w:pPr>
        <w:widowControl w:val="0"/>
        <w:spacing w:before="160"/>
        <w:ind w:firstLine="540"/>
        <w:jc w:val="both"/>
        <w:rPr>
          <w:sz w:val="28"/>
        </w:rPr>
      </w:pPr>
      <w:r w:rsidRPr="00AD3CAF">
        <w:rPr>
          <w:sz w:val="28"/>
        </w:rPr>
        <w:t>Заместитель начальника управления стратегического планирования</w:t>
      </w:r>
      <w:r>
        <w:rPr>
          <w:sz w:val="28"/>
        </w:rPr>
        <w:br/>
      </w:r>
      <w:r w:rsidRPr="00AD3CAF">
        <w:rPr>
          <w:sz w:val="28"/>
        </w:rPr>
        <w:t>и государственных программ Департамента экономического развития</w:t>
      </w:r>
      <w:r>
        <w:rPr>
          <w:sz w:val="28"/>
        </w:rPr>
        <w:br/>
      </w:r>
      <w:r w:rsidRPr="00AD3CAF">
        <w:rPr>
          <w:sz w:val="28"/>
        </w:rPr>
        <w:t>и торговли Ивановской области;</w:t>
      </w:r>
    </w:p>
    <w:p w:rsidR="006B12ED" w:rsidRDefault="006B12ED" w:rsidP="006B12ED">
      <w:pPr>
        <w:widowControl w:val="0"/>
        <w:spacing w:before="160"/>
        <w:ind w:firstLine="540"/>
        <w:jc w:val="both"/>
        <w:rPr>
          <w:sz w:val="28"/>
        </w:rPr>
      </w:pPr>
      <w:r w:rsidRPr="006B12ED">
        <w:rPr>
          <w:sz w:val="28"/>
        </w:rPr>
        <w:t>Начальник управления правового и организационного обеспечения Департамента экономического развития и торговли Ивановской области;</w:t>
      </w:r>
    </w:p>
    <w:p w:rsidR="006B12ED" w:rsidRDefault="006B12ED" w:rsidP="006B12ED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отдела финансовой отчетности и хозяйственного обеспечения Департамента экономического развития и торговли Ивановской области - главный бухгалтер;</w:t>
      </w:r>
    </w:p>
    <w:p w:rsidR="006B12ED" w:rsidRDefault="006B12ED" w:rsidP="006B12ED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отдела торговли, малого и среднего предпринимательства Департамента экономического развития и торговли Ивановской области;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отдела внешнеэкономической деятельности Департамента экономического развития и торговли Ивановской области;</w:t>
      </w:r>
    </w:p>
    <w:p w:rsidR="006B12ED" w:rsidRPr="006B12ED" w:rsidRDefault="006B12ED" w:rsidP="006B12ED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Начальник отдела </w:t>
      </w:r>
      <w:r w:rsidRPr="006B12ED">
        <w:rPr>
          <w:sz w:val="28"/>
        </w:rPr>
        <w:t>лицензирования</w:t>
      </w:r>
      <w:r w:rsidRPr="006B12ED">
        <w:t xml:space="preserve"> </w:t>
      </w:r>
      <w:r w:rsidRPr="006B12ED">
        <w:rPr>
          <w:sz w:val="28"/>
        </w:rPr>
        <w:t>Департамента экономического развития и торговли Ивановской области;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отдела государственного контроля Департамента экономического развития и торговли Ивановской области;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 xml:space="preserve">Консультант по защите государственной тайны Департамента экономического развития и торговли Ивановской области. </w:t>
      </w:r>
    </w:p>
    <w:p w:rsidR="00531C43" w:rsidRDefault="00531C43">
      <w:pPr>
        <w:widowControl w:val="0"/>
        <w:spacing w:before="160"/>
        <w:ind w:firstLine="540"/>
        <w:jc w:val="both"/>
        <w:rPr>
          <w:sz w:val="28"/>
        </w:rPr>
      </w:pPr>
    </w:p>
    <w:p w:rsidR="00531C43" w:rsidRDefault="00531C43">
      <w:pPr>
        <w:widowControl w:val="0"/>
        <w:ind w:left="540"/>
        <w:jc w:val="both"/>
        <w:rPr>
          <w:sz w:val="28"/>
        </w:rPr>
      </w:pPr>
    </w:p>
    <w:p w:rsidR="00531C43" w:rsidRDefault="00531C43">
      <w:pPr>
        <w:widowControl w:val="0"/>
        <w:ind w:left="540"/>
        <w:jc w:val="both"/>
        <w:rPr>
          <w:sz w:val="28"/>
        </w:rPr>
      </w:pPr>
    </w:p>
    <w:p w:rsidR="00531C43" w:rsidRDefault="00531C43">
      <w:pPr>
        <w:widowControl w:val="0"/>
        <w:ind w:left="540"/>
        <w:jc w:val="both"/>
        <w:rPr>
          <w:sz w:val="28"/>
        </w:rPr>
      </w:pPr>
    </w:p>
    <w:p w:rsidR="00531C43" w:rsidRDefault="00531C43">
      <w:pPr>
        <w:widowControl w:val="0"/>
        <w:ind w:left="540"/>
        <w:jc w:val="both"/>
        <w:rPr>
          <w:sz w:val="28"/>
        </w:rPr>
      </w:pPr>
    </w:p>
    <w:p w:rsidR="00531C43" w:rsidRDefault="00531C43">
      <w:pPr>
        <w:widowControl w:val="0"/>
        <w:ind w:left="540"/>
        <w:jc w:val="both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6B12ED" w:rsidRDefault="006B12ED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2B09BB" w:rsidRDefault="002B09BB">
      <w:pPr>
        <w:widowControl w:val="0"/>
        <w:jc w:val="right"/>
        <w:outlineLvl w:val="0"/>
        <w:rPr>
          <w:sz w:val="28"/>
        </w:rPr>
      </w:pPr>
    </w:p>
    <w:p w:rsidR="00AD3CAF" w:rsidRDefault="00AD3CAF">
      <w:pPr>
        <w:widowControl w:val="0"/>
        <w:jc w:val="right"/>
        <w:outlineLvl w:val="0"/>
        <w:rPr>
          <w:sz w:val="28"/>
        </w:rPr>
      </w:pPr>
    </w:p>
    <w:p w:rsidR="00531C43" w:rsidRDefault="00531C43">
      <w:pPr>
        <w:widowControl w:val="0"/>
        <w:jc w:val="right"/>
        <w:outlineLvl w:val="0"/>
        <w:rPr>
          <w:sz w:val="28"/>
        </w:rPr>
      </w:pPr>
    </w:p>
    <w:p w:rsidR="00531C43" w:rsidRDefault="00C40B94">
      <w:pPr>
        <w:widowControl w:val="0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2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к приказу</w:t>
      </w:r>
      <w:r w:rsidR="002B09BB">
        <w:rPr>
          <w:sz w:val="28"/>
        </w:rPr>
        <w:t xml:space="preserve"> </w:t>
      </w:r>
      <w:r>
        <w:rPr>
          <w:sz w:val="28"/>
        </w:rPr>
        <w:t>Департамента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531C43" w:rsidRDefault="005D4B90">
      <w:pPr>
        <w:widowControl w:val="0"/>
        <w:jc w:val="right"/>
        <w:rPr>
          <w:sz w:val="28"/>
        </w:rPr>
      </w:pPr>
      <w:r>
        <w:rPr>
          <w:sz w:val="28"/>
        </w:rPr>
        <w:t>от «</w:t>
      </w:r>
      <w:r w:rsidR="006B12ED">
        <w:rPr>
          <w:sz w:val="28"/>
        </w:rPr>
        <w:t>_</w:t>
      </w:r>
      <w:r w:rsidR="0010688E">
        <w:rPr>
          <w:sz w:val="28"/>
        </w:rPr>
        <w:t>_</w:t>
      </w:r>
      <w:r w:rsidR="006B12ED">
        <w:rPr>
          <w:sz w:val="28"/>
        </w:rPr>
        <w:t>» ___</w:t>
      </w:r>
      <w:r w:rsidR="0010688E">
        <w:rPr>
          <w:sz w:val="28"/>
        </w:rPr>
        <w:t>_</w:t>
      </w:r>
      <w:r w:rsidR="006B12ED">
        <w:rPr>
          <w:sz w:val="28"/>
        </w:rPr>
        <w:t>_ 2024</w:t>
      </w:r>
      <w:r>
        <w:rPr>
          <w:sz w:val="28"/>
        </w:rPr>
        <w:t xml:space="preserve"> №</w:t>
      </w:r>
      <w:r w:rsidR="00C40B94">
        <w:rPr>
          <w:sz w:val="28"/>
        </w:rPr>
        <w:t xml:space="preserve"> ___-п</w:t>
      </w:r>
    </w:p>
    <w:p w:rsidR="00531C43" w:rsidRDefault="00531C43">
      <w:pPr>
        <w:widowControl w:val="0"/>
        <w:jc w:val="right"/>
        <w:rPr>
          <w:sz w:val="28"/>
        </w:rPr>
      </w:pP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Приложение 8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к приказу</w:t>
      </w:r>
      <w:r w:rsidR="002B09BB">
        <w:rPr>
          <w:sz w:val="28"/>
        </w:rPr>
        <w:t xml:space="preserve"> </w:t>
      </w:r>
      <w:r>
        <w:rPr>
          <w:sz w:val="28"/>
        </w:rPr>
        <w:t>Департамента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531C43" w:rsidRDefault="005D4B90">
      <w:pPr>
        <w:widowControl w:val="0"/>
        <w:jc w:val="right"/>
        <w:rPr>
          <w:sz w:val="28"/>
        </w:rPr>
      </w:pPr>
      <w:r>
        <w:rPr>
          <w:sz w:val="28"/>
        </w:rPr>
        <w:t>от 27.06.2017 №</w:t>
      </w:r>
      <w:r w:rsidR="00141B7A">
        <w:rPr>
          <w:sz w:val="28"/>
        </w:rPr>
        <w:t xml:space="preserve"> </w:t>
      </w:r>
      <w:r w:rsidR="00C40B94">
        <w:rPr>
          <w:sz w:val="28"/>
        </w:rPr>
        <w:t>36-п</w:t>
      </w:r>
    </w:p>
    <w:p w:rsidR="00531C43" w:rsidRDefault="00531C43">
      <w:pPr>
        <w:widowControl w:val="0"/>
        <w:jc w:val="right"/>
        <w:rPr>
          <w:sz w:val="28"/>
        </w:rPr>
      </w:pPr>
    </w:p>
    <w:p w:rsidR="002B09BB" w:rsidRDefault="002B09BB">
      <w:pPr>
        <w:widowControl w:val="0"/>
        <w:jc w:val="right"/>
        <w:rPr>
          <w:sz w:val="28"/>
        </w:rPr>
      </w:pP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Р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Ч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2B09BB">
        <w:rPr>
          <w:b/>
          <w:sz w:val="28"/>
        </w:rPr>
        <w:t xml:space="preserve"> </w:t>
      </w:r>
      <w:r>
        <w:rPr>
          <w:b/>
          <w:sz w:val="28"/>
        </w:rPr>
        <w:t>Ь</w:t>
      </w: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ДОЛЖНОСТЕЙ ГОСУДАРСТВЕННЫХ ГРАЖДАНСКИХ СЛУЖАЩИХ ИВАНОВСКОЙ ОБЛАСТИ, </w:t>
      </w: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ЗАМЕЩЕНИЕ КОТОРЫХ ПРЕДУСМАТРИВАЕТ ОСУЩЕСТВЛЕНИЕ ОБРАБОТКИ ПЕРСОНАЛЬНЫХ ДАННЫХ ЛИБО ОСУЩЕСТВЛЕНИЕ ДОСТУПА</w:t>
      </w:r>
    </w:p>
    <w:p w:rsidR="00531C43" w:rsidRDefault="00C40B9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К ПЕРСОНАЛЬНЫМ ДАННЫМ </w:t>
      </w:r>
    </w:p>
    <w:p w:rsidR="00531C43" w:rsidRDefault="00531C43">
      <w:pPr>
        <w:widowControl w:val="0"/>
        <w:jc w:val="center"/>
        <w:rPr>
          <w:b/>
          <w:sz w:val="28"/>
        </w:rPr>
      </w:pP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Первый заместитель руководителя Департамента – статс-секретарь;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 xml:space="preserve">Заместитель руководителя Департамента; 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управления Департамента;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Заместитель начальника управления Департамента;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Начальник отдела Департамента;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Главный советник;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Ведущий советник;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Советник;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Главный консультант;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Главный консультант-юрист;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Ведущий консультант;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Консультант;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Консультант-юрист;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Главный специалист-эксперт;</w:t>
      </w:r>
    </w:p>
    <w:p w:rsidR="00531C43" w:rsidRDefault="00C40B94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Специалист-эксперт;</w:t>
      </w:r>
    </w:p>
    <w:p w:rsidR="00531C43" w:rsidRDefault="00C40B94" w:rsidP="002B09BB">
      <w:pPr>
        <w:widowControl w:val="0"/>
        <w:spacing w:before="160"/>
        <w:ind w:firstLine="540"/>
        <w:jc w:val="both"/>
        <w:rPr>
          <w:sz w:val="28"/>
        </w:rPr>
      </w:pPr>
      <w:r>
        <w:rPr>
          <w:sz w:val="28"/>
        </w:rPr>
        <w:t>Старший государственный инспектор</w:t>
      </w:r>
      <w:r w:rsidR="002B09BB">
        <w:rPr>
          <w:sz w:val="28"/>
        </w:rPr>
        <w:t>.</w:t>
      </w:r>
    </w:p>
    <w:sectPr w:rsidR="00531C43" w:rsidSect="002B09BB">
      <w:headerReference w:type="default" r:id="rId8"/>
      <w:pgSz w:w="11905" w:h="16838"/>
      <w:pgMar w:top="1134" w:right="1132" w:bottom="1134" w:left="1559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61" w:rsidRDefault="00C40B94">
      <w:r>
        <w:separator/>
      </w:r>
    </w:p>
  </w:endnote>
  <w:endnote w:type="continuationSeparator" w:id="0">
    <w:p w:rsidR="00117661" w:rsidRDefault="00C4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61" w:rsidRDefault="00C40B94">
      <w:r>
        <w:separator/>
      </w:r>
    </w:p>
  </w:footnote>
  <w:footnote w:type="continuationSeparator" w:id="0">
    <w:p w:rsidR="00117661" w:rsidRDefault="00C4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C43" w:rsidRDefault="00C40B9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B12D1">
      <w:rPr>
        <w:noProof/>
      </w:rPr>
      <w:t>4</w:t>
    </w:r>
    <w:r>
      <w:fldChar w:fldCharType="end"/>
    </w:r>
  </w:p>
  <w:p w:rsidR="00531C43" w:rsidRDefault="00531C43">
    <w:pPr>
      <w:pStyle w:val="a5"/>
      <w:jc w:val="center"/>
    </w:pPr>
  </w:p>
  <w:p w:rsidR="00531C43" w:rsidRDefault="00531C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3"/>
    <w:rsid w:val="0010688E"/>
    <w:rsid w:val="00117661"/>
    <w:rsid w:val="00141B7A"/>
    <w:rsid w:val="00252E9A"/>
    <w:rsid w:val="002B09BB"/>
    <w:rsid w:val="00531C43"/>
    <w:rsid w:val="005D4B90"/>
    <w:rsid w:val="005E2586"/>
    <w:rsid w:val="00613A68"/>
    <w:rsid w:val="006A59EA"/>
    <w:rsid w:val="006B12D1"/>
    <w:rsid w:val="006B12ED"/>
    <w:rsid w:val="00AD3CAF"/>
    <w:rsid w:val="00B872CF"/>
    <w:rsid w:val="00C40B94"/>
    <w:rsid w:val="00D17E17"/>
    <w:rsid w:val="00E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E8D7"/>
  <w15:docId w15:val="{779F7277-6279-4C2C-B167-1FC01D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hAnsi="Cambria"/>
      <w:color w:val="2E74B5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1F4D7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mbria" w:hAnsi="Cambria"/>
      <w:i/>
      <w:color w:val="2E74B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ascii="Cambria" w:hAnsi="Cambria"/>
      <w:i/>
      <w:color w:val="1F4D7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/>
      <w:outlineLvl w:val="8"/>
    </w:pPr>
    <w:rPr>
      <w:rFonts w:ascii="Cambria" w:hAnsi="Cambria"/>
      <w:i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1F4D78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color w:val="1F4D78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rmal">
    <w:name w:val="ConsNormal"/>
    <w:link w:val="ConsNormal0"/>
    <w:pPr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272727"/>
      <w:sz w:val="21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E74B5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272727"/>
      <w:sz w:val="21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a">
    <w:name w:val="Body Text"/>
    <w:basedOn w:val="a"/>
    <w:link w:val="ab"/>
    <w:pPr>
      <w:ind w:right="-285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1"/>
    <w:basedOn w:val="1"/>
    <w:link w:val="19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i/>
      <w:color w:val="2E74B5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color w:val="2E74B5"/>
      <w:sz w:val="26"/>
    </w:rPr>
  </w:style>
  <w:style w:type="character" w:customStyle="1" w:styleId="60">
    <w:name w:val="Заголовок 6 Знак"/>
    <w:basedOn w:val="1"/>
    <w:link w:val="6"/>
    <w:rPr>
      <w:rFonts w:ascii="Cambria" w:hAnsi="Cambria"/>
      <w:color w:val="1F4D78"/>
      <w:sz w:val="24"/>
    </w:rPr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6B12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erit.ivanovo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8</cp:revision>
  <cp:lastPrinted>2024-09-30T07:49:00Z</cp:lastPrinted>
  <dcterms:created xsi:type="dcterms:W3CDTF">2023-05-18T09:01:00Z</dcterms:created>
  <dcterms:modified xsi:type="dcterms:W3CDTF">2024-09-30T07:49:00Z</dcterms:modified>
</cp:coreProperties>
</file>