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6E5C" w:rsidRPr="00C855E2" w:rsidRDefault="005003A9">
      <w:pPr>
        <w:pStyle w:val="a8"/>
        <w:jc w:val="center"/>
        <w:rPr>
          <w:spacing w:val="20"/>
          <w:sz w:val="28"/>
        </w:rPr>
      </w:pPr>
      <w:r w:rsidRPr="00C855E2">
        <w:rPr>
          <w:noProof/>
          <w:sz w:val="28"/>
        </w:rPr>
        <w:drawing>
          <wp:inline distT="0" distB="0" distL="0" distR="0">
            <wp:extent cx="1003300" cy="736600"/>
            <wp:effectExtent l="19050" t="0" r="6350"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_IvReg_small_bw_line"/>
                    <pic:cNvPicPr>
                      <a:picLocks noChangeAspect="1" noChangeArrowheads="1"/>
                    </pic:cNvPicPr>
                  </pic:nvPicPr>
                  <pic:blipFill>
                    <a:blip r:embed="rId8" cstate="print"/>
                    <a:srcRect/>
                    <a:stretch>
                      <a:fillRect/>
                    </a:stretch>
                  </pic:blipFill>
                  <pic:spPr>
                    <a:xfrm>
                      <a:off x="0" y="0"/>
                      <a:ext cx="1003300" cy="736600"/>
                    </a:xfrm>
                    <a:prstGeom prst="rect">
                      <a:avLst/>
                    </a:prstGeom>
                    <a:noFill/>
                    <a:ln w="9525">
                      <a:noFill/>
                      <a:miter lim="800000"/>
                      <a:headEnd/>
                      <a:tailEnd/>
                    </a:ln>
                  </pic:spPr>
                </pic:pic>
              </a:graphicData>
            </a:graphic>
          </wp:inline>
        </w:drawing>
      </w:r>
    </w:p>
    <w:p w:rsidR="00356E5C" w:rsidRPr="00C855E2" w:rsidRDefault="00356E5C">
      <w:pPr>
        <w:pStyle w:val="a8"/>
        <w:jc w:val="center"/>
        <w:rPr>
          <w:spacing w:val="20"/>
          <w:sz w:val="28"/>
        </w:rPr>
      </w:pPr>
    </w:p>
    <w:p w:rsidR="00356E5C" w:rsidRPr="00C855E2" w:rsidRDefault="005003A9">
      <w:pPr>
        <w:pStyle w:val="a8"/>
        <w:jc w:val="center"/>
        <w:rPr>
          <w:b/>
          <w:spacing w:val="20"/>
          <w:sz w:val="36"/>
          <w:u w:val="single"/>
        </w:rPr>
      </w:pPr>
      <w:r w:rsidRPr="00C855E2">
        <w:rPr>
          <w:b/>
          <w:spacing w:val="20"/>
          <w:sz w:val="36"/>
          <w:u w:val="single"/>
        </w:rPr>
        <w:t>ПРАВИТЕЛЬСТВО ИВАНОВСКОЙ ОБЛАСТИ</w:t>
      </w:r>
    </w:p>
    <w:p w:rsidR="00356E5C" w:rsidRPr="00C855E2" w:rsidRDefault="00356E5C">
      <w:pPr>
        <w:pStyle w:val="a8"/>
        <w:jc w:val="center"/>
        <w:rPr>
          <w:spacing w:val="20"/>
          <w:sz w:val="28"/>
        </w:rPr>
      </w:pPr>
    </w:p>
    <w:p w:rsidR="00356E5C" w:rsidRPr="00C855E2" w:rsidRDefault="005003A9">
      <w:pPr>
        <w:pStyle w:val="a8"/>
        <w:jc w:val="center"/>
        <w:rPr>
          <w:b/>
          <w:spacing w:val="20"/>
          <w:sz w:val="36"/>
          <w:szCs w:val="36"/>
        </w:rPr>
      </w:pPr>
      <w:r w:rsidRPr="00C855E2">
        <w:rPr>
          <w:b/>
          <w:spacing w:val="20"/>
          <w:sz w:val="36"/>
          <w:szCs w:val="36"/>
        </w:rPr>
        <w:t>ПОСТАНОВЛЕНИЕ</w:t>
      </w:r>
    </w:p>
    <w:p w:rsidR="00356E5C" w:rsidRPr="00C855E2" w:rsidRDefault="00356E5C">
      <w:pPr>
        <w:pStyle w:val="a8"/>
        <w:jc w:val="center"/>
        <w:rPr>
          <w:spacing w:val="20"/>
          <w:sz w:val="28"/>
          <w:szCs w:val="28"/>
          <w:u w:val="single"/>
        </w:rPr>
      </w:pPr>
    </w:p>
    <w:p w:rsidR="00356E5C" w:rsidRPr="00C855E2" w:rsidRDefault="00356E5C">
      <w:pPr>
        <w:pStyle w:val="a8"/>
        <w:jc w:val="center"/>
        <w:rPr>
          <w:bCs/>
          <w:spacing w:val="20"/>
          <w:sz w:val="28"/>
          <w:szCs w:val="28"/>
        </w:rPr>
      </w:pPr>
    </w:p>
    <w:tbl>
      <w:tblPr>
        <w:tblW w:w="0" w:type="auto"/>
        <w:tblLayout w:type="fixed"/>
        <w:tblLook w:val="04A0" w:firstRow="1" w:lastRow="0" w:firstColumn="1" w:lastColumn="0" w:noHBand="0" w:noVBand="1"/>
      </w:tblPr>
      <w:tblGrid>
        <w:gridCol w:w="9180"/>
      </w:tblGrid>
      <w:tr w:rsidR="00356E5C" w:rsidRPr="00C855E2">
        <w:tc>
          <w:tcPr>
            <w:tcW w:w="9180" w:type="dxa"/>
          </w:tcPr>
          <w:p w:rsidR="00356E5C" w:rsidRPr="00C855E2" w:rsidRDefault="005003A9">
            <w:pPr>
              <w:jc w:val="center"/>
              <w:rPr>
                <w:sz w:val="28"/>
              </w:rPr>
            </w:pPr>
            <w:r w:rsidRPr="00C855E2">
              <w:rPr>
                <w:sz w:val="28"/>
              </w:rPr>
              <w:t>от _______________ № _______-п</w:t>
            </w:r>
          </w:p>
          <w:p w:rsidR="00356E5C" w:rsidRPr="00C855E2" w:rsidRDefault="005003A9">
            <w:pPr>
              <w:jc w:val="center"/>
              <w:rPr>
                <w:sz w:val="28"/>
              </w:rPr>
            </w:pPr>
            <w:r w:rsidRPr="00C855E2">
              <w:rPr>
                <w:sz w:val="28"/>
              </w:rPr>
              <w:t>г. Иваново</w:t>
            </w:r>
          </w:p>
        </w:tc>
      </w:tr>
    </w:tbl>
    <w:p w:rsidR="00356E5C" w:rsidRPr="00C855E2" w:rsidRDefault="00356E5C">
      <w:pPr>
        <w:jc w:val="center"/>
        <w:rPr>
          <w:sz w:val="28"/>
        </w:rPr>
      </w:pPr>
    </w:p>
    <w:tbl>
      <w:tblPr>
        <w:tblW w:w="0" w:type="auto"/>
        <w:jc w:val="center"/>
        <w:tblLayout w:type="fixed"/>
        <w:tblLook w:val="04A0" w:firstRow="1" w:lastRow="0" w:firstColumn="1" w:lastColumn="0" w:noHBand="0" w:noVBand="1"/>
      </w:tblPr>
      <w:tblGrid>
        <w:gridCol w:w="4590"/>
        <w:gridCol w:w="4590"/>
        <w:gridCol w:w="48"/>
      </w:tblGrid>
      <w:tr w:rsidR="00356E5C" w:rsidRPr="00C855E2">
        <w:trPr>
          <w:gridAfter w:val="1"/>
          <w:wAfter w:w="48" w:type="dxa"/>
          <w:jc w:val="center"/>
        </w:trPr>
        <w:tc>
          <w:tcPr>
            <w:tcW w:w="9180" w:type="dxa"/>
            <w:gridSpan w:val="2"/>
          </w:tcPr>
          <w:p w:rsidR="00356E5C" w:rsidRPr="00C855E2" w:rsidRDefault="005003A9" w:rsidP="00E9344A">
            <w:pPr>
              <w:jc w:val="center"/>
              <w:rPr>
                <w:b/>
                <w:sz w:val="28"/>
              </w:rPr>
            </w:pPr>
            <w:r w:rsidRPr="00C855E2">
              <w:rPr>
                <w:b/>
                <w:sz w:val="28"/>
              </w:rPr>
              <w:t xml:space="preserve">О внесении изменений в </w:t>
            </w:r>
            <w:r w:rsidR="00241990" w:rsidRPr="00C855E2">
              <w:rPr>
                <w:b/>
                <w:sz w:val="28"/>
              </w:rPr>
              <w:t>некоторые</w:t>
            </w:r>
            <w:r w:rsidR="003A790A" w:rsidRPr="00C855E2">
              <w:rPr>
                <w:b/>
                <w:sz w:val="28"/>
              </w:rPr>
              <w:t xml:space="preserve"> </w:t>
            </w:r>
            <w:r w:rsidRPr="00C855E2">
              <w:rPr>
                <w:b/>
                <w:sz w:val="28"/>
              </w:rPr>
              <w:t>постановления Правительства</w:t>
            </w:r>
          </w:p>
          <w:p w:rsidR="00356E5C" w:rsidRPr="00C855E2" w:rsidRDefault="005003A9" w:rsidP="003A790A">
            <w:pPr>
              <w:jc w:val="center"/>
              <w:rPr>
                <w:b/>
                <w:sz w:val="28"/>
              </w:rPr>
            </w:pPr>
            <w:r w:rsidRPr="00C855E2">
              <w:rPr>
                <w:b/>
                <w:sz w:val="28"/>
              </w:rPr>
              <w:t xml:space="preserve">Ивановской области  </w:t>
            </w:r>
          </w:p>
          <w:p w:rsidR="00356E5C" w:rsidRPr="00C855E2" w:rsidRDefault="005003A9" w:rsidP="00E9344A">
            <w:pPr>
              <w:ind w:firstLine="709"/>
              <w:jc w:val="both"/>
              <w:rPr>
                <w:bCs/>
                <w:sz w:val="28"/>
                <w:szCs w:val="28"/>
              </w:rPr>
            </w:pPr>
            <w:r w:rsidRPr="00C855E2">
              <w:rPr>
                <w:bCs/>
                <w:sz w:val="28"/>
                <w:szCs w:val="28"/>
              </w:rPr>
              <w:t xml:space="preserve">     </w:t>
            </w:r>
          </w:p>
          <w:p w:rsidR="00356E5C" w:rsidRPr="00C855E2" w:rsidRDefault="005003A9" w:rsidP="00E9344A">
            <w:pPr>
              <w:ind w:firstLine="709"/>
              <w:jc w:val="both"/>
              <w:rPr>
                <w:b/>
                <w:sz w:val="28"/>
              </w:rPr>
            </w:pPr>
            <w:r w:rsidRPr="00C855E2">
              <w:rPr>
                <w:bCs/>
                <w:sz w:val="28"/>
                <w:szCs w:val="28"/>
              </w:rPr>
              <w:t xml:space="preserve"> </w:t>
            </w:r>
            <w:r w:rsidRPr="00C855E2">
              <w:rPr>
                <w:sz w:val="28"/>
              </w:rPr>
              <w:t xml:space="preserve">В соответствии с </w:t>
            </w:r>
            <w:hyperlink r:id="rId9" w:history="1">
              <w:r w:rsidRPr="00C855E2">
                <w:rPr>
                  <w:sz w:val="28"/>
                </w:rPr>
                <w:t>подпунктом 2 пункта 2 статьи 78</w:t>
              </w:r>
            </w:hyperlink>
            <w:r w:rsidR="00347DD3" w:rsidRPr="00C855E2">
              <w:rPr>
                <w:sz w:val="28"/>
              </w:rPr>
              <w:t xml:space="preserve">, пунктом 2 </w:t>
            </w:r>
            <w:r w:rsidR="000E5F89" w:rsidRPr="00C855E2">
              <w:rPr>
                <w:sz w:val="28"/>
              </w:rPr>
              <w:br/>
            </w:r>
            <w:r w:rsidR="00347DD3" w:rsidRPr="00C855E2">
              <w:rPr>
                <w:sz w:val="28"/>
              </w:rPr>
              <w:t>статьи 78.1</w:t>
            </w:r>
            <w:r w:rsidRPr="00C855E2">
              <w:rPr>
                <w:sz w:val="28"/>
              </w:rPr>
              <w:t xml:space="preserve"> Бюджетного кодекса Российской Федерации, Федеральным </w:t>
            </w:r>
            <w:hyperlink r:id="rId10" w:history="1">
              <w:r w:rsidRPr="00C855E2">
                <w:rPr>
                  <w:sz w:val="28"/>
                </w:rPr>
                <w:t>законом</w:t>
              </w:r>
            </w:hyperlink>
            <w:r w:rsidRPr="00C855E2">
              <w:rPr>
                <w:sz w:val="28"/>
              </w:rPr>
              <w:t xml:space="preserve"> от 22.07.2005</w:t>
            </w:r>
            <w:r w:rsidR="00347DD3" w:rsidRPr="00C855E2">
              <w:rPr>
                <w:sz w:val="28"/>
              </w:rPr>
              <w:t xml:space="preserve"> </w:t>
            </w:r>
            <w:r w:rsidRPr="00C855E2">
              <w:rPr>
                <w:sz w:val="28"/>
              </w:rPr>
              <w:t xml:space="preserve">№ 116-ФЗ </w:t>
            </w:r>
            <w:r w:rsidR="00A67F29" w:rsidRPr="00C855E2">
              <w:rPr>
                <w:sz w:val="28"/>
              </w:rPr>
              <w:t>«</w:t>
            </w:r>
            <w:r w:rsidRPr="00C855E2">
              <w:rPr>
                <w:sz w:val="28"/>
              </w:rPr>
              <w:t>Об особых экономических зонах в Российской Федерации</w:t>
            </w:r>
            <w:r w:rsidR="00A67F29" w:rsidRPr="00C855E2">
              <w:rPr>
                <w:sz w:val="28"/>
              </w:rPr>
              <w:t>»</w:t>
            </w:r>
            <w:r w:rsidRPr="00C855E2">
              <w:rPr>
                <w:sz w:val="28"/>
              </w:rPr>
              <w:t xml:space="preserve">, </w:t>
            </w:r>
            <w:hyperlink r:id="rId11" w:history="1">
              <w:r w:rsidRPr="00C855E2">
                <w:rPr>
                  <w:sz w:val="28"/>
                </w:rPr>
                <w:t xml:space="preserve">подпунктом </w:t>
              </w:r>
              <w:r w:rsidR="00A67F29" w:rsidRPr="00C855E2">
                <w:rPr>
                  <w:sz w:val="28"/>
                </w:rPr>
                <w:t>«</w:t>
              </w:r>
              <w:r w:rsidRPr="00C855E2">
                <w:rPr>
                  <w:sz w:val="28"/>
                </w:rPr>
                <w:t>в</w:t>
              </w:r>
              <w:r w:rsidR="00A67F29" w:rsidRPr="00C855E2">
                <w:rPr>
                  <w:sz w:val="28"/>
                </w:rPr>
                <w:t>»</w:t>
              </w:r>
              <w:r w:rsidRPr="00C855E2">
                <w:rPr>
                  <w:sz w:val="28"/>
                </w:rPr>
                <w:t xml:space="preserve"> пункта 3</w:t>
              </w:r>
            </w:hyperlink>
            <w:r w:rsidRPr="00C855E2">
              <w:rPr>
                <w:sz w:val="28"/>
              </w:rPr>
              <w:t xml:space="preserve">,  </w:t>
            </w:r>
            <w:hyperlink r:id="rId12" w:history="1">
              <w:r w:rsidRPr="00C855E2">
                <w:rPr>
                  <w:sz w:val="28"/>
                </w:rPr>
                <w:t xml:space="preserve">подпунктом </w:t>
              </w:r>
              <w:r w:rsidR="00A67F29" w:rsidRPr="00C855E2">
                <w:rPr>
                  <w:sz w:val="28"/>
                </w:rPr>
                <w:t>«</w:t>
              </w:r>
              <w:r w:rsidRPr="00C855E2">
                <w:rPr>
                  <w:sz w:val="28"/>
                </w:rPr>
                <w:t>е</w:t>
              </w:r>
              <w:r w:rsidR="00A67F29" w:rsidRPr="00C855E2">
                <w:rPr>
                  <w:sz w:val="28"/>
                </w:rPr>
                <w:t>»</w:t>
              </w:r>
              <w:r w:rsidRPr="00C855E2">
                <w:rPr>
                  <w:sz w:val="28"/>
                </w:rPr>
                <w:t xml:space="preserve">  пункта 4</w:t>
              </w:r>
            </w:hyperlink>
            <w:r w:rsidRPr="00C855E2">
              <w:rPr>
                <w:sz w:val="28"/>
              </w:rPr>
              <w:t xml:space="preserve">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утвержденных постановлением Правительства Российской Федерации от 14.07.2021 № 1189, </w:t>
            </w:r>
            <w:hyperlink r:id="rId13" w:history="1">
              <w:r w:rsidRPr="00C855E2">
                <w:rPr>
                  <w:sz w:val="28"/>
                </w:rPr>
                <w:t>постановлением</w:t>
              </w:r>
            </w:hyperlink>
            <w:r w:rsidRPr="00C855E2">
              <w:rPr>
                <w:sz w:val="28"/>
              </w:rPr>
              <w:t xml:space="preserve"> Правительства Российской Федерации от 25.10.2023 № 1782 </w:t>
            </w:r>
            <w:r w:rsidR="00A67F29" w:rsidRPr="00C855E2">
              <w:rPr>
                <w:sz w:val="28"/>
              </w:rPr>
              <w:t>«</w:t>
            </w:r>
            <w:r w:rsidRPr="00C855E2">
              <w:rPr>
                <w:sz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A67F29" w:rsidRPr="00C855E2">
              <w:rPr>
                <w:sz w:val="28"/>
              </w:rPr>
              <w:t>»</w:t>
            </w:r>
            <w:r w:rsidR="00347DD3" w:rsidRPr="00C855E2">
              <w:rPr>
                <w:sz w:val="28"/>
              </w:rPr>
              <w:t xml:space="preserve"> </w:t>
            </w:r>
            <w:r w:rsidR="000E5F89" w:rsidRPr="00C855E2">
              <w:rPr>
                <w:sz w:val="28"/>
              </w:rPr>
              <w:t xml:space="preserve">Правительство Ивановской области </w:t>
            </w:r>
            <w:r w:rsidRPr="00C855E2">
              <w:rPr>
                <w:b/>
                <w:sz w:val="28"/>
                <w:szCs w:val="28"/>
              </w:rPr>
              <w:t>п о с т а н о в л я е т:</w:t>
            </w:r>
            <w:r w:rsidRPr="00C855E2">
              <w:rPr>
                <w:bCs/>
                <w:sz w:val="28"/>
                <w:szCs w:val="28"/>
              </w:rPr>
              <w:t xml:space="preserve">  </w:t>
            </w:r>
          </w:p>
        </w:tc>
      </w:tr>
      <w:tr w:rsidR="00356E5C" w:rsidRPr="00C855E2">
        <w:trPr>
          <w:gridAfter w:val="1"/>
          <w:wAfter w:w="48" w:type="dxa"/>
          <w:jc w:val="center"/>
        </w:trPr>
        <w:tc>
          <w:tcPr>
            <w:tcW w:w="9180" w:type="dxa"/>
            <w:gridSpan w:val="2"/>
          </w:tcPr>
          <w:p w:rsidR="00356E5C" w:rsidRPr="00C855E2" w:rsidRDefault="005003A9" w:rsidP="009576AA">
            <w:pPr>
              <w:pStyle w:val="ad"/>
              <w:numPr>
                <w:ilvl w:val="0"/>
                <w:numId w:val="1"/>
              </w:numPr>
              <w:tabs>
                <w:tab w:val="left" w:pos="851"/>
              </w:tabs>
              <w:autoSpaceDE w:val="0"/>
              <w:autoSpaceDN w:val="0"/>
              <w:adjustRightInd w:val="0"/>
              <w:ind w:left="0" w:firstLine="709"/>
              <w:jc w:val="both"/>
              <w:rPr>
                <w:sz w:val="28"/>
              </w:rPr>
            </w:pPr>
            <w:r w:rsidRPr="00C855E2">
              <w:rPr>
                <w:sz w:val="28"/>
                <w:szCs w:val="28"/>
              </w:rPr>
              <w:t xml:space="preserve">Внести в   </w:t>
            </w:r>
            <w:r w:rsidRPr="00C855E2">
              <w:rPr>
                <w:sz w:val="28"/>
              </w:rPr>
              <w:t xml:space="preserve">постановление   Правительства   Ивановской области   </w:t>
            </w:r>
            <w:r w:rsidR="000E5F89" w:rsidRPr="00C855E2">
              <w:rPr>
                <w:sz w:val="28"/>
              </w:rPr>
              <w:br/>
            </w:r>
            <w:r w:rsidRPr="00C855E2">
              <w:rPr>
                <w:bCs/>
                <w:sz w:val="28"/>
              </w:rPr>
              <w:t xml:space="preserve">от 22.06.2023 № 267-п </w:t>
            </w:r>
            <w:r w:rsidR="00A67F29" w:rsidRPr="00C855E2">
              <w:rPr>
                <w:bCs/>
                <w:sz w:val="28"/>
              </w:rPr>
              <w:t>«</w:t>
            </w:r>
            <w:r w:rsidRPr="00C855E2">
              <w:rPr>
                <w:bCs/>
                <w:sz w:val="28"/>
              </w:rPr>
              <w:t xml:space="preserve">Об утверждении Порядка предоставления из областного бюджета субсидий юридическим лицам на технологическое присоединение объектов, расположенных на территории особой экономической зоны промышленно-производственного типа </w:t>
            </w:r>
            <w:r w:rsidR="00A67F29" w:rsidRPr="00C855E2">
              <w:rPr>
                <w:bCs/>
                <w:sz w:val="28"/>
              </w:rPr>
              <w:t>«</w:t>
            </w:r>
            <w:r w:rsidRPr="00C855E2">
              <w:rPr>
                <w:bCs/>
                <w:sz w:val="28"/>
              </w:rPr>
              <w:t>Иваново</w:t>
            </w:r>
            <w:r w:rsidR="00A67F29" w:rsidRPr="00C855E2">
              <w:rPr>
                <w:bCs/>
                <w:sz w:val="28"/>
              </w:rPr>
              <w:t>»</w:t>
            </w:r>
            <w:r w:rsidRPr="00C855E2">
              <w:rPr>
                <w:bCs/>
                <w:sz w:val="28"/>
              </w:rPr>
              <w:t xml:space="preserve">, к электрическим сетям, сетям газоснабжения, сетям водоснабжения и водоотведения, проектирование и строительство инженерной инфраструктуры для водоотведения площадки особой экономической зоны промышленно-производственного типа </w:t>
            </w:r>
            <w:r w:rsidR="00A67F29" w:rsidRPr="00C855E2">
              <w:rPr>
                <w:bCs/>
                <w:sz w:val="28"/>
              </w:rPr>
              <w:t>«</w:t>
            </w:r>
            <w:r w:rsidRPr="00C855E2">
              <w:rPr>
                <w:bCs/>
                <w:sz w:val="28"/>
              </w:rPr>
              <w:t>Иваново</w:t>
            </w:r>
            <w:r w:rsidR="00A67F29" w:rsidRPr="00C855E2">
              <w:rPr>
                <w:bCs/>
                <w:sz w:val="28"/>
              </w:rPr>
              <w:t>»</w:t>
            </w:r>
            <w:r w:rsidRPr="00C855E2">
              <w:rPr>
                <w:bCs/>
                <w:sz w:val="28"/>
              </w:rPr>
              <w:t>, создание объектов иной инфраструктуры (строительство забора (со шлагбаумом), ограждающего территорию особой экономической зоны промышленно-</w:t>
            </w:r>
            <w:r w:rsidRPr="00C855E2">
              <w:rPr>
                <w:bCs/>
                <w:sz w:val="28"/>
              </w:rPr>
              <w:lastRenderedPageBreak/>
              <w:t xml:space="preserve">производственного типа </w:t>
            </w:r>
            <w:r w:rsidR="00A67F29" w:rsidRPr="00C855E2">
              <w:rPr>
                <w:bCs/>
                <w:sz w:val="28"/>
              </w:rPr>
              <w:t>«</w:t>
            </w:r>
            <w:r w:rsidRPr="00C855E2">
              <w:rPr>
                <w:bCs/>
                <w:sz w:val="28"/>
              </w:rPr>
              <w:t>Иваново</w:t>
            </w:r>
            <w:r w:rsidR="00A67F29" w:rsidRPr="00C855E2">
              <w:rPr>
                <w:bCs/>
                <w:sz w:val="28"/>
              </w:rPr>
              <w:t>»</w:t>
            </w:r>
            <w:r w:rsidRPr="00C855E2">
              <w:rPr>
                <w:bCs/>
                <w:sz w:val="28"/>
              </w:rPr>
              <w:t>), проектирование и строительство контрольно-пропускного пункта в рамках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w:t>
            </w:r>
            <w:r w:rsidR="00A67F29" w:rsidRPr="00C855E2">
              <w:rPr>
                <w:bCs/>
                <w:sz w:val="28"/>
              </w:rPr>
              <w:t>»</w:t>
            </w:r>
            <w:r w:rsidRPr="00C855E2">
              <w:rPr>
                <w:bCs/>
                <w:sz w:val="28"/>
              </w:rPr>
              <w:t xml:space="preserve"> </w:t>
            </w:r>
            <w:r w:rsidRPr="00C855E2">
              <w:rPr>
                <w:sz w:val="28"/>
              </w:rPr>
              <w:t>следующие изменения:</w:t>
            </w:r>
          </w:p>
          <w:p w:rsidR="001E637E" w:rsidRPr="00C855E2" w:rsidRDefault="001E637E" w:rsidP="009576AA">
            <w:pPr>
              <w:pStyle w:val="ad"/>
              <w:numPr>
                <w:ilvl w:val="1"/>
                <w:numId w:val="1"/>
              </w:numPr>
              <w:tabs>
                <w:tab w:val="left" w:pos="555"/>
                <w:tab w:val="left" w:pos="851"/>
              </w:tabs>
              <w:autoSpaceDE w:val="0"/>
              <w:autoSpaceDN w:val="0"/>
              <w:adjustRightInd w:val="0"/>
              <w:ind w:left="0" w:firstLine="709"/>
              <w:jc w:val="both"/>
              <w:rPr>
                <w:sz w:val="28"/>
              </w:rPr>
            </w:pPr>
            <w:r w:rsidRPr="00C855E2">
              <w:rPr>
                <w:sz w:val="28"/>
              </w:rPr>
              <w:t xml:space="preserve">Наименование постановления после слов </w:t>
            </w:r>
            <w:r w:rsidR="00A67F29" w:rsidRPr="00C855E2">
              <w:rPr>
                <w:sz w:val="28"/>
              </w:rPr>
              <w:t>«</w:t>
            </w:r>
            <w:r w:rsidRPr="00C855E2">
              <w:rPr>
                <w:sz w:val="28"/>
              </w:rPr>
              <w:t>контрольно-пропускного пункта</w:t>
            </w:r>
            <w:r w:rsidR="00A67F29" w:rsidRPr="00C855E2">
              <w:rPr>
                <w:sz w:val="28"/>
              </w:rPr>
              <w:t>»</w:t>
            </w:r>
            <w:r w:rsidRPr="00C855E2">
              <w:rPr>
                <w:sz w:val="28"/>
              </w:rPr>
              <w:t xml:space="preserve"> дополнить словами </w:t>
            </w:r>
            <w:r w:rsidR="00A67F29" w:rsidRPr="00C855E2">
              <w:rPr>
                <w:sz w:val="28"/>
              </w:rPr>
              <w:t>«</w:t>
            </w:r>
            <w:r w:rsidRPr="00C855E2">
              <w:rPr>
                <w:sz w:val="28"/>
              </w:rPr>
              <w:t>,</w:t>
            </w:r>
            <w:r w:rsidR="00C062B3" w:rsidRPr="00C855E2">
              <w:rPr>
                <w:sz w:val="28"/>
              </w:rPr>
              <w:t xml:space="preserve"> </w:t>
            </w:r>
            <w:r w:rsidR="000B448B" w:rsidRPr="00C855E2">
              <w:rPr>
                <w:sz w:val="28"/>
              </w:rPr>
              <w:t>технологическое присоединение в части увеличения максимальной мощности</w:t>
            </w:r>
            <w:r w:rsidRPr="00C855E2">
              <w:rPr>
                <w:sz w:val="28"/>
              </w:rPr>
              <w:t xml:space="preserve"> ранее подключенных энергопринимающих устройств площадки ОЭЗ</w:t>
            </w:r>
            <w:r w:rsidR="00A67F29" w:rsidRPr="00C855E2">
              <w:rPr>
                <w:sz w:val="28"/>
              </w:rPr>
              <w:t>»</w:t>
            </w:r>
            <w:r w:rsidRPr="00C855E2">
              <w:rPr>
                <w:sz w:val="28"/>
              </w:rPr>
              <w:t>.</w:t>
            </w:r>
          </w:p>
          <w:p w:rsidR="001E637E" w:rsidRPr="00C855E2" w:rsidRDefault="001E637E" w:rsidP="009576AA">
            <w:pPr>
              <w:pStyle w:val="ad"/>
              <w:numPr>
                <w:ilvl w:val="1"/>
                <w:numId w:val="1"/>
              </w:numPr>
              <w:tabs>
                <w:tab w:val="left" w:pos="555"/>
                <w:tab w:val="left" w:pos="851"/>
              </w:tabs>
              <w:autoSpaceDE w:val="0"/>
              <w:autoSpaceDN w:val="0"/>
              <w:adjustRightInd w:val="0"/>
              <w:ind w:left="0" w:firstLine="709"/>
              <w:jc w:val="both"/>
              <w:rPr>
                <w:sz w:val="28"/>
              </w:rPr>
            </w:pPr>
            <w:r w:rsidRPr="00C855E2">
              <w:rPr>
                <w:sz w:val="28"/>
              </w:rPr>
              <w:t xml:space="preserve">В абзацах втором и третьем постановляющей части после слов </w:t>
            </w:r>
            <w:r w:rsidR="00A67F29" w:rsidRPr="00C855E2">
              <w:rPr>
                <w:sz w:val="28"/>
              </w:rPr>
              <w:t>«</w:t>
            </w:r>
            <w:r w:rsidRPr="00C855E2">
              <w:rPr>
                <w:sz w:val="28"/>
              </w:rPr>
              <w:t>контрольно-пропускного пункта</w:t>
            </w:r>
            <w:r w:rsidR="00A67F29" w:rsidRPr="00C855E2">
              <w:rPr>
                <w:sz w:val="28"/>
              </w:rPr>
              <w:t>»</w:t>
            </w:r>
            <w:r w:rsidRPr="00C855E2">
              <w:rPr>
                <w:sz w:val="28"/>
              </w:rPr>
              <w:t xml:space="preserve"> дополнить словами </w:t>
            </w:r>
            <w:r w:rsidR="00A67F29" w:rsidRPr="00C855E2">
              <w:rPr>
                <w:sz w:val="28"/>
              </w:rPr>
              <w:t>«</w:t>
            </w:r>
            <w:r w:rsidRPr="00C855E2">
              <w:rPr>
                <w:sz w:val="28"/>
              </w:rPr>
              <w:t>,</w:t>
            </w:r>
            <w:r w:rsidR="000B448B" w:rsidRPr="00C855E2">
              <w:rPr>
                <w:sz w:val="28"/>
              </w:rPr>
              <w:t xml:space="preserve"> технологическое присоединение в части увеличения максимальной мощности</w:t>
            </w:r>
            <w:r w:rsidRPr="00C855E2">
              <w:rPr>
                <w:sz w:val="28"/>
              </w:rPr>
              <w:t xml:space="preserve"> ранее подключенных энергопринимающих устройств площадки ОЭЗ</w:t>
            </w:r>
            <w:r w:rsidR="00A67F29" w:rsidRPr="00C855E2">
              <w:rPr>
                <w:sz w:val="28"/>
              </w:rPr>
              <w:t>»</w:t>
            </w:r>
            <w:r w:rsidRPr="00C855E2">
              <w:rPr>
                <w:sz w:val="28"/>
              </w:rPr>
              <w:t>.</w:t>
            </w:r>
          </w:p>
          <w:p w:rsidR="00295DD2" w:rsidRPr="00C855E2" w:rsidRDefault="00295DD2" w:rsidP="009576AA">
            <w:pPr>
              <w:pStyle w:val="ad"/>
              <w:numPr>
                <w:ilvl w:val="1"/>
                <w:numId w:val="1"/>
              </w:numPr>
              <w:tabs>
                <w:tab w:val="left" w:pos="555"/>
                <w:tab w:val="left" w:pos="851"/>
              </w:tabs>
              <w:autoSpaceDE w:val="0"/>
              <w:autoSpaceDN w:val="0"/>
              <w:adjustRightInd w:val="0"/>
              <w:ind w:left="0" w:firstLine="709"/>
              <w:jc w:val="both"/>
              <w:rPr>
                <w:sz w:val="28"/>
              </w:rPr>
            </w:pPr>
            <w:r w:rsidRPr="00C855E2">
              <w:rPr>
                <w:sz w:val="28"/>
              </w:rPr>
              <w:t>Приложение к постановлению изложить в редакции согласно приложению 1 к настоящему постановлению.</w:t>
            </w:r>
          </w:p>
          <w:p w:rsidR="00231BFA" w:rsidRPr="00C855E2" w:rsidRDefault="005003A9" w:rsidP="00295DD2">
            <w:pPr>
              <w:numPr>
                <w:ilvl w:val="0"/>
                <w:numId w:val="1"/>
              </w:numPr>
              <w:tabs>
                <w:tab w:val="left" w:pos="480"/>
              </w:tabs>
              <w:ind w:firstLine="709"/>
              <w:jc w:val="both"/>
              <w:rPr>
                <w:sz w:val="28"/>
              </w:rPr>
            </w:pPr>
            <w:r w:rsidRPr="00C855E2">
              <w:rPr>
                <w:sz w:val="28"/>
              </w:rPr>
              <w:t xml:space="preserve">Внести в постановление Правительства Ивановской области </w:t>
            </w:r>
            <w:r w:rsidR="000E5F89" w:rsidRPr="00C855E2">
              <w:rPr>
                <w:sz w:val="28"/>
              </w:rPr>
              <w:br/>
            </w:r>
            <w:r w:rsidRPr="00C855E2">
              <w:rPr>
                <w:bCs/>
                <w:sz w:val="28"/>
              </w:rPr>
              <w:t xml:space="preserve">от 01.07.2024 № 281-п </w:t>
            </w:r>
            <w:r w:rsidR="00A67F29" w:rsidRPr="00C855E2">
              <w:rPr>
                <w:bCs/>
                <w:sz w:val="28"/>
              </w:rPr>
              <w:t>«</w:t>
            </w:r>
            <w:r w:rsidRPr="00C855E2">
              <w:rPr>
                <w:bCs/>
                <w:sz w:val="28"/>
              </w:rPr>
              <w:t xml:space="preserve">Об утверждении Порядка предоставления из областного бюджета субсидий некоммерческим организациям, не являющимся государственными (муниципальными) учреждениями, на технологическое присоединение создаваемого кампуса на территории города Иваново, ограниченной улицей Зверева, переулком Слесарным, улицами </w:t>
            </w:r>
            <w:proofErr w:type="spellStart"/>
            <w:r w:rsidRPr="00C855E2">
              <w:rPr>
                <w:bCs/>
                <w:sz w:val="28"/>
              </w:rPr>
              <w:t>Громобоя</w:t>
            </w:r>
            <w:proofErr w:type="spellEnd"/>
            <w:r w:rsidRPr="00C855E2">
              <w:rPr>
                <w:bCs/>
                <w:sz w:val="28"/>
              </w:rPr>
              <w:t xml:space="preserve">, </w:t>
            </w:r>
            <w:proofErr w:type="spellStart"/>
            <w:r w:rsidRPr="00C855E2">
              <w:rPr>
                <w:bCs/>
                <w:sz w:val="28"/>
              </w:rPr>
              <w:t>Жиделева</w:t>
            </w:r>
            <w:proofErr w:type="spellEnd"/>
            <w:r w:rsidRPr="00C855E2">
              <w:rPr>
                <w:bCs/>
                <w:sz w:val="28"/>
              </w:rPr>
              <w:t>, Демидова, проспектом Ленина, площадью Пушкина, улицей Жарова, к сетям водоснабжения, водоотведения, теплоснабжения, электроснабжения в рамках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w:t>
            </w:r>
            <w:r w:rsidR="00A67F29" w:rsidRPr="00C855E2">
              <w:rPr>
                <w:bCs/>
                <w:sz w:val="28"/>
              </w:rPr>
              <w:t>»</w:t>
            </w:r>
            <w:r w:rsidRPr="00C855E2">
              <w:rPr>
                <w:bCs/>
                <w:sz w:val="28"/>
              </w:rPr>
              <w:t xml:space="preserve"> </w:t>
            </w:r>
            <w:r w:rsidR="00295DD2" w:rsidRPr="00C855E2">
              <w:rPr>
                <w:bCs/>
                <w:sz w:val="28"/>
              </w:rPr>
              <w:t xml:space="preserve">изменение, изложив приложение </w:t>
            </w:r>
            <w:r w:rsidR="00295DD2" w:rsidRPr="00C855E2">
              <w:rPr>
                <w:sz w:val="28"/>
              </w:rPr>
              <w:t>к постановлению в редакции согласно приложению 2 к настоящему постановлению</w:t>
            </w:r>
            <w:r w:rsidR="00FC44E3" w:rsidRPr="00C855E2">
              <w:rPr>
                <w:sz w:val="28"/>
              </w:rPr>
              <w:t>.</w:t>
            </w:r>
          </w:p>
          <w:p w:rsidR="00356E5C" w:rsidRPr="00C855E2" w:rsidRDefault="00356E5C" w:rsidP="009576AA">
            <w:pPr>
              <w:tabs>
                <w:tab w:val="left" w:pos="480"/>
              </w:tabs>
              <w:ind w:firstLine="709"/>
              <w:jc w:val="both"/>
              <w:rPr>
                <w:rFonts w:ascii="Calibri" w:eastAsia="Calibri" w:hAnsi="Calibri"/>
                <w:sz w:val="22"/>
              </w:rPr>
            </w:pPr>
          </w:p>
          <w:p w:rsidR="00356E5C" w:rsidRPr="00C855E2" w:rsidRDefault="005003A9" w:rsidP="009576AA">
            <w:pPr>
              <w:tabs>
                <w:tab w:val="left" w:pos="240"/>
              </w:tabs>
              <w:autoSpaceDE w:val="0"/>
              <w:autoSpaceDN w:val="0"/>
              <w:adjustRightInd w:val="0"/>
              <w:ind w:firstLine="709"/>
              <w:jc w:val="both"/>
              <w:rPr>
                <w:szCs w:val="28"/>
              </w:rPr>
            </w:pPr>
            <w:r w:rsidRPr="00C855E2">
              <w:rPr>
                <w:sz w:val="28"/>
              </w:rPr>
              <w:t xml:space="preserve"> </w:t>
            </w:r>
            <w:r w:rsidRPr="00C855E2">
              <w:rPr>
                <w:szCs w:val="28"/>
              </w:rPr>
              <w:tab/>
            </w:r>
          </w:p>
        </w:tc>
      </w:tr>
      <w:tr w:rsidR="00356E5C" w:rsidRPr="00C855E2">
        <w:trPr>
          <w:gridAfter w:val="1"/>
          <w:wAfter w:w="48" w:type="dxa"/>
          <w:jc w:val="center"/>
        </w:trPr>
        <w:tc>
          <w:tcPr>
            <w:tcW w:w="9180" w:type="dxa"/>
            <w:gridSpan w:val="2"/>
          </w:tcPr>
          <w:p w:rsidR="00356E5C" w:rsidRPr="00C855E2" w:rsidRDefault="00356E5C">
            <w:pPr>
              <w:autoSpaceDE w:val="0"/>
              <w:autoSpaceDN w:val="0"/>
              <w:adjustRightInd w:val="0"/>
              <w:jc w:val="both"/>
              <w:rPr>
                <w:sz w:val="28"/>
                <w:szCs w:val="28"/>
              </w:rPr>
            </w:pPr>
          </w:p>
        </w:tc>
      </w:tr>
      <w:tr w:rsidR="00356E5C" w:rsidRPr="00C855E2">
        <w:trPr>
          <w:gridAfter w:val="1"/>
          <w:wAfter w:w="48" w:type="dxa"/>
          <w:jc w:val="center"/>
        </w:trPr>
        <w:tc>
          <w:tcPr>
            <w:tcW w:w="9180" w:type="dxa"/>
            <w:gridSpan w:val="2"/>
          </w:tcPr>
          <w:p w:rsidR="00356E5C" w:rsidRPr="00C855E2" w:rsidRDefault="00356E5C">
            <w:pPr>
              <w:autoSpaceDE w:val="0"/>
              <w:autoSpaceDN w:val="0"/>
              <w:adjustRightInd w:val="0"/>
              <w:ind w:firstLine="709"/>
              <w:jc w:val="both"/>
              <w:rPr>
                <w:sz w:val="28"/>
                <w:szCs w:val="28"/>
              </w:rPr>
            </w:pPr>
          </w:p>
        </w:tc>
      </w:tr>
      <w:tr w:rsidR="00356E5C" w:rsidRPr="00C855E2">
        <w:trPr>
          <w:jc w:val="center"/>
        </w:trPr>
        <w:tc>
          <w:tcPr>
            <w:tcW w:w="4590" w:type="dxa"/>
          </w:tcPr>
          <w:p w:rsidR="00356E5C" w:rsidRPr="00C855E2" w:rsidRDefault="005003A9">
            <w:pPr>
              <w:pStyle w:val="a9"/>
              <w:ind w:right="-156" w:firstLine="0"/>
              <w:jc w:val="left"/>
              <w:rPr>
                <w:b/>
              </w:rPr>
            </w:pPr>
            <w:r w:rsidRPr="00C855E2">
              <w:rPr>
                <w:b/>
              </w:rPr>
              <w:t>Губернатор</w:t>
            </w:r>
          </w:p>
          <w:p w:rsidR="00356E5C" w:rsidRPr="00C855E2" w:rsidRDefault="005003A9">
            <w:pPr>
              <w:pStyle w:val="a9"/>
              <w:ind w:right="-156" w:firstLine="0"/>
              <w:jc w:val="left"/>
            </w:pPr>
            <w:r w:rsidRPr="00C855E2">
              <w:rPr>
                <w:b/>
              </w:rPr>
              <w:t>Ивановской области</w:t>
            </w:r>
          </w:p>
        </w:tc>
        <w:tc>
          <w:tcPr>
            <w:tcW w:w="4638" w:type="dxa"/>
            <w:gridSpan w:val="2"/>
          </w:tcPr>
          <w:p w:rsidR="00356E5C" w:rsidRPr="00C855E2" w:rsidRDefault="00356E5C">
            <w:pPr>
              <w:pStyle w:val="a9"/>
              <w:ind w:firstLine="0"/>
              <w:jc w:val="right"/>
              <w:rPr>
                <w:b/>
              </w:rPr>
            </w:pPr>
          </w:p>
          <w:p w:rsidR="00356E5C" w:rsidRPr="00C855E2" w:rsidRDefault="005003A9">
            <w:pPr>
              <w:pStyle w:val="a9"/>
              <w:ind w:firstLine="0"/>
              <w:jc w:val="right"/>
            </w:pPr>
            <w:r w:rsidRPr="00C855E2">
              <w:rPr>
                <w:b/>
              </w:rPr>
              <w:t xml:space="preserve"> С.С. Воскресенский</w:t>
            </w:r>
          </w:p>
        </w:tc>
      </w:tr>
    </w:tbl>
    <w:p w:rsidR="00356E5C" w:rsidRPr="00C855E2" w:rsidRDefault="00356E5C">
      <w:pPr>
        <w:jc w:val="right"/>
        <w:rPr>
          <w:sz w:val="28"/>
          <w:szCs w:val="28"/>
        </w:rPr>
      </w:pPr>
    </w:p>
    <w:p w:rsidR="00356E5C" w:rsidRPr="00C855E2" w:rsidRDefault="00356E5C">
      <w:pPr>
        <w:jc w:val="right"/>
        <w:rPr>
          <w:sz w:val="28"/>
          <w:szCs w:val="28"/>
        </w:rPr>
      </w:pPr>
    </w:p>
    <w:p w:rsidR="009A3F4D" w:rsidRPr="00C855E2" w:rsidRDefault="006C49B0" w:rsidP="009A3F4D">
      <w:pPr>
        <w:jc w:val="right"/>
        <w:rPr>
          <w:rStyle w:val="af"/>
          <w:b w:val="0"/>
          <w:bCs/>
          <w:sz w:val="28"/>
          <w:szCs w:val="28"/>
        </w:rPr>
      </w:pPr>
      <w:r w:rsidRPr="00C855E2">
        <w:rPr>
          <w:sz w:val="28"/>
          <w:szCs w:val="28"/>
        </w:rPr>
        <w:br w:type="page"/>
      </w:r>
      <w:r w:rsidR="009A3F4D" w:rsidRPr="00C855E2">
        <w:rPr>
          <w:rStyle w:val="af"/>
          <w:b w:val="0"/>
          <w:bCs/>
          <w:sz w:val="28"/>
          <w:szCs w:val="28"/>
        </w:rPr>
        <w:lastRenderedPageBreak/>
        <w:t>Приложение</w:t>
      </w:r>
      <w:r w:rsidR="006B6B9E" w:rsidRPr="00C855E2">
        <w:rPr>
          <w:rStyle w:val="af"/>
          <w:b w:val="0"/>
          <w:bCs/>
          <w:sz w:val="28"/>
          <w:szCs w:val="28"/>
        </w:rPr>
        <w:t xml:space="preserve"> 1</w:t>
      </w:r>
      <w:r w:rsidR="009A3F4D" w:rsidRPr="00C855E2">
        <w:rPr>
          <w:rStyle w:val="af"/>
          <w:b w:val="0"/>
          <w:bCs/>
          <w:sz w:val="28"/>
          <w:szCs w:val="28"/>
        </w:rPr>
        <w:t xml:space="preserve"> к постановлению</w:t>
      </w:r>
      <w:r w:rsidR="009A3F4D" w:rsidRPr="00C855E2">
        <w:rPr>
          <w:rStyle w:val="af"/>
          <w:b w:val="0"/>
          <w:bCs/>
          <w:sz w:val="28"/>
          <w:szCs w:val="28"/>
        </w:rPr>
        <w:br/>
        <w:t>Правительства Ивановской области</w:t>
      </w:r>
      <w:r w:rsidR="009A3F4D" w:rsidRPr="00C855E2">
        <w:rPr>
          <w:rStyle w:val="af"/>
          <w:b w:val="0"/>
          <w:bCs/>
          <w:sz w:val="28"/>
          <w:szCs w:val="28"/>
        </w:rPr>
        <w:br/>
        <w:t>от ________________ № ______-п</w:t>
      </w:r>
    </w:p>
    <w:p w:rsidR="006C49B0" w:rsidRPr="00C855E2" w:rsidRDefault="006C49B0" w:rsidP="00F865C9">
      <w:pPr>
        <w:jc w:val="right"/>
        <w:rPr>
          <w:sz w:val="28"/>
          <w:szCs w:val="28"/>
        </w:rPr>
      </w:pPr>
    </w:p>
    <w:p w:rsidR="009A3F4D" w:rsidRPr="00C855E2" w:rsidRDefault="009A3F4D" w:rsidP="009A3F4D">
      <w:pPr>
        <w:jc w:val="right"/>
        <w:rPr>
          <w:rStyle w:val="af"/>
          <w:b w:val="0"/>
          <w:bCs/>
          <w:sz w:val="28"/>
          <w:szCs w:val="28"/>
        </w:rPr>
      </w:pPr>
      <w:r w:rsidRPr="00C855E2">
        <w:rPr>
          <w:rStyle w:val="af"/>
          <w:b w:val="0"/>
          <w:bCs/>
          <w:sz w:val="28"/>
          <w:szCs w:val="28"/>
        </w:rPr>
        <w:t>Приложение к постановлению</w:t>
      </w:r>
      <w:r w:rsidRPr="00C855E2">
        <w:rPr>
          <w:rStyle w:val="af"/>
          <w:b w:val="0"/>
          <w:bCs/>
          <w:sz w:val="28"/>
          <w:szCs w:val="28"/>
        </w:rPr>
        <w:br/>
        <w:t>Правительства Ивановской области</w:t>
      </w:r>
      <w:r w:rsidRPr="00C855E2">
        <w:rPr>
          <w:rStyle w:val="af"/>
          <w:b w:val="0"/>
          <w:bCs/>
          <w:sz w:val="28"/>
          <w:szCs w:val="28"/>
        </w:rPr>
        <w:br/>
        <w:t>от 22.06.2023 № 267-п</w:t>
      </w:r>
    </w:p>
    <w:p w:rsidR="009A3F4D" w:rsidRPr="00C855E2" w:rsidRDefault="009A3F4D" w:rsidP="00F865C9">
      <w:pPr>
        <w:jc w:val="right"/>
        <w:rPr>
          <w:sz w:val="28"/>
          <w:szCs w:val="28"/>
        </w:rPr>
      </w:pPr>
    </w:p>
    <w:p w:rsidR="00F865C9" w:rsidRPr="00C855E2" w:rsidRDefault="00F865C9" w:rsidP="00F865C9">
      <w:pPr>
        <w:jc w:val="right"/>
        <w:rPr>
          <w:sz w:val="28"/>
          <w:szCs w:val="28"/>
        </w:rPr>
      </w:pPr>
    </w:p>
    <w:p w:rsidR="00F865C9" w:rsidRPr="00C855E2" w:rsidRDefault="00F865C9" w:rsidP="00F865C9">
      <w:pPr>
        <w:jc w:val="center"/>
        <w:rPr>
          <w:b/>
          <w:bCs/>
          <w:sz w:val="28"/>
          <w:szCs w:val="28"/>
        </w:rPr>
      </w:pPr>
      <w:r w:rsidRPr="00C855E2">
        <w:rPr>
          <w:b/>
          <w:bCs/>
          <w:sz w:val="28"/>
          <w:szCs w:val="28"/>
        </w:rPr>
        <w:t xml:space="preserve">Порядок предоставления из областного бюджета субсидий юридическим лицам на технологическое присоединение объектов, расположенных на территории особой экономической зоны промышленно-производственного типа </w:t>
      </w:r>
      <w:r w:rsidR="00A67F29" w:rsidRPr="00C855E2">
        <w:rPr>
          <w:b/>
          <w:bCs/>
          <w:sz w:val="28"/>
          <w:szCs w:val="28"/>
        </w:rPr>
        <w:t>«</w:t>
      </w:r>
      <w:r w:rsidRPr="00C855E2">
        <w:rPr>
          <w:b/>
          <w:bCs/>
          <w:sz w:val="28"/>
          <w:szCs w:val="28"/>
        </w:rPr>
        <w:t>Иваново</w:t>
      </w:r>
      <w:r w:rsidR="00A67F29" w:rsidRPr="00C855E2">
        <w:rPr>
          <w:b/>
          <w:bCs/>
          <w:sz w:val="28"/>
          <w:szCs w:val="28"/>
        </w:rPr>
        <w:t>»</w:t>
      </w:r>
      <w:r w:rsidRPr="00C855E2">
        <w:rPr>
          <w:b/>
          <w:bCs/>
          <w:sz w:val="28"/>
          <w:szCs w:val="28"/>
        </w:rPr>
        <w:t xml:space="preserve">, к электрическим сетям, сетям газоснабжения, сетям водоснабжения и водоотведения, проектирование и строительство инженерной инфраструктуры </w:t>
      </w:r>
      <w:r w:rsidR="000E5F89" w:rsidRPr="00C855E2">
        <w:rPr>
          <w:b/>
          <w:bCs/>
          <w:sz w:val="28"/>
          <w:szCs w:val="28"/>
        </w:rPr>
        <w:br/>
      </w:r>
      <w:r w:rsidRPr="00C855E2">
        <w:rPr>
          <w:b/>
          <w:bCs/>
          <w:sz w:val="28"/>
          <w:szCs w:val="28"/>
        </w:rPr>
        <w:t xml:space="preserve">для водоотведения площадки особой экономической зоны промышленно-производственного типа </w:t>
      </w:r>
      <w:r w:rsidR="00A67F29" w:rsidRPr="00C855E2">
        <w:rPr>
          <w:b/>
          <w:bCs/>
          <w:sz w:val="28"/>
          <w:szCs w:val="28"/>
        </w:rPr>
        <w:t>«</w:t>
      </w:r>
      <w:r w:rsidRPr="00C855E2">
        <w:rPr>
          <w:b/>
          <w:bCs/>
          <w:sz w:val="28"/>
          <w:szCs w:val="28"/>
        </w:rPr>
        <w:t>Иваново</w:t>
      </w:r>
      <w:r w:rsidR="00A67F29" w:rsidRPr="00C855E2">
        <w:rPr>
          <w:b/>
          <w:bCs/>
          <w:sz w:val="28"/>
          <w:szCs w:val="28"/>
        </w:rPr>
        <w:t>»</w:t>
      </w:r>
      <w:r w:rsidRPr="00C855E2">
        <w:rPr>
          <w:b/>
          <w:bCs/>
          <w:sz w:val="28"/>
          <w:szCs w:val="28"/>
        </w:rPr>
        <w:t xml:space="preserve">, создание объектов иной инфраструктуры (строительство забора (со шлагбаумом), ограждающего территорию особой экономической зоны промышленно-производственного типа </w:t>
      </w:r>
      <w:r w:rsidR="00A67F29" w:rsidRPr="00C855E2">
        <w:rPr>
          <w:b/>
          <w:bCs/>
          <w:sz w:val="28"/>
          <w:szCs w:val="28"/>
        </w:rPr>
        <w:t>«</w:t>
      </w:r>
      <w:r w:rsidRPr="00C855E2">
        <w:rPr>
          <w:b/>
          <w:bCs/>
          <w:sz w:val="28"/>
          <w:szCs w:val="28"/>
        </w:rPr>
        <w:t>Иваново</w:t>
      </w:r>
      <w:r w:rsidR="00A67F29" w:rsidRPr="00C855E2">
        <w:rPr>
          <w:b/>
          <w:bCs/>
          <w:sz w:val="28"/>
          <w:szCs w:val="28"/>
        </w:rPr>
        <w:t>»</w:t>
      </w:r>
      <w:r w:rsidRPr="00C855E2">
        <w:rPr>
          <w:b/>
          <w:bCs/>
          <w:sz w:val="28"/>
          <w:szCs w:val="28"/>
        </w:rPr>
        <w:t xml:space="preserve">), проектирование </w:t>
      </w:r>
      <w:r w:rsidR="000E5F89" w:rsidRPr="00C855E2">
        <w:rPr>
          <w:b/>
          <w:bCs/>
          <w:sz w:val="28"/>
          <w:szCs w:val="28"/>
        </w:rPr>
        <w:br/>
      </w:r>
      <w:r w:rsidRPr="00C855E2">
        <w:rPr>
          <w:b/>
          <w:bCs/>
          <w:sz w:val="28"/>
          <w:szCs w:val="28"/>
        </w:rPr>
        <w:t>и строительство контрольно-пропускного пункта</w:t>
      </w:r>
      <w:r w:rsidR="009A3F4D" w:rsidRPr="00C855E2">
        <w:rPr>
          <w:b/>
          <w:bCs/>
          <w:sz w:val="28"/>
          <w:szCs w:val="28"/>
        </w:rPr>
        <w:t xml:space="preserve">, </w:t>
      </w:r>
      <w:r w:rsidR="000B448B" w:rsidRPr="00C855E2">
        <w:rPr>
          <w:b/>
          <w:bCs/>
          <w:sz w:val="28"/>
          <w:szCs w:val="28"/>
        </w:rPr>
        <w:t>технологическое присоединение в части увеличения максимальной мощности</w:t>
      </w:r>
      <w:r w:rsidR="009A3F4D" w:rsidRPr="00C855E2">
        <w:rPr>
          <w:b/>
          <w:bCs/>
          <w:sz w:val="28"/>
          <w:szCs w:val="28"/>
        </w:rPr>
        <w:t xml:space="preserve"> ранее подключенных энергопринимающих устройств площадки ОЭЗ</w:t>
      </w:r>
      <w:r w:rsidRPr="00C855E2">
        <w:rPr>
          <w:b/>
          <w:bCs/>
          <w:sz w:val="28"/>
          <w:szCs w:val="28"/>
        </w:rPr>
        <w:t xml:space="preserve"> </w:t>
      </w:r>
      <w:r w:rsidR="000E5F89" w:rsidRPr="00C855E2">
        <w:rPr>
          <w:b/>
          <w:bCs/>
          <w:sz w:val="28"/>
          <w:szCs w:val="28"/>
        </w:rPr>
        <w:br/>
      </w:r>
      <w:r w:rsidRPr="00C855E2">
        <w:rPr>
          <w:b/>
          <w:bCs/>
          <w:sz w:val="28"/>
          <w:szCs w:val="28"/>
        </w:rPr>
        <w:t>в рамках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w:t>
      </w:r>
    </w:p>
    <w:p w:rsidR="009A3F4D" w:rsidRPr="00C855E2" w:rsidRDefault="009A3F4D" w:rsidP="00F865C9">
      <w:pPr>
        <w:jc w:val="center"/>
        <w:rPr>
          <w:b/>
          <w:bCs/>
          <w:sz w:val="28"/>
          <w:szCs w:val="28"/>
        </w:rPr>
      </w:pPr>
    </w:p>
    <w:p w:rsidR="009A3F4D" w:rsidRPr="00C855E2" w:rsidRDefault="009A3F4D" w:rsidP="009A3F4D">
      <w:pPr>
        <w:jc w:val="center"/>
        <w:rPr>
          <w:b/>
          <w:bCs/>
          <w:sz w:val="28"/>
          <w:szCs w:val="28"/>
        </w:rPr>
      </w:pPr>
      <w:r w:rsidRPr="00C855E2">
        <w:rPr>
          <w:b/>
          <w:bCs/>
          <w:sz w:val="28"/>
          <w:szCs w:val="28"/>
        </w:rPr>
        <w:t>1. Общие положения</w:t>
      </w:r>
    </w:p>
    <w:p w:rsidR="009A3F4D" w:rsidRPr="00C855E2" w:rsidRDefault="009A3F4D" w:rsidP="009A3F4D">
      <w:pPr>
        <w:jc w:val="both"/>
        <w:rPr>
          <w:sz w:val="28"/>
          <w:szCs w:val="28"/>
        </w:rPr>
      </w:pPr>
      <w:r w:rsidRPr="00C855E2">
        <w:rPr>
          <w:sz w:val="28"/>
          <w:szCs w:val="28"/>
        </w:rPr>
        <w:t> </w:t>
      </w:r>
    </w:p>
    <w:p w:rsidR="009A3F4D" w:rsidRPr="00C855E2" w:rsidRDefault="009A3F4D" w:rsidP="009A3F4D">
      <w:pPr>
        <w:ind w:firstLine="709"/>
        <w:jc w:val="both"/>
        <w:rPr>
          <w:sz w:val="28"/>
          <w:szCs w:val="28"/>
        </w:rPr>
      </w:pPr>
      <w:r w:rsidRPr="00C855E2">
        <w:rPr>
          <w:sz w:val="28"/>
          <w:szCs w:val="28"/>
        </w:rPr>
        <w:t xml:space="preserve">1.1. Настоящий Порядок определяет порядок и условия предоставления из областного бюджета субсидий юридическим лицам на технологическое присоединение объектов, расположенных на территории особой экономической зоны промышленно-производственного типа </w:t>
      </w:r>
      <w:r w:rsidR="00A67F29" w:rsidRPr="00C855E2">
        <w:rPr>
          <w:sz w:val="28"/>
          <w:szCs w:val="28"/>
        </w:rPr>
        <w:t>«</w:t>
      </w:r>
      <w:r w:rsidRPr="00C855E2">
        <w:rPr>
          <w:sz w:val="28"/>
          <w:szCs w:val="28"/>
        </w:rPr>
        <w:t>Иваново</w:t>
      </w:r>
      <w:r w:rsidR="00A67F29" w:rsidRPr="00C855E2">
        <w:rPr>
          <w:sz w:val="28"/>
          <w:szCs w:val="28"/>
        </w:rPr>
        <w:t>»</w:t>
      </w:r>
      <w:r w:rsidRPr="00C855E2">
        <w:rPr>
          <w:sz w:val="28"/>
          <w:szCs w:val="28"/>
        </w:rPr>
        <w:t xml:space="preserve">, к электрическим сетям, сетям газоснабжения, сетям водоснабжения и водоотведения, проектирование и строительство инженерной инфраструктуры для водоотведения площадки особой экономической зоны промышленно-производственного типа </w:t>
      </w:r>
      <w:r w:rsidR="00A67F29" w:rsidRPr="00C855E2">
        <w:rPr>
          <w:sz w:val="28"/>
          <w:szCs w:val="28"/>
        </w:rPr>
        <w:t>«</w:t>
      </w:r>
      <w:r w:rsidRPr="00C855E2">
        <w:rPr>
          <w:sz w:val="28"/>
          <w:szCs w:val="28"/>
        </w:rPr>
        <w:t>Иваново</w:t>
      </w:r>
      <w:r w:rsidR="00A67F29" w:rsidRPr="00C855E2">
        <w:rPr>
          <w:sz w:val="28"/>
          <w:szCs w:val="28"/>
        </w:rPr>
        <w:t>»</w:t>
      </w:r>
      <w:r w:rsidRPr="00C855E2">
        <w:rPr>
          <w:sz w:val="28"/>
          <w:szCs w:val="28"/>
        </w:rPr>
        <w:t xml:space="preserve">, создание объектов иной инфраструктуры (строительство забора (со шлагбаумом), ограждающего территорию особой экономической зоны промышленно-производственного типа </w:t>
      </w:r>
      <w:r w:rsidR="00A67F29" w:rsidRPr="00C855E2">
        <w:rPr>
          <w:sz w:val="28"/>
          <w:szCs w:val="28"/>
        </w:rPr>
        <w:t>«</w:t>
      </w:r>
      <w:r w:rsidRPr="00C855E2">
        <w:rPr>
          <w:sz w:val="28"/>
          <w:szCs w:val="28"/>
        </w:rPr>
        <w:t>Иваново</w:t>
      </w:r>
      <w:r w:rsidR="00A67F29" w:rsidRPr="00C855E2">
        <w:rPr>
          <w:sz w:val="28"/>
          <w:szCs w:val="28"/>
        </w:rPr>
        <w:t>»</w:t>
      </w:r>
      <w:r w:rsidRPr="00C855E2">
        <w:rPr>
          <w:sz w:val="28"/>
          <w:szCs w:val="28"/>
        </w:rPr>
        <w:t xml:space="preserve">), проектирование и строительство контрольно-пропускного пункта, </w:t>
      </w:r>
      <w:r w:rsidR="000B448B" w:rsidRPr="00C855E2">
        <w:rPr>
          <w:sz w:val="28"/>
        </w:rPr>
        <w:t>технологическое присоединение в части увеличения максимальной мощности</w:t>
      </w:r>
      <w:r w:rsidRPr="00C855E2">
        <w:rPr>
          <w:sz w:val="28"/>
          <w:szCs w:val="28"/>
        </w:rPr>
        <w:t xml:space="preserve"> ранее подключенных энергопринимающих устройств площадки ОЭЗ в рамках реализации инфраструктурных проектов, источником финансового </w:t>
      </w:r>
      <w:r w:rsidRPr="00C855E2">
        <w:rPr>
          <w:sz w:val="28"/>
          <w:szCs w:val="28"/>
        </w:rPr>
        <w:lastRenderedPageBreak/>
        <w:t>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(далее - субсидия), порядок проведения отбора (далее - отбор), требования к отчетности, требования об осуществлении контроля за соблюдением условий и порядка предоставления субсидий и ответственности за их нарушение.</w:t>
      </w:r>
    </w:p>
    <w:p w:rsidR="009A3F4D" w:rsidRPr="00C855E2" w:rsidRDefault="009A3F4D" w:rsidP="009A3F4D">
      <w:pPr>
        <w:ind w:firstLine="709"/>
        <w:jc w:val="both"/>
        <w:rPr>
          <w:sz w:val="28"/>
          <w:szCs w:val="28"/>
        </w:rPr>
      </w:pPr>
      <w:r w:rsidRPr="00C855E2">
        <w:rPr>
          <w:sz w:val="28"/>
          <w:szCs w:val="28"/>
        </w:rPr>
        <w:t xml:space="preserve">1.2. Термины и понятия, используемые в настоящем Порядке, применяются в значениях, определенных постановлением Правительства Российской Федерации от 14.07.2021 </w:t>
      </w:r>
      <w:r w:rsidR="00ED7B7B" w:rsidRPr="00C855E2">
        <w:rPr>
          <w:sz w:val="28"/>
          <w:szCs w:val="28"/>
        </w:rPr>
        <w:t xml:space="preserve">№ </w:t>
      </w:r>
      <w:bookmarkStart w:id="0" w:name="_GoBack"/>
      <w:bookmarkEnd w:id="0"/>
      <w:r w:rsidRPr="00C855E2">
        <w:rPr>
          <w:sz w:val="28"/>
          <w:szCs w:val="28"/>
        </w:rPr>
        <w:t xml:space="preserve">1189 </w:t>
      </w:r>
      <w:r w:rsidR="00A67F29" w:rsidRPr="00C855E2">
        <w:rPr>
          <w:sz w:val="28"/>
          <w:szCs w:val="28"/>
        </w:rPr>
        <w:t>«</w:t>
      </w:r>
      <w:r w:rsidRPr="00C855E2">
        <w:rPr>
          <w:sz w:val="28"/>
          <w:szCs w:val="28"/>
        </w:rPr>
        <w:t>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r w:rsidR="00A67F29" w:rsidRPr="00C855E2">
        <w:rPr>
          <w:sz w:val="28"/>
          <w:szCs w:val="28"/>
        </w:rPr>
        <w:t>»</w:t>
      </w:r>
      <w:r w:rsidRPr="00C855E2">
        <w:rPr>
          <w:sz w:val="28"/>
          <w:szCs w:val="28"/>
        </w:rPr>
        <w:t>.</w:t>
      </w:r>
    </w:p>
    <w:p w:rsidR="009A3F4D" w:rsidRPr="00C855E2" w:rsidRDefault="009A3F4D" w:rsidP="009A3F4D">
      <w:pPr>
        <w:ind w:firstLine="709"/>
        <w:jc w:val="both"/>
        <w:rPr>
          <w:sz w:val="28"/>
          <w:szCs w:val="28"/>
        </w:rPr>
      </w:pPr>
      <w:r w:rsidRPr="00C855E2">
        <w:rPr>
          <w:sz w:val="28"/>
          <w:szCs w:val="28"/>
        </w:rPr>
        <w:t xml:space="preserve">1.3. Целями предоставления субсидий являются финансовое обеспечение затрат юридических лиц на технологическое присоединение объектов, расположенных на территории особой экономической зоны промышленно-производственного типа </w:t>
      </w:r>
      <w:r w:rsidR="00A67F29" w:rsidRPr="00C855E2">
        <w:rPr>
          <w:sz w:val="28"/>
          <w:szCs w:val="28"/>
        </w:rPr>
        <w:t>«</w:t>
      </w:r>
      <w:r w:rsidRPr="00C855E2">
        <w:rPr>
          <w:sz w:val="28"/>
          <w:szCs w:val="28"/>
        </w:rPr>
        <w:t>Иваново</w:t>
      </w:r>
      <w:r w:rsidR="00A67F29" w:rsidRPr="00C855E2">
        <w:rPr>
          <w:sz w:val="28"/>
          <w:szCs w:val="28"/>
        </w:rPr>
        <w:t>»</w:t>
      </w:r>
      <w:r w:rsidRPr="00C855E2">
        <w:rPr>
          <w:sz w:val="28"/>
          <w:szCs w:val="28"/>
        </w:rPr>
        <w:t xml:space="preserve">, к электрическим сетям, сетям газоснабжения, сетям водоснабжения и водоотведения, проектирование и строительство инженерной инфраструктуры для водоотведения площадки особой экономической зоны промышленно-производственного типа </w:t>
      </w:r>
      <w:r w:rsidR="00A67F29" w:rsidRPr="00C855E2">
        <w:rPr>
          <w:sz w:val="28"/>
          <w:szCs w:val="28"/>
        </w:rPr>
        <w:t>«</w:t>
      </w:r>
      <w:r w:rsidRPr="00C855E2">
        <w:rPr>
          <w:sz w:val="28"/>
          <w:szCs w:val="28"/>
        </w:rPr>
        <w:t>Иваново</w:t>
      </w:r>
      <w:r w:rsidR="00A67F29" w:rsidRPr="00C855E2">
        <w:rPr>
          <w:sz w:val="28"/>
          <w:szCs w:val="28"/>
        </w:rPr>
        <w:t>»</w:t>
      </w:r>
      <w:r w:rsidRPr="00C855E2">
        <w:rPr>
          <w:sz w:val="28"/>
          <w:szCs w:val="28"/>
        </w:rPr>
        <w:t xml:space="preserve">, создание объектов иной инфраструктуры (строительство забора (со шлагбаумом), ограждающего территорию особой экономической зоны промышленно-производственного типа </w:t>
      </w:r>
      <w:r w:rsidR="00A67F29" w:rsidRPr="00C855E2">
        <w:rPr>
          <w:sz w:val="28"/>
          <w:szCs w:val="28"/>
        </w:rPr>
        <w:t>«</w:t>
      </w:r>
      <w:r w:rsidRPr="00C855E2">
        <w:rPr>
          <w:sz w:val="28"/>
          <w:szCs w:val="28"/>
        </w:rPr>
        <w:t>Иваново</w:t>
      </w:r>
      <w:r w:rsidR="00A67F29" w:rsidRPr="00C855E2">
        <w:rPr>
          <w:sz w:val="28"/>
          <w:szCs w:val="28"/>
        </w:rPr>
        <w:t>»</w:t>
      </w:r>
      <w:r w:rsidRPr="00C855E2">
        <w:rPr>
          <w:sz w:val="28"/>
          <w:szCs w:val="28"/>
        </w:rPr>
        <w:t xml:space="preserve">), проектирование и строительство контрольно-пропускного пункта, </w:t>
      </w:r>
      <w:r w:rsidR="000B448B" w:rsidRPr="00C855E2">
        <w:rPr>
          <w:sz w:val="28"/>
        </w:rPr>
        <w:t>технологическое присоединение в части увеличения максимальной мощности</w:t>
      </w:r>
      <w:r w:rsidR="00C062B3" w:rsidRPr="00C855E2">
        <w:rPr>
          <w:sz w:val="28"/>
        </w:rPr>
        <w:t xml:space="preserve"> </w:t>
      </w:r>
      <w:r w:rsidRPr="00C855E2">
        <w:rPr>
          <w:sz w:val="28"/>
          <w:szCs w:val="28"/>
        </w:rPr>
        <w:t xml:space="preserve">ранее подключенных энергопринимающих устройств площадки ОЭЗ, необходимых для реализации резидентами особой экономической зоны промышленно-производственного типа </w:t>
      </w:r>
      <w:r w:rsidR="00A67F29" w:rsidRPr="00C855E2">
        <w:rPr>
          <w:sz w:val="28"/>
          <w:szCs w:val="28"/>
        </w:rPr>
        <w:t>«</w:t>
      </w:r>
      <w:r w:rsidRPr="00C855E2">
        <w:rPr>
          <w:sz w:val="28"/>
          <w:szCs w:val="28"/>
        </w:rPr>
        <w:t>Иваново</w:t>
      </w:r>
      <w:r w:rsidR="00A67F29" w:rsidRPr="00C855E2">
        <w:rPr>
          <w:sz w:val="28"/>
          <w:szCs w:val="28"/>
        </w:rPr>
        <w:t>»</w:t>
      </w:r>
      <w:r w:rsidRPr="00C855E2">
        <w:rPr>
          <w:sz w:val="28"/>
          <w:szCs w:val="28"/>
        </w:rPr>
        <w:t xml:space="preserve"> инвестиционных проектов, указанных в детализированном перечне мероприятий, реализуемых в рамках инфраструктурных проектов, на финансовое обеспечение которых из федерального бюджета предоставляется бюджетный кредит, утвержденном постановлением Правительства Ивановской области от 27.12.2021 </w:t>
      </w:r>
      <w:r w:rsidR="00ED7B7B" w:rsidRPr="00C855E2">
        <w:rPr>
          <w:sz w:val="28"/>
          <w:szCs w:val="28"/>
        </w:rPr>
        <w:t xml:space="preserve">№ </w:t>
      </w:r>
      <w:r w:rsidRPr="00C855E2">
        <w:rPr>
          <w:sz w:val="28"/>
          <w:szCs w:val="28"/>
        </w:rPr>
        <w:t>697-п.</w:t>
      </w:r>
    </w:p>
    <w:p w:rsidR="009A3F4D" w:rsidRPr="00C855E2" w:rsidRDefault="009A3F4D" w:rsidP="009A3F4D">
      <w:pPr>
        <w:ind w:firstLine="709"/>
        <w:jc w:val="both"/>
        <w:rPr>
          <w:sz w:val="28"/>
          <w:szCs w:val="28"/>
        </w:rPr>
      </w:pPr>
      <w:r w:rsidRPr="00C855E2">
        <w:rPr>
          <w:sz w:val="28"/>
          <w:szCs w:val="28"/>
        </w:rPr>
        <w:t xml:space="preserve">Субсидия предоставляется в рамках реализации государственной программы Ивановской области </w:t>
      </w:r>
      <w:r w:rsidR="00A67F29" w:rsidRPr="00C855E2">
        <w:rPr>
          <w:sz w:val="28"/>
          <w:szCs w:val="28"/>
        </w:rPr>
        <w:t>«</w:t>
      </w:r>
      <w:r w:rsidRPr="00C855E2">
        <w:rPr>
          <w:sz w:val="28"/>
          <w:szCs w:val="28"/>
        </w:rPr>
        <w:t>Экономическое развитие и инновационная экономика Ивановской области</w:t>
      </w:r>
      <w:r w:rsidR="00A67F29" w:rsidRPr="00C855E2">
        <w:rPr>
          <w:sz w:val="28"/>
          <w:szCs w:val="28"/>
        </w:rPr>
        <w:t>»</w:t>
      </w:r>
      <w:r w:rsidRPr="00C855E2">
        <w:rPr>
          <w:sz w:val="28"/>
          <w:szCs w:val="28"/>
        </w:rPr>
        <w:t xml:space="preserve"> в пределах бюджетных ассигнований, предусмотренных законом об областном бюджете на текущий финансовый год и плановый период, и лимитов бюджетных обязательств, утвержденных в установленном порядке на предоставление субсидии.</w:t>
      </w:r>
    </w:p>
    <w:p w:rsidR="009A3F4D" w:rsidRPr="00C855E2" w:rsidRDefault="009A3F4D" w:rsidP="009A3F4D">
      <w:pPr>
        <w:ind w:firstLine="709"/>
        <w:jc w:val="both"/>
        <w:rPr>
          <w:sz w:val="28"/>
          <w:szCs w:val="28"/>
        </w:rPr>
      </w:pPr>
      <w:r w:rsidRPr="00C855E2">
        <w:rPr>
          <w:sz w:val="28"/>
          <w:szCs w:val="28"/>
        </w:rPr>
        <w:t xml:space="preserve">1.4. Субсидии предоставляются из областного бюджета, их источником финансового обеспечения являются бюджетные кредиты из </w:t>
      </w:r>
      <w:r w:rsidRPr="00C855E2">
        <w:rPr>
          <w:sz w:val="28"/>
          <w:szCs w:val="28"/>
        </w:rPr>
        <w:lastRenderedPageBreak/>
        <w:t>федерального бюджета бюджетам субъектов Российской Федерации на финансовое обеспечение реализации инфраструктурных проектов.</w:t>
      </w:r>
    </w:p>
    <w:p w:rsidR="009A3F4D" w:rsidRPr="00C855E2" w:rsidRDefault="009A3F4D" w:rsidP="009A3F4D">
      <w:pPr>
        <w:ind w:firstLine="709"/>
        <w:jc w:val="both"/>
        <w:rPr>
          <w:sz w:val="28"/>
          <w:szCs w:val="28"/>
        </w:rPr>
      </w:pPr>
      <w:r w:rsidRPr="00C855E2">
        <w:rPr>
          <w:sz w:val="28"/>
          <w:szCs w:val="28"/>
        </w:rPr>
        <w:t>Способ предоставления субсидии - финансовое обеспечение затрат.</w:t>
      </w:r>
    </w:p>
    <w:p w:rsidR="009A3F4D" w:rsidRPr="00C855E2" w:rsidRDefault="009A3F4D" w:rsidP="009A3F4D">
      <w:pPr>
        <w:ind w:firstLine="709"/>
        <w:jc w:val="both"/>
        <w:rPr>
          <w:sz w:val="28"/>
          <w:szCs w:val="28"/>
        </w:rPr>
      </w:pPr>
      <w:r w:rsidRPr="00C855E2">
        <w:rPr>
          <w:sz w:val="28"/>
          <w:szCs w:val="28"/>
        </w:rPr>
        <w:t>Направления расходов, источником финансового обеспечения которых является субсидия, - закупка работ и услуг, необходимых для выполнения мероприятий:</w:t>
      </w:r>
    </w:p>
    <w:p w:rsidR="009A3F4D" w:rsidRPr="00C855E2" w:rsidRDefault="009A3F4D" w:rsidP="009A3F4D">
      <w:pPr>
        <w:ind w:firstLine="709"/>
        <w:jc w:val="both"/>
        <w:rPr>
          <w:sz w:val="28"/>
          <w:szCs w:val="28"/>
        </w:rPr>
      </w:pPr>
      <w:r w:rsidRPr="00C855E2">
        <w:rPr>
          <w:sz w:val="28"/>
          <w:szCs w:val="28"/>
        </w:rPr>
        <w:t xml:space="preserve">технологического присоединения к сетям водоснабжения и водоотведения в рамках реализации инфраструктурного проекта </w:t>
      </w:r>
      <w:r w:rsidR="00A67F29" w:rsidRPr="00C855E2">
        <w:rPr>
          <w:sz w:val="28"/>
          <w:szCs w:val="28"/>
        </w:rPr>
        <w:t>«</w:t>
      </w:r>
      <w:r w:rsidRPr="00C855E2">
        <w:rPr>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sidR="00A67F29" w:rsidRPr="00C855E2">
        <w:rPr>
          <w:sz w:val="28"/>
          <w:szCs w:val="28"/>
        </w:rPr>
        <w:t>«</w:t>
      </w:r>
      <w:r w:rsidRPr="00C855E2">
        <w:rPr>
          <w:sz w:val="28"/>
          <w:szCs w:val="28"/>
        </w:rPr>
        <w:t>Иваново</w:t>
      </w:r>
      <w:r w:rsidR="00A67F29" w:rsidRPr="00C855E2">
        <w:rPr>
          <w:sz w:val="28"/>
          <w:szCs w:val="28"/>
        </w:rPr>
        <w:t>»</w:t>
      </w:r>
      <w:r w:rsidRPr="00C855E2">
        <w:rPr>
          <w:sz w:val="28"/>
          <w:szCs w:val="28"/>
        </w:rPr>
        <w:t xml:space="preserve"> в городе Иваново Ивановской области;</w:t>
      </w:r>
    </w:p>
    <w:p w:rsidR="009A3F4D" w:rsidRPr="00C855E2" w:rsidRDefault="009A3F4D" w:rsidP="009A3F4D">
      <w:pPr>
        <w:ind w:firstLine="709"/>
        <w:jc w:val="both"/>
        <w:rPr>
          <w:sz w:val="28"/>
          <w:szCs w:val="28"/>
        </w:rPr>
      </w:pPr>
      <w:r w:rsidRPr="00C855E2">
        <w:rPr>
          <w:sz w:val="28"/>
          <w:szCs w:val="28"/>
        </w:rPr>
        <w:t xml:space="preserve">технологического присоединения к сетям газоснабжения в рамках реализации инфраструктурного проекта </w:t>
      </w:r>
      <w:r w:rsidR="00A67F29" w:rsidRPr="00C855E2">
        <w:rPr>
          <w:sz w:val="28"/>
          <w:szCs w:val="28"/>
        </w:rPr>
        <w:t>«</w:t>
      </w:r>
      <w:r w:rsidRPr="00C855E2">
        <w:rPr>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sidR="00A67F29" w:rsidRPr="00C855E2">
        <w:rPr>
          <w:sz w:val="28"/>
          <w:szCs w:val="28"/>
        </w:rPr>
        <w:t>«</w:t>
      </w:r>
      <w:r w:rsidRPr="00C855E2">
        <w:rPr>
          <w:sz w:val="28"/>
          <w:szCs w:val="28"/>
        </w:rPr>
        <w:t>Иваново</w:t>
      </w:r>
      <w:r w:rsidR="00A67F29" w:rsidRPr="00C855E2">
        <w:rPr>
          <w:sz w:val="28"/>
          <w:szCs w:val="28"/>
        </w:rPr>
        <w:t>»</w:t>
      </w:r>
      <w:r w:rsidRPr="00C855E2">
        <w:rPr>
          <w:sz w:val="28"/>
          <w:szCs w:val="28"/>
        </w:rPr>
        <w:t xml:space="preserve"> в городе Иваново Ивановской области</w:t>
      </w:r>
      <w:r w:rsidR="00A67F29" w:rsidRPr="00C855E2">
        <w:rPr>
          <w:sz w:val="28"/>
          <w:szCs w:val="28"/>
        </w:rPr>
        <w:t>»</w:t>
      </w:r>
      <w:r w:rsidRPr="00C855E2">
        <w:rPr>
          <w:sz w:val="28"/>
          <w:szCs w:val="28"/>
        </w:rPr>
        <w:t>;</w:t>
      </w:r>
    </w:p>
    <w:p w:rsidR="009A3F4D" w:rsidRPr="00C855E2" w:rsidRDefault="009A3F4D" w:rsidP="009A3F4D">
      <w:pPr>
        <w:ind w:firstLine="709"/>
        <w:jc w:val="both"/>
        <w:rPr>
          <w:sz w:val="28"/>
          <w:szCs w:val="28"/>
        </w:rPr>
      </w:pPr>
      <w:r w:rsidRPr="00C855E2">
        <w:rPr>
          <w:sz w:val="28"/>
          <w:szCs w:val="28"/>
        </w:rPr>
        <w:t xml:space="preserve">технологического присоединения к сетям электроснабжения в рамках реализации инфраструктурного проекта </w:t>
      </w:r>
      <w:r w:rsidR="00A67F29" w:rsidRPr="00C855E2">
        <w:rPr>
          <w:sz w:val="28"/>
          <w:szCs w:val="28"/>
        </w:rPr>
        <w:t>«</w:t>
      </w:r>
      <w:r w:rsidRPr="00C855E2">
        <w:rPr>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sidR="00A67F29" w:rsidRPr="00C855E2">
        <w:rPr>
          <w:sz w:val="28"/>
          <w:szCs w:val="28"/>
        </w:rPr>
        <w:t>«</w:t>
      </w:r>
      <w:r w:rsidRPr="00C855E2">
        <w:rPr>
          <w:sz w:val="28"/>
          <w:szCs w:val="28"/>
        </w:rPr>
        <w:t>Иваново</w:t>
      </w:r>
      <w:r w:rsidR="00A67F29" w:rsidRPr="00C855E2">
        <w:rPr>
          <w:sz w:val="28"/>
          <w:szCs w:val="28"/>
        </w:rPr>
        <w:t>»</w:t>
      </w:r>
      <w:r w:rsidRPr="00C855E2">
        <w:rPr>
          <w:sz w:val="28"/>
          <w:szCs w:val="28"/>
        </w:rPr>
        <w:t xml:space="preserve"> в городе Иваново Ивановской области;</w:t>
      </w:r>
    </w:p>
    <w:p w:rsidR="009A3F4D" w:rsidRPr="00C855E2" w:rsidRDefault="009A3F4D" w:rsidP="009A3F4D">
      <w:pPr>
        <w:ind w:firstLine="709"/>
        <w:jc w:val="both"/>
        <w:rPr>
          <w:sz w:val="28"/>
          <w:szCs w:val="28"/>
        </w:rPr>
      </w:pPr>
      <w:r w:rsidRPr="00C855E2">
        <w:rPr>
          <w:sz w:val="28"/>
          <w:szCs w:val="28"/>
        </w:rPr>
        <w:t xml:space="preserve">создания объектов иной инфраструктуры (строительство забора (со шлагбаумом), ограждающего территорию ОЭЗ </w:t>
      </w:r>
      <w:r w:rsidR="00A67F29" w:rsidRPr="00C855E2">
        <w:rPr>
          <w:sz w:val="28"/>
          <w:szCs w:val="28"/>
        </w:rPr>
        <w:t>«</w:t>
      </w:r>
      <w:r w:rsidRPr="00C855E2">
        <w:rPr>
          <w:sz w:val="28"/>
          <w:szCs w:val="28"/>
        </w:rPr>
        <w:t>Иваново</w:t>
      </w:r>
      <w:r w:rsidR="00A67F29" w:rsidRPr="00C855E2">
        <w:rPr>
          <w:sz w:val="28"/>
          <w:szCs w:val="28"/>
        </w:rPr>
        <w:t>»</w:t>
      </w:r>
      <w:r w:rsidRPr="00C855E2">
        <w:rPr>
          <w:sz w:val="28"/>
          <w:szCs w:val="28"/>
        </w:rPr>
        <w:t xml:space="preserve">) в рамках реализации инфраструктурного проекта </w:t>
      </w:r>
      <w:r w:rsidR="00A67F29" w:rsidRPr="00C855E2">
        <w:rPr>
          <w:sz w:val="28"/>
          <w:szCs w:val="28"/>
        </w:rPr>
        <w:t>«</w:t>
      </w:r>
      <w:r w:rsidRPr="00C855E2">
        <w:rPr>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sidR="00A67F29" w:rsidRPr="00C855E2">
        <w:rPr>
          <w:sz w:val="28"/>
          <w:szCs w:val="28"/>
        </w:rPr>
        <w:t>«</w:t>
      </w:r>
      <w:r w:rsidRPr="00C855E2">
        <w:rPr>
          <w:sz w:val="28"/>
          <w:szCs w:val="28"/>
        </w:rPr>
        <w:t>Иваново</w:t>
      </w:r>
      <w:r w:rsidR="00A67F29" w:rsidRPr="00C855E2">
        <w:rPr>
          <w:sz w:val="28"/>
          <w:szCs w:val="28"/>
        </w:rPr>
        <w:t>»</w:t>
      </w:r>
      <w:r w:rsidRPr="00C855E2">
        <w:rPr>
          <w:sz w:val="28"/>
          <w:szCs w:val="28"/>
        </w:rPr>
        <w:t xml:space="preserve"> в городе Иваново Ивановской области;</w:t>
      </w:r>
    </w:p>
    <w:p w:rsidR="009A3F4D" w:rsidRPr="00C855E2" w:rsidRDefault="009A3F4D" w:rsidP="009A3F4D">
      <w:pPr>
        <w:ind w:firstLine="709"/>
        <w:jc w:val="both"/>
        <w:rPr>
          <w:sz w:val="28"/>
          <w:szCs w:val="28"/>
        </w:rPr>
      </w:pPr>
      <w:r w:rsidRPr="00C855E2">
        <w:rPr>
          <w:sz w:val="28"/>
          <w:szCs w:val="28"/>
        </w:rPr>
        <w:t xml:space="preserve">проектирования и строительства инженерной инфраструктуры для водоотведения площадки Особой экономической зоны промышленно-производственного типа </w:t>
      </w:r>
      <w:r w:rsidR="00A67F29" w:rsidRPr="00C855E2">
        <w:rPr>
          <w:sz w:val="28"/>
          <w:szCs w:val="28"/>
        </w:rPr>
        <w:t>«</w:t>
      </w:r>
      <w:r w:rsidRPr="00C855E2">
        <w:rPr>
          <w:sz w:val="28"/>
          <w:szCs w:val="28"/>
        </w:rPr>
        <w:t>Иваново</w:t>
      </w:r>
      <w:r w:rsidR="00A67F29" w:rsidRPr="00C855E2">
        <w:rPr>
          <w:sz w:val="28"/>
          <w:szCs w:val="28"/>
        </w:rPr>
        <w:t>»</w:t>
      </w:r>
      <w:r w:rsidRPr="00C855E2">
        <w:rPr>
          <w:sz w:val="28"/>
          <w:szCs w:val="28"/>
        </w:rPr>
        <w:t xml:space="preserve"> в городе Иваново Ивановской области в рамках реализации инфраструктурного проекта </w:t>
      </w:r>
      <w:r w:rsidR="00A67F29" w:rsidRPr="00C855E2">
        <w:rPr>
          <w:sz w:val="28"/>
          <w:szCs w:val="28"/>
        </w:rPr>
        <w:t>«</w:t>
      </w:r>
      <w:r w:rsidRPr="00C855E2">
        <w:rPr>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sidR="00A67F29" w:rsidRPr="00C855E2">
        <w:rPr>
          <w:sz w:val="28"/>
          <w:szCs w:val="28"/>
        </w:rPr>
        <w:t>«</w:t>
      </w:r>
      <w:r w:rsidRPr="00C855E2">
        <w:rPr>
          <w:sz w:val="28"/>
          <w:szCs w:val="28"/>
        </w:rPr>
        <w:t>Иваново</w:t>
      </w:r>
      <w:r w:rsidR="00A67F29" w:rsidRPr="00C855E2">
        <w:rPr>
          <w:sz w:val="28"/>
          <w:szCs w:val="28"/>
        </w:rPr>
        <w:t>»</w:t>
      </w:r>
      <w:r w:rsidRPr="00C855E2">
        <w:rPr>
          <w:sz w:val="28"/>
          <w:szCs w:val="28"/>
        </w:rPr>
        <w:t xml:space="preserve"> в городе Иваново Ивановской области</w:t>
      </w:r>
      <w:r w:rsidR="00A67F29" w:rsidRPr="00C855E2">
        <w:rPr>
          <w:sz w:val="28"/>
          <w:szCs w:val="28"/>
        </w:rPr>
        <w:t>»</w:t>
      </w:r>
      <w:r w:rsidRPr="00C855E2">
        <w:rPr>
          <w:sz w:val="28"/>
          <w:szCs w:val="28"/>
        </w:rPr>
        <w:t>;</w:t>
      </w:r>
    </w:p>
    <w:p w:rsidR="00EF7C84" w:rsidRPr="00C855E2" w:rsidRDefault="000B448B" w:rsidP="009A3F4D">
      <w:pPr>
        <w:ind w:firstLine="709"/>
        <w:jc w:val="both"/>
        <w:rPr>
          <w:sz w:val="28"/>
          <w:szCs w:val="28"/>
        </w:rPr>
      </w:pPr>
      <w:r w:rsidRPr="00C855E2">
        <w:rPr>
          <w:sz w:val="28"/>
        </w:rPr>
        <w:t>технологическое присоединение в части увеличения максимальной мощности</w:t>
      </w:r>
      <w:r w:rsidR="00C062B3" w:rsidRPr="00C855E2">
        <w:rPr>
          <w:sz w:val="28"/>
        </w:rPr>
        <w:t xml:space="preserve"> </w:t>
      </w:r>
      <w:r w:rsidR="00EF7C84" w:rsidRPr="00C855E2">
        <w:rPr>
          <w:sz w:val="28"/>
          <w:szCs w:val="28"/>
        </w:rPr>
        <w:t xml:space="preserve">ранее подключенных энергопринимающих устройств площадки ОЭЗ в рамках реализации инфраструктурного проекта </w:t>
      </w:r>
      <w:r w:rsidR="00A67F29" w:rsidRPr="00C855E2">
        <w:rPr>
          <w:sz w:val="28"/>
          <w:szCs w:val="28"/>
        </w:rPr>
        <w:t>«</w:t>
      </w:r>
      <w:r w:rsidR="00EF7C84" w:rsidRPr="00C855E2">
        <w:rPr>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sidR="00A67F29" w:rsidRPr="00C855E2">
        <w:rPr>
          <w:sz w:val="28"/>
          <w:szCs w:val="28"/>
        </w:rPr>
        <w:t>«</w:t>
      </w:r>
      <w:r w:rsidR="00EF7C84" w:rsidRPr="00C855E2">
        <w:rPr>
          <w:sz w:val="28"/>
          <w:szCs w:val="28"/>
        </w:rPr>
        <w:t>Иваново</w:t>
      </w:r>
      <w:r w:rsidR="00A67F29" w:rsidRPr="00C855E2">
        <w:rPr>
          <w:sz w:val="28"/>
          <w:szCs w:val="28"/>
        </w:rPr>
        <w:t>»</w:t>
      </w:r>
      <w:r w:rsidR="00EF7C84" w:rsidRPr="00C855E2">
        <w:rPr>
          <w:sz w:val="28"/>
          <w:szCs w:val="28"/>
        </w:rPr>
        <w:t xml:space="preserve"> в городе Иваново Ивановской области;</w:t>
      </w:r>
    </w:p>
    <w:p w:rsidR="009A3F4D" w:rsidRPr="00C855E2" w:rsidRDefault="009A3F4D" w:rsidP="009A3F4D">
      <w:pPr>
        <w:ind w:firstLine="709"/>
        <w:jc w:val="both"/>
        <w:rPr>
          <w:sz w:val="28"/>
          <w:szCs w:val="28"/>
        </w:rPr>
      </w:pPr>
      <w:r w:rsidRPr="00C855E2">
        <w:rPr>
          <w:sz w:val="28"/>
          <w:szCs w:val="28"/>
        </w:rPr>
        <w:t xml:space="preserve">проектирования и строительства контрольно-пропускного пункта в рамках реализации инфраструктурного проекта </w:t>
      </w:r>
      <w:r w:rsidR="00A67F29" w:rsidRPr="00C855E2">
        <w:rPr>
          <w:sz w:val="28"/>
          <w:szCs w:val="28"/>
        </w:rPr>
        <w:t>«</w:t>
      </w:r>
      <w:r w:rsidRPr="00C855E2">
        <w:rPr>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sidR="00A67F29" w:rsidRPr="00C855E2">
        <w:rPr>
          <w:sz w:val="28"/>
          <w:szCs w:val="28"/>
        </w:rPr>
        <w:t>«</w:t>
      </w:r>
      <w:r w:rsidRPr="00C855E2">
        <w:rPr>
          <w:sz w:val="28"/>
          <w:szCs w:val="28"/>
        </w:rPr>
        <w:t>Иваново</w:t>
      </w:r>
      <w:r w:rsidR="00A67F29" w:rsidRPr="00C855E2">
        <w:rPr>
          <w:sz w:val="28"/>
          <w:szCs w:val="28"/>
        </w:rPr>
        <w:t>»</w:t>
      </w:r>
      <w:r w:rsidRPr="00C855E2">
        <w:rPr>
          <w:sz w:val="28"/>
          <w:szCs w:val="28"/>
        </w:rPr>
        <w:t xml:space="preserve"> в городе Иваново Ивановской области.</w:t>
      </w:r>
    </w:p>
    <w:p w:rsidR="009A3F4D" w:rsidRPr="00C855E2" w:rsidRDefault="009A3F4D" w:rsidP="009A3F4D">
      <w:pPr>
        <w:ind w:firstLine="709"/>
        <w:jc w:val="both"/>
        <w:rPr>
          <w:sz w:val="28"/>
          <w:szCs w:val="28"/>
        </w:rPr>
      </w:pPr>
      <w:r w:rsidRPr="00C855E2">
        <w:rPr>
          <w:sz w:val="28"/>
          <w:szCs w:val="28"/>
        </w:rPr>
        <w:lastRenderedPageBreak/>
        <w:t>1.5.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Департамент строительства и архитектуры Ивановской области (далее - Департамент).</w:t>
      </w:r>
    </w:p>
    <w:p w:rsidR="009A3F4D" w:rsidRPr="00C855E2" w:rsidRDefault="009A3F4D" w:rsidP="009A3F4D">
      <w:pPr>
        <w:ind w:firstLine="709"/>
        <w:jc w:val="both"/>
        <w:rPr>
          <w:sz w:val="28"/>
          <w:szCs w:val="28"/>
        </w:rPr>
      </w:pPr>
      <w:r w:rsidRPr="00C855E2">
        <w:rPr>
          <w:sz w:val="28"/>
          <w:szCs w:val="28"/>
        </w:rPr>
        <w:t xml:space="preserve">Местонахождение Департамента: 153000, г. Иваново, ул. Театральная, д. 16, </w:t>
      </w:r>
      <w:proofErr w:type="spellStart"/>
      <w:r w:rsidRPr="00C855E2">
        <w:rPr>
          <w:sz w:val="28"/>
          <w:szCs w:val="28"/>
        </w:rPr>
        <w:t>каб</w:t>
      </w:r>
      <w:proofErr w:type="spellEnd"/>
      <w:r w:rsidRPr="00C855E2">
        <w:rPr>
          <w:sz w:val="28"/>
          <w:szCs w:val="28"/>
        </w:rPr>
        <w:t>. 56.</w:t>
      </w:r>
    </w:p>
    <w:p w:rsidR="009A3F4D" w:rsidRPr="00C855E2" w:rsidRDefault="009A3F4D" w:rsidP="009A3F4D">
      <w:pPr>
        <w:ind w:firstLine="709"/>
        <w:jc w:val="both"/>
        <w:rPr>
          <w:sz w:val="28"/>
          <w:szCs w:val="28"/>
        </w:rPr>
      </w:pPr>
      <w:r w:rsidRPr="00C855E2">
        <w:rPr>
          <w:sz w:val="28"/>
          <w:szCs w:val="28"/>
        </w:rPr>
        <w:t>Адрес электронной почты: dsia@ivreg.ru.</w:t>
      </w:r>
    </w:p>
    <w:p w:rsidR="009A3F4D" w:rsidRPr="00C855E2" w:rsidRDefault="009A3F4D" w:rsidP="009A3F4D">
      <w:pPr>
        <w:ind w:firstLine="709"/>
        <w:jc w:val="both"/>
        <w:rPr>
          <w:sz w:val="28"/>
          <w:szCs w:val="28"/>
        </w:rPr>
      </w:pPr>
      <w:r w:rsidRPr="00C855E2">
        <w:rPr>
          <w:sz w:val="28"/>
          <w:szCs w:val="28"/>
        </w:rPr>
        <w:t>1.6. К категории получателей субсидий, имеющих право на получение субсидий, относятся юридические лица - коммерческие организации, не являющиеся государственными (муниципальными) унитарными предприятиями и юридическими лицами, 100% акций (долей) которых принадлежат Ивановской области и соответствующие требованиям, установленным настоящим Порядком (далее - участник отбора).</w:t>
      </w:r>
    </w:p>
    <w:p w:rsidR="009A3F4D" w:rsidRPr="00C855E2" w:rsidRDefault="009A3F4D" w:rsidP="009A3F4D">
      <w:pPr>
        <w:ind w:firstLine="709"/>
        <w:jc w:val="both"/>
        <w:rPr>
          <w:sz w:val="28"/>
          <w:szCs w:val="28"/>
        </w:rPr>
      </w:pPr>
      <w:r w:rsidRPr="00C855E2">
        <w:rPr>
          <w:sz w:val="28"/>
          <w:szCs w:val="28"/>
        </w:rPr>
        <w:t>Критериями отбора участников отбора являются:</w:t>
      </w:r>
    </w:p>
    <w:p w:rsidR="009A3F4D" w:rsidRPr="00C855E2" w:rsidRDefault="009A3F4D" w:rsidP="009A3F4D">
      <w:pPr>
        <w:ind w:firstLine="709"/>
        <w:jc w:val="both"/>
        <w:rPr>
          <w:sz w:val="28"/>
          <w:szCs w:val="28"/>
        </w:rPr>
      </w:pPr>
      <w:r w:rsidRPr="00C855E2">
        <w:rPr>
          <w:sz w:val="28"/>
          <w:szCs w:val="28"/>
        </w:rPr>
        <w:t xml:space="preserve">наличие у участника отбора заключенного соглашения об управлении особой экономической зоной промышленно-производственного типа </w:t>
      </w:r>
      <w:r w:rsidR="00A67F29" w:rsidRPr="00C855E2">
        <w:rPr>
          <w:sz w:val="28"/>
          <w:szCs w:val="28"/>
        </w:rPr>
        <w:t>«</w:t>
      </w:r>
      <w:r w:rsidRPr="00C855E2">
        <w:rPr>
          <w:sz w:val="28"/>
          <w:szCs w:val="28"/>
        </w:rPr>
        <w:t>Иваново</w:t>
      </w:r>
      <w:r w:rsidR="00A67F29" w:rsidRPr="00C855E2">
        <w:rPr>
          <w:sz w:val="28"/>
          <w:szCs w:val="28"/>
        </w:rPr>
        <w:t>»</w:t>
      </w:r>
      <w:r w:rsidRPr="00C855E2">
        <w:rPr>
          <w:sz w:val="28"/>
          <w:szCs w:val="28"/>
        </w:rPr>
        <w:t>;</w:t>
      </w:r>
    </w:p>
    <w:p w:rsidR="009A3F4D" w:rsidRPr="00C855E2" w:rsidRDefault="009A3F4D" w:rsidP="009A3F4D">
      <w:pPr>
        <w:ind w:firstLine="709"/>
        <w:jc w:val="both"/>
        <w:rPr>
          <w:sz w:val="28"/>
          <w:szCs w:val="28"/>
        </w:rPr>
      </w:pPr>
      <w:r w:rsidRPr="00C855E2">
        <w:rPr>
          <w:sz w:val="28"/>
          <w:szCs w:val="28"/>
        </w:rPr>
        <w:t xml:space="preserve">реализация участником отбора мероприятий, входящих в детализированный перечень мероприятий, реализуемых в рамках инфраструктурных проектов, на финансовое обеспечение которых из федерального бюджета предоставляется бюджетный кредит, утвержденный постановлением Правительства Ивановской области от 27.12.2021 </w:t>
      </w:r>
      <w:r w:rsidR="00ED7B7B" w:rsidRPr="00C855E2">
        <w:rPr>
          <w:sz w:val="28"/>
          <w:szCs w:val="28"/>
        </w:rPr>
        <w:t xml:space="preserve">№ </w:t>
      </w:r>
      <w:r w:rsidRPr="00C855E2">
        <w:rPr>
          <w:sz w:val="28"/>
          <w:szCs w:val="28"/>
        </w:rPr>
        <w:t>697-п;</w:t>
      </w:r>
    </w:p>
    <w:p w:rsidR="009A3F4D" w:rsidRPr="00C855E2" w:rsidRDefault="009A3F4D" w:rsidP="009A3F4D">
      <w:pPr>
        <w:ind w:firstLine="709"/>
        <w:jc w:val="both"/>
        <w:rPr>
          <w:sz w:val="28"/>
          <w:szCs w:val="28"/>
        </w:rPr>
      </w:pPr>
      <w:r w:rsidRPr="00C855E2">
        <w:rPr>
          <w:sz w:val="28"/>
          <w:szCs w:val="28"/>
        </w:rPr>
        <w:t>соответствие участника отбора требованиям, установленным пунктом 2.3 настоящего Порядка;</w:t>
      </w:r>
    </w:p>
    <w:p w:rsidR="009A3F4D" w:rsidRPr="00C855E2" w:rsidRDefault="009A3F4D" w:rsidP="009A3F4D">
      <w:pPr>
        <w:ind w:firstLine="709"/>
        <w:jc w:val="both"/>
        <w:rPr>
          <w:sz w:val="28"/>
          <w:szCs w:val="28"/>
        </w:rPr>
      </w:pPr>
      <w:r w:rsidRPr="00C855E2">
        <w:rPr>
          <w:sz w:val="28"/>
          <w:szCs w:val="28"/>
        </w:rPr>
        <w:t>соответствие заявленных к финансовому обеспечению расходов целям предоставления субсидий, определенным пунктом 1.3 настоящего Порядка.</w:t>
      </w:r>
    </w:p>
    <w:p w:rsidR="009A3F4D" w:rsidRPr="00C855E2" w:rsidRDefault="009A3F4D" w:rsidP="009A3F4D">
      <w:pPr>
        <w:ind w:firstLine="709"/>
        <w:jc w:val="both"/>
        <w:rPr>
          <w:sz w:val="28"/>
          <w:szCs w:val="28"/>
        </w:rPr>
      </w:pPr>
      <w:r w:rsidRPr="00C855E2">
        <w:rPr>
          <w:sz w:val="28"/>
          <w:szCs w:val="28"/>
        </w:rPr>
        <w:t>1.7. Отбор проводится Департаментом путем запроса предложений на основании предложений (заявок), направленных участниками отбора для участия в отборе, исходя из соответствия участников отбора категориям и критериям отбора, установленным настоящим Порядком, и очередности поступления предложений (заявок) на участие в отборе.</w:t>
      </w:r>
    </w:p>
    <w:p w:rsidR="009A3F4D" w:rsidRPr="00C855E2" w:rsidRDefault="007D58C6" w:rsidP="00EC5E75">
      <w:pPr>
        <w:ind w:firstLine="709"/>
        <w:jc w:val="both"/>
        <w:rPr>
          <w:sz w:val="28"/>
          <w:szCs w:val="28"/>
        </w:rPr>
      </w:pPr>
      <w:r w:rsidRPr="00C855E2">
        <w:rPr>
          <w:sz w:val="28"/>
          <w:szCs w:val="28"/>
        </w:rPr>
        <w:t xml:space="preserve">1.8. </w:t>
      </w:r>
      <w:r w:rsidR="00EC5E75" w:rsidRPr="00C855E2">
        <w:rPr>
          <w:sz w:val="28"/>
          <w:szCs w:val="28"/>
        </w:rPr>
        <w:t xml:space="preserve">Информация о субсидиях размещается Департаментом финансов Ивановской области на едином портале бюджетной системы Российской Федерации в информационно-телекоммуникационной сети Интернет </w:t>
      </w:r>
      <w:r w:rsidR="000E5F89" w:rsidRPr="00C855E2">
        <w:rPr>
          <w:sz w:val="28"/>
          <w:szCs w:val="28"/>
        </w:rPr>
        <w:br/>
      </w:r>
      <w:r w:rsidR="00EC5E75" w:rsidRPr="00C855E2">
        <w:rPr>
          <w:sz w:val="28"/>
          <w:szCs w:val="28"/>
        </w:rPr>
        <w:t>(далее - единый портал, сеть Интернет) (в разделе единого портала) в соответствии с порядком размещения такой информации, установленным Министерством финансов Российской Федерации.</w:t>
      </w:r>
    </w:p>
    <w:p w:rsidR="00EC5E75" w:rsidRPr="00C855E2" w:rsidRDefault="00EC5E75" w:rsidP="00EC5E75">
      <w:pPr>
        <w:ind w:firstLine="709"/>
        <w:jc w:val="both"/>
        <w:rPr>
          <w:b/>
          <w:bCs/>
          <w:sz w:val="28"/>
          <w:szCs w:val="28"/>
        </w:rPr>
      </w:pPr>
    </w:p>
    <w:p w:rsidR="009A3F4D" w:rsidRPr="00C855E2" w:rsidRDefault="009A3F4D" w:rsidP="009A3F4D">
      <w:pPr>
        <w:ind w:firstLine="709"/>
        <w:jc w:val="center"/>
        <w:rPr>
          <w:b/>
          <w:bCs/>
          <w:sz w:val="28"/>
          <w:szCs w:val="28"/>
        </w:rPr>
      </w:pPr>
      <w:r w:rsidRPr="00C855E2">
        <w:rPr>
          <w:b/>
          <w:bCs/>
          <w:sz w:val="28"/>
          <w:szCs w:val="28"/>
        </w:rPr>
        <w:t xml:space="preserve">2. </w:t>
      </w:r>
      <w:r w:rsidR="0077094D" w:rsidRPr="00C855E2">
        <w:rPr>
          <w:b/>
          <w:bCs/>
          <w:sz w:val="28"/>
          <w:szCs w:val="28"/>
        </w:rPr>
        <w:t>Порядок проведения отбора</w:t>
      </w:r>
    </w:p>
    <w:p w:rsidR="00A604C3" w:rsidRPr="00C855E2" w:rsidRDefault="009A3F4D" w:rsidP="009A3F4D">
      <w:pPr>
        <w:ind w:firstLine="709"/>
        <w:jc w:val="both"/>
        <w:rPr>
          <w:sz w:val="28"/>
          <w:szCs w:val="28"/>
        </w:rPr>
      </w:pPr>
      <w:r w:rsidRPr="00C855E2">
        <w:rPr>
          <w:sz w:val="28"/>
          <w:szCs w:val="28"/>
        </w:rPr>
        <w:t> </w:t>
      </w:r>
    </w:p>
    <w:p w:rsidR="00A604C3" w:rsidRPr="00C855E2" w:rsidRDefault="00A604C3" w:rsidP="00A604C3">
      <w:pPr>
        <w:ind w:firstLine="709"/>
        <w:jc w:val="both"/>
        <w:rPr>
          <w:sz w:val="28"/>
          <w:szCs w:val="28"/>
        </w:rPr>
      </w:pPr>
      <w:r w:rsidRPr="00C855E2">
        <w:rPr>
          <w:sz w:val="28"/>
          <w:szCs w:val="28"/>
        </w:rPr>
        <w:t xml:space="preserve">2.1. Проведение отбора получателей субсидий обеспечивается государственной интегрированной информационной системой управления </w:t>
      </w:r>
      <w:r w:rsidRPr="00C855E2">
        <w:rPr>
          <w:sz w:val="28"/>
          <w:szCs w:val="28"/>
        </w:rPr>
        <w:lastRenderedPageBreak/>
        <w:t xml:space="preserve">общественными финансами </w:t>
      </w:r>
      <w:r w:rsidR="00A67F29" w:rsidRPr="00C855E2">
        <w:rPr>
          <w:sz w:val="28"/>
          <w:szCs w:val="28"/>
        </w:rPr>
        <w:t>«</w:t>
      </w:r>
      <w:r w:rsidRPr="00C855E2">
        <w:rPr>
          <w:sz w:val="28"/>
          <w:szCs w:val="28"/>
        </w:rPr>
        <w:t>Электронный бюджет</w:t>
      </w:r>
      <w:r w:rsidR="00A67F29" w:rsidRPr="00C855E2">
        <w:rPr>
          <w:sz w:val="28"/>
          <w:szCs w:val="28"/>
        </w:rPr>
        <w:t>»</w:t>
      </w:r>
      <w:r w:rsidRPr="00C855E2">
        <w:rPr>
          <w:sz w:val="28"/>
          <w:szCs w:val="28"/>
        </w:rPr>
        <w:t xml:space="preserve"> на сайте: https://promote.budget.gov.ru (далее - система </w:t>
      </w:r>
      <w:r w:rsidR="00A67F29" w:rsidRPr="00C855E2">
        <w:rPr>
          <w:sz w:val="28"/>
          <w:szCs w:val="28"/>
        </w:rPr>
        <w:t>«</w:t>
      </w:r>
      <w:r w:rsidRPr="00C855E2">
        <w:rPr>
          <w:sz w:val="28"/>
          <w:szCs w:val="28"/>
        </w:rPr>
        <w:t>Электронный бюджет</w:t>
      </w:r>
      <w:r w:rsidR="00A67F29" w:rsidRPr="00C855E2">
        <w:rPr>
          <w:sz w:val="28"/>
          <w:szCs w:val="28"/>
        </w:rPr>
        <w:t>»</w:t>
      </w:r>
      <w:r w:rsidRPr="00C855E2">
        <w:rPr>
          <w:sz w:val="28"/>
          <w:szCs w:val="28"/>
        </w:rPr>
        <w:t>).</w:t>
      </w:r>
    </w:p>
    <w:p w:rsidR="00A604C3" w:rsidRPr="00C855E2" w:rsidRDefault="00A604C3" w:rsidP="00A604C3">
      <w:pPr>
        <w:ind w:firstLine="709"/>
        <w:jc w:val="both"/>
        <w:rPr>
          <w:sz w:val="28"/>
          <w:szCs w:val="28"/>
        </w:rPr>
      </w:pPr>
      <w:r w:rsidRPr="00C855E2">
        <w:rPr>
          <w:sz w:val="28"/>
          <w:szCs w:val="28"/>
        </w:rPr>
        <w:t xml:space="preserve">Обеспечение доступа к системе </w:t>
      </w:r>
      <w:r w:rsidR="00A67F29" w:rsidRPr="00C855E2">
        <w:rPr>
          <w:sz w:val="28"/>
          <w:szCs w:val="28"/>
        </w:rPr>
        <w:t>«</w:t>
      </w:r>
      <w:r w:rsidRPr="00C855E2">
        <w:rPr>
          <w:sz w:val="28"/>
          <w:szCs w:val="28"/>
        </w:rPr>
        <w:t>Электронный бюджет</w:t>
      </w:r>
      <w:r w:rsidR="00A67F29" w:rsidRPr="00C855E2">
        <w:rPr>
          <w:sz w:val="28"/>
          <w:szCs w:val="28"/>
        </w:rPr>
        <w:t>»</w:t>
      </w:r>
      <w:r w:rsidRPr="00C855E2">
        <w:rPr>
          <w:sz w:val="28"/>
          <w:szCs w:val="28"/>
        </w:rPr>
        <w:t xml:space="preserve"> осуществляется с использованием федеральной государственной информационной системы </w:t>
      </w:r>
      <w:r w:rsidR="00A67F29" w:rsidRPr="00C855E2">
        <w:rPr>
          <w:sz w:val="28"/>
          <w:szCs w:val="28"/>
        </w:rPr>
        <w:t>«</w:t>
      </w:r>
      <w:r w:rsidRPr="00C855E2">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67F29" w:rsidRPr="00C855E2">
        <w:rPr>
          <w:sz w:val="28"/>
          <w:szCs w:val="28"/>
        </w:rPr>
        <w:t>»</w:t>
      </w:r>
      <w:r w:rsidRPr="00C855E2">
        <w:rPr>
          <w:sz w:val="28"/>
          <w:szCs w:val="28"/>
        </w:rPr>
        <w:t>.</w:t>
      </w:r>
    </w:p>
    <w:p w:rsidR="00A604C3" w:rsidRPr="00C855E2" w:rsidRDefault="00A604C3" w:rsidP="00A604C3">
      <w:pPr>
        <w:ind w:firstLine="709"/>
        <w:jc w:val="both"/>
        <w:rPr>
          <w:sz w:val="28"/>
          <w:szCs w:val="28"/>
        </w:rPr>
      </w:pPr>
      <w:r w:rsidRPr="00C855E2">
        <w:rPr>
          <w:sz w:val="28"/>
          <w:szCs w:val="28"/>
        </w:rPr>
        <w:t xml:space="preserve">Взаимодействие Департамента с участниками отбора осуществляется с использованием документов в электронной форме в системе </w:t>
      </w:r>
      <w:r w:rsidR="00A67F29" w:rsidRPr="00C855E2">
        <w:rPr>
          <w:sz w:val="28"/>
          <w:szCs w:val="28"/>
        </w:rPr>
        <w:t>«</w:t>
      </w:r>
      <w:r w:rsidRPr="00C855E2">
        <w:rPr>
          <w:sz w:val="28"/>
          <w:szCs w:val="28"/>
        </w:rPr>
        <w:t>Электронный бюджет</w:t>
      </w:r>
      <w:r w:rsidR="00A67F29" w:rsidRPr="00C855E2">
        <w:rPr>
          <w:sz w:val="28"/>
          <w:szCs w:val="28"/>
        </w:rPr>
        <w:t>»</w:t>
      </w:r>
      <w:r w:rsidRPr="00C855E2">
        <w:rPr>
          <w:sz w:val="28"/>
          <w:szCs w:val="28"/>
        </w:rPr>
        <w:t>.</w:t>
      </w:r>
    </w:p>
    <w:p w:rsidR="00A604C3" w:rsidRPr="00C855E2" w:rsidRDefault="00A604C3" w:rsidP="00A604C3">
      <w:pPr>
        <w:ind w:firstLine="709"/>
        <w:jc w:val="both"/>
        <w:rPr>
          <w:sz w:val="28"/>
          <w:szCs w:val="28"/>
        </w:rPr>
      </w:pPr>
      <w:r w:rsidRPr="00C855E2">
        <w:rPr>
          <w:sz w:val="28"/>
          <w:szCs w:val="28"/>
        </w:rPr>
        <w:t>2.2. Требования к размещению и содержанию объявления о проведении отбора:</w:t>
      </w:r>
    </w:p>
    <w:p w:rsidR="00A604C3" w:rsidRPr="00C855E2" w:rsidRDefault="00A604C3" w:rsidP="00A604C3">
      <w:pPr>
        <w:ind w:firstLine="709"/>
        <w:jc w:val="both"/>
        <w:rPr>
          <w:sz w:val="28"/>
          <w:szCs w:val="28"/>
        </w:rPr>
      </w:pPr>
      <w:r w:rsidRPr="00C855E2">
        <w:rPr>
          <w:sz w:val="28"/>
          <w:szCs w:val="28"/>
        </w:rPr>
        <w:t>а) Департамент не позднее чем за 1 рабочий день до даты начала подачи заявок на участие в отборе обеспечивает размещение на едином портале, а также на официальном сайте Департамента в сети Интернет объявления о проведении отбора;</w:t>
      </w:r>
    </w:p>
    <w:p w:rsidR="00A604C3" w:rsidRPr="00C855E2" w:rsidRDefault="00A604C3" w:rsidP="00A604C3">
      <w:pPr>
        <w:ind w:firstLine="709"/>
        <w:jc w:val="both"/>
        <w:rPr>
          <w:sz w:val="28"/>
          <w:szCs w:val="28"/>
        </w:rPr>
      </w:pPr>
      <w:r w:rsidRPr="00C855E2">
        <w:rPr>
          <w:sz w:val="28"/>
          <w:szCs w:val="28"/>
        </w:rPr>
        <w:t>б) отбор проводится в срок до 1 декабря текущего года;</w:t>
      </w:r>
    </w:p>
    <w:p w:rsidR="00A604C3" w:rsidRPr="00C855E2" w:rsidRDefault="00A604C3" w:rsidP="00A604C3">
      <w:pPr>
        <w:ind w:firstLine="709"/>
        <w:jc w:val="both"/>
        <w:rPr>
          <w:sz w:val="28"/>
          <w:szCs w:val="28"/>
        </w:rPr>
      </w:pPr>
      <w:r w:rsidRPr="00C855E2">
        <w:rPr>
          <w:sz w:val="28"/>
          <w:szCs w:val="28"/>
        </w:rPr>
        <w:t>в) дата начала подачи заявок участников отбора - день, следующий за днем размещения объявления о проведении отбора получателей субсидий;</w:t>
      </w:r>
    </w:p>
    <w:p w:rsidR="00A604C3" w:rsidRPr="00C855E2" w:rsidRDefault="00A604C3" w:rsidP="00A604C3">
      <w:pPr>
        <w:ind w:firstLine="709"/>
        <w:jc w:val="both"/>
        <w:rPr>
          <w:sz w:val="28"/>
          <w:szCs w:val="28"/>
        </w:rPr>
      </w:pPr>
      <w:r w:rsidRPr="00C855E2">
        <w:rPr>
          <w:sz w:val="28"/>
          <w:szCs w:val="28"/>
        </w:rPr>
        <w:t>г) дата окончания приема заявок - 10-й календарный день, следующий за днем размещения объявления о проведении отбора получателей субсидий;</w:t>
      </w:r>
    </w:p>
    <w:p w:rsidR="00A604C3" w:rsidRPr="00C855E2" w:rsidRDefault="00A604C3" w:rsidP="00A604C3">
      <w:pPr>
        <w:ind w:firstLine="709"/>
        <w:jc w:val="both"/>
        <w:rPr>
          <w:sz w:val="28"/>
          <w:szCs w:val="28"/>
        </w:rPr>
      </w:pPr>
      <w:r w:rsidRPr="00C855E2">
        <w:rPr>
          <w:sz w:val="28"/>
          <w:szCs w:val="28"/>
        </w:rPr>
        <w:t>д) наименование, местонахождение, почтовый адрес, адрес электронной почты Департамента, указанные в пункте 1.</w:t>
      </w:r>
      <w:r w:rsidR="00361C86" w:rsidRPr="00C855E2">
        <w:rPr>
          <w:sz w:val="28"/>
          <w:szCs w:val="28"/>
        </w:rPr>
        <w:t>5</w:t>
      </w:r>
      <w:r w:rsidRPr="00C855E2">
        <w:rPr>
          <w:sz w:val="28"/>
          <w:szCs w:val="28"/>
        </w:rPr>
        <w:t xml:space="preserve"> настоящего Порядка;</w:t>
      </w:r>
    </w:p>
    <w:p w:rsidR="00A604C3" w:rsidRPr="00C855E2" w:rsidRDefault="00A604C3" w:rsidP="00A604C3">
      <w:pPr>
        <w:ind w:firstLine="709"/>
        <w:jc w:val="both"/>
        <w:rPr>
          <w:sz w:val="28"/>
          <w:szCs w:val="28"/>
        </w:rPr>
      </w:pPr>
      <w:r w:rsidRPr="00C855E2">
        <w:rPr>
          <w:sz w:val="28"/>
          <w:szCs w:val="28"/>
        </w:rPr>
        <w:t>е) результат предоставления субсидии, указанный в пункте 3.</w:t>
      </w:r>
      <w:r w:rsidR="00361C86" w:rsidRPr="00C855E2">
        <w:rPr>
          <w:sz w:val="28"/>
          <w:szCs w:val="28"/>
        </w:rPr>
        <w:t>7</w:t>
      </w:r>
      <w:r w:rsidRPr="00C855E2">
        <w:rPr>
          <w:sz w:val="28"/>
          <w:szCs w:val="28"/>
        </w:rPr>
        <w:t xml:space="preserve"> настоящего Порядка;</w:t>
      </w:r>
    </w:p>
    <w:p w:rsidR="00A604C3" w:rsidRPr="00C855E2" w:rsidRDefault="00A604C3" w:rsidP="00A604C3">
      <w:pPr>
        <w:ind w:firstLine="709"/>
        <w:jc w:val="both"/>
        <w:rPr>
          <w:sz w:val="28"/>
          <w:szCs w:val="28"/>
        </w:rPr>
      </w:pPr>
      <w:r w:rsidRPr="00C855E2">
        <w:rPr>
          <w:sz w:val="28"/>
          <w:szCs w:val="28"/>
        </w:rPr>
        <w:t>ж) доменное имя и (или) указатели страниц государственной информационной системы в сети Интернет, указанные в пункте 2.1 настоящего Порядка;</w:t>
      </w:r>
    </w:p>
    <w:p w:rsidR="00A604C3" w:rsidRPr="00C855E2" w:rsidRDefault="00A604C3" w:rsidP="00A604C3">
      <w:pPr>
        <w:ind w:firstLine="709"/>
        <w:jc w:val="both"/>
        <w:rPr>
          <w:sz w:val="28"/>
          <w:szCs w:val="28"/>
        </w:rPr>
      </w:pPr>
      <w:r w:rsidRPr="00C855E2">
        <w:rPr>
          <w:sz w:val="28"/>
          <w:szCs w:val="28"/>
        </w:rPr>
        <w:t xml:space="preserve">з) требования к участникам отбора, определенные в соответствии с </w:t>
      </w:r>
      <w:r w:rsidR="00361C86" w:rsidRPr="00C855E2">
        <w:rPr>
          <w:sz w:val="28"/>
          <w:szCs w:val="28"/>
        </w:rPr>
        <w:t>пунктом 2.3</w:t>
      </w:r>
      <w:r w:rsidRPr="00C855E2">
        <w:rPr>
          <w:sz w:val="28"/>
          <w:szCs w:val="28"/>
        </w:rPr>
        <w:t xml:space="preserve"> настоящего Порядка, которым участник отбора должен соответствовать на даты, определенные подпунктом 2.</w:t>
      </w:r>
      <w:r w:rsidR="00361C86" w:rsidRPr="00C855E2">
        <w:rPr>
          <w:sz w:val="28"/>
          <w:szCs w:val="28"/>
        </w:rPr>
        <w:t>8</w:t>
      </w:r>
      <w:r w:rsidRPr="00C855E2">
        <w:rPr>
          <w:sz w:val="28"/>
          <w:szCs w:val="28"/>
        </w:rPr>
        <w:t>.5 пункта 2.</w:t>
      </w:r>
      <w:r w:rsidR="00361C86" w:rsidRPr="00C855E2">
        <w:rPr>
          <w:sz w:val="28"/>
          <w:szCs w:val="28"/>
        </w:rPr>
        <w:t>8</w:t>
      </w:r>
      <w:r w:rsidRPr="00C855E2">
        <w:rPr>
          <w:sz w:val="28"/>
          <w:szCs w:val="28"/>
        </w:rPr>
        <w:t xml:space="preserve"> настоящего Порядка, и к перечню документов, представляемых участниками отбора для подтверждения соответствия указанным требованиям в соответствии с </w:t>
      </w:r>
      <w:r w:rsidR="00361C86" w:rsidRPr="00C855E2">
        <w:rPr>
          <w:sz w:val="28"/>
          <w:szCs w:val="28"/>
        </w:rPr>
        <w:t>пунктом 2.</w:t>
      </w:r>
      <w:r w:rsidR="00E263D7" w:rsidRPr="00C855E2">
        <w:rPr>
          <w:sz w:val="28"/>
          <w:szCs w:val="28"/>
        </w:rPr>
        <w:t>6</w:t>
      </w:r>
      <w:r w:rsidR="00361C86" w:rsidRPr="00C855E2">
        <w:rPr>
          <w:sz w:val="28"/>
          <w:szCs w:val="28"/>
        </w:rPr>
        <w:t xml:space="preserve"> </w:t>
      </w:r>
      <w:r w:rsidRPr="00C855E2">
        <w:rPr>
          <w:sz w:val="28"/>
          <w:szCs w:val="28"/>
        </w:rPr>
        <w:t>настоящего Порядка;</w:t>
      </w:r>
    </w:p>
    <w:p w:rsidR="00A604C3" w:rsidRPr="00C855E2" w:rsidRDefault="00A604C3" w:rsidP="00A604C3">
      <w:pPr>
        <w:ind w:firstLine="709"/>
        <w:jc w:val="both"/>
        <w:rPr>
          <w:sz w:val="28"/>
          <w:szCs w:val="28"/>
        </w:rPr>
      </w:pPr>
      <w:r w:rsidRPr="00C855E2">
        <w:rPr>
          <w:sz w:val="28"/>
          <w:szCs w:val="28"/>
        </w:rPr>
        <w:t>и) критерий отбора в соответствии с пунктом 2.</w:t>
      </w:r>
      <w:r w:rsidR="00361C86" w:rsidRPr="00C855E2">
        <w:rPr>
          <w:sz w:val="28"/>
          <w:szCs w:val="28"/>
        </w:rPr>
        <w:t>5</w:t>
      </w:r>
      <w:r w:rsidRPr="00C855E2">
        <w:rPr>
          <w:sz w:val="28"/>
          <w:szCs w:val="28"/>
        </w:rPr>
        <w:t xml:space="preserve"> настоящего Порядка;</w:t>
      </w:r>
    </w:p>
    <w:p w:rsidR="00A604C3" w:rsidRPr="00C855E2" w:rsidRDefault="00A604C3" w:rsidP="00A604C3">
      <w:pPr>
        <w:ind w:firstLine="709"/>
        <w:jc w:val="both"/>
        <w:rPr>
          <w:sz w:val="28"/>
          <w:szCs w:val="28"/>
        </w:rPr>
      </w:pPr>
      <w:r w:rsidRPr="00C855E2">
        <w:rPr>
          <w:sz w:val="28"/>
          <w:szCs w:val="28"/>
        </w:rPr>
        <w:t>к) порядок подачи участниками отбора заявок и требования, предъявляемые к форме и содержанию заявок в соответствии с пунктом 2.</w:t>
      </w:r>
      <w:r w:rsidR="00361C86" w:rsidRPr="00C855E2">
        <w:rPr>
          <w:sz w:val="28"/>
          <w:szCs w:val="28"/>
        </w:rPr>
        <w:t>8</w:t>
      </w:r>
      <w:r w:rsidRPr="00C855E2">
        <w:rPr>
          <w:sz w:val="28"/>
          <w:szCs w:val="28"/>
        </w:rPr>
        <w:t xml:space="preserve"> настоящего Порядка;</w:t>
      </w:r>
    </w:p>
    <w:p w:rsidR="00A604C3" w:rsidRPr="00C855E2" w:rsidRDefault="00A604C3" w:rsidP="00A604C3">
      <w:pPr>
        <w:ind w:firstLine="709"/>
        <w:jc w:val="both"/>
        <w:rPr>
          <w:sz w:val="28"/>
          <w:szCs w:val="28"/>
        </w:rPr>
      </w:pPr>
      <w:r w:rsidRPr="00C855E2">
        <w:rPr>
          <w:sz w:val="28"/>
          <w:szCs w:val="28"/>
        </w:rPr>
        <w:t>л) порядок отзыва заявок, порядок их возврата, определяющий в том числе основания для возврата заявок, порядок внесения изменений в заявки в соответствии с пункт</w:t>
      </w:r>
      <w:r w:rsidR="00361C86" w:rsidRPr="00C855E2">
        <w:rPr>
          <w:sz w:val="28"/>
          <w:szCs w:val="28"/>
        </w:rPr>
        <w:t>ами</w:t>
      </w:r>
      <w:r w:rsidRPr="00C855E2">
        <w:rPr>
          <w:sz w:val="28"/>
          <w:szCs w:val="28"/>
        </w:rPr>
        <w:t xml:space="preserve"> 2.</w:t>
      </w:r>
      <w:r w:rsidR="00361C86" w:rsidRPr="00C855E2">
        <w:rPr>
          <w:sz w:val="28"/>
          <w:szCs w:val="28"/>
        </w:rPr>
        <w:t>9 и 2.10</w:t>
      </w:r>
      <w:r w:rsidRPr="00C855E2">
        <w:rPr>
          <w:sz w:val="28"/>
          <w:szCs w:val="28"/>
        </w:rPr>
        <w:t xml:space="preserve"> настоящего Порядка;</w:t>
      </w:r>
    </w:p>
    <w:p w:rsidR="00A604C3" w:rsidRPr="00C855E2" w:rsidRDefault="00A604C3" w:rsidP="00A604C3">
      <w:pPr>
        <w:ind w:firstLine="709"/>
        <w:jc w:val="both"/>
        <w:rPr>
          <w:sz w:val="28"/>
          <w:szCs w:val="28"/>
        </w:rPr>
      </w:pPr>
      <w:r w:rsidRPr="00C855E2">
        <w:rPr>
          <w:sz w:val="28"/>
          <w:szCs w:val="28"/>
        </w:rPr>
        <w:lastRenderedPageBreak/>
        <w:t>м) правила рассмотрения и оценки заявок в соответствии с пунктами 2.12 - 2.26 настоящего Порядка;</w:t>
      </w:r>
    </w:p>
    <w:p w:rsidR="00A604C3" w:rsidRPr="00C855E2" w:rsidRDefault="00A604C3" w:rsidP="00A604C3">
      <w:pPr>
        <w:ind w:firstLine="709"/>
        <w:jc w:val="both"/>
        <w:rPr>
          <w:sz w:val="28"/>
          <w:szCs w:val="28"/>
        </w:rPr>
      </w:pPr>
      <w:r w:rsidRPr="00C855E2">
        <w:rPr>
          <w:sz w:val="28"/>
          <w:szCs w:val="28"/>
        </w:rPr>
        <w:t>н) порядок возврата заявок на доработку в соответствии с пунктом 2.</w:t>
      </w:r>
      <w:r w:rsidR="009F2645" w:rsidRPr="00C855E2">
        <w:rPr>
          <w:sz w:val="28"/>
          <w:szCs w:val="28"/>
        </w:rPr>
        <w:t>10</w:t>
      </w:r>
      <w:r w:rsidRPr="00C855E2">
        <w:rPr>
          <w:sz w:val="28"/>
          <w:szCs w:val="28"/>
        </w:rPr>
        <w:t xml:space="preserve"> настоящего Порядка, порядок отклонения заявок, а также информация об основаниях их отклонения в соответствии с пунктом 2.14 настоящего Порядка;</w:t>
      </w:r>
    </w:p>
    <w:p w:rsidR="00A604C3" w:rsidRPr="00C855E2" w:rsidRDefault="00A604C3" w:rsidP="00A604C3">
      <w:pPr>
        <w:ind w:firstLine="709"/>
        <w:jc w:val="both"/>
        <w:rPr>
          <w:sz w:val="28"/>
          <w:szCs w:val="28"/>
        </w:rPr>
      </w:pPr>
      <w:r w:rsidRPr="00C855E2">
        <w:rPr>
          <w:sz w:val="28"/>
          <w:szCs w:val="28"/>
        </w:rPr>
        <w:t>о) объем распределяемой субсидии в рамках отбора согласно пункту 1.</w:t>
      </w:r>
      <w:r w:rsidR="009F2645" w:rsidRPr="00C855E2">
        <w:rPr>
          <w:sz w:val="28"/>
          <w:szCs w:val="28"/>
        </w:rPr>
        <w:t>4</w:t>
      </w:r>
      <w:r w:rsidRPr="00C855E2">
        <w:rPr>
          <w:sz w:val="28"/>
          <w:szCs w:val="28"/>
        </w:rPr>
        <w:t xml:space="preserve"> настоящего Порядка, порядок расчета размера субсидии, установленный пунктом 3.2 настоящего Порядка, правила распределения субсидии по результатам отбора в соответствии с пунктом 2.25 настоящего Порядка;</w:t>
      </w:r>
    </w:p>
    <w:p w:rsidR="00A604C3" w:rsidRPr="00C855E2" w:rsidRDefault="00A604C3" w:rsidP="00A604C3">
      <w:pPr>
        <w:ind w:firstLine="709"/>
        <w:jc w:val="both"/>
        <w:rPr>
          <w:sz w:val="28"/>
          <w:szCs w:val="28"/>
        </w:rPr>
      </w:pPr>
      <w:r w:rsidRPr="00C855E2">
        <w:rPr>
          <w:sz w:val="28"/>
          <w:szCs w:val="28"/>
        </w:rPr>
        <w:t>п) 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2.11 настоящего Порядка;</w:t>
      </w:r>
    </w:p>
    <w:p w:rsidR="00A604C3" w:rsidRPr="00C855E2" w:rsidRDefault="00A604C3" w:rsidP="00A604C3">
      <w:pPr>
        <w:ind w:firstLine="709"/>
        <w:jc w:val="both"/>
        <w:rPr>
          <w:sz w:val="28"/>
          <w:szCs w:val="28"/>
        </w:rPr>
      </w:pPr>
      <w:r w:rsidRPr="00C855E2">
        <w:rPr>
          <w:sz w:val="28"/>
          <w:szCs w:val="28"/>
        </w:rPr>
        <w:t>р) срок, в течение которого победитель (победители) отбора должен (должны) подписать соглашение, указанный в пункте 2.30 настоящего Порядка;</w:t>
      </w:r>
    </w:p>
    <w:p w:rsidR="00A604C3" w:rsidRPr="00C855E2" w:rsidRDefault="00A604C3" w:rsidP="00A604C3">
      <w:pPr>
        <w:ind w:firstLine="709"/>
        <w:jc w:val="both"/>
        <w:rPr>
          <w:sz w:val="28"/>
          <w:szCs w:val="28"/>
        </w:rPr>
      </w:pPr>
      <w:r w:rsidRPr="00C855E2">
        <w:rPr>
          <w:sz w:val="28"/>
          <w:szCs w:val="28"/>
        </w:rPr>
        <w:t>с) условия признания победителя (победителей) отбора уклонившимся (уклонившимися) от заключения соглашения в соответствии с пунктом 2.3</w:t>
      </w:r>
      <w:r w:rsidR="00C01D90" w:rsidRPr="00C855E2">
        <w:rPr>
          <w:sz w:val="28"/>
          <w:szCs w:val="28"/>
        </w:rPr>
        <w:t>3</w:t>
      </w:r>
      <w:r w:rsidRPr="00C855E2">
        <w:rPr>
          <w:sz w:val="28"/>
          <w:szCs w:val="28"/>
        </w:rPr>
        <w:t xml:space="preserve"> настоящего Порядка;</w:t>
      </w:r>
    </w:p>
    <w:p w:rsidR="00A604C3" w:rsidRPr="00C855E2" w:rsidRDefault="00A604C3" w:rsidP="00A604C3">
      <w:pPr>
        <w:ind w:firstLine="709"/>
        <w:jc w:val="both"/>
        <w:rPr>
          <w:sz w:val="28"/>
          <w:szCs w:val="28"/>
        </w:rPr>
      </w:pPr>
      <w:r w:rsidRPr="00C855E2">
        <w:rPr>
          <w:sz w:val="28"/>
          <w:szCs w:val="28"/>
        </w:rPr>
        <w:t xml:space="preserve">т) сроки размещения протокола подведения итогов отбора (документа об итогах проведения отбора) на едином портале, а также на официальном сайте Департамента в сети Интернет, которые не могут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09.12.2017 </w:t>
      </w:r>
      <w:r w:rsidR="00E12EEA" w:rsidRPr="00C855E2">
        <w:rPr>
          <w:sz w:val="28"/>
          <w:szCs w:val="28"/>
        </w:rPr>
        <w:br/>
      </w:r>
      <w:r w:rsidR="00ED7B7B" w:rsidRPr="00C855E2">
        <w:rPr>
          <w:sz w:val="28"/>
          <w:szCs w:val="28"/>
        </w:rPr>
        <w:t xml:space="preserve">№ </w:t>
      </w:r>
      <w:r w:rsidRPr="00C855E2">
        <w:rPr>
          <w:sz w:val="28"/>
          <w:szCs w:val="28"/>
        </w:rPr>
        <w:t xml:space="preserve">1496 </w:t>
      </w:r>
      <w:r w:rsidR="00A67F29" w:rsidRPr="00C855E2">
        <w:rPr>
          <w:sz w:val="28"/>
          <w:szCs w:val="28"/>
        </w:rPr>
        <w:t>«</w:t>
      </w:r>
      <w:r w:rsidRPr="00C855E2">
        <w:rPr>
          <w:sz w:val="28"/>
          <w:szCs w:val="28"/>
        </w:rPr>
        <w:t>О мерах по обеспечению исполнения федерального бюджета</w:t>
      </w:r>
      <w:r w:rsidR="00A67F29" w:rsidRPr="00C855E2">
        <w:rPr>
          <w:sz w:val="28"/>
          <w:szCs w:val="28"/>
        </w:rPr>
        <w:t>»</w:t>
      </w:r>
      <w:r w:rsidRPr="00C855E2">
        <w:rPr>
          <w:sz w:val="28"/>
          <w:szCs w:val="28"/>
        </w:rPr>
        <w:t>), в соответствии с пунктом 2.26 настоящего Порядка.</w:t>
      </w:r>
    </w:p>
    <w:p w:rsidR="00A604C3" w:rsidRPr="00C855E2" w:rsidRDefault="00A604C3" w:rsidP="00A604C3">
      <w:pPr>
        <w:ind w:firstLine="709"/>
        <w:jc w:val="both"/>
        <w:rPr>
          <w:sz w:val="28"/>
          <w:szCs w:val="28"/>
        </w:rPr>
      </w:pPr>
      <w:r w:rsidRPr="00C855E2">
        <w:rPr>
          <w:sz w:val="28"/>
          <w:szCs w:val="28"/>
        </w:rPr>
        <w:t>2.3. Требования, которым должен соответствовать участник отбора:</w:t>
      </w:r>
    </w:p>
    <w:p w:rsidR="00A604C3" w:rsidRPr="00C855E2" w:rsidRDefault="00A604C3" w:rsidP="00A604C3">
      <w:pPr>
        <w:ind w:firstLine="709"/>
        <w:jc w:val="both"/>
        <w:rPr>
          <w:sz w:val="28"/>
          <w:szCs w:val="28"/>
        </w:rPr>
      </w:pPr>
      <w:r w:rsidRPr="00C855E2">
        <w:rPr>
          <w:sz w:val="28"/>
          <w:szCs w:val="28"/>
        </w:rPr>
        <w:t>2.3.1. На 1 число месяца подачи предложения (заявки):</w:t>
      </w:r>
    </w:p>
    <w:p w:rsidR="00A604C3" w:rsidRPr="00C855E2" w:rsidRDefault="00A604C3" w:rsidP="00A604C3">
      <w:pPr>
        <w:ind w:firstLine="709"/>
        <w:jc w:val="both"/>
        <w:rPr>
          <w:sz w:val="28"/>
          <w:szCs w:val="28"/>
        </w:rPr>
      </w:pPr>
      <w:r w:rsidRPr="00C855E2">
        <w:rPr>
          <w:sz w:val="28"/>
          <w:szCs w:val="28"/>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w:t>
      </w:r>
      <w:r w:rsidRPr="00C855E2">
        <w:rPr>
          <w:sz w:val="28"/>
          <w:szCs w:val="28"/>
        </w:rPr>
        <w:lastRenderedPageBreak/>
        <w:t>других российских юридических лиц, реализованное через участие в капитале указанных публичных акционерных обществ;</w:t>
      </w:r>
    </w:p>
    <w:p w:rsidR="00A604C3" w:rsidRPr="00C855E2" w:rsidRDefault="00A604C3" w:rsidP="00A604C3">
      <w:pPr>
        <w:ind w:firstLine="709"/>
        <w:jc w:val="both"/>
        <w:rPr>
          <w:sz w:val="28"/>
          <w:szCs w:val="28"/>
        </w:rPr>
      </w:pPr>
      <w:r w:rsidRPr="00C855E2">
        <w:rPr>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604C3" w:rsidRPr="00C855E2" w:rsidRDefault="00A604C3" w:rsidP="00A604C3">
      <w:pPr>
        <w:ind w:firstLine="709"/>
        <w:jc w:val="both"/>
        <w:rPr>
          <w:sz w:val="28"/>
          <w:szCs w:val="28"/>
        </w:rPr>
      </w:pPr>
      <w:r w:rsidRPr="00C855E2">
        <w:rPr>
          <w:sz w:val="28"/>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604C3" w:rsidRPr="00C855E2" w:rsidRDefault="00A604C3" w:rsidP="00A604C3">
      <w:pPr>
        <w:ind w:firstLine="709"/>
        <w:jc w:val="both"/>
        <w:rPr>
          <w:sz w:val="28"/>
          <w:szCs w:val="28"/>
        </w:rPr>
      </w:pPr>
      <w:r w:rsidRPr="00C855E2">
        <w:rPr>
          <w:sz w:val="28"/>
          <w:szCs w:val="28"/>
        </w:rPr>
        <w:t>участник отбора не получает средства из областного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A604C3" w:rsidRPr="00C855E2" w:rsidRDefault="00A604C3" w:rsidP="00A604C3">
      <w:pPr>
        <w:ind w:firstLine="709"/>
        <w:jc w:val="both"/>
        <w:rPr>
          <w:sz w:val="28"/>
          <w:szCs w:val="28"/>
        </w:rPr>
      </w:pPr>
      <w:r w:rsidRPr="00C855E2">
        <w:rPr>
          <w:sz w:val="28"/>
          <w:szCs w:val="28"/>
        </w:rPr>
        <w:t xml:space="preserve">участник отбора не является иностранным агентом в соответствии с Федеральным законом от 14.07.2022 </w:t>
      </w:r>
      <w:r w:rsidR="00ED7B7B" w:rsidRPr="00C855E2">
        <w:rPr>
          <w:sz w:val="28"/>
          <w:szCs w:val="28"/>
        </w:rPr>
        <w:t xml:space="preserve">№ </w:t>
      </w:r>
      <w:r w:rsidRPr="00C855E2">
        <w:rPr>
          <w:sz w:val="28"/>
          <w:szCs w:val="28"/>
        </w:rPr>
        <w:t xml:space="preserve">255-ФЗ </w:t>
      </w:r>
      <w:r w:rsidR="00A67F29" w:rsidRPr="00C855E2">
        <w:rPr>
          <w:sz w:val="28"/>
          <w:szCs w:val="28"/>
        </w:rPr>
        <w:t>«</w:t>
      </w:r>
      <w:r w:rsidRPr="00C855E2">
        <w:rPr>
          <w:sz w:val="28"/>
          <w:szCs w:val="28"/>
        </w:rPr>
        <w:t>О контроле за деятельностью лиц, находящихся под иностранным влиянием</w:t>
      </w:r>
      <w:r w:rsidR="00A67F29" w:rsidRPr="00C855E2">
        <w:rPr>
          <w:sz w:val="28"/>
          <w:szCs w:val="28"/>
        </w:rPr>
        <w:t>»</w:t>
      </w:r>
      <w:r w:rsidRPr="00C855E2">
        <w:rPr>
          <w:sz w:val="28"/>
          <w:szCs w:val="28"/>
        </w:rPr>
        <w:t>;</w:t>
      </w:r>
    </w:p>
    <w:p w:rsidR="00A604C3" w:rsidRPr="00C855E2" w:rsidRDefault="00A604C3" w:rsidP="00A604C3">
      <w:pPr>
        <w:ind w:firstLine="709"/>
        <w:jc w:val="both"/>
        <w:rPr>
          <w:sz w:val="28"/>
          <w:szCs w:val="28"/>
        </w:rPr>
      </w:pPr>
      <w:r w:rsidRPr="00C855E2">
        <w:rPr>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областной бюджет;</w:t>
      </w:r>
    </w:p>
    <w:p w:rsidR="00A604C3" w:rsidRPr="00C855E2" w:rsidRDefault="00A604C3" w:rsidP="00A604C3">
      <w:pPr>
        <w:ind w:firstLine="709"/>
        <w:jc w:val="both"/>
        <w:rPr>
          <w:sz w:val="28"/>
          <w:szCs w:val="28"/>
        </w:rPr>
      </w:pPr>
      <w:r w:rsidRPr="00C855E2">
        <w:rPr>
          <w:sz w:val="28"/>
          <w:szCs w:val="28"/>
        </w:rPr>
        <w:t>у участника отбора отсутствуют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Ивановской областью (за исключением случаев, установленных Правительством Ивановской области);</w:t>
      </w:r>
    </w:p>
    <w:p w:rsidR="00A604C3" w:rsidRPr="00C855E2" w:rsidRDefault="00A604C3" w:rsidP="00A604C3">
      <w:pPr>
        <w:ind w:firstLine="709"/>
        <w:jc w:val="both"/>
        <w:rPr>
          <w:sz w:val="28"/>
          <w:szCs w:val="28"/>
        </w:rPr>
      </w:pPr>
      <w:r w:rsidRPr="00C855E2">
        <w:rPr>
          <w:sz w:val="28"/>
          <w:szCs w:val="28"/>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него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A604C3" w:rsidRPr="00C855E2" w:rsidRDefault="00A604C3" w:rsidP="00A604C3">
      <w:pPr>
        <w:ind w:firstLine="709"/>
        <w:jc w:val="both"/>
        <w:rPr>
          <w:sz w:val="28"/>
          <w:szCs w:val="28"/>
        </w:rPr>
      </w:pPr>
      <w:r w:rsidRPr="00C855E2">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A604C3" w:rsidRPr="00C855E2" w:rsidRDefault="00A604C3" w:rsidP="00A604C3">
      <w:pPr>
        <w:ind w:firstLine="709"/>
        <w:jc w:val="both"/>
        <w:rPr>
          <w:sz w:val="28"/>
          <w:szCs w:val="28"/>
        </w:rPr>
      </w:pPr>
      <w:r w:rsidRPr="00C855E2">
        <w:rPr>
          <w:sz w:val="28"/>
          <w:szCs w:val="28"/>
        </w:rPr>
        <w:lastRenderedPageBreak/>
        <w:t>2.3.2. Участник отбора осуществляет свою деятельность на территории Ивановской области и уплачивает налоги в областной бюджет.</w:t>
      </w:r>
    </w:p>
    <w:p w:rsidR="00A604C3" w:rsidRPr="00C855E2" w:rsidRDefault="00A604C3" w:rsidP="00A604C3">
      <w:pPr>
        <w:ind w:firstLine="709"/>
        <w:jc w:val="both"/>
        <w:rPr>
          <w:sz w:val="28"/>
          <w:szCs w:val="28"/>
        </w:rPr>
      </w:pPr>
      <w:r w:rsidRPr="00C855E2">
        <w:rPr>
          <w:sz w:val="28"/>
          <w:szCs w:val="28"/>
        </w:rPr>
        <w:t>2.3.3. Участник отбора зарегистрирован на территории Ивановской области.</w:t>
      </w:r>
    </w:p>
    <w:p w:rsidR="00A604C3" w:rsidRPr="00C855E2" w:rsidRDefault="00A604C3" w:rsidP="00A604C3">
      <w:pPr>
        <w:ind w:firstLine="709"/>
        <w:jc w:val="both"/>
        <w:rPr>
          <w:sz w:val="28"/>
          <w:szCs w:val="28"/>
        </w:rPr>
      </w:pPr>
      <w:r w:rsidRPr="00C855E2">
        <w:rPr>
          <w:sz w:val="28"/>
          <w:szCs w:val="28"/>
        </w:rPr>
        <w:t>2.4. 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пунктом 2.3 настоящего Порядка,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rsidR="00A604C3" w:rsidRPr="00C855E2" w:rsidRDefault="00A604C3" w:rsidP="00A604C3">
      <w:pPr>
        <w:ind w:firstLine="709"/>
        <w:jc w:val="both"/>
        <w:rPr>
          <w:sz w:val="28"/>
          <w:szCs w:val="28"/>
        </w:rPr>
      </w:pPr>
      <w:r w:rsidRPr="00C855E2">
        <w:rPr>
          <w:sz w:val="28"/>
          <w:szCs w:val="28"/>
        </w:rPr>
        <w:t>2.5. Критерием отбора получателей субсидий является соответствие участника отбора требованиям к участникам отбора, установленным пунктом 2.3 настоящего Порядка.</w:t>
      </w:r>
    </w:p>
    <w:p w:rsidR="00A604C3" w:rsidRPr="00C855E2" w:rsidRDefault="00A604C3" w:rsidP="00A604C3">
      <w:pPr>
        <w:ind w:firstLine="709"/>
        <w:jc w:val="both"/>
        <w:rPr>
          <w:sz w:val="28"/>
          <w:szCs w:val="28"/>
        </w:rPr>
      </w:pPr>
      <w:r w:rsidRPr="00C855E2">
        <w:rPr>
          <w:sz w:val="28"/>
          <w:szCs w:val="28"/>
        </w:rPr>
        <w:t>2.6. Для участия в отборе участники отбора в срок, установленный в объявлении о проведении отбора, представляют заявку в соответствии с подпунктом 2.</w:t>
      </w:r>
      <w:r w:rsidR="00ED7B7B" w:rsidRPr="00C855E2">
        <w:rPr>
          <w:sz w:val="28"/>
          <w:szCs w:val="28"/>
        </w:rPr>
        <w:t>8</w:t>
      </w:r>
      <w:r w:rsidRPr="00C855E2">
        <w:rPr>
          <w:sz w:val="28"/>
          <w:szCs w:val="28"/>
        </w:rPr>
        <w:t>.3 пункта 2.</w:t>
      </w:r>
      <w:r w:rsidR="00ED7B7B" w:rsidRPr="00C855E2">
        <w:rPr>
          <w:sz w:val="28"/>
          <w:szCs w:val="28"/>
        </w:rPr>
        <w:t>8</w:t>
      </w:r>
      <w:r w:rsidRPr="00C855E2">
        <w:rPr>
          <w:sz w:val="28"/>
          <w:szCs w:val="28"/>
        </w:rPr>
        <w:t xml:space="preserve"> настоящего Порядка с приложением документов, указанных в настоящем пункте:</w:t>
      </w:r>
    </w:p>
    <w:p w:rsidR="00EF7C84"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1</w:t>
      </w:r>
      <w:r w:rsidR="00EF7C84" w:rsidRPr="00C855E2">
        <w:rPr>
          <w:sz w:val="28"/>
        </w:rPr>
        <w:t>) соглашени</w:t>
      </w:r>
      <w:r w:rsidRPr="00C855E2">
        <w:rPr>
          <w:sz w:val="28"/>
        </w:rPr>
        <w:t>е</w:t>
      </w:r>
      <w:r w:rsidR="00EF7C84" w:rsidRPr="00C855E2">
        <w:rPr>
          <w:sz w:val="28"/>
        </w:rPr>
        <w:t xml:space="preserve"> об управлении особой экономической зоной промышленно-производственного типа </w:t>
      </w:r>
      <w:r w:rsidR="00A67F29" w:rsidRPr="00C855E2">
        <w:rPr>
          <w:sz w:val="28"/>
        </w:rPr>
        <w:t>«</w:t>
      </w:r>
      <w:r w:rsidR="00EF7C84" w:rsidRPr="00C855E2">
        <w:rPr>
          <w:sz w:val="28"/>
        </w:rPr>
        <w:t>Иваново</w:t>
      </w:r>
      <w:r w:rsidR="00A67F29" w:rsidRPr="00C855E2">
        <w:rPr>
          <w:sz w:val="28"/>
        </w:rPr>
        <w:t>»</w:t>
      </w:r>
      <w:r w:rsidR="00EF7C84" w:rsidRPr="00C855E2">
        <w:rPr>
          <w:sz w:val="28"/>
        </w:rPr>
        <w:t>, заключенного между Министерством экономического развития Российской Федерации и участником отбора;</w:t>
      </w:r>
    </w:p>
    <w:p w:rsidR="00EF7C84"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2</w:t>
      </w:r>
      <w:r w:rsidR="00EF7C84" w:rsidRPr="00C855E2">
        <w:rPr>
          <w:sz w:val="28"/>
        </w:rPr>
        <w:t xml:space="preserve">) договор на технологическое присоединение объектов, расположенных на территории особой экономической зоны промышленно-производственного типа </w:t>
      </w:r>
      <w:r w:rsidR="00A67F29" w:rsidRPr="00C855E2">
        <w:rPr>
          <w:sz w:val="28"/>
        </w:rPr>
        <w:t>«</w:t>
      </w:r>
      <w:r w:rsidR="00EF7C84" w:rsidRPr="00C855E2">
        <w:rPr>
          <w:sz w:val="28"/>
        </w:rPr>
        <w:t>Иваново</w:t>
      </w:r>
      <w:r w:rsidR="00A67F29" w:rsidRPr="00C855E2">
        <w:rPr>
          <w:sz w:val="28"/>
        </w:rPr>
        <w:t>»</w:t>
      </w:r>
      <w:r w:rsidR="00EF7C84" w:rsidRPr="00C855E2">
        <w:rPr>
          <w:sz w:val="28"/>
        </w:rPr>
        <w:t>, к электрическим сетям, заключенного с участником отбора;</w:t>
      </w:r>
    </w:p>
    <w:p w:rsidR="00EF7C84"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 xml:space="preserve">договор </w:t>
      </w:r>
      <w:r w:rsidR="00EF7C84" w:rsidRPr="00C855E2">
        <w:rPr>
          <w:sz w:val="28"/>
        </w:rPr>
        <w:t xml:space="preserve">на технологическое присоединение объектов, расположенных на территории особой экономической зоны промышленно-производственного типа </w:t>
      </w:r>
      <w:r w:rsidR="00A67F29" w:rsidRPr="00C855E2">
        <w:rPr>
          <w:sz w:val="28"/>
        </w:rPr>
        <w:t>«</w:t>
      </w:r>
      <w:r w:rsidR="00EF7C84" w:rsidRPr="00C855E2">
        <w:rPr>
          <w:sz w:val="28"/>
        </w:rPr>
        <w:t>Иваново</w:t>
      </w:r>
      <w:r w:rsidR="00A67F29" w:rsidRPr="00C855E2">
        <w:rPr>
          <w:sz w:val="28"/>
        </w:rPr>
        <w:t>»</w:t>
      </w:r>
      <w:r w:rsidR="00EF7C84" w:rsidRPr="00C855E2">
        <w:rPr>
          <w:sz w:val="28"/>
        </w:rPr>
        <w:t>, к сетям газоснабжения, заключенного с участником отбора;</w:t>
      </w:r>
    </w:p>
    <w:p w:rsidR="00EF7C84"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 xml:space="preserve">договор </w:t>
      </w:r>
      <w:r w:rsidR="00EF7C84" w:rsidRPr="00C855E2">
        <w:rPr>
          <w:sz w:val="28"/>
        </w:rPr>
        <w:t xml:space="preserve">на технологическое присоединение объектов, расположенных на территории особой экономической зоны промышленно-производственного типа </w:t>
      </w:r>
      <w:r w:rsidR="00A67F29" w:rsidRPr="00C855E2">
        <w:rPr>
          <w:sz w:val="28"/>
        </w:rPr>
        <w:t>«</w:t>
      </w:r>
      <w:r w:rsidR="00EF7C84" w:rsidRPr="00C855E2">
        <w:rPr>
          <w:sz w:val="28"/>
        </w:rPr>
        <w:t>Иваново</w:t>
      </w:r>
      <w:r w:rsidR="00A67F29" w:rsidRPr="00C855E2">
        <w:rPr>
          <w:sz w:val="28"/>
        </w:rPr>
        <w:t>»</w:t>
      </w:r>
      <w:r w:rsidR="00EF7C84" w:rsidRPr="00C855E2">
        <w:rPr>
          <w:sz w:val="28"/>
        </w:rPr>
        <w:t>, к сетям водоснабжения и водоотведения, заключенного с участником отбора;</w:t>
      </w:r>
    </w:p>
    <w:p w:rsidR="00EF7C84"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 xml:space="preserve">договор (договоры) </w:t>
      </w:r>
      <w:r w:rsidR="00EF7C84" w:rsidRPr="00C855E2">
        <w:rPr>
          <w:sz w:val="28"/>
        </w:rPr>
        <w:t xml:space="preserve">на проектирование и строительство инженерной инфраструктуры для водоотведения площадки особой экономической зоны промышленно-производственного типа </w:t>
      </w:r>
      <w:r w:rsidR="00A67F29" w:rsidRPr="00C855E2">
        <w:rPr>
          <w:sz w:val="28"/>
        </w:rPr>
        <w:t>«</w:t>
      </w:r>
      <w:r w:rsidR="00EF7C84" w:rsidRPr="00C855E2">
        <w:rPr>
          <w:sz w:val="28"/>
        </w:rPr>
        <w:t>Иваново</w:t>
      </w:r>
      <w:r w:rsidR="00A67F29" w:rsidRPr="00C855E2">
        <w:rPr>
          <w:sz w:val="28"/>
        </w:rPr>
        <w:t>»</w:t>
      </w:r>
      <w:r w:rsidR="00EF7C84" w:rsidRPr="00C855E2">
        <w:rPr>
          <w:sz w:val="28"/>
        </w:rPr>
        <w:t>, заключенных с участником отбора;</w:t>
      </w:r>
    </w:p>
    <w:p w:rsidR="00EF7C84"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 xml:space="preserve">договор </w:t>
      </w:r>
      <w:r w:rsidR="00EF7C84" w:rsidRPr="00C855E2">
        <w:rPr>
          <w:sz w:val="28"/>
        </w:rPr>
        <w:t xml:space="preserve">на строительство забора (со шлагбаумом), ограждающего территорию особой экономической зоны промышленно-производственного типа </w:t>
      </w:r>
      <w:r w:rsidR="00A67F29" w:rsidRPr="00C855E2">
        <w:rPr>
          <w:sz w:val="28"/>
        </w:rPr>
        <w:t>«</w:t>
      </w:r>
      <w:r w:rsidR="00EF7C84" w:rsidRPr="00C855E2">
        <w:rPr>
          <w:sz w:val="28"/>
        </w:rPr>
        <w:t>Иваново</w:t>
      </w:r>
      <w:r w:rsidR="00A67F29" w:rsidRPr="00C855E2">
        <w:rPr>
          <w:sz w:val="28"/>
        </w:rPr>
        <w:t>»</w:t>
      </w:r>
      <w:r w:rsidR="00EF7C84" w:rsidRPr="00C855E2">
        <w:rPr>
          <w:sz w:val="28"/>
        </w:rPr>
        <w:t>, заключенного с участником отбора;</w:t>
      </w:r>
    </w:p>
    <w:p w:rsidR="00EF7C84"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 xml:space="preserve">договор </w:t>
      </w:r>
      <w:r w:rsidR="00EF7C84" w:rsidRPr="00C855E2">
        <w:rPr>
          <w:sz w:val="28"/>
        </w:rPr>
        <w:t>на проектирование и строительство контрольно-пропускного пункта;</w:t>
      </w:r>
    </w:p>
    <w:p w:rsidR="00EF7C84"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lastRenderedPageBreak/>
        <w:t xml:space="preserve">договор </w:t>
      </w:r>
      <w:r w:rsidR="00EF7C84" w:rsidRPr="00C855E2">
        <w:rPr>
          <w:sz w:val="28"/>
        </w:rPr>
        <w:t xml:space="preserve">на </w:t>
      </w:r>
      <w:r w:rsidR="000B448B" w:rsidRPr="00C855E2">
        <w:rPr>
          <w:sz w:val="28"/>
        </w:rPr>
        <w:t>технологическое присоединение в части увеличения максимальной мощности</w:t>
      </w:r>
      <w:r w:rsidR="00C062B3" w:rsidRPr="00C855E2">
        <w:rPr>
          <w:sz w:val="28"/>
        </w:rPr>
        <w:t xml:space="preserve"> </w:t>
      </w:r>
      <w:r w:rsidR="00EF7C84" w:rsidRPr="00C855E2">
        <w:rPr>
          <w:sz w:val="28"/>
        </w:rPr>
        <w:t>ранее подключенных энергопринимающих устройств площадки ОЭЗ, заключенного с участником отбора.</w:t>
      </w:r>
    </w:p>
    <w:p w:rsidR="00C062B3" w:rsidRPr="00C855E2" w:rsidRDefault="00FB2F4B" w:rsidP="00A604C3">
      <w:pPr>
        <w:pStyle w:val="ad"/>
        <w:tabs>
          <w:tab w:val="left" w:pos="555"/>
          <w:tab w:val="left" w:pos="851"/>
        </w:tabs>
        <w:autoSpaceDE w:val="0"/>
        <w:autoSpaceDN w:val="0"/>
        <w:adjustRightInd w:val="0"/>
        <w:ind w:left="0" w:firstLine="709"/>
        <w:jc w:val="both"/>
        <w:rPr>
          <w:sz w:val="28"/>
        </w:rPr>
      </w:pPr>
      <w:r w:rsidRPr="00C855E2">
        <w:rPr>
          <w:sz w:val="28"/>
        </w:rPr>
        <w:t xml:space="preserve">3) </w:t>
      </w:r>
      <w:r w:rsidR="00C062B3" w:rsidRPr="00C855E2">
        <w:rPr>
          <w:sz w:val="28"/>
        </w:rPr>
        <w:t>гарантийное письмо</w:t>
      </w:r>
      <w:r w:rsidR="00CB02D2" w:rsidRPr="00C855E2">
        <w:rPr>
          <w:sz w:val="28"/>
        </w:rPr>
        <w:t xml:space="preserve"> получателя субсидии</w:t>
      </w:r>
      <w:r w:rsidR="00C062B3" w:rsidRPr="00C855E2">
        <w:rPr>
          <w:sz w:val="28"/>
        </w:rPr>
        <w:t xml:space="preserve"> о передаче в собственность Ивановской области </w:t>
      </w:r>
      <w:r w:rsidR="00CB02D2" w:rsidRPr="00C855E2">
        <w:rPr>
          <w:sz w:val="28"/>
        </w:rPr>
        <w:t xml:space="preserve">объектов, созданных за счет предоставленной в соответствии с настоящим Порядком субсидии. </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2.7.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r w:rsidR="000E5F89" w:rsidRPr="00C855E2">
        <w:rPr>
          <w:sz w:val="28"/>
        </w:rPr>
        <w:t>.</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2.</w:t>
      </w:r>
      <w:r w:rsidR="00C97ED4" w:rsidRPr="00C855E2">
        <w:rPr>
          <w:sz w:val="28"/>
        </w:rPr>
        <w:t>8</w:t>
      </w:r>
      <w:r w:rsidRPr="00C855E2">
        <w:rPr>
          <w:sz w:val="28"/>
        </w:rPr>
        <w:t>. Порядок формирования и подачи участниками отбора заявок, внесения в них изменений:</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2.</w:t>
      </w:r>
      <w:r w:rsidR="00C97ED4" w:rsidRPr="00C855E2">
        <w:rPr>
          <w:sz w:val="28"/>
        </w:rPr>
        <w:t>8</w:t>
      </w:r>
      <w:r w:rsidRPr="00C855E2">
        <w:rPr>
          <w:sz w:val="28"/>
        </w:rPr>
        <w:t>.1. К участию в отборе допускаются лица, соответствующие требованиям, указанным в объявлении о проведении отбора.</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2.</w:t>
      </w:r>
      <w:r w:rsidR="00C97ED4" w:rsidRPr="00C855E2">
        <w:rPr>
          <w:sz w:val="28"/>
        </w:rPr>
        <w:t>8</w:t>
      </w:r>
      <w:r w:rsidRPr="00C855E2">
        <w:rPr>
          <w:sz w:val="28"/>
        </w:rPr>
        <w:t>.2. Заявка подается в соответствии с требованиями, указанными в объявлении о проведении отбора, в сроки, установленные данным объявлением.</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2.</w:t>
      </w:r>
      <w:r w:rsidR="00C97ED4" w:rsidRPr="00C855E2">
        <w:rPr>
          <w:sz w:val="28"/>
        </w:rPr>
        <w:t>8</w:t>
      </w:r>
      <w:r w:rsidRPr="00C855E2">
        <w:rPr>
          <w:sz w:val="28"/>
        </w:rPr>
        <w:t xml:space="preserve">.3. Участники отбора формируют заявки в электронной форме посредством заполнения соответствующих экранных форм веб-интерфейса системы </w:t>
      </w:r>
      <w:r w:rsidR="00A67F29" w:rsidRPr="00C855E2">
        <w:rPr>
          <w:sz w:val="28"/>
        </w:rPr>
        <w:t>«</w:t>
      </w:r>
      <w:r w:rsidRPr="00C855E2">
        <w:rPr>
          <w:sz w:val="28"/>
        </w:rPr>
        <w:t>Электронный бюджет</w:t>
      </w:r>
      <w:r w:rsidR="00A67F29" w:rsidRPr="00C855E2">
        <w:rPr>
          <w:sz w:val="28"/>
        </w:rPr>
        <w:t>»</w:t>
      </w:r>
      <w:r w:rsidRPr="00C855E2">
        <w:rPr>
          <w:sz w:val="28"/>
        </w:rPr>
        <w:t xml:space="preserve"> и представляют в систему </w:t>
      </w:r>
      <w:r w:rsidR="00A67F29" w:rsidRPr="00C855E2">
        <w:rPr>
          <w:sz w:val="28"/>
        </w:rPr>
        <w:t>«</w:t>
      </w:r>
      <w:r w:rsidRPr="00C855E2">
        <w:rPr>
          <w:sz w:val="28"/>
        </w:rPr>
        <w:t>Электронный бюджет</w:t>
      </w:r>
      <w:r w:rsidR="00A67F29" w:rsidRPr="00C855E2">
        <w:rPr>
          <w:sz w:val="28"/>
        </w:rPr>
        <w:t>»</w:t>
      </w:r>
      <w:r w:rsidRPr="00C855E2">
        <w:rPr>
          <w:sz w:val="28"/>
        </w:rPr>
        <w:t xml:space="preserve">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2.</w:t>
      </w:r>
      <w:r w:rsidR="00C97ED4" w:rsidRPr="00C855E2">
        <w:rPr>
          <w:sz w:val="28"/>
        </w:rPr>
        <w:t>8</w:t>
      </w:r>
      <w:r w:rsidRPr="00C855E2">
        <w:rPr>
          <w:sz w:val="28"/>
        </w:rPr>
        <w:t>.4. Порядок подписания заявки:</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Заявка подписывается усиленной квалифицированной электронной подписью руководителя участника отбора или уполномоченного им лица.</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2.</w:t>
      </w:r>
      <w:r w:rsidR="00C97ED4" w:rsidRPr="00C855E2">
        <w:rPr>
          <w:sz w:val="28"/>
        </w:rPr>
        <w:t>8</w:t>
      </w:r>
      <w:r w:rsidRPr="00C855E2">
        <w:rPr>
          <w:sz w:val="28"/>
        </w:rPr>
        <w:t xml:space="preserve">.5. Участник отбора должен соответствовать установленным требованиям в соответствии с </w:t>
      </w:r>
      <w:r w:rsidR="00C97ED4" w:rsidRPr="00C855E2">
        <w:rPr>
          <w:sz w:val="28"/>
        </w:rPr>
        <w:t>пунктом 2.3</w:t>
      </w:r>
      <w:r w:rsidRPr="00C855E2">
        <w:rPr>
          <w:sz w:val="28"/>
        </w:rPr>
        <w:t xml:space="preserve"> настоящего Порядка по состоянию на даты рассмотрения заявки и заключения соглашения.</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2.</w:t>
      </w:r>
      <w:r w:rsidR="00C97ED4" w:rsidRPr="00C855E2">
        <w:rPr>
          <w:sz w:val="28"/>
        </w:rPr>
        <w:t>8</w:t>
      </w:r>
      <w:r w:rsidRPr="00C855E2">
        <w:rPr>
          <w:sz w:val="28"/>
        </w:rPr>
        <w:t xml:space="preserve">.6. Датой представления участником отбора заявки считается день подписания участником отбора заявки с присвоением ей регистрационного номера в системе </w:t>
      </w:r>
      <w:r w:rsidR="00A67F29" w:rsidRPr="00C855E2">
        <w:rPr>
          <w:sz w:val="28"/>
        </w:rPr>
        <w:t>«</w:t>
      </w:r>
      <w:r w:rsidRPr="00C855E2">
        <w:rPr>
          <w:sz w:val="28"/>
        </w:rPr>
        <w:t>Электронный бюджет</w:t>
      </w:r>
      <w:r w:rsidR="00A67F29" w:rsidRPr="00C855E2">
        <w:rPr>
          <w:sz w:val="28"/>
        </w:rPr>
        <w:t>»</w:t>
      </w:r>
      <w:r w:rsidRPr="00C855E2">
        <w:rPr>
          <w:sz w:val="28"/>
        </w:rPr>
        <w:t>.</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2.</w:t>
      </w:r>
      <w:r w:rsidR="00C97ED4" w:rsidRPr="00C855E2">
        <w:rPr>
          <w:sz w:val="28"/>
        </w:rPr>
        <w:t>8</w:t>
      </w:r>
      <w:r w:rsidRPr="00C855E2">
        <w:rPr>
          <w:sz w:val="28"/>
        </w:rPr>
        <w:t>.7. Требования к содержанию заявок.</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Заявка должна содержать в том числе:</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информацию об участнике отбора;</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 xml:space="preserve">документы, подтверждающие соответствие участника отбора требованиям, установленным </w:t>
      </w:r>
      <w:r w:rsidR="00C97ED4" w:rsidRPr="00C855E2">
        <w:rPr>
          <w:sz w:val="28"/>
        </w:rPr>
        <w:t xml:space="preserve">пунктом 2.3 </w:t>
      </w:r>
      <w:r w:rsidRPr="00C855E2">
        <w:rPr>
          <w:sz w:val="28"/>
        </w:rPr>
        <w:t>настоящего Порядка;</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предлагаемые участником отбора значения результата предоставления субсидии, определенные настоящим Порядком;</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lastRenderedPageBreak/>
        <w:t>размер запрашиваемой субсидии;</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 xml:space="preserve">подтверждение согласия на публикацию (размещение) в сети Интернет информации об участнике отбора, о подаваемой участником отбора заявке, а также об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w:t>
      </w:r>
      <w:r w:rsidR="00A67F29" w:rsidRPr="00C855E2">
        <w:rPr>
          <w:sz w:val="28"/>
        </w:rPr>
        <w:t>«</w:t>
      </w:r>
      <w:r w:rsidRPr="00C855E2">
        <w:rPr>
          <w:sz w:val="28"/>
        </w:rPr>
        <w:t>Электронный бюджет</w:t>
      </w:r>
      <w:r w:rsidR="00A67F29" w:rsidRPr="00C855E2">
        <w:rPr>
          <w:sz w:val="28"/>
        </w:rPr>
        <w:t>»</w:t>
      </w:r>
      <w:r w:rsidRPr="00C855E2">
        <w:rPr>
          <w:sz w:val="28"/>
        </w:rPr>
        <w:t>.</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2.</w:t>
      </w:r>
      <w:r w:rsidR="00C97ED4" w:rsidRPr="00C855E2">
        <w:rPr>
          <w:sz w:val="28"/>
        </w:rPr>
        <w:t>9</w:t>
      </w:r>
      <w:r w:rsidRPr="00C855E2">
        <w:rPr>
          <w:sz w:val="28"/>
        </w:rPr>
        <w:t>. Внесение изменений в заявку или отзыв заявки осуществляется участником отбора в порядке, аналогичном порядку формирования заявок участниками отбора, указанному в пункте 2.</w:t>
      </w:r>
      <w:r w:rsidR="00C97ED4" w:rsidRPr="00C855E2">
        <w:rPr>
          <w:sz w:val="28"/>
        </w:rPr>
        <w:t>8</w:t>
      </w:r>
      <w:r w:rsidRPr="00C855E2">
        <w:rPr>
          <w:sz w:val="28"/>
        </w:rPr>
        <w:t xml:space="preserve"> настоящего Порядка.</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Участник отбора вправе отозвать поданную заявку после формирования участником отбора в электронной форме уведомления об отзыве заявки. Основанием для возврата заявки является поступление от участника отбора уведомления об отзыве заявки в электронной форме.</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Участник отбора вправе изменить заявку до истечения срока подачи заявок.</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2.</w:t>
      </w:r>
      <w:r w:rsidR="00C97ED4" w:rsidRPr="00C855E2">
        <w:rPr>
          <w:sz w:val="28"/>
        </w:rPr>
        <w:t>10</w:t>
      </w:r>
      <w:r w:rsidRPr="00C855E2">
        <w:rPr>
          <w:sz w:val="28"/>
        </w:rPr>
        <w:t>. Возврат заявки участника отбора на доработку осуществляется Департаментом в течение одного рабочего дня, следующего за днем подачи заявки, с указанием основания для возврата заявки на доработку.</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После устранения причин, послуживших основанием для возврата заявки на доработку, участник отбора в течение одного рабочего дня, следующего за днем возврата заявки на доработку, направляет скорректированную заявку.</w:t>
      </w:r>
    </w:p>
    <w:p w:rsidR="00C855E2" w:rsidRPr="00C855E2" w:rsidRDefault="00C855E2" w:rsidP="00C855E2">
      <w:pPr>
        <w:pStyle w:val="ad"/>
        <w:tabs>
          <w:tab w:val="left" w:pos="555"/>
          <w:tab w:val="left" w:pos="851"/>
        </w:tabs>
        <w:autoSpaceDE w:val="0"/>
        <w:autoSpaceDN w:val="0"/>
        <w:adjustRightInd w:val="0"/>
        <w:ind w:left="0" w:firstLine="709"/>
        <w:jc w:val="both"/>
        <w:rPr>
          <w:sz w:val="28"/>
        </w:rPr>
      </w:pPr>
      <w:r w:rsidRPr="00C855E2">
        <w:rPr>
          <w:sz w:val="28"/>
        </w:rPr>
        <w:t>Основанием для возврата заявки на доработку является необходимость уточнения информации, содержащейся в заявке и (или) документах, с указанием информации, требующей уточнения.</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 xml:space="preserve">2.11. 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в Департамент не более 3 запросов о разъяснении положений объявления о проведении отбора получателей субсидий путем формирования в системе </w:t>
      </w:r>
      <w:r w:rsidR="00A67F29" w:rsidRPr="00C855E2">
        <w:rPr>
          <w:sz w:val="28"/>
        </w:rPr>
        <w:t>«</w:t>
      </w:r>
      <w:r w:rsidRPr="00C855E2">
        <w:rPr>
          <w:sz w:val="28"/>
        </w:rPr>
        <w:t>Электронный бюджет</w:t>
      </w:r>
      <w:r w:rsidR="00A67F29" w:rsidRPr="00C855E2">
        <w:rPr>
          <w:sz w:val="28"/>
        </w:rPr>
        <w:t>»</w:t>
      </w:r>
      <w:r w:rsidRPr="00C855E2">
        <w:rPr>
          <w:sz w:val="28"/>
        </w:rPr>
        <w:t xml:space="preserve"> соответствующего запроса.</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 xml:space="preserve">Департамент в ответ на запрос, указанный в настоящем пункте, направляет разъяснение положений объявления о проведении отбора получателей субсидий в срок, установленный указанным объявлением, но не позднее 1 рабочего дня до дня завершения подачи заявок путем формирования в системе </w:t>
      </w:r>
      <w:r w:rsidR="00A67F29" w:rsidRPr="00C855E2">
        <w:rPr>
          <w:sz w:val="28"/>
        </w:rPr>
        <w:t>«</w:t>
      </w:r>
      <w:r w:rsidRPr="00C855E2">
        <w:rPr>
          <w:sz w:val="28"/>
        </w:rPr>
        <w:t>Электронный бюджет</w:t>
      </w:r>
      <w:r w:rsidR="00A67F29" w:rsidRPr="00C855E2">
        <w:rPr>
          <w:sz w:val="28"/>
        </w:rPr>
        <w:t>»</w:t>
      </w:r>
      <w:r w:rsidRPr="00C855E2">
        <w:rPr>
          <w:sz w:val="28"/>
        </w:rPr>
        <w:t xml:space="preserve"> соответствующего разъяснения. Представленное Департаментом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0D66FA" w:rsidRPr="00C855E2" w:rsidRDefault="000D66FA" w:rsidP="000D66FA">
      <w:pPr>
        <w:pStyle w:val="ad"/>
        <w:tabs>
          <w:tab w:val="left" w:pos="555"/>
          <w:tab w:val="left" w:pos="851"/>
        </w:tabs>
        <w:autoSpaceDE w:val="0"/>
        <w:autoSpaceDN w:val="0"/>
        <w:adjustRightInd w:val="0"/>
        <w:ind w:left="0" w:firstLine="709"/>
        <w:jc w:val="both"/>
        <w:rPr>
          <w:sz w:val="28"/>
        </w:rPr>
      </w:pPr>
      <w:r w:rsidRPr="00C855E2">
        <w:rPr>
          <w:sz w:val="28"/>
        </w:rPr>
        <w:t>2.11.1. Размещение Департаментом объявления о внесении изменений в объявление о проведении отбора допускается не позднее наступления даты окончания приема заявок участников конкурса получателей субсидий с соблюдением следующих условий:</w:t>
      </w:r>
    </w:p>
    <w:p w:rsidR="00A67F29" w:rsidRPr="00C855E2" w:rsidRDefault="00A67F29" w:rsidP="000D66FA">
      <w:pPr>
        <w:pStyle w:val="ad"/>
        <w:tabs>
          <w:tab w:val="left" w:pos="555"/>
          <w:tab w:val="left" w:pos="851"/>
        </w:tabs>
        <w:autoSpaceDE w:val="0"/>
        <w:autoSpaceDN w:val="0"/>
        <w:adjustRightInd w:val="0"/>
        <w:ind w:left="0" w:firstLine="709"/>
        <w:jc w:val="both"/>
        <w:rPr>
          <w:sz w:val="28"/>
        </w:rPr>
      </w:pPr>
      <w:r w:rsidRPr="00C855E2">
        <w:rPr>
          <w:sz w:val="28"/>
        </w:rPr>
        <w:lastRenderedPageBreak/>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r w:rsidR="00A90D2D" w:rsidRPr="00C855E2">
        <w:rPr>
          <w:sz w:val="28"/>
        </w:rPr>
        <w:t>;</w:t>
      </w:r>
    </w:p>
    <w:p w:rsidR="000D66FA" w:rsidRPr="00C855E2" w:rsidRDefault="000D66FA" w:rsidP="000D66FA">
      <w:pPr>
        <w:pStyle w:val="ad"/>
        <w:tabs>
          <w:tab w:val="left" w:pos="555"/>
          <w:tab w:val="left" w:pos="851"/>
        </w:tabs>
        <w:autoSpaceDE w:val="0"/>
        <w:autoSpaceDN w:val="0"/>
        <w:adjustRightInd w:val="0"/>
        <w:ind w:left="0" w:firstLine="709"/>
        <w:jc w:val="both"/>
        <w:rPr>
          <w:sz w:val="28"/>
        </w:rPr>
      </w:pPr>
      <w:r w:rsidRPr="00C855E2">
        <w:rPr>
          <w:sz w:val="28"/>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0D66FA" w:rsidRPr="00C855E2" w:rsidRDefault="000D66FA" w:rsidP="000D66FA">
      <w:pPr>
        <w:pStyle w:val="ad"/>
        <w:tabs>
          <w:tab w:val="left" w:pos="555"/>
          <w:tab w:val="left" w:pos="851"/>
        </w:tabs>
        <w:autoSpaceDE w:val="0"/>
        <w:autoSpaceDN w:val="0"/>
        <w:adjustRightInd w:val="0"/>
        <w:ind w:left="0" w:firstLine="709"/>
        <w:jc w:val="both"/>
        <w:rPr>
          <w:sz w:val="28"/>
        </w:rPr>
      </w:pPr>
      <w:r w:rsidRPr="00C855E2">
        <w:rPr>
          <w:sz w:val="28"/>
        </w:rPr>
        <w:t xml:space="preserve">участники отбора получателей субсидий, подавшие заявку, уведомляются о внесении изменений в объявление о проведении </w:t>
      </w:r>
      <w:r w:rsidR="00E336CA" w:rsidRPr="00C855E2">
        <w:rPr>
          <w:sz w:val="28"/>
        </w:rPr>
        <w:t>отбора</w:t>
      </w:r>
      <w:r w:rsidRPr="00C855E2">
        <w:rPr>
          <w:sz w:val="28"/>
        </w:rPr>
        <w:t xml:space="preserve"> получателей субсидий не позднее дня, следующего за днем внесения изменений в объявление о проведении </w:t>
      </w:r>
      <w:r w:rsidR="00E336CA" w:rsidRPr="00C855E2">
        <w:rPr>
          <w:sz w:val="28"/>
        </w:rPr>
        <w:t>отбора</w:t>
      </w:r>
      <w:r w:rsidRPr="00C855E2">
        <w:rPr>
          <w:sz w:val="28"/>
        </w:rPr>
        <w:t xml:space="preserve"> получателей субсидий, с использованием системы </w:t>
      </w:r>
      <w:r w:rsidR="00A67F29" w:rsidRPr="00C855E2">
        <w:rPr>
          <w:sz w:val="28"/>
        </w:rPr>
        <w:t>«</w:t>
      </w:r>
      <w:r w:rsidRPr="00C855E2">
        <w:rPr>
          <w:sz w:val="28"/>
        </w:rPr>
        <w:t>Электронный бюджет</w:t>
      </w:r>
      <w:r w:rsidR="00A67F29" w:rsidRPr="00C855E2">
        <w:rPr>
          <w:sz w:val="28"/>
        </w:rPr>
        <w:t>»</w:t>
      </w:r>
      <w:r w:rsidRPr="00C855E2">
        <w:rPr>
          <w:sz w:val="28"/>
        </w:rPr>
        <w:t>.</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2.12. Порядок рассмотрения заявок, а также определения победителей отбора:</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 xml:space="preserve">2.12.1. Департаменту обеспечивается открытие доступа в системе </w:t>
      </w:r>
      <w:r w:rsidR="00A67F29" w:rsidRPr="00C855E2">
        <w:rPr>
          <w:sz w:val="28"/>
        </w:rPr>
        <w:t>«</w:t>
      </w:r>
      <w:r w:rsidRPr="00C855E2">
        <w:rPr>
          <w:sz w:val="28"/>
        </w:rPr>
        <w:t>Электронный бюджет</w:t>
      </w:r>
      <w:r w:rsidR="00A67F29" w:rsidRPr="00C855E2">
        <w:rPr>
          <w:sz w:val="28"/>
        </w:rPr>
        <w:t>»</w:t>
      </w:r>
      <w:r w:rsidRPr="00C855E2">
        <w:rPr>
          <w:sz w:val="28"/>
        </w:rPr>
        <w:t xml:space="preserve"> к поданным участниками отбора заявкам для их рассмотрения в течение 1 рабочего дня с момента подачи заявки.</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2.12.2. Департамент не позднее 3 рабочих дней со дня, следующего за днем окончания срока подачи заявок, установленного в объявлении о проведении отбора, утверждает протокол вскрытия заявок, содержащий следующую информацию о поступивших для участия в отборе заявках:</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а) регистрационный номер заявки;</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б) дату и время поступления заявки;</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 xml:space="preserve">в) полное наименование </w:t>
      </w:r>
      <w:r w:rsidR="00211C25" w:rsidRPr="00C855E2">
        <w:rPr>
          <w:sz w:val="28"/>
        </w:rPr>
        <w:t xml:space="preserve">юридического лица </w:t>
      </w:r>
      <w:r w:rsidRPr="00C855E2">
        <w:rPr>
          <w:sz w:val="28"/>
        </w:rPr>
        <w:t>участника отбора;</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г) адрес юридического лица</w:t>
      </w:r>
      <w:r w:rsidR="00064FFF" w:rsidRPr="00C855E2">
        <w:rPr>
          <w:sz w:val="28"/>
        </w:rPr>
        <w:t xml:space="preserve"> </w:t>
      </w:r>
      <w:r w:rsidRPr="00C855E2">
        <w:rPr>
          <w:sz w:val="28"/>
        </w:rPr>
        <w:t>участника отбора;</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д) запрашиваемый участником отбора объем субсидии.</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 xml:space="preserve">2.12.3. Протокол вскрытия заявок формируется автоматически на едином портале и подписывается усиленной квалифицированной электронной подписью руководителя Департамента (уполномоченного им лица) в системе </w:t>
      </w:r>
      <w:r w:rsidR="00A67F29" w:rsidRPr="00C855E2">
        <w:rPr>
          <w:sz w:val="28"/>
        </w:rPr>
        <w:t>«</w:t>
      </w:r>
      <w:r w:rsidRPr="00C855E2">
        <w:rPr>
          <w:sz w:val="28"/>
        </w:rPr>
        <w:t>Электронный бюджет</w:t>
      </w:r>
      <w:r w:rsidR="00A67F29" w:rsidRPr="00C855E2">
        <w:rPr>
          <w:sz w:val="28"/>
        </w:rPr>
        <w:t>»</w:t>
      </w:r>
      <w:r w:rsidRPr="00C855E2">
        <w:rPr>
          <w:sz w:val="28"/>
        </w:rPr>
        <w:t>. Указанный протокол размещается на едином портале не позднее 1 рабочего дня, следующего за днем его подписания.</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2.13. 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A67F29" w:rsidRPr="00C855E2" w:rsidRDefault="00A67F29" w:rsidP="00A604C3">
      <w:pPr>
        <w:pStyle w:val="ad"/>
        <w:tabs>
          <w:tab w:val="left" w:pos="555"/>
          <w:tab w:val="left" w:pos="851"/>
        </w:tabs>
        <w:autoSpaceDE w:val="0"/>
        <w:autoSpaceDN w:val="0"/>
        <w:adjustRightInd w:val="0"/>
        <w:ind w:left="0" w:firstLine="709"/>
        <w:jc w:val="both"/>
        <w:rPr>
          <w:sz w:val="28"/>
        </w:rPr>
      </w:pPr>
      <w:r w:rsidRPr="00C855E2">
        <w:rPr>
          <w:sz w:val="28"/>
        </w:rPr>
        <w:t>Заявка участника отбора отклоняется в течение 3 рабочих дней со дня открытия Департаменту доступа в системе «Электронный бюджет» к поданным участниками отбора заявкам для их рассмотрения в случае наличия оснований для отклонения заявки, предусмотренных пунктом 2.14 настоящего Порядка.</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2.14. Основания для отклонения заявки участника отбора на стадии рассмотрения заявки:</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 xml:space="preserve">а) несоответствие участника отбора требованиям, установленным в соответствии с </w:t>
      </w:r>
      <w:r w:rsidR="00BB3243" w:rsidRPr="00C855E2">
        <w:rPr>
          <w:sz w:val="28"/>
        </w:rPr>
        <w:t>пунктом 2.3</w:t>
      </w:r>
      <w:r w:rsidRPr="00C855E2">
        <w:rPr>
          <w:sz w:val="28"/>
        </w:rPr>
        <w:t xml:space="preserve"> настоящего Порядка;</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lastRenderedPageBreak/>
        <w:t>б)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в) несоответствие представленных участником отбора заявок и (или) документов требованиям, установленным в объявлении о проведении отбора, предусмотренным настоящим Порядком;</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г)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r w:rsidR="00CA19C3" w:rsidRPr="00C855E2">
        <w:rPr>
          <w:sz w:val="28"/>
        </w:rPr>
        <w:t>;</w:t>
      </w:r>
    </w:p>
    <w:p w:rsidR="00CA19C3" w:rsidRPr="00C855E2" w:rsidRDefault="00CA19C3" w:rsidP="00A604C3">
      <w:pPr>
        <w:pStyle w:val="ad"/>
        <w:tabs>
          <w:tab w:val="left" w:pos="555"/>
          <w:tab w:val="left" w:pos="851"/>
        </w:tabs>
        <w:autoSpaceDE w:val="0"/>
        <w:autoSpaceDN w:val="0"/>
        <w:adjustRightInd w:val="0"/>
        <w:ind w:left="0" w:firstLine="709"/>
        <w:jc w:val="both"/>
        <w:rPr>
          <w:sz w:val="28"/>
        </w:rPr>
      </w:pPr>
      <w:r w:rsidRPr="00C855E2">
        <w:rPr>
          <w:sz w:val="28"/>
        </w:rPr>
        <w:t>д)</w:t>
      </w:r>
      <w:r w:rsidRPr="00C855E2">
        <w:t xml:space="preserve"> </w:t>
      </w:r>
      <w:r w:rsidRPr="00C855E2">
        <w:rPr>
          <w:sz w:val="28"/>
        </w:rPr>
        <w:t>подача участником отбора заявки после даты и (или) времени</w:t>
      </w:r>
      <w:r w:rsidR="0077094D" w:rsidRPr="00C855E2">
        <w:rPr>
          <w:sz w:val="28"/>
        </w:rPr>
        <w:t>, определенных для подачи заявок</w:t>
      </w:r>
      <w:r w:rsidRPr="00C855E2">
        <w:rPr>
          <w:sz w:val="28"/>
        </w:rPr>
        <w:t>, установленных в объявлении о проведении отбора, предусмотренным настоящим Порядком.</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2.15. Проверка участника отбора получателей субсидий на соответствие требованиям, указанным в пункте 2.</w:t>
      </w:r>
      <w:r w:rsidR="00BB3243" w:rsidRPr="00C855E2">
        <w:rPr>
          <w:sz w:val="28"/>
        </w:rPr>
        <w:t>3</w:t>
      </w:r>
      <w:r w:rsidRPr="00C855E2">
        <w:rPr>
          <w:sz w:val="28"/>
        </w:rPr>
        <w:t xml:space="preserve"> настоящего Порядка, осуществляется в течение 1 рабочего дня со дня подачи заявки автоматически в системе </w:t>
      </w:r>
      <w:r w:rsidR="00A67F29" w:rsidRPr="00C855E2">
        <w:rPr>
          <w:sz w:val="28"/>
        </w:rPr>
        <w:t>«</w:t>
      </w:r>
      <w:r w:rsidRPr="00C855E2">
        <w:rPr>
          <w:sz w:val="28"/>
        </w:rPr>
        <w:t>Электронный бюджет</w:t>
      </w:r>
      <w:r w:rsidR="00A67F29" w:rsidRPr="00C855E2">
        <w:rPr>
          <w:sz w:val="28"/>
        </w:rPr>
        <w:t>»</w:t>
      </w:r>
      <w:r w:rsidRPr="00C855E2">
        <w:rPr>
          <w:sz w:val="28"/>
        </w:rPr>
        <w:t xml:space="preserve">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2.16. Подтверждение соответствия участника отбора получателей субсидий требованиям, указанным в пункте 2.</w:t>
      </w:r>
      <w:r w:rsidR="00BB3243" w:rsidRPr="00C855E2">
        <w:rPr>
          <w:sz w:val="28"/>
        </w:rPr>
        <w:t>3</w:t>
      </w:r>
      <w:r w:rsidRPr="00C855E2">
        <w:rPr>
          <w:sz w:val="28"/>
        </w:rPr>
        <w:t xml:space="preserve"> настоящего Порядка, в случае отсутствия технической возможности осуществления автоматической проверки в системе </w:t>
      </w:r>
      <w:r w:rsidR="00A67F29" w:rsidRPr="00C855E2">
        <w:rPr>
          <w:sz w:val="28"/>
        </w:rPr>
        <w:t>«</w:t>
      </w:r>
      <w:r w:rsidRPr="00C855E2">
        <w:rPr>
          <w:sz w:val="28"/>
        </w:rPr>
        <w:t>Электронный бюджет</w:t>
      </w:r>
      <w:r w:rsidR="00A67F29" w:rsidRPr="00C855E2">
        <w:rPr>
          <w:sz w:val="28"/>
        </w:rPr>
        <w:t>»</w:t>
      </w:r>
      <w:r w:rsidRPr="00C855E2">
        <w:rPr>
          <w:sz w:val="28"/>
        </w:rPr>
        <w:t xml:space="preserve">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w:t>
      </w:r>
      <w:r w:rsidR="00A67F29" w:rsidRPr="00C855E2">
        <w:rPr>
          <w:sz w:val="28"/>
        </w:rPr>
        <w:t>«</w:t>
      </w:r>
      <w:r w:rsidRPr="00C855E2">
        <w:rPr>
          <w:sz w:val="28"/>
        </w:rPr>
        <w:t>Электронный бюджет</w:t>
      </w:r>
      <w:r w:rsidR="00A67F29" w:rsidRPr="00C855E2">
        <w:rPr>
          <w:sz w:val="28"/>
        </w:rPr>
        <w:t>»</w:t>
      </w:r>
      <w:r w:rsidRPr="00C855E2">
        <w:rPr>
          <w:sz w:val="28"/>
        </w:rPr>
        <w:t>.</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 xml:space="preserve">2.17. Рассмотрение Департаментом документов, предусмотренных </w:t>
      </w:r>
      <w:r w:rsidR="00BB3243" w:rsidRPr="00C855E2">
        <w:rPr>
          <w:sz w:val="28"/>
        </w:rPr>
        <w:t>пунктом 2.</w:t>
      </w:r>
      <w:r w:rsidR="00836B21" w:rsidRPr="00C855E2">
        <w:rPr>
          <w:sz w:val="28"/>
        </w:rPr>
        <w:t>6</w:t>
      </w:r>
      <w:r w:rsidRPr="00C855E2">
        <w:rPr>
          <w:sz w:val="28"/>
        </w:rPr>
        <w:t xml:space="preserve"> настоящего Порядка, представленных участниками отбора, в том числе проверка документов, подтверждающих соответствие участника отбора получателей субсидий требованиям, устанавливаемым в соответствии с пунктом 2.</w:t>
      </w:r>
      <w:r w:rsidR="00BB3243" w:rsidRPr="00C855E2">
        <w:rPr>
          <w:sz w:val="28"/>
        </w:rPr>
        <w:t>3</w:t>
      </w:r>
      <w:r w:rsidRPr="00C855E2">
        <w:rPr>
          <w:sz w:val="28"/>
        </w:rPr>
        <w:t xml:space="preserve"> настоящего Порядка, осуществляется в течение 13 рабочих дней со дня, следующего за днем окончания срока подачи заявок, указанного в объявлении о проведении отбора.</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 xml:space="preserve">2.18. В случае если в целях полного, всестороннего и объективного рассмотрения и (или) оценки заявки необходимо получение информации и документов от участника отбора для разъяснений по представленным им документам и информации Департаментом осуществляется запрос у участника отбора разъяснения в отношении документов и информации при наличии технической возможности с использованием системы </w:t>
      </w:r>
      <w:r w:rsidR="00A67F29" w:rsidRPr="00C855E2">
        <w:rPr>
          <w:sz w:val="28"/>
        </w:rPr>
        <w:t>«</w:t>
      </w:r>
      <w:r w:rsidRPr="00C855E2">
        <w:rPr>
          <w:sz w:val="28"/>
        </w:rPr>
        <w:t>Электронный бюджет</w:t>
      </w:r>
      <w:r w:rsidR="00A67F29" w:rsidRPr="00C855E2">
        <w:rPr>
          <w:sz w:val="28"/>
        </w:rPr>
        <w:t>»</w:t>
      </w:r>
      <w:r w:rsidRPr="00C855E2">
        <w:rPr>
          <w:sz w:val="28"/>
        </w:rPr>
        <w:t>.</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2.19. В запросе, указанном в пункте 2.18 настоящего Порядка, Департамент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размещения соответствующего запроса.</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lastRenderedPageBreak/>
        <w:t xml:space="preserve">2.20. Участник отбора формирует и представляет в систему </w:t>
      </w:r>
      <w:r w:rsidR="00A67F29" w:rsidRPr="00C855E2">
        <w:rPr>
          <w:sz w:val="28"/>
        </w:rPr>
        <w:t>«</w:t>
      </w:r>
      <w:r w:rsidRPr="00C855E2">
        <w:rPr>
          <w:sz w:val="28"/>
        </w:rPr>
        <w:t>Электронный бюджет</w:t>
      </w:r>
      <w:r w:rsidR="00A67F29" w:rsidRPr="00C855E2">
        <w:rPr>
          <w:sz w:val="28"/>
        </w:rPr>
        <w:t>»</w:t>
      </w:r>
      <w:r w:rsidRPr="00C855E2">
        <w:rPr>
          <w:sz w:val="28"/>
        </w:rPr>
        <w:t xml:space="preserve"> информацию и документы, запрашиваемые в соответствии с пунктом 2.18 настоящего Порядка, в сроки, установленные соответствующим запросом с учетом положений пункта 2.19 настоящего Порядка.</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2.21. В случае если участник отбора в ответ на запрос, указанный в пункте 2.18 настоящего Порядка, не представил запрашиваемые документы и информацию в срок, установленный соответствующим запросом с учетом положений пункта 2.19 настоящего Порядка, информация об этом включается в протокол подведения итогов отбора получателей субсидий, предусмотренный пунктом 2.26 настоящего Порядка.</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2.22. Порядок ранжирования поступивших заявок определяется исходя из очередности поступления заявок.</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 xml:space="preserve">2.23. Победителями отбора признаются участники отбора, включенные в рейтинг, сформированный по результатам ранжирования поступивших заявок, в пределах объема распределяемой субсидии, указанного в объявлении о проведении отбора в соответствии с подпунктом </w:t>
      </w:r>
      <w:r w:rsidR="00A67F29" w:rsidRPr="00C855E2">
        <w:rPr>
          <w:sz w:val="28"/>
        </w:rPr>
        <w:t>«</w:t>
      </w:r>
      <w:r w:rsidRPr="00C855E2">
        <w:rPr>
          <w:sz w:val="28"/>
        </w:rPr>
        <w:t>о</w:t>
      </w:r>
      <w:r w:rsidR="00A67F29" w:rsidRPr="00C855E2">
        <w:rPr>
          <w:sz w:val="28"/>
        </w:rPr>
        <w:t>»</w:t>
      </w:r>
      <w:r w:rsidRPr="00C855E2">
        <w:rPr>
          <w:sz w:val="28"/>
        </w:rPr>
        <w:t xml:space="preserve"> пункта 2.</w:t>
      </w:r>
      <w:r w:rsidR="000D66FA" w:rsidRPr="00C855E2">
        <w:rPr>
          <w:sz w:val="28"/>
        </w:rPr>
        <w:t>2</w:t>
      </w:r>
      <w:r w:rsidRPr="00C855E2">
        <w:rPr>
          <w:sz w:val="28"/>
        </w:rPr>
        <w:t xml:space="preserve"> настоящего Порядка.</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2.24. В целях завершения отбора и определения победителей отбора формируется протокол подведения итогов отбора в соответствии с пунктом 2.26 настоящего Порядка.</w:t>
      </w:r>
    </w:p>
    <w:p w:rsidR="001907A1"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 xml:space="preserve">2.25. Объем субсидии, распределяемой в рамках отбора, определенный объявлением о проведении отбора, распределяется между участниками отбора, включенными в рейтинг, указанный в пункте 2.23 настоящего Порядка, следующим способом: </w:t>
      </w:r>
      <w:r w:rsidR="001907A1" w:rsidRPr="00C855E2">
        <w:rPr>
          <w:sz w:val="28"/>
        </w:rPr>
        <w:t>получателю субсидии, с которым заключается соглашение, субсидия предоставляется в размере объема его расходов по направлениям, указанным в пункте 1.4 настоящего Порядка, но не выше размера субсидии, определенного объявлением о проведении отбора.</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 xml:space="preserve">2.26. Протокол подведения итогов отбора формируется автоматически на едином портале на основании результатов определения победителя (победителей) отбора не позднее 14 рабочих дней со дня, следующего за днем окончания срока подачи заявок, и подписывается усиленной квалифицированной электронной подписью руководителя Департамента (уполномоченного им лица) в системе </w:t>
      </w:r>
      <w:r w:rsidR="00A67F29" w:rsidRPr="00C855E2">
        <w:rPr>
          <w:sz w:val="28"/>
        </w:rPr>
        <w:t>«</w:t>
      </w:r>
      <w:r w:rsidRPr="00C855E2">
        <w:rPr>
          <w:sz w:val="28"/>
        </w:rPr>
        <w:t>Электронный бюджет</w:t>
      </w:r>
      <w:r w:rsidR="00A67F29" w:rsidRPr="00C855E2">
        <w:rPr>
          <w:sz w:val="28"/>
        </w:rPr>
        <w:t>»</w:t>
      </w:r>
      <w:r w:rsidRPr="00C855E2">
        <w:rPr>
          <w:sz w:val="28"/>
        </w:rPr>
        <w:t>. Указанный протокол размещается на едином портале не позднее 1 рабочего дня, следующего за днем его подписания, и включает следующие сведения:</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дату, время и место проведения рассмотрения заявок;</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информацию об участниках отбора, заявки которых были рассмотрены;</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наименование получателя (получателей) субсидии, с которым(-</w:t>
      </w:r>
      <w:proofErr w:type="spellStart"/>
      <w:r w:rsidRPr="00C855E2">
        <w:rPr>
          <w:sz w:val="28"/>
        </w:rPr>
        <w:t>ыми</w:t>
      </w:r>
      <w:proofErr w:type="spellEnd"/>
      <w:r w:rsidRPr="00C855E2">
        <w:rPr>
          <w:sz w:val="28"/>
        </w:rPr>
        <w:t>) заключается соглашение, и размер предоставляемой ему (им) субсидии.</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lastRenderedPageBreak/>
        <w:t>Протокол подведения итогов отбора является документом, содержащим решение о предоставлении субсидии участнику отбора или об отказе в предоставлении субсидии.</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2.27.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2.28. Отбор признается несостоявшимся в следующих случаях:</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а) если по окончании срока подачи заявок не подано ни одной заявки на участие в отборе;</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б) если по результатам рассмотрения заявок все заявки отклонены;</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в) если всем заявителям отказано в предоставлении субсидий.</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2.29. Проведение отбора отменяется в случае принятия решения Департамента об отмене проведения отбора.</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w:t>
      </w:r>
      <w:r w:rsidR="00A67F29" w:rsidRPr="00C855E2">
        <w:rPr>
          <w:sz w:val="28"/>
        </w:rPr>
        <w:t>«</w:t>
      </w:r>
      <w:r w:rsidRPr="00C855E2">
        <w:rPr>
          <w:sz w:val="28"/>
        </w:rPr>
        <w:t>Электронный бюджет</w:t>
      </w:r>
      <w:r w:rsidR="00A67F29" w:rsidRPr="00C855E2">
        <w:rPr>
          <w:sz w:val="28"/>
        </w:rPr>
        <w:t>»</w:t>
      </w:r>
      <w:r w:rsidRPr="00C855E2">
        <w:rPr>
          <w:sz w:val="28"/>
        </w:rPr>
        <w:t>, подписывается усиленной квалифицированной электронной подписью руководителя Департамента (уполномоченного им лица).</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Объявление об отмене отбора размещается на едином портале, а также на официальном сайте Департамента не позднее 1 рабочего дня, следующего за днем его подписания, и не позднее 2 рабочих дней до даты окончания срока подачи заявок участниками отбора.</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 xml:space="preserve">Участники отбора, подавшие заявки на участие в отборе, информируются об отмене проведения отбора в системе </w:t>
      </w:r>
      <w:r w:rsidR="00A67F29" w:rsidRPr="00C855E2">
        <w:rPr>
          <w:sz w:val="28"/>
        </w:rPr>
        <w:t>«</w:t>
      </w:r>
      <w:r w:rsidRPr="00C855E2">
        <w:rPr>
          <w:sz w:val="28"/>
        </w:rPr>
        <w:t>Электронный бюджет</w:t>
      </w:r>
      <w:r w:rsidR="00A67F29" w:rsidRPr="00C855E2">
        <w:rPr>
          <w:sz w:val="28"/>
        </w:rPr>
        <w:t>»</w:t>
      </w:r>
      <w:r w:rsidRPr="00C855E2">
        <w:rPr>
          <w:sz w:val="28"/>
        </w:rPr>
        <w:t>.</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Отбор считается отмененным со дня размещения объявления об отмене отбора на едином портале.</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2.30. По результатам отбора получателей субсидий с победителем (победителями) отбора получателей субсидий заключается соглашение в соответствии с пунктом 3.4 настоящего Порядка.</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Победитель (победители) отбора должен (должны) подписать соглашение в срок, не превышающий 3 рабочих дней со дня, следующего за днем размещения на едином портале протокола подведения итогов отбора.</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 xml:space="preserve">2.31. В целях заключения соглашения победителем (победителями) отбора получателей субсидий в системе </w:t>
      </w:r>
      <w:r w:rsidR="00A67F29" w:rsidRPr="00C855E2">
        <w:rPr>
          <w:sz w:val="28"/>
        </w:rPr>
        <w:t>«</w:t>
      </w:r>
      <w:r w:rsidRPr="00C855E2">
        <w:rPr>
          <w:sz w:val="28"/>
        </w:rPr>
        <w:t>Электронный бюджет</w:t>
      </w:r>
      <w:r w:rsidR="00A67F29" w:rsidRPr="00C855E2">
        <w:rPr>
          <w:sz w:val="28"/>
        </w:rPr>
        <w:t>»</w:t>
      </w:r>
      <w:r w:rsidRPr="00C855E2">
        <w:rPr>
          <w:sz w:val="28"/>
        </w:rPr>
        <w:t xml:space="preserve">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A604C3" w:rsidRPr="00C855E2" w:rsidRDefault="00A604C3" w:rsidP="00A604C3">
      <w:pPr>
        <w:pStyle w:val="ad"/>
        <w:tabs>
          <w:tab w:val="left" w:pos="555"/>
          <w:tab w:val="left" w:pos="851"/>
        </w:tabs>
        <w:autoSpaceDE w:val="0"/>
        <w:autoSpaceDN w:val="0"/>
        <w:adjustRightInd w:val="0"/>
        <w:ind w:left="0" w:firstLine="709"/>
        <w:jc w:val="both"/>
        <w:rPr>
          <w:sz w:val="28"/>
        </w:rPr>
      </w:pPr>
      <w:r w:rsidRPr="00C855E2">
        <w:rPr>
          <w:sz w:val="28"/>
        </w:rPr>
        <w:t>2.32. Департамент отказывается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rsidR="00A604C3" w:rsidRPr="00C855E2" w:rsidRDefault="00865CCA" w:rsidP="00A604C3">
      <w:pPr>
        <w:pStyle w:val="ad"/>
        <w:tabs>
          <w:tab w:val="left" w:pos="555"/>
          <w:tab w:val="left" w:pos="851"/>
        </w:tabs>
        <w:autoSpaceDE w:val="0"/>
        <w:autoSpaceDN w:val="0"/>
        <w:adjustRightInd w:val="0"/>
        <w:ind w:left="0" w:firstLine="709"/>
        <w:jc w:val="both"/>
        <w:rPr>
          <w:sz w:val="28"/>
        </w:rPr>
      </w:pPr>
      <w:r w:rsidRPr="00C855E2">
        <w:rPr>
          <w:sz w:val="28"/>
        </w:rPr>
        <w:lastRenderedPageBreak/>
        <w:t>2.33.</w:t>
      </w:r>
      <w:r w:rsidR="00A604C3" w:rsidRPr="00C855E2">
        <w:rPr>
          <w:sz w:val="28"/>
        </w:rPr>
        <w:t xml:space="preserve"> Победитель отбора получателей субсидий признается уклонившимся от заключения соглашения в случае </w:t>
      </w:r>
      <w:proofErr w:type="spellStart"/>
      <w:r w:rsidR="00A604C3" w:rsidRPr="00C855E2">
        <w:rPr>
          <w:sz w:val="28"/>
        </w:rPr>
        <w:t>неподписания</w:t>
      </w:r>
      <w:proofErr w:type="spellEnd"/>
      <w:r w:rsidR="00A604C3" w:rsidRPr="00C855E2">
        <w:rPr>
          <w:sz w:val="28"/>
        </w:rPr>
        <w:t xml:space="preserve"> соглашения в срок, установленный пунктом 2.30 настоящего Порядка.</w:t>
      </w:r>
    </w:p>
    <w:p w:rsidR="00A604C3" w:rsidRPr="00C855E2" w:rsidRDefault="00A604C3" w:rsidP="00EF7C84">
      <w:pPr>
        <w:pStyle w:val="ad"/>
        <w:tabs>
          <w:tab w:val="left" w:pos="555"/>
          <w:tab w:val="left" w:pos="851"/>
        </w:tabs>
        <w:autoSpaceDE w:val="0"/>
        <w:autoSpaceDN w:val="0"/>
        <w:adjustRightInd w:val="0"/>
        <w:ind w:left="0" w:firstLine="709"/>
        <w:jc w:val="both"/>
        <w:rPr>
          <w:sz w:val="28"/>
        </w:rPr>
      </w:pPr>
    </w:p>
    <w:p w:rsidR="00BB3243" w:rsidRPr="00C855E2" w:rsidRDefault="00BB3243" w:rsidP="00BB3243">
      <w:pPr>
        <w:pStyle w:val="ad"/>
        <w:tabs>
          <w:tab w:val="left" w:pos="555"/>
          <w:tab w:val="left" w:pos="851"/>
        </w:tabs>
        <w:autoSpaceDE w:val="0"/>
        <w:autoSpaceDN w:val="0"/>
        <w:adjustRightInd w:val="0"/>
        <w:ind w:firstLine="709"/>
        <w:jc w:val="both"/>
        <w:rPr>
          <w:b/>
          <w:bCs/>
          <w:sz w:val="28"/>
        </w:rPr>
      </w:pPr>
      <w:r w:rsidRPr="00C855E2">
        <w:rPr>
          <w:b/>
          <w:bCs/>
          <w:sz w:val="28"/>
        </w:rPr>
        <w:t xml:space="preserve">3. Условия </w:t>
      </w:r>
      <w:r w:rsidR="0077094D" w:rsidRPr="00C855E2">
        <w:rPr>
          <w:b/>
          <w:bCs/>
          <w:sz w:val="28"/>
        </w:rPr>
        <w:t xml:space="preserve">и порядок </w:t>
      </w:r>
      <w:r w:rsidRPr="00C855E2">
        <w:rPr>
          <w:b/>
          <w:bCs/>
          <w:sz w:val="28"/>
        </w:rPr>
        <w:t>предоставления субсидий</w:t>
      </w:r>
    </w:p>
    <w:p w:rsidR="00BB3243" w:rsidRPr="00C855E2" w:rsidRDefault="00BB3243" w:rsidP="00BB3243">
      <w:pPr>
        <w:pStyle w:val="ad"/>
        <w:tabs>
          <w:tab w:val="left" w:pos="555"/>
          <w:tab w:val="left" w:pos="851"/>
        </w:tabs>
        <w:autoSpaceDE w:val="0"/>
        <w:autoSpaceDN w:val="0"/>
        <w:adjustRightInd w:val="0"/>
        <w:ind w:firstLine="709"/>
        <w:jc w:val="both"/>
        <w:rPr>
          <w:sz w:val="28"/>
        </w:rPr>
      </w:pPr>
      <w:r w:rsidRPr="00C855E2">
        <w:rPr>
          <w:sz w:val="28"/>
        </w:rPr>
        <w:t> </w:t>
      </w:r>
    </w:p>
    <w:p w:rsidR="00A604C3" w:rsidRPr="00C855E2" w:rsidRDefault="00BB3243" w:rsidP="00BB3243">
      <w:pPr>
        <w:pStyle w:val="ad"/>
        <w:tabs>
          <w:tab w:val="left" w:pos="555"/>
          <w:tab w:val="left" w:pos="851"/>
        </w:tabs>
        <w:autoSpaceDE w:val="0"/>
        <w:autoSpaceDN w:val="0"/>
        <w:adjustRightInd w:val="0"/>
        <w:ind w:left="0" w:firstLine="709"/>
        <w:jc w:val="both"/>
        <w:rPr>
          <w:sz w:val="28"/>
        </w:rPr>
      </w:pPr>
      <w:r w:rsidRPr="00C855E2">
        <w:rPr>
          <w:sz w:val="28"/>
        </w:rPr>
        <w:t>3.1. Субсидия предоставляется при условии соответствия получателя субсидии требованиям, установленным пунк</w:t>
      </w:r>
      <w:r w:rsidR="00836B21" w:rsidRPr="00C855E2">
        <w:rPr>
          <w:sz w:val="28"/>
        </w:rPr>
        <w:t>том</w:t>
      </w:r>
      <w:r w:rsidRPr="00C855E2">
        <w:rPr>
          <w:sz w:val="28"/>
        </w:rPr>
        <w:t xml:space="preserve"> 2.</w:t>
      </w:r>
      <w:r w:rsidR="00836B21" w:rsidRPr="00C855E2">
        <w:rPr>
          <w:sz w:val="28"/>
        </w:rPr>
        <w:t>3</w:t>
      </w:r>
      <w:r w:rsidRPr="00C855E2">
        <w:rPr>
          <w:sz w:val="28"/>
        </w:rPr>
        <w:t xml:space="preserve"> настоящего Порядка, а также при условии заключения соглашения в порядке, установленном пунктом 3.4 настоящего Порядка.</w:t>
      </w:r>
    </w:p>
    <w:p w:rsidR="007D58C6" w:rsidRPr="00C855E2" w:rsidRDefault="007D58C6" w:rsidP="007D58C6">
      <w:pPr>
        <w:ind w:firstLine="709"/>
        <w:jc w:val="both"/>
        <w:rPr>
          <w:sz w:val="28"/>
          <w:szCs w:val="28"/>
        </w:rPr>
      </w:pPr>
      <w:r w:rsidRPr="00C855E2">
        <w:rPr>
          <w:sz w:val="28"/>
          <w:szCs w:val="28"/>
        </w:rPr>
        <w:t>3.2. Размер субсидии определяется следующим образом:</w:t>
      </w:r>
    </w:p>
    <w:p w:rsidR="007D58C6" w:rsidRPr="00C855E2" w:rsidRDefault="007D58C6" w:rsidP="009708B1">
      <w:pPr>
        <w:ind w:firstLine="709"/>
        <w:jc w:val="center"/>
      </w:pPr>
      <w:r w:rsidRPr="00C855E2">
        <w:rPr>
          <w:noProof/>
          <w:sz w:val="28"/>
          <w:szCs w:val="28"/>
        </w:rPr>
        <w:drawing>
          <wp:inline distT="0" distB="0" distL="0" distR="0" wp14:anchorId="31CBE695" wp14:editId="7659B43F">
            <wp:extent cx="1200150" cy="342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342900"/>
                    </a:xfrm>
                    <a:prstGeom prst="rect">
                      <a:avLst/>
                    </a:prstGeom>
                    <a:noFill/>
                    <a:ln>
                      <a:noFill/>
                    </a:ln>
                  </pic:spPr>
                </pic:pic>
              </a:graphicData>
            </a:graphic>
          </wp:inline>
        </w:drawing>
      </w:r>
    </w:p>
    <w:p w:rsidR="007D58C6" w:rsidRPr="00C855E2" w:rsidRDefault="007D58C6" w:rsidP="009D5CA2">
      <w:pPr>
        <w:ind w:firstLine="709"/>
        <w:jc w:val="both"/>
        <w:rPr>
          <w:sz w:val="28"/>
          <w:szCs w:val="28"/>
        </w:rPr>
      </w:pPr>
      <w:r w:rsidRPr="00C855E2">
        <w:rPr>
          <w:sz w:val="28"/>
          <w:szCs w:val="28"/>
        </w:rPr>
        <w:t>S - размер субсидии, руб.;</w:t>
      </w:r>
    </w:p>
    <w:p w:rsidR="007D58C6" w:rsidRPr="00C855E2" w:rsidRDefault="007D58C6" w:rsidP="009D5CA2">
      <w:pPr>
        <w:ind w:firstLine="709"/>
        <w:jc w:val="both"/>
        <w:rPr>
          <w:sz w:val="28"/>
          <w:szCs w:val="28"/>
        </w:rPr>
      </w:pPr>
      <w:proofErr w:type="spellStart"/>
      <w:r w:rsidRPr="00C855E2">
        <w:rPr>
          <w:sz w:val="28"/>
          <w:szCs w:val="28"/>
        </w:rPr>
        <w:t>Si</w:t>
      </w:r>
      <w:proofErr w:type="spellEnd"/>
      <w:r w:rsidRPr="00C855E2">
        <w:rPr>
          <w:sz w:val="28"/>
          <w:szCs w:val="28"/>
        </w:rPr>
        <w:t xml:space="preserve"> - объемы расходов получателя субсидии по направлениям, указанным в пункте 1.4 настоящего Порядка, руб.</w:t>
      </w:r>
    </w:p>
    <w:p w:rsidR="007D58C6" w:rsidRPr="00C855E2" w:rsidRDefault="007D58C6" w:rsidP="009D5CA2">
      <w:pPr>
        <w:pStyle w:val="ad"/>
        <w:tabs>
          <w:tab w:val="left" w:pos="555"/>
          <w:tab w:val="left" w:pos="851"/>
        </w:tabs>
        <w:autoSpaceDE w:val="0"/>
        <w:autoSpaceDN w:val="0"/>
        <w:adjustRightInd w:val="0"/>
        <w:ind w:left="0" w:firstLine="709"/>
        <w:jc w:val="both"/>
        <w:rPr>
          <w:sz w:val="28"/>
        </w:rPr>
      </w:pPr>
      <w:r w:rsidRPr="00C855E2">
        <w:rPr>
          <w:sz w:val="28"/>
        </w:rPr>
        <w:t>3.3. Основания для отказа получателю субсидии в предоставлении субсидии:</w:t>
      </w:r>
    </w:p>
    <w:p w:rsidR="007D58C6" w:rsidRPr="00C855E2" w:rsidRDefault="007D58C6" w:rsidP="009D5CA2">
      <w:pPr>
        <w:pStyle w:val="ad"/>
        <w:tabs>
          <w:tab w:val="left" w:pos="555"/>
          <w:tab w:val="left" w:pos="851"/>
        </w:tabs>
        <w:autoSpaceDE w:val="0"/>
        <w:autoSpaceDN w:val="0"/>
        <w:adjustRightInd w:val="0"/>
        <w:ind w:left="0" w:firstLine="709"/>
        <w:jc w:val="both"/>
        <w:rPr>
          <w:sz w:val="28"/>
        </w:rPr>
      </w:pPr>
      <w:r w:rsidRPr="00C855E2">
        <w:rPr>
          <w:sz w:val="28"/>
        </w:rPr>
        <w:t>а) несоответствие представленных получателем субсидии документов требованиям, определенным в соответствии с пунктами 2.8.2, 2.8.3, 2.8.4 и 2.8.7 настоящего Порядка;</w:t>
      </w:r>
    </w:p>
    <w:p w:rsidR="007D58C6" w:rsidRPr="00C855E2" w:rsidRDefault="007D58C6" w:rsidP="009D5CA2">
      <w:pPr>
        <w:pStyle w:val="ad"/>
        <w:tabs>
          <w:tab w:val="left" w:pos="555"/>
          <w:tab w:val="left" w:pos="851"/>
        </w:tabs>
        <w:autoSpaceDE w:val="0"/>
        <w:autoSpaceDN w:val="0"/>
        <w:adjustRightInd w:val="0"/>
        <w:ind w:left="0" w:firstLine="709"/>
        <w:jc w:val="both"/>
        <w:rPr>
          <w:sz w:val="28"/>
        </w:rPr>
      </w:pPr>
      <w:r w:rsidRPr="00C855E2">
        <w:rPr>
          <w:sz w:val="28"/>
        </w:rPr>
        <w:t>б) непредставление (представление не в полном объеме) документов, указанных в пункте 2.6 настоящего Порядка;</w:t>
      </w:r>
    </w:p>
    <w:p w:rsidR="007D58C6" w:rsidRPr="00C855E2" w:rsidRDefault="007D58C6" w:rsidP="009D5CA2">
      <w:pPr>
        <w:pStyle w:val="ad"/>
        <w:tabs>
          <w:tab w:val="left" w:pos="555"/>
          <w:tab w:val="left" w:pos="851"/>
        </w:tabs>
        <w:autoSpaceDE w:val="0"/>
        <w:autoSpaceDN w:val="0"/>
        <w:adjustRightInd w:val="0"/>
        <w:ind w:left="0" w:firstLine="709"/>
        <w:jc w:val="both"/>
        <w:rPr>
          <w:sz w:val="28"/>
        </w:rPr>
      </w:pPr>
      <w:r w:rsidRPr="00C855E2">
        <w:rPr>
          <w:sz w:val="28"/>
        </w:rPr>
        <w:t xml:space="preserve">в) </w:t>
      </w:r>
      <w:proofErr w:type="gramStart"/>
      <w:r w:rsidRPr="00C855E2">
        <w:rPr>
          <w:sz w:val="28"/>
        </w:rPr>
        <w:t>установление факта недостоверности</w:t>
      </w:r>
      <w:proofErr w:type="gramEnd"/>
      <w:r w:rsidRPr="00C855E2">
        <w:rPr>
          <w:sz w:val="28"/>
        </w:rPr>
        <w:t xml:space="preserve"> представленной получателем субсидии информации.</w:t>
      </w:r>
    </w:p>
    <w:p w:rsidR="007D58C6" w:rsidRPr="00C855E2" w:rsidRDefault="007D58C6" w:rsidP="009D5CA2">
      <w:pPr>
        <w:pStyle w:val="ad"/>
        <w:tabs>
          <w:tab w:val="left" w:pos="555"/>
          <w:tab w:val="left" w:pos="851"/>
        </w:tabs>
        <w:autoSpaceDE w:val="0"/>
        <w:autoSpaceDN w:val="0"/>
        <w:adjustRightInd w:val="0"/>
        <w:ind w:left="0" w:firstLine="709"/>
        <w:jc w:val="both"/>
        <w:rPr>
          <w:sz w:val="28"/>
        </w:rPr>
      </w:pPr>
      <w:r w:rsidRPr="00C855E2">
        <w:rPr>
          <w:sz w:val="28"/>
        </w:rPr>
        <w:t>3.4. Субсидия предоставляется на основании соглашения, заключаемого между Департаментом и получателем субсидии.</w:t>
      </w:r>
    </w:p>
    <w:p w:rsidR="007D58C6" w:rsidRPr="00C855E2" w:rsidRDefault="007D58C6" w:rsidP="009D5CA2">
      <w:pPr>
        <w:pStyle w:val="ad"/>
        <w:tabs>
          <w:tab w:val="left" w:pos="555"/>
          <w:tab w:val="left" w:pos="851"/>
        </w:tabs>
        <w:autoSpaceDE w:val="0"/>
        <w:autoSpaceDN w:val="0"/>
        <w:adjustRightInd w:val="0"/>
        <w:ind w:left="0" w:firstLine="709"/>
        <w:jc w:val="both"/>
        <w:rPr>
          <w:sz w:val="28"/>
        </w:rPr>
      </w:pPr>
      <w:r w:rsidRPr="00C855E2">
        <w:rPr>
          <w:sz w:val="28"/>
        </w:rP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rsidR="007D58C6" w:rsidRPr="00C855E2" w:rsidRDefault="007D58C6" w:rsidP="009D5CA2">
      <w:pPr>
        <w:pStyle w:val="ad"/>
        <w:tabs>
          <w:tab w:val="left" w:pos="555"/>
          <w:tab w:val="left" w:pos="851"/>
        </w:tabs>
        <w:autoSpaceDE w:val="0"/>
        <w:autoSpaceDN w:val="0"/>
        <w:adjustRightInd w:val="0"/>
        <w:ind w:left="0" w:firstLine="709"/>
        <w:jc w:val="both"/>
        <w:rPr>
          <w:sz w:val="28"/>
        </w:rPr>
      </w:pPr>
      <w:r w:rsidRPr="00C855E2">
        <w:rPr>
          <w:sz w:val="28"/>
        </w:rPr>
        <w:t>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 указанных в пункте 1.5 настоящего Порядка, приводящего к невозможности предоставления субсидии в размере, определенном в соглашении.</w:t>
      </w:r>
    </w:p>
    <w:p w:rsidR="007D58C6" w:rsidRPr="00C855E2" w:rsidRDefault="007D58C6" w:rsidP="009D5CA2">
      <w:pPr>
        <w:pStyle w:val="ad"/>
        <w:tabs>
          <w:tab w:val="left" w:pos="555"/>
          <w:tab w:val="left" w:pos="851"/>
        </w:tabs>
        <w:autoSpaceDE w:val="0"/>
        <w:autoSpaceDN w:val="0"/>
        <w:adjustRightInd w:val="0"/>
        <w:ind w:left="0" w:firstLine="709"/>
        <w:jc w:val="both"/>
        <w:rPr>
          <w:sz w:val="28"/>
        </w:rPr>
      </w:pPr>
      <w:r w:rsidRPr="00C855E2">
        <w:rPr>
          <w:sz w:val="28"/>
        </w:rPr>
        <w:t xml:space="preserve">Соглашение (дополнительное соглашение) заключается в соответствии с типовой формой, установленной </w:t>
      </w:r>
      <w:r w:rsidR="00E263D7" w:rsidRPr="00C855E2">
        <w:rPr>
          <w:sz w:val="28"/>
        </w:rPr>
        <w:t>Департаментом финансов Ивановской области</w:t>
      </w:r>
      <w:r w:rsidRPr="00C855E2">
        <w:rPr>
          <w:sz w:val="28"/>
        </w:rPr>
        <w:t xml:space="preserve">, в форме электронного документа в системе </w:t>
      </w:r>
      <w:r w:rsidR="00A67F29" w:rsidRPr="00C855E2">
        <w:rPr>
          <w:sz w:val="28"/>
        </w:rPr>
        <w:t>«</w:t>
      </w:r>
      <w:r w:rsidRPr="00C855E2">
        <w:rPr>
          <w:sz w:val="28"/>
        </w:rPr>
        <w:t>Электронный бюджет</w:t>
      </w:r>
      <w:r w:rsidR="00A67F29" w:rsidRPr="00C855E2">
        <w:rPr>
          <w:sz w:val="28"/>
        </w:rPr>
        <w:t>»</w:t>
      </w:r>
      <w:r w:rsidRPr="00C855E2">
        <w:rPr>
          <w:sz w:val="28"/>
        </w:rPr>
        <w:t xml:space="preserve"> и подписывается усиленной квалифицированной подписью лиц, имеющих право действовать от имени каждой из сторон соглашения.</w:t>
      </w:r>
    </w:p>
    <w:p w:rsidR="009708B1" w:rsidRPr="00C855E2" w:rsidRDefault="009708B1" w:rsidP="009708B1">
      <w:pPr>
        <w:pStyle w:val="ad"/>
        <w:tabs>
          <w:tab w:val="left" w:pos="555"/>
          <w:tab w:val="left" w:pos="851"/>
        </w:tabs>
        <w:autoSpaceDE w:val="0"/>
        <w:autoSpaceDN w:val="0"/>
        <w:adjustRightInd w:val="0"/>
        <w:ind w:left="0" w:firstLine="709"/>
        <w:jc w:val="both"/>
        <w:rPr>
          <w:sz w:val="28"/>
        </w:rPr>
      </w:pPr>
      <w:r w:rsidRPr="00C855E2">
        <w:rPr>
          <w:sz w:val="28"/>
        </w:rPr>
        <w:t>Соглашение должно предусматривать:</w:t>
      </w:r>
    </w:p>
    <w:p w:rsidR="009708B1" w:rsidRPr="00C855E2" w:rsidRDefault="009708B1" w:rsidP="009708B1">
      <w:pPr>
        <w:pStyle w:val="ad"/>
        <w:tabs>
          <w:tab w:val="left" w:pos="555"/>
          <w:tab w:val="left" w:pos="851"/>
        </w:tabs>
        <w:autoSpaceDE w:val="0"/>
        <w:autoSpaceDN w:val="0"/>
        <w:adjustRightInd w:val="0"/>
        <w:ind w:left="0" w:firstLine="709"/>
        <w:jc w:val="both"/>
        <w:rPr>
          <w:sz w:val="28"/>
        </w:rPr>
      </w:pPr>
      <w:r w:rsidRPr="00C855E2">
        <w:rPr>
          <w:sz w:val="28"/>
        </w:rPr>
        <w:t xml:space="preserve">согласие получателя субсидии, лиц, получающих средства на основании договоров (соглашений), заключенных с получателями субсидии (за исключением государственных (муниципальных) унитарных </w:t>
      </w:r>
      <w:r w:rsidRPr="00C855E2">
        <w:rPr>
          <w:sz w:val="28"/>
        </w:rPr>
        <w:lastRenderedPageBreak/>
        <w:t>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rsidR="009708B1" w:rsidRPr="00C855E2" w:rsidRDefault="009708B1" w:rsidP="009708B1">
      <w:pPr>
        <w:pStyle w:val="ad"/>
        <w:tabs>
          <w:tab w:val="left" w:pos="555"/>
          <w:tab w:val="left" w:pos="851"/>
        </w:tabs>
        <w:autoSpaceDE w:val="0"/>
        <w:autoSpaceDN w:val="0"/>
        <w:adjustRightInd w:val="0"/>
        <w:ind w:left="0" w:firstLine="709"/>
        <w:jc w:val="both"/>
        <w:rPr>
          <w:sz w:val="28"/>
        </w:rPr>
      </w:pPr>
      <w:r w:rsidRPr="00C855E2">
        <w:rPr>
          <w:sz w:val="28"/>
        </w:rPr>
        <w:t xml:space="preserve">включение в соглашения (контракты, договоры), указанные в абзацах четвертом и семнадцатом пункта 8 Правил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инфраструктурных проектов, утвержденных постановлением Правительства Российской Федерации от 14.07.2021 </w:t>
      </w:r>
      <w:r w:rsidR="0097068C" w:rsidRPr="00C855E2">
        <w:rPr>
          <w:sz w:val="28"/>
        </w:rPr>
        <w:t>№</w:t>
      </w:r>
      <w:r w:rsidRPr="00C855E2">
        <w:rPr>
          <w:sz w:val="28"/>
        </w:rPr>
        <w:t xml:space="preserve"> 1190, условия о проведении строительного контроля в отношении объектов капитального строительства, создаваемых и реконструируемых за счет средств предоставляемого субъекту Российской Федерации бюджетного кредита, федеральным бюджетным учреждением </w:t>
      </w:r>
      <w:r w:rsidR="00A67F29" w:rsidRPr="00C855E2">
        <w:rPr>
          <w:sz w:val="28"/>
        </w:rPr>
        <w:t>«</w:t>
      </w:r>
      <w:r w:rsidRPr="00C855E2">
        <w:rPr>
          <w:sz w:val="28"/>
        </w:rPr>
        <w:t>Федеральный центр строительного контроля</w:t>
      </w:r>
      <w:r w:rsidR="00A67F29" w:rsidRPr="00C855E2">
        <w:rPr>
          <w:sz w:val="28"/>
        </w:rPr>
        <w:t>»</w:t>
      </w:r>
      <w:r w:rsidRPr="00C855E2">
        <w:rPr>
          <w:sz w:val="28"/>
        </w:rPr>
        <w:t xml:space="preserve">, находящимся в ведении Министерства строительства и жилищно-коммунального хозяйства Российской Федерации, возмещение затрат которого на осуществление такого строительного контроля осуществляется в соответствии с постановлением Правительства Российской Федерации от 21.06.2010 </w:t>
      </w:r>
      <w:r w:rsidR="00ED7B7B" w:rsidRPr="00C855E2">
        <w:rPr>
          <w:sz w:val="28"/>
        </w:rPr>
        <w:t xml:space="preserve">№ </w:t>
      </w:r>
      <w:r w:rsidRPr="00C855E2">
        <w:rPr>
          <w:sz w:val="28"/>
        </w:rPr>
        <w:t xml:space="preserve">468 </w:t>
      </w:r>
      <w:r w:rsidR="00A67F29" w:rsidRPr="00C855E2">
        <w:rPr>
          <w:sz w:val="28"/>
        </w:rPr>
        <w:t>«</w:t>
      </w:r>
      <w:r w:rsidRPr="00C855E2">
        <w:rPr>
          <w:sz w:val="28"/>
        </w:rPr>
        <w: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r w:rsidR="00A67F29" w:rsidRPr="00C855E2">
        <w:rPr>
          <w:sz w:val="28"/>
        </w:rPr>
        <w:t>»</w:t>
      </w:r>
      <w:r w:rsidRPr="00C855E2">
        <w:rPr>
          <w:sz w:val="28"/>
        </w:rPr>
        <w:t xml:space="preserve"> за счет средств указанного бюджетного кредита;</w:t>
      </w:r>
    </w:p>
    <w:p w:rsidR="009708B1" w:rsidRPr="00C855E2" w:rsidRDefault="009708B1" w:rsidP="009708B1">
      <w:pPr>
        <w:pStyle w:val="ad"/>
        <w:tabs>
          <w:tab w:val="left" w:pos="555"/>
          <w:tab w:val="left" w:pos="851"/>
        </w:tabs>
        <w:autoSpaceDE w:val="0"/>
        <w:autoSpaceDN w:val="0"/>
        <w:adjustRightInd w:val="0"/>
        <w:ind w:left="0" w:firstLine="709"/>
        <w:jc w:val="both"/>
        <w:rPr>
          <w:sz w:val="28"/>
        </w:rPr>
      </w:pPr>
      <w:r w:rsidRPr="00C855E2">
        <w:rPr>
          <w:sz w:val="28"/>
        </w:rPr>
        <w:t>в случае уменьшения Департаменту ранее доведенных лимитов бюджетных обязательств, указанных в пункте 1.5 настоящего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его расторжении при недостижении согласия по новым условиям;</w:t>
      </w:r>
    </w:p>
    <w:p w:rsidR="009708B1" w:rsidRPr="00C855E2" w:rsidRDefault="00A67F29" w:rsidP="009708B1">
      <w:pPr>
        <w:pStyle w:val="ad"/>
        <w:tabs>
          <w:tab w:val="left" w:pos="555"/>
          <w:tab w:val="left" w:pos="851"/>
        </w:tabs>
        <w:autoSpaceDE w:val="0"/>
        <w:autoSpaceDN w:val="0"/>
        <w:adjustRightInd w:val="0"/>
        <w:ind w:left="0" w:firstLine="709"/>
        <w:jc w:val="both"/>
        <w:rPr>
          <w:sz w:val="28"/>
        </w:rPr>
      </w:pPr>
      <w:r w:rsidRPr="00C855E2">
        <w:rPr>
          <w:sz w:val="28"/>
        </w:rPr>
        <w:t xml:space="preserve">положение </w:t>
      </w:r>
      <w:r w:rsidR="009708B1" w:rsidRPr="00C855E2">
        <w:rPr>
          <w:sz w:val="28"/>
        </w:rPr>
        <w:t>о запрете приобретения получателями субсидий - юридическими лицами, а также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9708B1" w:rsidRPr="00C855E2" w:rsidRDefault="00A67F29" w:rsidP="009708B1">
      <w:pPr>
        <w:pStyle w:val="ad"/>
        <w:tabs>
          <w:tab w:val="left" w:pos="555"/>
          <w:tab w:val="left" w:pos="851"/>
        </w:tabs>
        <w:autoSpaceDE w:val="0"/>
        <w:autoSpaceDN w:val="0"/>
        <w:adjustRightInd w:val="0"/>
        <w:ind w:left="0" w:firstLine="709"/>
        <w:jc w:val="both"/>
        <w:rPr>
          <w:sz w:val="28"/>
        </w:rPr>
      </w:pPr>
      <w:r w:rsidRPr="00C855E2">
        <w:rPr>
          <w:sz w:val="28"/>
        </w:rPr>
        <w:t xml:space="preserve">положение </w:t>
      </w:r>
      <w:r w:rsidR="009708B1" w:rsidRPr="00C855E2">
        <w:rPr>
          <w:sz w:val="28"/>
        </w:rPr>
        <w:t xml:space="preserve">о возможности осуществления расходов, источником финансового обеспечения которых являются не использованные в отчетном </w:t>
      </w:r>
      <w:r w:rsidR="009708B1" w:rsidRPr="00C855E2">
        <w:rPr>
          <w:sz w:val="28"/>
        </w:rPr>
        <w:lastRenderedPageBreak/>
        <w:t>финансовом году остатки субсидий при принятии главным распорядителем как получателем бюджетных средств по согласованию с финансовым органом субъекта Российской Федерации в порядке, установленном высшим исполнительным органом субъекта Российской Федерации,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w:t>
      </w:r>
    </w:p>
    <w:p w:rsidR="007D58C6" w:rsidRPr="00C855E2" w:rsidRDefault="007D58C6" w:rsidP="009D5CA2">
      <w:pPr>
        <w:pStyle w:val="ad"/>
        <w:tabs>
          <w:tab w:val="left" w:pos="555"/>
          <w:tab w:val="left" w:pos="851"/>
        </w:tabs>
        <w:autoSpaceDE w:val="0"/>
        <w:autoSpaceDN w:val="0"/>
        <w:adjustRightInd w:val="0"/>
        <w:ind w:left="0" w:firstLine="709"/>
        <w:jc w:val="both"/>
        <w:rPr>
          <w:sz w:val="28"/>
        </w:rPr>
      </w:pPr>
      <w:r w:rsidRPr="00C855E2">
        <w:rPr>
          <w:sz w:val="28"/>
        </w:rPr>
        <w:t>3.5.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D58C6" w:rsidRPr="00C855E2" w:rsidRDefault="007D58C6" w:rsidP="009D5CA2">
      <w:pPr>
        <w:pStyle w:val="ad"/>
        <w:tabs>
          <w:tab w:val="left" w:pos="555"/>
          <w:tab w:val="left" w:pos="851"/>
        </w:tabs>
        <w:autoSpaceDE w:val="0"/>
        <w:autoSpaceDN w:val="0"/>
        <w:adjustRightInd w:val="0"/>
        <w:ind w:left="0" w:firstLine="709"/>
        <w:jc w:val="both"/>
        <w:rPr>
          <w:sz w:val="28"/>
        </w:rPr>
      </w:pPr>
      <w:r w:rsidRPr="00C855E2">
        <w:rPr>
          <w:sz w:val="28"/>
        </w:rPr>
        <w:t>3.6.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7D58C6" w:rsidRPr="00C855E2" w:rsidRDefault="007D58C6" w:rsidP="009D5CA2">
      <w:pPr>
        <w:pStyle w:val="ad"/>
        <w:tabs>
          <w:tab w:val="left" w:pos="555"/>
          <w:tab w:val="left" w:pos="851"/>
        </w:tabs>
        <w:autoSpaceDE w:val="0"/>
        <w:autoSpaceDN w:val="0"/>
        <w:adjustRightInd w:val="0"/>
        <w:ind w:left="0" w:firstLine="709"/>
        <w:jc w:val="both"/>
        <w:rPr>
          <w:sz w:val="28"/>
        </w:rPr>
      </w:pPr>
      <w:r w:rsidRPr="00C855E2">
        <w:rPr>
          <w:sz w:val="28"/>
        </w:rPr>
        <w:t>3.</w:t>
      </w:r>
      <w:r w:rsidR="00361C86" w:rsidRPr="00C855E2">
        <w:rPr>
          <w:sz w:val="28"/>
        </w:rPr>
        <w:t>7</w:t>
      </w:r>
      <w:r w:rsidRPr="00C855E2">
        <w:rPr>
          <w:sz w:val="28"/>
        </w:rPr>
        <w:t>. Результатами предоставления субсидии в зависимости от цели ее предоставления, указанной в пункте 1.3 настоящего Порядка, являются:</w:t>
      </w:r>
    </w:p>
    <w:p w:rsidR="007D58C6" w:rsidRPr="00C855E2" w:rsidRDefault="00A67F29" w:rsidP="009D5CA2">
      <w:pPr>
        <w:pStyle w:val="ad"/>
        <w:tabs>
          <w:tab w:val="left" w:pos="555"/>
          <w:tab w:val="left" w:pos="851"/>
        </w:tabs>
        <w:autoSpaceDE w:val="0"/>
        <w:autoSpaceDN w:val="0"/>
        <w:adjustRightInd w:val="0"/>
        <w:ind w:left="0" w:firstLine="709"/>
        <w:jc w:val="both"/>
        <w:rPr>
          <w:sz w:val="28"/>
        </w:rPr>
      </w:pPr>
      <w:r w:rsidRPr="00C855E2">
        <w:rPr>
          <w:sz w:val="28"/>
        </w:rPr>
        <w:t>«</w:t>
      </w:r>
      <w:r w:rsidR="007D58C6" w:rsidRPr="00C855E2">
        <w:rPr>
          <w:sz w:val="28"/>
        </w:rPr>
        <w:t xml:space="preserve">Осуществлено технологическое присоединение к сетям водоснабжения и водоотведения в рамках реализации инфраструктурного проекта </w:t>
      </w:r>
      <w:r w:rsidRPr="00C855E2">
        <w:rPr>
          <w:sz w:val="28"/>
        </w:rPr>
        <w:t>«</w:t>
      </w:r>
      <w:r w:rsidR="007D58C6" w:rsidRPr="00C855E2">
        <w:rPr>
          <w:sz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sidRPr="00C855E2">
        <w:rPr>
          <w:sz w:val="28"/>
        </w:rPr>
        <w:t>«</w:t>
      </w:r>
      <w:r w:rsidR="007D58C6" w:rsidRPr="00C855E2">
        <w:rPr>
          <w:sz w:val="28"/>
        </w:rPr>
        <w:t>Иваново</w:t>
      </w:r>
      <w:r w:rsidRPr="00C855E2">
        <w:rPr>
          <w:sz w:val="28"/>
        </w:rPr>
        <w:t>»</w:t>
      </w:r>
      <w:r w:rsidR="007D58C6" w:rsidRPr="00C855E2">
        <w:rPr>
          <w:sz w:val="28"/>
        </w:rPr>
        <w:t xml:space="preserve"> в городе Иваново Ивановской области</w:t>
      </w:r>
      <w:r w:rsidRPr="00C855E2">
        <w:rPr>
          <w:sz w:val="28"/>
        </w:rPr>
        <w:t>»</w:t>
      </w:r>
      <w:r w:rsidR="007D58C6" w:rsidRPr="00C855E2">
        <w:rPr>
          <w:sz w:val="28"/>
        </w:rPr>
        <w:t>;</w:t>
      </w:r>
    </w:p>
    <w:p w:rsidR="007D58C6" w:rsidRPr="00C855E2" w:rsidRDefault="00A67F29" w:rsidP="009D5CA2">
      <w:pPr>
        <w:pStyle w:val="ad"/>
        <w:tabs>
          <w:tab w:val="left" w:pos="555"/>
          <w:tab w:val="left" w:pos="851"/>
        </w:tabs>
        <w:autoSpaceDE w:val="0"/>
        <w:autoSpaceDN w:val="0"/>
        <w:adjustRightInd w:val="0"/>
        <w:ind w:left="0" w:firstLine="709"/>
        <w:jc w:val="both"/>
        <w:rPr>
          <w:sz w:val="28"/>
        </w:rPr>
      </w:pPr>
      <w:r w:rsidRPr="00C855E2">
        <w:rPr>
          <w:sz w:val="28"/>
        </w:rPr>
        <w:t>«</w:t>
      </w:r>
      <w:r w:rsidR="007D58C6" w:rsidRPr="00C855E2">
        <w:rPr>
          <w:sz w:val="28"/>
        </w:rPr>
        <w:t xml:space="preserve">Осуществлено технологическое присоединение к сетям газоснабжения в рамках реализации инфраструктурного проекта </w:t>
      </w:r>
      <w:r w:rsidRPr="00C855E2">
        <w:rPr>
          <w:sz w:val="28"/>
        </w:rPr>
        <w:t>«</w:t>
      </w:r>
      <w:r w:rsidR="007D58C6" w:rsidRPr="00C855E2">
        <w:rPr>
          <w:sz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sidRPr="00C855E2">
        <w:rPr>
          <w:sz w:val="28"/>
        </w:rPr>
        <w:t>«</w:t>
      </w:r>
      <w:r w:rsidR="007D58C6" w:rsidRPr="00C855E2">
        <w:rPr>
          <w:sz w:val="28"/>
        </w:rPr>
        <w:t>Иваново</w:t>
      </w:r>
      <w:r w:rsidRPr="00C855E2">
        <w:rPr>
          <w:sz w:val="28"/>
        </w:rPr>
        <w:t>»</w:t>
      </w:r>
      <w:r w:rsidR="007D58C6" w:rsidRPr="00C855E2">
        <w:rPr>
          <w:sz w:val="28"/>
        </w:rPr>
        <w:t xml:space="preserve"> в городе Иваново Ивановской области</w:t>
      </w:r>
      <w:r w:rsidRPr="00C855E2">
        <w:rPr>
          <w:sz w:val="28"/>
        </w:rPr>
        <w:t>»</w:t>
      </w:r>
      <w:r w:rsidR="007D58C6" w:rsidRPr="00C855E2">
        <w:rPr>
          <w:sz w:val="28"/>
        </w:rPr>
        <w:t>;</w:t>
      </w:r>
    </w:p>
    <w:p w:rsidR="007D58C6" w:rsidRPr="00C855E2" w:rsidRDefault="00A67F29" w:rsidP="009D5CA2">
      <w:pPr>
        <w:pStyle w:val="ad"/>
        <w:tabs>
          <w:tab w:val="left" w:pos="555"/>
          <w:tab w:val="left" w:pos="851"/>
        </w:tabs>
        <w:autoSpaceDE w:val="0"/>
        <w:autoSpaceDN w:val="0"/>
        <w:adjustRightInd w:val="0"/>
        <w:ind w:left="0" w:firstLine="709"/>
        <w:jc w:val="both"/>
        <w:rPr>
          <w:sz w:val="28"/>
        </w:rPr>
      </w:pPr>
      <w:r w:rsidRPr="00C855E2">
        <w:rPr>
          <w:sz w:val="28"/>
        </w:rPr>
        <w:t>«</w:t>
      </w:r>
      <w:r w:rsidR="007D58C6" w:rsidRPr="00C855E2">
        <w:rPr>
          <w:sz w:val="28"/>
        </w:rPr>
        <w:t xml:space="preserve">Осуществлено технологическое присоединение к сетям электроснабжения в рамках реализации инфраструктурного проекта </w:t>
      </w:r>
      <w:r w:rsidRPr="00C855E2">
        <w:rPr>
          <w:sz w:val="28"/>
        </w:rPr>
        <w:t>«</w:t>
      </w:r>
      <w:r w:rsidR="007D58C6" w:rsidRPr="00C855E2">
        <w:rPr>
          <w:sz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sidRPr="00C855E2">
        <w:rPr>
          <w:sz w:val="28"/>
        </w:rPr>
        <w:t>«</w:t>
      </w:r>
      <w:r w:rsidR="007D58C6" w:rsidRPr="00C855E2">
        <w:rPr>
          <w:sz w:val="28"/>
        </w:rPr>
        <w:t>Иваново</w:t>
      </w:r>
      <w:r w:rsidRPr="00C855E2">
        <w:rPr>
          <w:sz w:val="28"/>
        </w:rPr>
        <w:t>»</w:t>
      </w:r>
      <w:r w:rsidR="007D58C6" w:rsidRPr="00C855E2">
        <w:rPr>
          <w:sz w:val="28"/>
        </w:rPr>
        <w:t xml:space="preserve"> в городе Иваново Ивановской области</w:t>
      </w:r>
      <w:r w:rsidRPr="00C855E2">
        <w:rPr>
          <w:sz w:val="28"/>
        </w:rPr>
        <w:t>»</w:t>
      </w:r>
      <w:r w:rsidR="007D58C6" w:rsidRPr="00C855E2">
        <w:rPr>
          <w:sz w:val="28"/>
        </w:rPr>
        <w:t>;</w:t>
      </w:r>
    </w:p>
    <w:p w:rsidR="007D58C6" w:rsidRPr="00C855E2" w:rsidRDefault="00A67F29" w:rsidP="009D5CA2">
      <w:pPr>
        <w:pStyle w:val="ad"/>
        <w:tabs>
          <w:tab w:val="left" w:pos="555"/>
          <w:tab w:val="left" w:pos="851"/>
        </w:tabs>
        <w:autoSpaceDE w:val="0"/>
        <w:autoSpaceDN w:val="0"/>
        <w:adjustRightInd w:val="0"/>
        <w:ind w:left="0" w:firstLine="709"/>
        <w:jc w:val="both"/>
        <w:rPr>
          <w:sz w:val="28"/>
        </w:rPr>
      </w:pPr>
      <w:r w:rsidRPr="00C855E2">
        <w:rPr>
          <w:sz w:val="28"/>
        </w:rPr>
        <w:t>«</w:t>
      </w:r>
      <w:r w:rsidR="007D58C6" w:rsidRPr="00C855E2">
        <w:rPr>
          <w:sz w:val="28"/>
        </w:rPr>
        <w:t xml:space="preserve">Созданы объекты иной инфраструктуры (построен забор (со шлагбаумом), ограждающий территорию ОЭЗ </w:t>
      </w:r>
      <w:r w:rsidRPr="00C855E2">
        <w:rPr>
          <w:sz w:val="28"/>
        </w:rPr>
        <w:t>«</w:t>
      </w:r>
      <w:r w:rsidR="007D58C6" w:rsidRPr="00C855E2">
        <w:rPr>
          <w:sz w:val="28"/>
        </w:rPr>
        <w:t>Иваново</w:t>
      </w:r>
      <w:r w:rsidRPr="00C855E2">
        <w:rPr>
          <w:sz w:val="28"/>
        </w:rPr>
        <w:t>»</w:t>
      </w:r>
      <w:r w:rsidR="007D58C6" w:rsidRPr="00C855E2">
        <w:rPr>
          <w:sz w:val="28"/>
        </w:rPr>
        <w:t xml:space="preserve">) в рамках реализации инфраструктурного проекта </w:t>
      </w:r>
      <w:r w:rsidRPr="00C855E2">
        <w:rPr>
          <w:sz w:val="28"/>
        </w:rPr>
        <w:t>«</w:t>
      </w:r>
      <w:r w:rsidR="007D58C6" w:rsidRPr="00C855E2">
        <w:rPr>
          <w:sz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sidRPr="00C855E2">
        <w:rPr>
          <w:sz w:val="28"/>
        </w:rPr>
        <w:t>«</w:t>
      </w:r>
      <w:r w:rsidR="007D58C6" w:rsidRPr="00C855E2">
        <w:rPr>
          <w:sz w:val="28"/>
        </w:rPr>
        <w:t>Иваново</w:t>
      </w:r>
      <w:r w:rsidRPr="00C855E2">
        <w:rPr>
          <w:sz w:val="28"/>
        </w:rPr>
        <w:t>»</w:t>
      </w:r>
      <w:r w:rsidR="007D58C6" w:rsidRPr="00C855E2">
        <w:rPr>
          <w:sz w:val="28"/>
        </w:rPr>
        <w:t xml:space="preserve"> в городе Иваново Ивановской области</w:t>
      </w:r>
      <w:r w:rsidRPr="00C855E2">
        <w:rPr>
          <w:sz w:val="28"/>
        </w:rPr>
        <w:t>»</w:t>
      </w:r>
      <w:r w:rsidR="007D58C6" w:rsidRPr="00C855E2">
        <w:rPr>
          <w:sz w:val="28"/>
        </w:rPr>
        <w:t>;</w:t>
      </w:r>
    </w:p>
    <w:p w:rsidR="007D58C6" w:rsidRPr="00C855E2" w:rsidRDefault="00A67F29" w:rsidP="009D5CA2">
      <w:pPr>
        <w:pStyle w:val="ad"/>
        <w:tabs>
          <w:tab w:val="left" w:pos="555"/>
          <w:tab w:val="left" w:pos="851"/>
        </w:tabs>
        <w:autoSpaceDE w:val="0"/>
        <w:autoSpaceDN w:val="0"/>
        <w:adjustRightInd w:val="0"/>
        <w:ind w:left="0" w:firstLine="709"/>
        <w:jc w:val="both"/>
        <w:rPr>
          <w:sz w:val="28"/>
        </w:rPr>
      </w:pPr>
      <w:r w:rsidRPr="00C855E2">
        <w:rPr>
          <w:sz w:val="28"/>
        </w:rPr>
        <w:lastRenderedPageBreak/>
        <w:t>«</w:t>
      </w:r>
      <w:r w:rsidR="007D58C6" w:rsidRPr="00C855E2">
        <w:rPr>
          <w:sz w:val="28"/>
        </w:rPr>
        <w:t xml:space="preserve">Построена инженерная инфраструктура для водоотведения площадки Особой экономической зоны промышленно-производственного типа </w:t>
      </w:r>
      <w:r w:rsidRPr="00C855E2">
        <w:rPr>
          <w:sz w:val="28"/>
        </w:rPr>
        <w:t>«</w:t>
      </w:r>
      <w:r w:rsidR="007D58C6" w:rsidRPr="00C855E2">
        <w:rPr>
          <w:sz w:val="28"/>
        </w:rPr>
        <w:t>Иваново</w:t>
      </w:r>
      <w:r w:rsidRPr="00C855E2">
        <w:rPr>
          <w:sz w:val="28"/>
        </w:rPr>
        <w:t>»</w:t>
      </w:r>
      <w:r w:rsidR="007D58C6" w:rsidRPr="00C855E2">
        <w:rPr>
          <w:sz w:val="28"/>
        </w:rPr>
        <w:t xml:space="preserve"> в городе Иваново Ивановской области в рамках реализации инфраструктурного проекта </w:t>
      </w:r>
      <w:r w:rsidRPr="00C855E2">
        <w:rPr>
          <w:sz w:val="28"/>
        </w:rPr>
        <w:t>«</w:t>
      </w:r>
      <w:r w:rsidR="007D58C6" w:rsidRPr="00C855E2">
        <w:rPr>
          <w:sz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sidRPr="00C855E2">
        <w:rPr>
          <w:sz w:val="28"/>
        </w:rPr>
        <w:t>«</w:t>
      </w:r>
      <w:r w:rsidR="007D58C6" w:rsidRPr="00C855E2">
        <w:rPr>
          <w:sz w:val="28"/>
        </w:rPr>
        <w:t>Иваново</w:t>
      </w:r>
      <w:r w:rsidRPr="00C855E2">
        <w:rPr>
          <w:sz w:val="28"/>
        </w:rPr>
        <w:t>»</w:t>
      </w:r>
      <w:r w:rsidR="007D58C6" w:rsidRPr="00C855E2">
        <w:rPr>
          <w:sz w:val="28"/>
        </w:rPr>
        <w:t xml:space="preserve"> в городе Иваново Ивановской области</w:t>
      </w:r>
      <w:r w:rsidRPr="00C855E2">
        <w:rPr>
          <w:sz w:val="28"/>
        </w:rPr>
        <w:t>»</w:t>
      </w:r>
      <w:r w:rsidR="007D58C6" w:rsidRPr="00C855E2">
        <w:rPr>
          <w:sz w:val="28"/>
        </w:rPr>
        <w:t>;</w:t>
      </w:r>
    </w:p>
    <w:p w:rsidR="007D58C6" w:rsidRPr="00C855E2" w:rsidRDefault="00A67F29" w:rsidP="009D5CA2">
      <w:pPr>
        <w:pStyle w:val="ad"/>
        <w:tabs>
          <w:tab w:val="left" w:pos="555"/>
          <w:tab w:val="left" w:pos="851"/>
        </w:tabs>
        <w:autoSpaceDE w:val="0"/>
        <w:autoSpaceDN w:val="0"/>
        <w:adjustRightInd w:val="0"/>
        <w:ind w:left="0" w:firstLine="709"/>
        <w:jc w:val="both"/>
        <w:rPr>
          <w:sz w:val="28"/>
        </w:rPr>
      </w:pPr>
      <w:r w:rsidRPr="00C855E2">
        <w:rPr>
          <w:sz w:val="28"/>
        </w:rPr>
        <w:t>«</w:t>
      </w:r>
      <w:r w:rsidR="007D58C6" w:rsidRPr="00C855E2">
        <w:rPr>
          <w:sz w:val="28"/>
        </w:rPr>
        <w:t xml:space="preserve">Построен контрольно-пропускной пункт в рамках реализации инфраструктурного проекта </w:t>
      </w:r>
      <w:r w:rsidRPr="00C855E2">
        <w:rPr>
          <w:sz w:val="28"/>
        </w:rPr>
        <w:t>«</w:t>
      </w:r>
      <w:r w:rsidR="007D58C6" w:rsidRPr="00C855E2">
        <w:rPr>
          <w:sz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sidRPr="00C855E2">
        <w:rPr>
          <w:sz w:val="28"/>
        </w:rPr>
        <w:t>«</w:t>
      </w:r>
      <w:r w:rsidR="007D58C6" w:rsidRPr="00C855E2">
        <w:rPr>
          <w:sz w:val="28"/>
        </w:rPr>
        <w:t>Иваново</w:t>
      </w:r>
      <w:r w:rsidRPr="00C855E2">
        <w:rPr>
          <w:sz w:val="28"/>
        </w:rPr>
        <w:t>»</w:t>
      </w:r>
      <w:r w:rsidR="007D58C6" w:rsidRPr="00C855E2">
        <w:rPr>
          <w:sz w:val="28"/>
        </w:rPr>
        <w:t xml:space="preserve"> в городе Иваново Ивановской области</w:t>
      </w:r>
      <w:r w:rsidRPr="00C855E2">
        <w:rPr>
          <w:sz w:val="28"/>
        </w:rPr>
        <w:t>»</w:t>
      </w:r>
      <w:r w:rsidR="007D58C6" w:rsidRPr="00C855E2">
        <w:rPr>
          <w:sz w:val="28"/>
        </w:rPr>
        <w:t>;</w:t>
      </w:r>
    </w:p>
    <w:p w:rsidR="007D58C6" w:rsidRPr="00C855E2" w:rsidRDefault="00A67F29" w:rsidP="009D5CA2">
      <w:pPr>
        <w:pStyle w:val="ad"/>
        <w:tabs>
          <w:tab w:val="left" w:pos="555"/>
          <w:tab w:val="left" w:pos="851"/>
        </w:tabs>
        <w:autoSpaceDE w:val="0"/>
        <w:autoSpaceDN w:val="0"/>
        <w:adjustRightInd w:val="0"/>
        <w:ind w:left="0" w:firstLine="709"/>
        <w:jc w:val="both"/>
        <w:rPr>
          <w:sz w:val="28"/>
        </w:rPr>
      </w:pPr>
      <w:r w:rsidRPr="00C855E2">
        <w:rPr>
          <w:sz w:val="28"/>
        </w:rPr>
        <w:t>«</w:t>
      </w:r>
      <w:r w:rsidR="007D58C6" w:rsidRPr="00C855E2">
        <w:rPr>
          <w:sz w:val="28"/>
        </w:rPr>
        <w:t xml:space="preserve">Осуществлено </w:t>
      </w:r>
      <w:r w:rsidR="000B448B" w:rsidRPr="00C855E2">
        <w:rPr>
          <w:sz w:val="28"/>
        </w:rPr>
        <w:t>технологическое присоединение в части увеличения максимальной мощности</w:t>
      </w:r>
      <w:r w:rsidR="00C062B3" w:rsidRPr="00C855E2">
        <w:rPr>
          <w:sz w:val="28"/>
        </w:rPr>
        <w:t xml:space="preserve"> </w:t>
      </w:r>
      <w:r w:rsidR="007D58C6" w:rsidRPr="00C855E2">
        <w:rPr>
          <w:sz w:val="28"/>
        </w:rPr>
        <w:t xml:space="preserve">ранее подключенных энергопринимающих устройств площадки ОЭЗ в рамках реализации инфраструктурного проекта </w:t>
      </w:r>
      <w:r w:rsidRPr="00C855E2">
        <w:rPr>
          <w:sz w:val="28"/>
        </w:rPr>
        <w:t>«</w:t>
      </w:r>
      <w:r w:rsidR="007D58C6" w:rsidRPr="00C855E2">
        <w:rPr>
          <w:sz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sidRPr="00C855E2">
        <w:rPr>
          <w:sz w:val="28"/>
        </w:rPr>
        <w:t>«</w:t>
      </w:r>
      <w:r w:rsidR="007D58C6" w:rsidRPr="00C855E2">
        <w:rPr>
          <w:sz w:val="28"/>
        </w:rPr>
        <w:t>Иваново</w:t>
      </w:r>
      <w:r w:rsidRPr="00C855E2">
        <w:rPr>
          <w:sz w:val="28"/>
        </w:rPr>
        <w:t>»</w:t>
      </w:r>
      <w:r w:rsidR="007D58C6" w:rsidRPr="00C855E2">
        <w:rPr>
          <w:sz w:val="28"/>
        </w:rPr>
        <w:t xml:space="preserve"> в городе Иваново Ивановской области</w:t>
      </w:r>
      <w:r w:rsidRPr="00C855E2">
        <w:rPr>
          <w:sz w:val="28"/>
        </w:rPr>
        <w:t>»</w:t>
      </w:r>
      <w:r w:rsidR="007D58C6" w:rsidRPr="00C855E2">
        <w:rPr>
          <w:sz w:val="28"/>
        </w:rPr>
        <w:t>.</w:t>
      </w:r>
    </w:p>
    <w:p w:rsidR="00C062B3" w:rsidRPr="00C855E2" w:rsidRDefault="00C062B3" w:rsidP="009D5CA2">
      <w:pPr>
        <w:pStyle w:val="ad"/>
        <w:tabs>
          <w:tab w:val="left" w:pos="555"/>
          <w:tab w:val="left" w:pos="851"/>
        </w:tabs>
        <w:autoSpaceDE w:val="0"/>
        <w:autoSpaceDN w:val="0"/>
        <w:adjustRightInd w:val="0"/>
        <w:ind w:left="0" w:firstLine="709"/>
        <w:jc w:val="both"/>
        <w:rPr>
          <w:sz w:val="28"/>
        </w:rPr>
      </w:pPr>
      <w:r w:rsidRPr="00C855E2">
        <w:rPr>
          <w:sz w:val="28"/>
        </w:rPr>
        <w:t>При осуществлении кадастрового учета результатов работ, предусмотренных настоящим пунктом, соответствующие объекты подлежат кадастровому учету в качестве объектов, отнесенных к собственности Ивановской области.</w:t>
      </w:r>
    </w:p>
    <w:p w:rsidR="007D58C6" w:rsidRPr="00C855E2" w:rsidRDefault="007D58C6" w:rsidP="009D5CA2">
      <w:pPr>
        <w:pStyle w:val="ad"/>
        <w:tabs>
          <w:tab w:val="left" w:pos="555"/>
          <w:tab w:val="left" w:pos="851"/>
        </w:tabs>
        <w:autoSpaceDE w:val="0"/>
        <w:autoSpaceDN w:val="0"/>
        <w:adjustRightInd w:val="0"/>
        <w:ind w:left="0" w:firstLine="709"/>
        <w:jc w:val="both"/>
        <w:rPr>
          <w:sz w:val="28"/>
        </w:rPr>
      </w:pPr>
      <w:r w:rsidRPr="00C855E2">
        <w:rPr>
          <w:sz w:val="28"/>
        </w:rPr>
        <w:t>3.</w:t>
      </w:r>
      <w:r w:rsidR="00361C86" w:rsidRPr="00C855E2">
        <w:rPr>
          <w:sz w:val="28"/>
        </w:rPr>
        <w:t>8</w:t>
      </w:r>
      <w:r w:rsidRPr="00C855E2">
        <w:rPr>
          <w:sz w:val="28"/>
        </w:rPr>
        <w:t>. Департамент устанавливает в соглашении конкретное значение результата предоставления субсидии в соответствии с пунктом 3.</w:t>
      </w:r>
      <w:r w:rsidR="00836B21" w:rsidRPr="00C855E2">
        <w:rPr>
          <w:sz w:val="28"/>
        </w:rPr>
        <w:t>7</w:t>
      </w:r>
      <w:r w:rsidRPr="00C855E2">
        <w:rPr>
          <w:sz w:val="28"/>
        </w:rPr>
        <w:t xml:space="preserve"> настоящего Порядка.</w:t>
      </w:r>
    </w:p>
    <w:p w:rsidR="007D58C6" w:rsidRPr="00C855E2" w:rsidRDefault="007D58C6" w:rsidP="009D5CA2">
      <w:pPr>
        <w:pStyle w:val="ad"/>
        <w:tabs>
          <w:tab w:val="left" w:pos="555"/>
          <w:tab w:val="left" w:pos="851"/>
        </w:tabs>
        <w:autoSpaceDE w:val="0"/>
        <w:autoSpaceDN w:val="0"/>
        <w:adjustRightInd w:val="0"/>
        <w:ind w:left="0" w:firstLine="709"/>
        <w:jc w:val="both"/>
        <w:rPr>
          <w:sz w:val="28"/>
        </w:rPr>
      </w:pPr>
      <w:r w:rsidRPr="00C855E2">
        <w:rPr>
          <w:sz w:val="28"/>
        </w:rPr>
        <w:t>3.</w:t>
      </w:r>
      <w:r w:rsidR="00361C86" w:rsidRPr="00C855E2">
        <w:rPr>
          <w:sz w:val="28"/>
        </w:rPr>
        <w:t>9</w:t>
      </w:r>
      <w:r w:rsidRPr="00C855E2">
        <w:rPr>
          <w:sz w:val="28"/>
        </w:rPr>
        <w:t>. Казначейское сопровождение средств субсидий, предоставляемых получателям субсидий, осуществляется Управлением Федерального казначейства по Ивановской области в случаях и порядке, установленных в соответствии с бюджетным законодательством Российской Федерации.</w:t>
      </w:r>
    </w:p>
    <w:p w:rsidR="00CB02D2" w:rsidRPr="00C855E2" w:rsidRDefault="007D58C6" w:rsidP="009D5CA2">
      <w:pPr>
        <w:pStyle w:val="ad"/>
        <w:tabs>
          <w:tab w:val="left" w:pos="555"/>
          <w:tab w:val="left" w:pos="851"/>
        </w:tabs>
        <w:autoSpaceDE w:val="0"/>
        <w:autoSpaceDN w:val="0"/>
        <w:adjustRightInd w:val="0"/>
        <w:ind w:left="0" w:firstLine="709"/>
        <w:jc w:val="both"/>
        <w:rPr>
          <w:sz w:val="28"/>
        </w:rPr>
      </w:pPr>
      <w:r w:rsidRPr="00C855E2">
        <w:rPr>
          <w:sz w:val="28"/>
        </w:rPr>
        <w:t>3.1</w:t>
      </w:r>
      <w:r w:rsidR="00361C86" w:rsidRPr="00C855E2">
        <w:rPr>
          <w:sz w:val="28"/>
        </w:rPr>
        <w:t>0</w:t>
      </w:r>
      <w:r w:rsidRPr="00C855E2">
        <w:rPr>
          <w:sz w:val="28"/>
        </w:rPr>
        <w:t xml:space="preserve">. </w:t>
      </w:r>
      <w:r w:rsidR="003C2851" w:rsidRPr="00C855E2">
        <w:rPr>
          <w:sz w:val="28"/>
        </w:rPr>
        <w:t>Перечисление субсидии осуществляется Департаментом на лицевой счет для учета операций со средствами участников казначейского сопровождения, открытый в Управлении Федерального казначейства</w:t>
      </w:r>
      <w:r w:rsidR="00173A85" w:rsidRPr="00C855E2">
        <w:rPr>
          <w:sz w:val="28"/>
        </w:rPr>
        <w:t xml:space="preserve"> по Ивановской области</w:t>
      </w:r>
      <w:r w:rsidR="00CB02D2" w:rsidRPr="00C855E2">
        <w:rPr>
          <w:sz w:val="28"/>
        </w:rPr>
        <w:t>, в соответствии с графиком перечисления субсидии</w:t>
      </w:r>
      <w:r w:rsidR="003B4D24" w:rsidRPr="00C855E2">
        <w:rPr>
          <w:sz w:val="28"/>
        </w:rPr>
        <w:t>,</w:t>
      </w:r>
      <w:r w:rsidR="00CB02D2" w:rsidRPr="00C855E2">
        <w:rPr>
          <w:sz w:val="28"/>
        </w:rPr>
        <w:t xml:space="preserve"> установленным соглашением о предоставлении субсидии, в порядке, утверждённым бюджетным законодательством Российской Федерации. </w:t>
      </w:r>
    </w:p>
    <w:p w:rsidR="000210FE" w:rsidRPr="00C855E2" w:rsidRDefault="000210FE" w:rsidP="000210FE">
      <w:pPr>
        <w:pStyle w:val="ad"/>
        <w:tabs>
          <w:tab w:val="left" w:pos="555"/>
          <w:tab w:val="left" w:pos="851"/>
        </w:tabs>
        <w:autoSpaceDE w:val="0"/>
        <w:autoSpaceDN w:val="0"/>
        <w:adjustRightInd w:val="0"/>
        <w:ind w:left="0" w:firstLine="709"/>
        <w:jc w:val="both"/>
        <w:rPr>
          <w:sz w:val="28"/>
        </w:rPr>
      </w:pPr>
      <w:r w:rsidRPr="00C855E2">
        <w:rPr>
          <w:sz w:val="28"/>
        </w:rPr>
        <w:t>Сроки, установленные в графике перечисления субсидии, должны согласовываться со сроками, указанными в графике реализации одобренного инфраструктурного проекта (мероприятия) (этапа одобренного мероприятия).</w:t>
      </w:r>
    </w:p>
    <w:p w:rsidR="003C2851" w:rsidRPr="00C855E2" w:rsidRDefault="003C2851" w:rsidP="009D5CA2">
      <w:pPr>
        <w:pStyle w:val="ad"/>
        <w:tabs>
          <w:tab w:val="left" w:pos="555"/>
          <w:tab w:val="left" w:pos="851"/>
        </w:tabs>
        <w:autoSpaceDE w:val="0"/>
        <w:autoSpaceDN w:val="0"/>
        <w:adjustRightInd w:val="0"/>
        <w:ind w:left="0" w:firstLine="709"/>
        <w:jc w:val="both"/>
        <w:rPr>
          <w:sz w:val="28"/>
        </w:rPr>
      </w:pPr>
    </w:p>
    <w:p w:rsidR="009D5CA2" w:rsidRPr="00C855E2" w:rsidRDefault="009D5CA2" w:rsidP="009D5CA2">
      <w:pPr>
        <w:pStyle w:val="ad"/>
        <w:tabs>
          <w:tab w:val="left" w:pos="555"/>
          <w:tab w:val="left" w:pos="851"/>
        </w:tabs>
        <w:autoSpaceDE w:val="0"/>
        <w:autoSpaceDN w:val="0"/>
        <w:adjustRightInd w:val="0"/>
        <w:ind w:left="0" w:firstLine="709"/>
        <w:jc w:val="center"/>
        <w:rPr>
          <w:b/>
          <w:bCs/>
          <w:sz w:val="28"/>
        </w:rPr>
      </w:pPr>
      <w:r w:rsidRPr="00C855E2">
        <w:rPr>
          <w:b/>
          <w:bCs/>
          <w:sz w:val="28"/>
        </w:rPr>
        <w:t>4. Требования к отчетности</w:t>
      </w:r>
    </w:p>
    <w:p w:rsidR="009D5CA2" w:rsidRPr="00C855E2" w:rsidRDefault="009D5CA2" w:rsidP="009D5CA2">
      <w:pPr>
        <w:pStyle w:val="ad"/>
        <w:tabs>
          <w:tab w:val="left" w:pos="555"/>
          <w:tab w:val="left" w:pos="851"/>
        </w:tabs>
        <w:autoSpaceDE w:val="0"/>
        <w:autoSpaceDN w:val="0"/>
        <w:adjustRightInd w:val="0"/>
        <w:ind w:left="0" w:firstLine="709"/>
        <w:jc w:val="both"/>
        <w:rPr>
          <w:sz w:val="28"/>
        </w:rPr>
      </w:pPr>
      <w:r w:rsidRPr="00C855E2">
        <w:rPr>
          <w:sz w:val="28"/>
        </w:rPr>
        <w:t> </w:t>
      </w:r>
    </w:p>
    <w:p w:rsidR="00FD2BF3" w:rsidRPr="00C855E2" w:rsidRDefault="00FD2BF3" w:rsidP="00FD2BF3">
      <w:pPr>
        <w:pStyle w:val="ad"/>
        <w:tabs>
          <w:tab w:val="left" w:pos="555"/>
          <w:tab w:val="left" w:pos="851"/>
        </w:tabs>
        <w:autoSpaceDE w:val="0"/>
        <w:autoSpaceDN w:val="0"/>
        <w:adjustRightInd w:val="0"/>
        <w:ind w:left="0" w:firstLine="709"/>
        <w:jc w:val="both"/>
        <w:rPr>
          <w:sz w:val="28"/>
        </w:rPr>
      </w:pPr>
      <w:r w:rsidRPr="00C855E2">
        <w:rPr>
          <w:sz w:val="28"/>
        </w:rPr>
        <w:t xml:space="preserve">4.1. Получатель субсидии ежеквартально, до 20 числа месяца, следующего за отчетным, представляет в Департамент отчет о достижении </w:t>
      </w:r>
      <w:r w:rsidR="00CA12ED" w:rsidRPr="00C855E2">
        <w:rPr>
          <w:sz w:val="28"/>
        </w:rPr>
        <w:t xml:space="preserve">значений </w:t>
      </w:r>
      <w:r w:rsidRPr="00C855E2">
        <w:rPr>
          <w:sz w:val="28"/>
        </w:rPr>
        <w:t>результатов предоставления субсидии,</w:t>
      </w:r>
      <w:r w:rsidR="003A1089" w:rsidRPr="00C855E2">
        <w:rPr>
          <w:sz w:val="28"/>
        </w:rPr>
        <w:t xml:space="preserve"> а также характеристик результата,</w:t>
      </w:r>
      <w:r w:rsidRPr="00C855E2">
        <w:rPr>
          <w:sz w:val="28"/>
        </w:rPr>
        <w:t xml:space="preserve"> установленного в соответствии с пунктом 3.7 настоящего Порядка, </w:t>
      </w:r>
      <w:r w:rsidR="00173A85" w:rsidRPr="00C855E2">
        <w:rPr>
          <w:sz w:val="28"/>
        </w:rPr>
        <w:t xml:space="preserve">отчет </w:t>
      </w:r>
      <w:r w:rsidRPr="00C855E2">
        <w:rPr>
          <w:sz w:val="28"/>
        </w:rPr>
        <w:t xml:space="preserve">об осуществлении расходов, источником финансового </w:t>
      </w:r>
      <w:r w:rsidRPr="00C855E2">
        <w:rPr>
          <w:sz w:val="28"/>
        </w:rPr>
        <w:lastRenderedPageBreak/>
        <w:t xml:space="preserve">обеспечения которых является субсидия по форме, определенной типовой формой соглашения, установленной </w:t>
      </w:r>
      <w:r w:rsidR="00713CD0" w:rsidRPr="00C855E2">
        <w:rPr>
          <w:sz w:val="28"/>
        </w:rPr>
        <w:t>Департаментом финансов Ивановской области</w:t>
      </w:r>
      <w:r w:rsidRPr="00C855E2">
        <w:rPr>
          <w:sz w:val="28"/>
        </w:rPr>
        <w:t xml:space="preserve">, в системе </w:t>
      </w:r>
      <w:r w:rsidR="00A67F29" w:rsidRPr="00C855E2">
        <w:rPr>
          <w:sz w:val="28"/>
        </w:rPr>
        <w:t>«</w:t>
      </w:r>
      <w:r w:rsidRPr="00C855E2">
        <w:rPr>
          <w:sz w:val="28"/>
        </w:rPr>
        <w:t>Электронный бюджет</w:t>
      </w:r>
      <w:r w:rsidR="00A67F29" w:rsidRPr="00C855E2">
        <w:rPr>
          <w:sz w:val="28"/>
        </w:rPr>
        <w:t>»</w:t>
      </w:r>
      <w:r w:rsidRPr="00C855E2">
        <w:rPr>
          <w:sz w:val="28"/>
        </w:rPr>
        <w:t xml:space="preserve"> (с приложением подтверждающих документов, фотоматериалов).</w:t>
      </w:r>
    </w:p>
    <w:p w:rsidR="009D5CA2" w:rsidRPr="00C855E2" w:rsidRDefault="009D5CA2" w:rsidP="009D5CA2">
      <w:pPr>
        <w:pStyle w:val="ad"/>
        <w:tabs>
          <w:tab w:val="left" w:pos="555"/>
          <w:tab w:val="left" w:pos="851"/>
        </w:tabs>
        <w:autoSpaceDE w:val="0"/>
        <w:autoSpaceDN w:val="0"/>
        <w:adjustRightInd w:val="0"/>
        <w:ind w:left="0" w:firstLine="709"/>
        <w:jc w:val="both"/>
        <w:rPr>
          <w:sz w:val="28"/>
        </w:rPr>
      </w:pPr>
      <w:r w:rsidRPr="00C855E2">
        <w:rPr>
          <w:sz w:val="28"/>
        </w:rPr>
        <w:t xml:space="preserve">4.2. Департамент в течение </w:t>
      </w:r>
      <w:r w:rsidR="007B016C" w:rsidRPr="00C855E2">
        <w:rPr>
          <w:sz w:val="28"/>
        </w:rPr>
        <w:t>5</w:t>
      </w:r>
      <w:r w:rsidRPr="00C855E2">
        <w:rPr>
          <w:sz w:val="28"/>
        </w:rPr>
        <w:t xml:space="preserve"> рабочих дней со дня представления в соответствии с пунктом 4.1 настоящего Порядка отчетности осуществляет ее проверку.</w:t>
      </w:r>
    </w:p>
    <w:p w:rsidR="009D5CA2" w:rsidRPr="00C855E2" w:rsidRDefault="009D5CA2" w:rsidP="009D5CA2">
      <w:pPr>
        <w:pStyle w:val="ad"/>
        <w:tabs>
          <w:tab w:val="left" w:pos="555"/>
          <w:tab w:val="left" w:pos="851"/>
        </w:tabs>
        <w:autoSpaceDE w:val="0"/>
        <w:autoSpaceDN w:val="0"/>
        <w:adjustRightInd w:val="0"/>
        <w:ind w:left="0" w:firstLine="709"/>
        <w:jc w:val="both"/>
        <w:rPr>
          <w:sz w:val="28"/>
        </w:rPr>
      </w:pPr>
      <w:r w:rsidRPr="00C855E2">
        <w:rPr>
          <w:sz w:val="28"/>
        </w:rPr>
        <w:t>В случае отсутствия в отчетности ошибок</w:t>
      </w:r>
      <w:r w:rsidR="00A470DC" w:rsidRPr="00C855E2">
        <w:rPr>
          <w:sz w:val="28"/>
        </w:rPr>
        <w:t xml:space="preserve"> в течение 5 рабочих дней со дня представления отчета</w:t>
      </w:r>
      <w:r w:rsidRPr="00C855E2">
        <w:rPr>
          <w:sz w:val="28"/>
        </w:rPr>
        <w:t xml:space="preserve"> Департамент принимает и подписывает отчет усиленной квалифицированной электронной подписью руководителя Департамента (уполномоченного им лица) в системе </w:t>
      </w:r>
      <w:r w:rsidR="00A67F29" w:rsidRPr="00C855E2">
        <w:rPr>
          <w:sz w:val="28"/>
        </w:rPr>
        <w:t>«</w:t>
      </w:r>
      <w:r w:rsidRPr="00C855E2">
        <w:rPr>
          <w:sz w:val="28"/>
        </w:rPr>
        <w:t>Электронный бюджет</w:t>
      </w:r>
      <w:r w:rsidR="00A67F29" w:rsidRPr="00C855E2">
        <w:rPr>
          <w:sz w:val="28"/>
        </w:rPr>
        <w:t>»</w:t>
      </w:r>
      <w:r w:rsidRPr="00C855E2">
        <w:rPr>
          <w:sz w:val="28"/>
        </w:rPr>
        <w:t>.</w:t>
      </w:r>
    </w:p>
    <w:p w:rsidR="009D5CA2" w:rsidRPr="00C855E2" w:rsidRDefault="009D5CA2" w:rsidP="009D5CA2">
      <w:pPr>
        <w:pStyle w:val="ad"/>
        <w:tabs>
          <w:tab w:val="left" w:pos="555"/>
          <w:tab w:val="left" w:pos="851"/>
        </w:tabs>
        <w:autoSpaceDE w:val="0"/>
        <w:autoSpaceDN w:val="0"/>
        <w:adjustRightInd w:val="0"/>
        <w:ind w:left="0" w:firstLine="709"/>
        <w:jc w:val="both"/>
        <w:rPr>
          <w:sz w:val="28"/>
        </w:rPr>
      </w:pPr>
      <w:r w:rsidRPr="00C855E2">
        <w:rPr>
          <w:sz w:val="28"/>
        </w:rPr>
        <w:t>В случае обнаружения ошибки в отчетности Департамент</w:t>
      </w:r>
      <w:r w:rsidR="00A470DC" w:rsidRPr="00C855E2">
        <w:rPr>
          <w:sz w:val="28"/>
        </w:rPr>
        <w:t>, не позднее 1 рабочего дня после обнаружения ошибки,</w:t>
      </w:r>
      <w:r w:rsidRPr="00C855E2">
        <w:rPr>
          <w:sz w:val="28"/>
        </w:rPr>
        <w:t xml:space="preserve"> отклоняет принятие отчетности и подписывает усиленной квалифицированной электронной подписью руководителя Департамента (уполномоченного им лица) в системе </w:t>
      </w:r>
      <w:r w:rsidR="00A67F29" w:rsidRPr="00C855E2">
        <w:rPr>
          <w:sz w:val="28"/>
        </w:rPr>
        <w:t>«</w:t>
      </w:r>
      <w:r w:rsidRPr="00C855E2">
        <w:rPr>
          <w:sz w:val="28"/>
        </w:rPr>
        <w:t>Электронный бюджет</w:t>
      </w:r>
      <w:r w:rsidR="00A67F29" w:rsidRPr="00C855E2">
        <w:rPr>
          <w:sz w:val="28"/>
        </w:rPr>
        <w:t>»</w:t>
      </w:r>
      <w:r w:rsidRPr="00C855E2">
        <w:rPr>
          <w:sz w:val="28"/>
        </w:rPr>
        <w:t>.</w:t>
      </w:r>
    </w:p>
    <w:p w:rsidR="007D58C6" w:rsidRPr="00C855E2" w:rsidRDefault="009D5CA2" w:rsidP="009D5CA2">
      <w:pPr>
        <w:pStyle w:val="ad"/>
        <w:tabs>
          <w:tab w:val="left" w:pos="555"/>
          <w:tab w:val="left" w:pos="851"/>
        </w:tabs>
        <w:autoSpaceDE w:val="0"/>
        <w:autoSpaceDN w:val="0"/>
        <w:adjustRightInd w:val="0"/>
        <w:ind w:left="0" w:firstLine="709"/>
        <w:jc w:val="both"/>
        <w:rPr>
          <w:sz w:val="28"/>
        </w:rPr>
      </w:pPr>
      <w:r w:rsidRPr="00C855E2">
        <w:rPr>
          <w:sz w:val="28"/>
        </w:rPr>
        <w:t xml:space="preserve">Получатель субсидии в течение 1 рабочего дня со дня </w:t>
      </w:r>
      <w:r w:rsidR="00A470DC" w:rsidRPr="00C855E2">
        <w:rPr>
          <w:sz w:val="28"/>
        </w:rPr>
        <w:t xml:space="preserve">получения отклоненной отчетности </w:t>
      </w:r>
      <w:r w:rsidRPr="00C855E2">
        <w:rPr>
          <w:sz w:val="28"/>
        </w:rPr>
        <w:t xml:space="preserve">дорабатывает ее и представляет в Департамент в системе </w:t>
      </w:r>
      <w:r w:rsidR="00A67F29" w:rsidRPr="00C855E2">
        <w:rPr>
          <w:sz w:val="28"/>
        </w:rPr>
        <w:t>«</w:t>
      </w:r>
      <w:r w:rsidRPr="00C855E2">
        <w:rPr>
          <w:sz w:val="28"/>
        </w:rPr>
        <w:t>Электронный бюджет</w:t>
      </w:r>
      <w:r w:rsidR="00A67F29" w:rsidRPr="00C855E2">
        <w:rPr>
          <w:sz w:val="28"/>
        </w:rPr>
        <w:t>»</w:t>
      </w:r>
      <w:r w:rsidRPr="00C855E2">
        <w:rPr>
          <w:sz w:val="28"/>
        </w:rPr>
        <w:t>.</w:t>
      </w:r>
    </w:p>
    <w:p w:rsidR="007D58C6" w:rsidRPr="00C855E2" w:rsidRDefault="007D58C6" w:rsidP="009D5CA2">
      <w:pPr>
        <w:pStyle w:val="ad"/>
        <w:tabs>
          <w:tab w:val="left" w:pos="555"/>
          <w:tab w:val="left" w:pos="851"/>
        </w:tabs>
        <w:autoSpaceDE w:val="0"/>
        <w:autoSpaceDN w:val="0"/>
        <w:adjustRightInd w:val="0"/>
        <w:ind w:left="0" w:firstLine="709"/>
        <w:jc w:val="both"/>
        <w:rPr>
          <w:sz w:val="28"/>
        </w:rPr>
      </w:pPr>
    </w:p>
    <w:p w:rsidR="009D5CA2" w:rsidRPr="00C855E2" w:rsidRDefault="009D5CA2" w:rsidP="009D5CA2">
      <w:pPr>
        <w:pStyle w:val="ad"/>
        <w:tabs>
          <w:tab w:val="left" w:pos="555"/>
          <w:tab w:val="left" w:pos="851"/>
        </w:tabs>
        <w:autoSpaceDE w:val="0"/>
        <w:autoSpaceDN w:val="0"/>
        <w:adjustRightInd w:val="0"/>
        <w:ind w:left="0" w:firstLine="709"/>
        <w:jc w:val="center"/>
        <w:rPr>
          <w:b/>
          <w:bCs/>
          <w:sz w:val="28"/>
        </w:rPr>
      </w:pPr>
      <w:r w:rsidRPr="00C855E2">
        <w:rPr>
          <w:b/>
          <w:bCs/>
          <w:sz w:val="28"/>
        </w:rPr>
        <w:t>5. Требования об осуществлении контроля за соблюдением</w:t>
      </w:r>
    </w:p>
    <w:p w:rsidR="009D5CA2" w:rsidRPr="00C855E2" w:rsidRDefault="009D5CA2" w:rsidP="009D5CA2">
      <w:pPr>
        <w:pStyle w:val="ad"/>
        <w:tabs>
          <w:tab w:val="left" w:pos="555"/>
          <w:tab w:val="left" w:pos="851"/>
        </w:tabs>
        <w:autoSpaceDE w:val="0"/>
        <w:autoSpaceDN w:val="0"/>
        <w:adjustRightInd w:val="0"/>
        <w:ind w:left="0" w:firstLine="709"/>
        <w:jc w:val="center"/>
        <w:rPr>
          <w:b/>
          <w:bCs/>
          <w:sz w:val="28"/>
        </w:rPr>
      </w:pPr>
      <w:r w:rsidRPr="00C855E2">
        <w:rPr>
          <w:b/>
          <w:bCs/>
          <w:sz w:val="28"/>
        </w:rPr>
        <w:t>условий и порядка предоставления субсидий</w:t>
      </w:r>
    </w:p>
    <w:p w:rsidR="009D5CA2" w:rsidRPr="00C855E2" w:rsidRDefault="009D5CA2" w:rsidP="009D5CA2">
      <w:pPr>
        <w:pStyle w:val="ad"/>
        <w:tabs>
          <w:tab w:val="left" w:pos="555"/>
          <w:tab w:val="left" w:pos="851"/>
        </w:tabs>
        <w:autoSpaceDE w:val="0"/>
        <w:autoSpaceDN w:val="0"/>
        <w:adjustRightInd w:val="0"/>
        <w:ind w:left="0" w:firstLine="709"/>
        <w:jc w:val="center"/>
        <w:rPr>
          <w:b/>
          <w:bCs/>
          <w:sz w:val="28"/>
        </w:rPr>
      </w:pPr>
      <w:r w:rsidRPr="00C855E2">
        <w:rPr>
          <w:b/>
          <w:bCs/>
          <w:sz w:val="28"/>
        </w:rPr>
        <w:t>и ответственности за их нарушение</w:t>
      </w:r>
    </w:p>
    <w:p w:rsidR="009D5CA2" w:rsidRPr="00C855E2" w:rsidRDefault="009D5CA2" w:rsidP="009D5CA2">
      <w:pPr>
        <w:pStyle w:val="ad"/>
        <w:tabs>
          <w:tab w:val="left" w:pos="555"/>
          <w:tab w:val="left" w:pos="851"/>
        </w:tabs>
        <w:autoSpaceDE w:val="0"/>
        <w:autoSpaceDN w:val="0"/>
        <w:adjustRightInd w:val="0"/>
        <w:ind w:left="0" w:firstLine="709"/>
        <w:jc w:val="center"/>
        <w:rPr>
          <w:b/>
          <w:bCs/>
          <w:sz w:val="28"/>
        </w:rPr>
      </w:pPr>
    </w:p>
    <w:p w:rsidR="003A1089" w:rsidRPr="00C855E2" w:rsidRDefault="009D5CA2" w:rsidP="003A1089">
      <w:pPr>
        <w:pStyle w:val="ad"/>
        <w:tabs>
          <w:tab w:val="left" w:pos="555"/>
          <w:tab w:val="left" w:pos="851"/>
        </w:tabs>
        <w:autoSpaceDE w:val="0"/>
        <w:autoSpaceDN w:val="0"/>
        <w:adjustRightInd w:val="0"/>
        <w:ind w:left="0" w:firstLine="709"/>
        <w:jc w:val="both"/>
        <w:rPr>
          <w:sz w:val="28"/>
        </w:rPr>
      </w:pPr>
      <w:r w:rsidRPr="00C855E2">
        <w:rPr>
          <w:sz w:val="28"/>
        </w:rPr>
        <w:t xml:space="preserve">5.1. </w:t>
      </w:r>
      <w:r w:rsidR="003A1089" w:rsidRPr="00C855E2">
        <w:rPr>
          <w:sz w:val="28"/>
        </w:rPr>
        <w:t>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осуществляется Департаментом.</w:t>
      </w:r>
    </w:p>
    <w:p w:rsidR="003A1089" w:rsidRPr="00C855E2" w:rsidRDefault="003A1089" w:rsidP="003A1089">
      <w:pPr>
        <w:pStyle w:val="ad"/>
        <w:tabs>
          <w:tab w:val="left" w:pos="555"/>
          <w:tab w:val="left" w:pos="851"/>
        </w:tabs>
        <w:autoSpaceDE w:val="0"/>
        <w:autoSpaceDN w:val="0"/>
        <w:adjustRightInd w:val="0"/>
        <w:ind w:left="0" w:firstLine="709"/>
        <w:jc w:val="both"/>
        <w:rPr>
          <w:sz w:val="28"/>
        </w:rPr>
      </w:pPr>
      <w:r w:rsidRPr="00C855E2">
        <w:rPr>
          <w:sz w:val="28"/>
        </w:rPr>
        <w:t>Органы государственного финансового контроля Ивановской области осуществляют проверку соблюдения получателями субсидий порядка и условий предоставления субсидии в соответствии со статьями 268.1 и 269.2 Бюджетного кодекса Российской Федерации.</w:t>
      </w:r>
    </w:p>
    <w:p w:rsidR="003A1089" w:rsidRPr="00C855E2" w:rsidRDefault="003A1089" w:rsidP="003A1089">
      <w:pPr>
        <w:pStyle w:val="ad"/>
        <w:tabs>
          <w:tab w:val="left" w:pos="555"/>
          <w:tab w:val="left" w:pos="851"/>
        </w:tabs>
        <w:autoSpaceDE w:val="0"/>
        <w:autoSpaceDN w:val="0"/>
        <w:adjustRightInd w:val="0"/>
        <w:ind w:left="0" w:firstLine="709"/>
        <w:jc w:val="both"/>
        <w:rPr>
          <w:sz w:val="28"/>
        </w:rPr>
      </w:pPr>
      <w:r w:rsidRPr="00C855E2">
        <w:rPr>
          <w:sz w:val="28"/>
        </w:rPr>
        <w:t>Выражение согласия получателя субсидии на осуществление указанных в настоящем пункте проверок осуществляется путем подписания соглашения.</w:t>
      </w:r>
    </w:p>
    <w:p w:rsidR="003A1089" w:rsidRPr="00C855E2" w:rsidRDefault="003A1089" w:rsidP="003A1089">
      <w:pPr>
        <w:pStyle w:val="ad"/>
        <w:tabs>
          <w:tab w:val="left" w:pos="555"/>
          <w:tab w:val="left" w:pos="851"/>
        </w:tabs>
        <w:autoSpaceDE w:val="0"/>
        <w:autoSpaceDN w:val="0"/>
        <w:adjustRightInd w:val="0"/>
        <w:ind w:left="0" w:firstLine="709"/>
        <w:jc w:val="both"/>
        <w:rPr>
          <w:sz w:val="28"/>
        </w:rPr>
      </w:pPr>
      <w:r w:rsidRPr="00C855E2">
        <w:rPr>
          <w:sz w:val="28"/>
        </w:rPr>
        <w:t>Департамент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предоставления субсидий, установленным Министерством финансов Российской Федерации.</w:t>
      </w:r>
    </w:p>
    <w:p w:rsidR="009D5CA2" w:rsidRPr="00C855E2" w:rsidRDefault="009D5CA2" w:rsidP="003A1089">
      <w:pPr>
        <w:pStyle w:val="ad"/>
        <w:tabs>
          <w:tab w:val="left" w:pos="555"/>
          <w:tab w:val="left" w:pos="851"/>
        </w:tabs>
        <w:autoSpaceDE w:val="0"/>
        <w:autoSpaceDN w:val="0"/>
        <w:adjustRightInd w:val="0"/>
        <w:ind w:left="0" w:firstLine="709"/>
        <w:jc w:val="both"/>
        <w:rPr>
          <w:sz w:val="28"/>
        </w:rPr>
      </w:pPr>
      <w:r w:rsidRPr="00C855E2">
        <w:rPr>
          <w:sz w:val="28"/>
        </w:rPr>
        <w:t xml:space="preserve">5.2. В случае нарушения получателем субсидии условий, установленных при их предоставлении, выявленного в том числе по фактам проверок, проведенных Департаментом или органами государственного финансового контроля Ивановской области, сумма предоставленной </w:t>
      </w:r>
      <w:r w:rsidRPr="00C855E2">
        <w:rPr>
          <w:sz w:val="28"/>
        </w:rPr>
        <w:lastRenderedPageBreak/>
        <w:t>субсидии</w:t>
      </w:r>
      <w:r w:rsidR="00F2549E" w:rsidRPr="00C855E2">
        <w:rPr>
          <w:sz w:val="28"/>
        </w:rPr>
        <w:t>, а также средств, полученных на основании заключенных договоров (соглашений),</w:t>
      </w:r>
      <w:r w:rsidRPr="00C855E2">
        <w:rPr>
          <w:sz w:val="28"/>
        </w:rPr>
        <w:t xml:space="preserve"> подлежит возврату в размере 100%.</w:t>
      </w:r>
    </w:p>
    <w:p w:rsidR="009D5CA2" w:rsidRPr="00C855E2" w:rsidRDefault="009D5CA2" w:rsidP="00416128">
      <w:pPr>
        <w:pStyle w:val="ad"/>
        <w:tabs>
          <w:tab w:val="left" w:pos="555"/>
          <w:tab w:val="left" w:pos="851"/>
        </w:tabs>
        <w:autoSpaceDE w:val="0"/>
        <w:autoSpaceDN w:val="0"/>
        <w:adjustRightInd w:val="0"/>
        <w:ind w:left="0" w:firstLine="709"/>
        <w:jc w:val="both"/>
        <w:rPr>
          <w:sz w:val="28"/>
        </w:rPr>
      </w:pPr>
      <w:r w:rsidRPr="00C855E2">
        <w:rPr>
          <w:sz w:val="28"/>
        </w:rPr>
        <w:t>5.3. В случае недостижения получателем субсидии значения результата предоставления субсидии, устанавливаемого Департаментом в соглашении в соответствии с пунктом 3.</w:t>
      </w:r>
      <w:r w:rsidR="00836B21" w:rsidRPr="00C855E2">
        <w:rPr>
          <w:sz w:val="28"/>
        </w:rPr>
        <w:t>7</w:t>
      </w:r>
      <w:r w:rsidRPr="00C855E2">
        <w:rPr>
          <w:sz w:val="28"/>
        </w:rPr>
        <w:t xml:space="preserve"> настоящего Порядка, сумма субсидии подлежит возврату </w:t>
      </w:r>
      <w:r w:rsidR="00416128" w:rsidRPr="00C855E2">
        <w:rPr>
          <w:sz w:val="28"/>
        </w:rPr>
        <w:t xml:space="preserve">согласно следующему расчету: </w:t>
      </w:r>
    </w:p>
    <w:p w:rsidR="00416128" w:rsidRPr="00C855E2" w:rsidRDefault="00416128" w:rsidP="00A470DC">
      <w:pPr>
        <w:pStyle w:val="ad"/>
        <w:tabs>
          <w:tab w:val="left" w:pos="555"/>
          <w:tab w:val="left" w:pos="851"/>
        </w:tabs>
        <w:autoSpaceDE w:val="0"/>
        <w:autoSpaceDN w:val="0"/>
        <w:adjustRightInd w:val="0"/>
        <w:ind w:left="0" w:firstLine="709"/>
        <w:jc w:val="center"/>
        <w:rPr>
          <w:sz w:val="28"/>
        </w:rPr>
      </w:pPr>
      <w:proofErr w:type="spellStart"/>
      <w:r w:rsidRPr="00C855E2">
        <w:rPr>
          <w:sz w:val="28"/>
        </w:rPr>
        <w:t>Vвозврата</w:t>
      </w:r>
      <w:proofErr w:type="spellEnd"/>
      <w:r w:rsidRPr="00C855E2">
        <w:rPr>
          <w:sz w:val="28"/>
        </w:rPr>
        <w:t xml:space="preserve"> = </w:t>
      </w:r>
      <w:proofErr w:type="spellStart"/>
      <w:r w:rsidRPr="00C855E2">
        <w:rPr>
          <w:sz w:val="28"/>
        </w:rPr>
        <w:t>Vсубсидии</w:t>
      </w:r>
      <w:proofErr w:type="spellEnd"/>
      <w:r w:rsidRPr="00C855E2">
        <w:rPr>
          <w:sz w:val="28"/>
        </w:rPr>
        <w:t xml:space="preserve"> x k x (m / n), где:</w:t>
      </w:r>
    </w:p>
    <w:p w:rsidR="00416128" w:rsidRPr="00C855E2" w:rsidRDefault="00416128" w:rsidP="00416128">
      <w:pPr>
        <w:pStyle w:val="ad"/>
        <w:tabs>
          <w:tab w:val="left" w:pos="555"/>
          <w:tab w:val="left" w:pos="851"/>
        </w:tabs>
        <w:autoSpaceDE w:val="0"/>
        <w:autoSpaceDN w:val="0"/>
        <w:adjustRightInd w:val="0"/>
        <w:ind w:left="0" w:firstLine="709"/>
        <w:jc w:val="both"/>
        <w:rPr>
          <w:sz w:val="28"/>
        </w:rPr>
      </w:pPr>
      <w:proofErr w:type="spellStart"/>
      <w:r w:rsidRPr="00C855E2">
        <w:rPr>
          <w:sz w:val="28"/>
        </w:rPr>
        <w:t>Vвозврата</w:t>
      </w:r>
      <w:proofErr w:type="spellEnd"/>
      <w:r w:rsidRPr="00C855E2">
        <w:rPr>
          <w:sz w:val="28"/>
        </w:rPr>
        <w:t xml:space="preserve"> - сумма субсидии, подлежащая возврату, руб.;</w:t>
      </w:r>
    </w:p>
    <w:p w:rsidR="00416128" w:rsidRPr="00C855E2" w:rsidRDefault="00416128" w:rsidP="00416128">
      <w:pPr>
        <w:pStyle w:val="ad"/>
        <w:tabs>
          <w:tab w:val="left" w:pos="555"/>
          <w:tab w:val="left" w:pos="851"/>
        </w:tabs>
        <w:autoSpaceDE w:val="0"/>
        <w:autoSpaceDN w:val="0"/>
        <w:adjustRightInd w:val="0"/>
        <w:ind w:left="0" w:firstLine="709"/>
        <w:jc w:val="both"/>
        <w:rPr>
          <w:sz w:val="28"/>
        </w:rPr>
      </w:pPr>
      <w:proofErr w:type="spellStart"/>
      <w:r w:rsidRPr="00C855E2">
        <w:rPr>
          <w:sz w:val="28"/>
        </w:rPr>
        <w:t>Vсубсидии</w:t>
      </w:r>
      <w:proofErr w:type="spellEnd"/>
      <w:r w:rsidRPr="00C855E2">
        <w:rPr>
          <w:sz w:val="28"/>
        </w:rPr>
        <w:t xml:space="preserve"> - размер субсидии, предоставленной получателю субсидии, руб.;</w:t>
      </w:r>
    </w:p>
    <w:p w:rsidR="00416128" w:rsidRPr="00C855E2" w:rsidRDefault="00416128" w:rsidP="00416128">
      <w:pPr>
        <w:pStyle w:val="ad"/>
        <w:tabs>
          <w:tab w:val="left" w:pos="555"/>
          <w:tab w:val="left" w:pos="851"/>
        </w:tabs>
        <w:autoSpaceDE w:val="0"/>
        <w:autoSpaceDN w:val="0"/>
        <w:adjustRightInd w:val="0"/>
        <w:ind w:left="0" w:firstLine="709"/>
        <w:jc w:val="both"/>
        <w:rPr>
          <w:sz w:val="28"/>
        </w:rPr>
      </w:pPr>
      <w:r w:rsidRPr="00C855E2">
        <w:rPr>
          <w:sz w:val="28"/>
        </w:rPr>
        <w:t>m - количество значений результатов предоставления субсидии, по которым индекс, отражающий уровень недостижения i-</w:t>
      </w:r>
      <w:proofErr w:type="spellStart"/>
      <w:r w:rsidRPr="00C855E2">
        <w:rPr>
          <w:sz w:val="28"/>
        </w:rPr>
        <w:t>го</w:t>
      </w:r>
      <w:proofErr w:type="spellEnd"/>
      <w:r w:rsidRPr="00C855E2">
        <w:rPr>
          <w:sz w:val="28"/>
        </w:rPr>
        <w:t xml:space="preserve"> результата предоставления субсидии, имеет положительное значение;</w:t>
      </w:r>
    </w:p>
    <w:p w:rsidR="00416128" w:rsidRPr="00C855E2" w:rsidRDefault="00ED7B7B" w:rsidP="00416128">
      <w:pPr>
        <w:pStyle w:val="ad"/>
        <w:tabs>
          <w:tab w:val="left" w:pos="555"/>
          <w:tab w:val="left" w:pos="851"/>
        </w:tabs>
        <w:autoSpaceDE w:val="0"/>
        <w:autoSpaceDN w:val="0"/>
        <w:adjustRightInd w:val="0"/>
        <w:ind w:left="0" w:firstLine="709"/>
        <w:jc w:val="both"/>
        <w:rPr>
          <w:sz w:val="28"/>
        </w:rPr>
      </w:pPr>
      <w:r w:rsidRPr="00C855E2">
        <w:rPr>
          <w:sz w:val="28"/>
        </w:rPr>
        <w:t xml:space="preserve">№ </w:t>
      </w:r>
      <w:r w:rsidR="00416128" w:rsidRPr="00C855E2">
        <w:rPr>
          <w:sz w:val="28"/>
        </w:rPr>
        <w:t>- общее количество значений результатов предоставления субсидии;</w:t>
      </w:r>
    </w:p>
    <w:p w:rsidR="00416128" w:rsidRPr="00C855E2" w:rsidRDefault="00416128" w:rsidP="00416128">
      <w:pPr>
        <w:pStyle w:val="ad"/>
        <w:tabs>
          <w:tab w:val="left" w:pos="555"/>
          <w:tab w:val="left" w:pos="851"/>
        </w:tabs>
        <w:autoSpaceDE w:val="0"/>
        <w:autoSpaceDN w:val="0"/>
        <w:adjustRightInd w:val="0"/>
        <w:ind w:left="0" w:firstLine="709"/>
        <w:jc w:val="both"/>
        <w:rPr>
          <w:sz w:val="28"/>
        </w:rPr>
      </w:pPr>
      <w:r w:rsidRPr="00C855E2">
        <w:rPr>
          <w:sz w:val="28"/>
        </w:rPr>
        <w:t>k - коэффициент возврата субсидии, рассчитываемый по формуле:</w:t>
      </w:r>
    </w:p>
    <w:p w:rsidR="00416128" w:rsidRPr="00C855E2" w:rsidRDefault="00416128" w:rsidP="00416128">
      <w:pPr>
        <w:pStyle w:val="ad"/>
        <w:tabs>
          <w:tab w:val="left" w:pos="555"/>
          <w:tab w:val="left" w:pos="851"/>
        </w:tabs>
        <w:autoSpaceDE w:val="0"/>
        <w:autoSpaceDN w:val="0"/>
        <w:adjustRightInd w:val="0"/>
        <w:ind w:left="0" w:firstLine="709"/>
        <w:jc w:val="both"/>
        <w:rPr>
          <w:sz w:val="28"/>
        </w:rPr>
      </w:pPr>
      <w:r w:rsidRPr="00C855E2">
        <w:rPr>
          <w:sz w:val="28"/>
        </w:rPr>
        <w:t xml:space="preserve"> </w:t>
      </w:r>
    </w:p>
    <w:p w:rsidR="00416128" w:rsidRPr="00C855E2" w:rsidRDefault="00416128" w:rsidP="00A470DC">
      <w:pPr>
        <w:pStyle w:val="ad"/>
        <w:tabs>
          <w:tab w:val="left" w:pos="555"/>
          <w:tab w:val="left" w:pos="851"/>
        </w:tabs>
        <w:autoSpaceDE w:val="0"/>
        <w:autoSpaceDN w:val="0"/>
        <w:adjustRightInd w:val="0"/>
        <w:ind w:left="0" w:firstLine="709"/>
        <w:jc w:val="center"/>
        <w:rPr>
          <w:sz w:val="28"/>
          <w:lang w:val="en-US"/>
        </w:rPr>
      </w:pPr>
      <w:r w:rsidRPr="00C855E2">
        <w:rPr>
          <w:sz w:val="28"/>
          <w:lang w:val="en-US"/>
        </w:rPr>
        <w:t xml:space="preserve">k = SUM Di / m, </w:t>
      </w:r>
      <w:r w:rsidRPr="00C855E2">
        <w:rPr>
          <w:sz w:val="28"/>
        </w:rPr>
        <w:t>где</w:t>
      </w:r>
      <w:r w:rsidRPr="00C855E2">
        <w:rPr>
          <w:sz w:val="28"/>
          <w:lang w:val="en-US"/>
        </w:rPr>
        <w:t>:</w:t>
      </w:r>
    </w:p>
    <w:p w:rsidR="00416128" w:rsidRPr="00C855E2" w:rsidRDefault="00416128" w:rsidP="00A470DC">
      <w:pPr>
        <w:pStyle w:val="ad"/>
        <w:tabs>
          <w:tab w:val="left" w:pos="555"/>
          <w:tab w:val="left" w:pos="851"/>
        </w:tabs>
        <w:autoSpaceDE w:val="0"/>
        <w:autoSpaceDN w:val="0"/>
        <w:adjustRightInd w:val="0"/>
        <w:ind w:left="0" w:firstLine="709"/>
        <w:jc w:val="center"/>
        <w:rPr>
          <w:sz w:val="28"/>
          <w:lang w:val="en-US"/>
        </w:rPr>
      </w:pPr>
    </w:p>
    <w:p w:rsidR="00416128" w:rsidRPr="00C855E2" w:rsidRDefault="00416128" w:rsidP="00416128">
      <w:pPr>
        <w:pStyle w:val="ad"/>
        <w:tabs>
          <w:tab w:val="left" w:pos="555"/>
          <w:tab w:val="left" w:pos="851"/>
        </w:tabs>
        <w:autoSpaceDE w:val="0"/>
        <w:autoSpaceDN w:val="0"/>
        <w:adjustRightInd w:val="0"/>
        <w:ind w:left="0" w:firstLine="709"/>
        <w:jc w:val="both"/>
        <w:rPr>
          <w:sz w:val="28"/>
        </w:rPr>
      </w:pPr>
      <w:proofErr w:type="spellStart"/>
      <w:r w:rsidRPr="00C855E2">
        <w:rPr>
          <w:sz w:val="28"/>
        </w:rPr>
        <w:t>Di</w:t>
      </w:r>
      <w:proofErr w:type="spellEnd"/>
      <w:r w:rsidRPr="00C855E2">
        <w:rPr>
          <w:sz w:val="28"/>
        </w:rPr>
        <w:t xml:space="preserve"> - индекс, отражающий уровень недостижения i-</w:t>
      </w:r>
      <w:proofErr w:type="spellStart"/>
      <w:r w:rsidRPr="00C855E2">
        <w:rPr>
          <w:sz w:val="28"/>
        </w:rPr>
        <w:t>го</w:t>
      </w:r>
      <w:proofErr w:type="spellEnd"/>
      <w:r w:rsidRPr="00C855E2">
        <w:rPr>
          <w:sz w:val="28"/>
        </w:rPr>
        <w:t xml:space="preserve"> значения результатов предоставления субсидии.</w:t>
      </w:r>
    </w:p>
    <w:p w:rsidR="00416128" w:rsidRPr="00C855E2" w:rsidRDefault="00416128" w:rsidP="00416128">
      <w:pPr>
        <w:pStyle w:val="ad"/>
        <w:tabs>
          <w:tab w:val="left" w:pos="555"/>
          <w:tab w:val="left" w:pos="851"/>
        </w:tabs>
        <w:autoSpaceDE w:val="0"/>
        <w:autoSpaceDN w:val="0"/>
        <w:adjustRightInd w:val="0"/>
        <w:ind w:left="0" w:firstLine="709"/>
        <w:jc w:val="both"/>
        <w:rPr>
          <w:sz w:val="28"/>
        </w:rPr>
      </w:pPr>
      <w:r w:rsidRPr="00C855E2">
        <w:rPr>
          <w:sz w:val="28"/>
        </w:rPr>
        <w:t>При расчете коэффициента возврата субсидии используются только положительные значения индекса, отражающего уровень недостижения i-</w:t>
      </w:r>
      <w:proofErr w:type="spellStart"/>
      <w:r w:rsidRPr="00C855E2">
        <w:rPr>
          <w:sz w:val="28"/>
        </w:rPr>
        <w:t>го</w:t>
      </w:r>
      <w:proofErr w:type="spellEnd"/>
      <w:r w:rsidRPr="00C855E2">
        <w:rPr>
          <w:sz w:val="28"/>
        </w:rPr>
        <w:t xml:space="preserve"> результата предоставления субсидии.</w:t>
      </w:r>
    </w:p>
    <w:p w:rsidR="00416128" w:rsidRPr="00C855E2" w:rsidRDefault="00416128" w:rsidP="00416128">
      <w:pPr>
        <w:pStyle w:val="ad"/>
        <w:tabs>
          <w:tab w:val="left" w:pos="555"/>
          <w:tab w:val="left" w:pos="851"/>
        </w:tabs>
        <w:autoSpaceDE w:val="0"/>
        <w:autoSpaceDN w:val="0"/>
        <w:adjustRightInd w:val="0"/>
        <w:ind w:left="0" w:firstLine="709"/>
        <w:jc w:val="both"/>
        <w:rPr>
          <w:sz w:val="28"/>
        </w:rPr>
      </w:pPr>
      <w:r w:rsidRPr="00C855E2">
        <w:rPr>
          <w:sz w:val="28"/>
        </w:rPr>
        <w:t>Индекс, отражающий уровень недостижения i-</w:t>
      </w:r>
      <w:proofErr w:type="spellStart"/>
      <w:r w:rsidRPr="00C855E2">
        <w:rPr>
          <w:sz w:val="28"/>
        </w:rPr>
        <w:t>го</w:t>
      </w:r>
      <w:proofErr w:type="spellEnd"/>
      <w:r w:rsidRPr="00C855E2">
        <w:rPr>
          <w:sz w:val="28"/>
        </w:rPr>
        <w:t xml:space="preserve"> значения результатов предоставления субсидии, определяется для значений результатов предоставления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416128" w:rsidRPr="00C855E2" w:rsidRDefault="00416128" w:rsidP="00A470DC">
      <w:pPr>
        <w:pStyle w:val="ad"/>
        <w:tabs>
          <w:tab w:val="left" w:pos="555"/>
          <w:tab w:val="left" w:pos="851"/>
        </w:tabs>
        <w:autoSpaceDE w:val="0"/>
        <w:autoSpaceDN w:val="0"/>
        <w:adjustRightInd w:val="0"/>
        <w:ind w:left="0" w:firstLine="709"/>
        <w:jc w:val="center"/>
        <w:rPr>
          <w:sz w:val="28"/>
        </w:rPr>
      </w:pPr>
      <w:proofErr w:type="spellStart"/>
      <w:r w:rsidRPr="00C855E2">
        <w:rPr>
          <w:sz w:val="28"/>
        </w:rPr>
        <w:t>Di</w:t>
      </w:r>
      <w:proofErr w:type="spellEnd"/>
      <w:r w:rsidRPr="00C855E2">
        <w:rPr>
          <w:sz w:val="28"/>
        </w:rPr>
        <w:t xml:space="preserve"> = 1 - </w:t>
      </w:r>
      <w:proofErr w:type="spellStart"/>
      <w:r w:rsidRPr="00C855E2">
        <w:rPr>
          <w:sz w:val="28"/>
        </w:rPr>
        <w:t>Ti</w:t>
      </w:r>
      <w:proofErr w:type="spellEnd"/>
      <w:r w:rsidRPr="00C855E2">
        <w:rPr>
          <w:sz w:val="28"/>
        </w:rPr>
        <w:t xml:space="preserve"> / </w:t>
      </w:r>
      <w:proofErr w:type="spellStart"/>
      <w:r w:rsidRPr="00C855E2">
        <w:rPr>
          <w:sz w:val="28"/>
        </w:rPr>
        <w:t>Si</w:t>
      </w:r>
      <w:proofErr w:type="spellEnd"/>
      <w:r w:rsidRPr="00C855E2">
        <w:rPr>
          <w:sz w:val="28"/>
        </w:rPr>
        <w:t>, где:</w:t>
      </w:r>
    </w:p>
    <w:p w:rsidR="00416128" w:rsidRPr="00C855E2" w:rsidRDefault="00416128" w:rsidP="00416128">
      <w:pPr>
        <w:pStyle w:val="ad"/>
        <w:tabs>
          <w:tab w:val="left" w:pos="555"/>
          <w:tab w:val="left" w:pos="851"/>
        </w:tabs>
        <w:autoSpaceDE w:val="0"/>
        <w:autoSpaceDN w:val="0"/>
        <w:adjustRightInd w:val="0"/>
        <w:ind w:left="0" w:firstLine="709"/>
        <w:jc w:val="both"/>
        <w:rPr>
          <w:sz w:val="28"/>
        </w:rPr>
      </w:pPr>
      <w:r w:rsidRPr="00C855E2">
        <w:rPr>
          <w:sz w:val="28"/>
        </w:rPr>
        <w:t xml:space="preserve"> </w:t>
      </w:r>
      <w:proofErr w:type="spellStart"/>
      <w:r w:rsidRPr="00C855E2">
        <w:rPr>
          <w:sz w:val="28"/>
        </w:rPr>
        <w:t>Ti</w:t>
      </w:r>
      <w:proofErr w:type="spellEnd"/>
      <w:r w:rsidRPr="00C855E2">
        <w:rPr>
          <w:sz w:val="28"/>
        </w:rPr>
        <w:t xml:space="preserve"> - фактически достигнутое значение i-</w:t>
      </w:r>
      <w:proofErr w:type="spellStart"/>
      <w:r w:rsidRPr="00C855E2">
        <w:rPr>
          <w:sz w:val="28"/>
        </w:rPr>
        <w:t>го</w:t>
      </w:r>
      <w:proofErr w:type="spellEnd"/>
      <w:r w:rsidRPr="00C855E2">
        <w:rPr>
          <w:sz w:val="28"/>
        </w:rPr>
        <w:t xml:space="preserve"> результата предоставления субсидии на отчетную дату;</w:t>
      </w:r>
    </w:p>
    <w:p w:rsidR="00416128" w:rsidRPr="00C855E2" w:rsidRDefault="00416128" w:rsidP="00416128">
      <w:pPr>
        <w:pStyle w:val="ad"/>
        <w:tabs>
          <w:tab w:val="left" w:pos="555"/>
          <w:tab w:val="left" w:pos="851"/>
        </w:tabs>
        <w:autoSpaceDE w:val="0"/>
        <w:autoSpaceDN w:val="0"/>
        <w:adjustRightInd w:val="0"/>
        <w:ind w:left="0" w:firstLine="709"/>
        <w:jc w:val="both"/>
        <w:rPr>
          <w:sz w:val="28"/>
        </w:rPr>
      </w:pPr>
      <w:proofErr w:type="spellStart"/>
      <w:r w:rsidRPr="00C855E2">
        <w:rPr>
          <w:sz w:val="28"/>
        </w:rPr>
        <w:t>Si</w:t>
      </w:r>
      <w:proofErr w:type="spellEnd"/>
      <w:r w:rsidRPr="00C855E2">
        <w:rPr>
          <w:sz w:val="28"/>
        </w:rPr>
        <w:t xml:space="preserve"> - плановое значение i-</w:t>
      </w:r>
      <w:proofErr w:type="spellStart"/>
      <w:r w:rsidRPr="00C855E2">
        <w:rPr>
          <w:sz w:val="28"/>
        </w:rPr>
        <w:t>го</w:t>
      </w:r>
      <w:proofErr w:type="spellEnd"/>
      <w:r w:rsidRPr="00C855E2">
        <w:rPr>
          <w:sz w:val="28"/>
        </w:rPr>
        <w:t xml:space="preserve"> результата предоставления субсидии, установленное соглашением.</w:t>
      </w:r>
    </w:p>
    <w:p w:rsidR="009D5CA2" w:rsidRPr="00C855E2" w:rsidRDefault="009D5CA2" w:rsidP="00416128">
      <w:pPr>
        <w:pStyle w:val="ad"/>
        <w:tabs>
          <w:tab w:val="left" w:pos="555"/>
          <w:tab w:val="left" w:pos="851"/>
        </w:tabs>
        <w:autoSpaceDE w:val="0"/>
        <w:autoSpaceDN w:val="0"/>
        <w:adjustRightInd w:val="0"/>
        <w:ind w:left="0" w:firstLine="709"/>
        <w:jc w:val="both"/>
        <w:rPr>
          <w:sz w:val="28"/>
        </w:rPr>
      </w:pPr>
      <w:r w:rsidRPr="00C855E2">
        <w:rPr>
          <w:sz w:val="28"/>
        </w:rPr>
        <w:t>5.4. В случае установления фактов, указанных в пунктах 5.2 или 5.3 настоящего Порядка, возврат субсидии осуществляется в доход областного бюджета в соответствии с бюджетным законодательством Российской Федерации.</w:t>
      </w:r>
    </w:p>
    <w:p w:rsidR="009D5CA2" w:rsidRPr="00C855E2" w:rsidRDefault="009D5CA2" w:rsidP="00416128">
      <w:pPr>
        <w:pStyle w:val="ad"/>
        <w:tabs>
          <w:tab w:val="left" w:pos="555"/>
          <w:tab w:val="left" w:pos="851"/>
        </w:tabs>
        <w:autoSpaceDE w:val="0"/>
        <w:autoSpaceDN w:val="0"/>
        <w:adjustRightInd w:val="0"/>
        <w:ind w:left="0" w:firstLine="709"/>
        <w:jc w:val="both"/>
        <w:rPr>
          <w:sz w:val="28"/>
        </w:rPr>
      </w:pPr>
      <w:r w:rsidRPr="00C855E2">
        <w:rPr>
          <w:sz w:val="28"/>
        </w:rPr>
        <w:t>5.5. Департамент в течение 30 календарных дней со дня установления фактов, указанных в пунктах 5.2 или 5.3 настоящего Порядка, направляет получателю субсидии письменное уведомление</w:t>
      </w:r>
      <w:r w:rsidR="00A470DC" w:rsidRPr="00C855E2">
        <w:rPr>
          <w:sz w:val="28"/>
        </w:rPr>
        <w:t xml:space="preserve"> на почтовый адрес</w:t>
      </w:r>
      <w:r w:rsidRPr="00C855E2">
        <w:rPr>
          <w:sz w:val="28"/>
        </w:rPr>
        <w:t xml:space="preserve"> о необходимости возврата суммы субсидии с указанием причины, послужившей основанием для возврата субсидии, и реквизитов для перечисления денежных средств.</w:t>
      </w:r>
    </w:p>
    <w:p w:rsidR="009D5CA2" w:rsidRPr="00C855E2" w:rsidRDefault="009D5CA2" w:rsidP="00416128">
      <w:pPr>
        <w:pStyle w:val="ad"/>
        <w:tabs>
          <w:tab w:val="left" w:pos="555"/>
          <w:tab w:val="left" w:pos="851"/>
        </w:tabs>
        <w:autoSpaceDE w:val="0"/>
        <w:autoSpaceDN w:val="0"/>
        <w:adjustRightInd w:val="0"/>
        <w:ind w:left="0" w:firstLine="709"/>
        <w:jc w:val="both"/>
        <w:rPr>
          <w:sz w:val="28"/>
        </w:rPr>
      </w:pPr>
      <w:r w:rsidRPr="00C855E2">
        <w:rPr>
          <w:sz w:val="28"/>
        </w:rPr>
        <w:lastRenderedPageBreak/>
        <w:t>5.6. Получатель субсидии в течение 30 календарных дней со дня получения письменного уведомления о необходимости возврата суммы субсидии обязан произвести возврат суммы субсидии.</w:t>
      </w:r>
    </w:p>
    <w:p w:rsidR="00416128" w:rsidRPr="00C855E2" w:rsidRDefault="009D5CA2" w:rsidP="00EF7C84">
      <w:pPr>
        <w:pStyle w:val="ad"/>
        <w:tabs>
          <w:tab w:val="left" w:pos="555"/>
          <w:tab w:val="left" w:pos="851"/>
        </w:tabs>
        <w:autoSpaceDE w:val="0"/>
        <w:autoSpaceDN w:val="0"/>
        <w:adjustRightInd w:val="0"/>
        <w:ind w:left="0" w:firstLine="709"/>
        <w:jc w:val="both"/>
        <w:rPr>
          <w:sz w:val="28"/>
        </w:rPr>
      </w:pPr>
      <w:r w:rsidRPr="00C855E2">
        <w:rPr>
          <w:sz w:val="28"/>
        </w:rPr>
        <w:t>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rsidR="009A3F4D" w:rsidRPr="00C855E2" w:rsidRDefault="00A826CF" w:rsidP="00A826CF">
      <w:pPr>
        <w:pStyle w:val="ad"/>
        <w:tabs>
          <w:tab w:val="left" w:pos="555"/>
          <w:tab w:val="left" w:pos="851"/>
        </w:tabs>
        <w:autoSpaceDE w:val="0"/>
        <w:autoSpaceDN w:val="0"/>
        <w:adjustRightInd w:val="0"/>
        <w:ind w:left="0" w:firstLine="709"/>
        <w:jc w:val="both"/>
        <w:rPr>
          <w:sz w:val="28"/>
          <w:szCs w:val="28"/>
        </w:rPr>
      </w:pPr>
      <w:r w:rsidRPr="00C855E2">
        <w:rPr>
          <w:sz w:val="28"/>
        </w:rPr>
        <w:t>5.7. В случае нарушения получателем субсидии условий, установленных при предоставлении субсидии, выявленного в том числе по фактам проверок, проведенных Департаментом и органами государственного финансового контроля Ивановской области (за исключением случая недостижения значения результата предоставления субсидии)</w:t>
      </w:r>
      <w:r w:rsidR="00135460" w:rsidRPr="00C855E2">
        <w:rPr>
          <w:sz w:val="28"/>
        </w:rPr>
        <w:t xml:space="preserve"> или несоблюдения графика реализации мероприятий, установленного соглашением о предоставлении субсидии,</w:t>
      </w:r>
      <w:r w:rsidRPr="00C855E2">
        <w:rPr>
          <w:sz w:val="28"/>
        </w:rPr>
        <w:t xml:space="preserve"> к получателю субсидии применяются штрафные санкции в соответствии с законодательством Российской Федерации.</w:t>
      </w:r>
      <w:r w:rsidR="009A3F4D" w:rsidRPr="00C855E2">
        <w:rPr>
          <w:sz w:val="28"/>
          <w:szCs w:val="28"/>
        </w:rPr>
        <w:t> </w:t>
      </w:r>
    </w:p>
    <w:p w:rsidR="000A4F23" w:rsidRPr="00C855E2" w:rsidRDefault="000A4F23">
      <w:pPr>
        <w:rPr>
          <w:sz w:val="28"/>
          <w:szCs w:val="28"/>
        </w:rPr>
      </w:pPr>
      <w:r w:rsidRPr="00C855E2">
        <w:rPr>
          <w:sz w:val="28"/>
          <w:szCs w:val="28"/>
        </w:rPr>
        <w:br w:type="page"/>
      </w:r>
    </w:p>
    <w:p w:rsidR="000A4F23" w:rsidRPr="00C855E2" w:rsidRDefault="000A4F23" w:rsidP="000A4F23">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lastRenderedPageBreak/>
        <w:t>Приложение</w:t>
      </w:r>
    </w:p>
    <w:p w:rsidR="000A4F23" w:rsidRPr="00C855E2" w:rsidRDefault="000A4F23" w:rsidP="000A4F23">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 xml:space="preserve">к Порядку предоставления из областного </w:t>
      </w:r>
    </w:p>
    <w:p w:rsidR="000A4F23" w:rsidRPr="00C855E2" w:rsidRDefault="000A4F23" w:rsidP="000A4F23">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 xml:space="preserve">бюджета субсидий юридическим лицам </w:t>
      </w:r>
    </w:p>
    <w:p w:rsidR="000A4F23" w:rsidRPr="00C855E2" w:rsidRDefault="000A4F23" w:rsidP="000A4F23">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 xml:space="preserve">на технологическое присоединение объектов, </w:t>
      </w:r>
    </w:p>
    <w:p w:rsidR="000A4F23" w:rsidRPr="00C855E2" w:rsidRDefault="000A4F23" w:rsidP="000A4F23">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 xml:space="preserve">расположенных на территории особой </w:t>
      </w:r>
    </w:p>
    <w:p w:rsidR="000A4F23" w:rsidRPr="00C855E2" w:rsidRDefault="000A4F23" w:rsidP="000A4F23">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экономической зоны промышленно-</w:t>
      </w:r>
    </w:p>
    <w:p w:rsidR="00A470DC" w:rsidRPr="00C855E2" w:rsidRDefault="000A4F23" w:rsidP="000A4F23">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 xml:space="preserve">производственного типа </w:t>
      </w:r>
      <w:r w:rsidR="00A67F29" w:rsidRPr="00C855E2">
        <w:rPr>
          <w:rFonts w:ascii="Times New Roman" w:hAnsi="Times New Roman" w:cs="Times New Roman"/>
          <w:sz w:val="28"/>
          <w:szCs w:val="28"/>
        </w:rPr>
        <w:t>«</w:t>
      </w:r>
      <w:r w:rsidRPr="00C855E2">
        <w:rPr>
          <w:rFonts w:ascii="Times New Roman" w:hAnsi="Times New Roman" w:cs="Times New Roman"/>
          <w:sz w:val="28"/>
          <w:szCs w:val="28"/>
        </w:rPr>
        <w:t>Иваново</w:t>
      </w:r>
      <w:r w:rsidR="00A67F29" w:rsidRPr="00C855E2">
        <w:rPr>
          <w:rFonts w:ascii="Times New Roman" w:hAnsi="Times New Roman" w:cs="Times New Roman"/>
          <w:sz w:val="28"/>
          <w:szCs w:val="28"/>
        </w:rPr>
        <w:t>»</w:t>
      </w:r>
      <w:r w:rsidRPr="00C855E2">
        <w:rPr>
          <w:rFonts w:ascii="Times New Roman" w:hAnsi="Times New Roman" w:cs="Times New Roman"/>
          <w:sz w:val="28"/>
          <w:szCs w:val="28"/>
        </w:rPr>
        <w:t xml:space="preserve"> </w:t>
      </w:r>
    </w:p>
    <w:p w:rsidR="000A4F23" w:rsidRPr="00C855E2" w:rsidRDefault="000A4F23" w:rsidP="000A4F23">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 xml:space="preserve">к электрическим сетям, сетям газоснабжения, </w:t>
      </w:r>
    </w:p>
    <w:p w:rsidR="000A4F23" w:rsidRPr="00C855E2" w:rsidRDefault="000A4F23" w:rsidP="000A4F23">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 xml:space="preserve">сетям водоснабжения и водоотведения, </w:t>
      </w:r>
    </w:p>
    <w:p w:rsidR="000A4F23" w:rsidRPr="00C855E2" w:rsidRDefault="000A4F23" w:rsidP="000A4F23">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проектирование и строительство инженерной инфраструктуры</w:t>
      </w:r>
    </w:p>
    <w:p w:rsidR="000A4F23" w:rsidRPr="00C855E2" w:rsidRDefault="000A4F23" w:rsidP="000A4F23">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 xml:space="preserve"> для водоотведения площадки особой экономической</w:t>
      </w:r>
    </w:p>
    <w:p w:rsidR="000A4F23" w:rsidRPr="00C855E2" w:rsidRDefault="000A4F23" w:rsidP="000A4F23">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 xml:space="preserve"> зоны промышленно-производственного типа </w:t>
      </w:r>
      <w:r w:rsidR="00A67F29" w:rsidRPr="00C855E2">
        <w:rPr>
          <w:rFonts w:ascii="Times New Roman" w:hAnsi="Times New Roman" w:cs="Times New Roman"/>
          <w:sz w:val="28"/>
          <w:szCs w:val="28"/>
        </w:rPr>
        <w:t>«</w:t>
      </w:r>
      <w:r w:rsidRPr="00C855E2">
        <w:rPr>
          <w:rFonts w:ascii="Times New Roman" w:hAnsi="Times New Roman" w:cs="Times New Roman"/>
          <w:sz w:val="28"/>
          <w:szCs w:val="28"/>
        </w:rPr>
        <w:t>Иваново</w:t>
      </w:r>
      <w:r w:rsidR="00A67F29" w:rsidRPr="00C855E2">
        <w:rPr>
          <w:rFonts w:ascii="Times New Roman" w:hAnsi="Times New Roman" w:cs="Times New Roman"/>
          <w:sz w:val="28"/>
          <w:szCs w:val="28"/>
        </w:rPr>
        <w:t>»</w:t>
      </w:r>
      <w:r w:rsidRPr="00C855E2">
        <w:rPr>
          <w:rFonts w:ascii="Times New Roman" w:hAnsi="Times New Roman" w:cs="Times New Roman"/>
          <w:sz w:val="28"/>
          <w:szCs w:val="28"/>
        </w:rPr>
        <w:t xml:space="preserve">, </w:t>
      </w:r>
    </w:p>
    <w:p w:rsidR="000A4F23" w:rsidRPr="00C855E2" w:rsidRDefault="000A4F23" w:rsidP="000A4F23">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 xml:space="preserve">создание объектов иной инфраструктуры </w:t>
      </w:r>
    </w:p>
    <w:p w:rsidR="000A4F23" w:rsidRPr="00C855E2" w:rsidRDefault="000A4F23" w:rsidP="000A4F23">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 xml:space="preserve">(строительство забора (со шлагбаумом), </w:t>
      </w:r>
    </w:p>
    <w:p w:rsidR="000A4F23" w:rsidRPr="00C855E2" w:rsidRDefault="000A4F23" w:rsidP="000A4F23">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 xml:space="preserve">ограждающего территорию особой </w:t>
      </w:r>
    </w:p>
    <w:p w:rsidR="000A4F23" w:rsidRPr="00C855E2" w:rsidRDefault="000A4F23" w:rsidP="000A4F23">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экономической зоны промышленно-</w:t>
      </w:r>
    </w:p>
    <w:p w:rsidR="000A4F23" w:rsidRPr="00C855E2" w:rsidRDefault="000A4F23" w:rsidP="000A4F23">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 xml:space="preserve">производственного типа </w:t>
      </w:r>
      <w:r w:rsidR="00A67F29" w:rsidRPr="00C855E2">
        <w:rPr>
          <w:rFonts w:ascii="Times New Roman" w:hAnsi="Times New Roman" w:cs="Times New Roman"/>
          <w:sz w:val="28"/>
          <w:szCs w:val="28"/>
        </w:rPr>
        <w:t>«</w:t>
      </w:r>
      <w:r w:rsidRPr="00C855E2">
        <w:rPr>
          <w:rFonts w:ascii="Times New Roman" w:hAnsi="Times New Roman" w:cs="Times New Roman"/>
          <w:sz w:val="28"/>
          <w:szCs w:val="28"/>
        </w:rPr>
        <w:t>Иваново</w:t>
      </w:r>
      <w:r w:rsidR="00A67F29" w:rsidRPr="00C855E2">
        <w:rPr>
          <w:rFonts w:ascii="Times New Roman" w:hAnsi="Times New Roman" w:cs="Times New Roman"/>
          <w:sz w:val="28"/>
          <w:szCs w:val="28"/>
        </w:rPr>
        <w:t>»</w:t>
      </w:r>
      <w:r w:rsidRPr="00C855E2">
        <w:rPr>
          <w:rFonts w:ascii="Times New Roman" w:hAnsi="Times New Roman" w:cs="Times New Roman"/>
          <w:sz w:val="28"/>
          <w:szCs w:val="28"/>
        </w:rPr>
        <w:t xml:space="preserve">), </w:t>
      </w:r>
    </w:p>
    <w:p w:rsidR="00A470DC" w:rsidRPr="00C855E2" w:rsidRDefault="000A4F23" w:rsidP="000A4F23">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 xml:space="preserve">проектирование и строительство контрольно-пропускного пункта, </w:t>
      </w:r>
      <w:r w:rsidR="000B448B" w:rsidRPr="00C855E2">
        <w:rPr>
          <w:rFonts w:ascii="Times New Roman" w:hAnsi="Times New Roman" w:cs="Times New Roman"/>
          <w:sz w:val="28"/>
          <w:szCs w:val="28"/>
        </w:rPr>
        <w:t>технологическое присоединение в части увеличения максимальной мощности</w:t>
      </w:r>
      <w:r w:rsidR="00C062B3" w:rsidRPr="00C855E2">
        <w:rPr>
          <w:rFonts w:ascii="Times New Roman" w:hAnsi="Times New Roman" w:cs="Times New Roman"/>
          <w:sz w:val="28"/>
          <w:szCs w:val="28"/>
        </w:rPr>
        <w:t xml:space="preserve"> </w:t>
      </w:r>
      <w:r w:rsidRPr="00C855E2">
        <w:rPr>
          <w:rFonts w:ascii="Times New Roman" w:hAnsi="Times New Roman" w:cs="Times New Roman"/>
          <w:sz w:val="28"/>
          <w:szCs w:val="28"/>
        </w:rPr>
        <w:t xml:space="preserve">ранее подключенных </w:t>
      </w:r>
    </w:p>
    <w:p w:rsidR="000A4F23" w:rsidRPr="00C855E2" w:rsidRDefault="000A4F23" w:rsidP="000A4F23">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 xml:space="preserve">энергопринимающих устройств площадки ОЭЗ </w:t>
      </w:r>
    </w:p>
    <w:p w:rsidR="000A4F23" w:rsidRPr="00C855E2" w:rsidRDefault="000A4F23" w:rsidP="000A4F23">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 xml:space="preserve">в рамках реализации инфраструктурных проектов, источником </w:t>
      </w:r>
    </w:p>
    <w:p w:rsidR="000A4F23" w:rsidRPr="00C855E2" w:rsidRDefault="000A4F23" w:rsidP="000A4F23">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 xml:space="preserve">финансового обеспечения расходов на реализацию </w:t>
      </w:r>
    </w:p>
    <w:p w:rsidR="000A4F23" w:rsidRPr="00C855E2" w:rsidRDefault="000A4F23" w:rsidP="000A4F23">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 xml:space="preserve">которых являются бюджетные кредиты </w:t>
      </w:r>
      <w:r w:rsidR="00A470DC" w:rsidRPr="00C855E2">
        <w:rPr>
          <w:rFonts w:ascii="Times New Roman" w:hAnsi="Times New Roman" w:cs="Times New Roman"/>
          <w:sz w:val="28"/>
          <w:szCs w:val="28"/>
        </w:rPr>
        <w:br/>
      </w:r>
      <w:r w:rsidRPr="00C855E2">
        <w:rPr>
          <w:rFonts w:ascii="Times New Roman" w:hAnsi="Times New Roman" w:cs="Times New Roman"/>
          <w:sz w:val="28"/>
          <w:szCs w:val="28"/>
        </w:rPr>
        <w:t xml:space="preserve">из федерального бюджета бюджетам субъектов </w:t>
      </w:r>
    </w:p>
    <w:p w:rsidR="000A4F23" w:rsidRPr="00C855E2" w:rsidRDefault="000A4F23" w:rsidP="000A4F23">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 xml:space="preserve">Российской Федерации на финансовое </w:t>
      </w:r>
    </w:p>
    <w:p w:rsidR="000A4F23" w:rsidRPr="00C855E2" w:rsidRDefault="000A4F23" w:rsidP="000A4F23">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обеспечение инфраструктурных проектов</w:t>
      </w:r>
    </w:p>
    <w:p w:rsidR="000A4F23" w:rsidRPr="00C855E2" w:rsidRDefault="000A4F23" w:rsidP="000A4F23">
      <w:pPr>
        <w:pStyle w:val="ConsPlusNormal"/>
        <w:ind w:firstLine="540"/>
        <w:jc w:val="right"/>
        <w:rPr>
          <w:rFonts w:ascii="Times New Roman" w:hAnsi="Times New Roman" w:cs="Times New Roman"/>
          <w:sz w:val="28"/>
          <w:szCs w:val="28"/>
        </w:rPr>
      </w:pPr>
    </w:p>
    <w:p w:rsidR="000A4F23" w:rsidRPr="00C855E2" w:rsidRDefault="000A4F23" w:rsidP="005D6E4D">
      <w:pPr>
        <w:pStyle w:val="ConsPlusNormal"/>
        <w:ind w:firstLine="540"/>
        <w:jc w:val="center"/>
        <w:rPr>
          <w:rFonts w:ascii="Times New Roman" w:hAnsi="Times New Roman" w:cs="Times New Roman"/>
          <w:sz w:val="28"/>
          <w:szCs w:val="28"/>
        </w:rPr>
      </w:pPr>
      <w:r w:rsidRPr="00C855E2">
        <w:rPr>
          <w:rFonts w:ascii="Times New Roman" w:hAnsi="Times New Roman" w:cs="Times New Roman"/>
          <w:sz w:val="28"/>
          <w:szCs w:val="28"/>
        </w:rPr>
        <w:t>ФОРМА</w:t>
      </w:r>
    </w:p>
    <w:p w:rsidR="000A4F23" w:rsidRPr="00C855E2" w:rsidRDefault="000A4F23" w:rsidP="000A4F23">
      <w:pPr>
        <w:pStyle w:val="ConsPlusNormal"/>
        <w:ind w:firstLine="540"/>
        <w:jc w:val="right"/>
        <w:rPr>
          <w:rFonts w:ascii="Times New Roman" w:hAnsi="Times New Roman" w:cs="Times New Roman"/>
          <w:sz w:val="28"/>
          <w:szCs w:val="28"/>
        </w:rPr>
      </w:pPr>
    </w:p>
    <w:p w:rsidR="000A4F23" w:rsidRPr="00C855E2" w:rsidRDefault="000A4F23" w:rsidP="000A4F23">
      <w:pPr>
        <w:pStyle w:val="ConsPlusNonformat"/>
        <w:jc w:val="right"/>
        <w:rPr>
          <w:rFonts w:ascii="Times New Roman" w:hAnsi="Times New Roman" w:cs="Times New Roman"/>
          <w:sz w:val="28"/>
          <w:szCs w:val="28"/>
        </w:rPr>
      </w:pPr>
      <w:r w:rsidRPr="00C855E2">
        <w:rPr>
          <w:rFonts w:ascii="Times New Roman" w:hAnsi="Times New Roman" w:cs="Times New Roman"/>
          <w:sz w:val="28"/>
          <w:szCs w:val="28"/>
        </w:rPr>
        <w:t>Департамент строительства</w:t>
      </w:r>
    </w:p>
    <w:p w:rsidR="000A4F23" w:rsidRPr="00C855E2" w:rsidRDefault="000A4F23" w:rsidP="000A4F23">
      <w:pPr>
        <w:pStyle w:val="ConsPlusNonformat"/>
        <w:jc w:val="right"/>
        <w:rPr>
          <w:rFonts w:ascii="Times New Roman" w:hAnsi="Times New Roman" w:cs="Times New Roman"/>
          <w:sz w:val="28"/>
          <w:szCs w:val="28"/>
        </w:rPr>
      </w:pPr>
      <w:r w:rsidRPr="00C855E2">
        <w:rPr>
          <w:rFonts w:ascii="Times New Roman" w:hAnsi="Times New Roman" w:cs="Times New Roman"/>
          <w:sz w:val="28"/>
          <w:szCs w:val="28"/>
        </w:rPr>
        <w:t>и архитектуры Ивановской области</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09"/>
        <w:gridCol w:w="398"/>
        <w:gridCol w:w="1006"/>
        <w:gridCol w:w="561"/>
        <w:gridCol w:w="142"/>
        <w:gridCol w:w="3028"/>
      </w:tblGrid>
      <w:tr w:rsidR="000A4F23" w:rsidRPr="00C855E2" w:rsidTr="009708B1">
        <w:tc>
          <w:tcPr>
            <w:tcW w:w="567" w:type="dxa"/>
            <w:tcBorders>
              <w:top w:val="nil"/>
              <w:left w:val="nil"/>
              <w:bottom w:val="nil"/>
              <w:right w:val="nil"/>
            </w:tcBorders>
            <w:shd w:val="clear" w:color="auto" w:fill="auto"/>
          </w:tcPr>
          <w:p w:rsidR="000A4F23" w:rsidRPr="00C855E2" w:rsidRDefault="000A4F23" w:rsidP="009708B1">
            <w:pPr>
              <w:pStyle w:val="ConsPlusNonformat"/>
              <w:jc w:val="both"/>
              <w:rPr>
                <w:rFonts w:ascii="Times New Roman" w:hAnsi="Times New Roman" w:cs="Times New Roman"/>
                <w:sz w:val="28"/>
                <w:szCs w:val="28"/>
              </w:rPr>
            </w:pPr>
            <w:r w:rsidRPr="00C855E2">
              <w:rPr>
                <w:rFonts w:ascii="Times New Roman" w:hAnsi="Times New Roman" w:cs="Times New Roman"/>
                <w:sz w:val="28"/>
                <w:szCs w:val="28"/>
              </w:rPr>
              <w:t>от</w:t>
            </w:r>
          </w:p>
        </w:tc>
        <w:tc>
          <w:tcPr>
            <w:tcW w:w="5918" w:type="dxa"/>
            <w:gridSpan w:val="6"/>
            <w:tcBorders>
              <w:top w:val="nil"/>
              <w:left w:val="nil"/>
              <w:bottom w:val="single" w:sz="4" w:space="0" w:color="auto"/>
              <w:right w:val="nil"/>
            </w:tcBorders>
            <w:shd w:val="clear" w:color="auto" w:fill="auto"/>
          </w:tcPr>
          <w:p w:rsidR="000A4F23" w:rsidRPr="00C855E2" w:rsidRDefault="000A4F23" w:rsidP="009708B1">
            <w:pPr>
              <w:pStyle w:val="ConsPlusNonformat"/>
              <w:jc w:val="both"/>
              <w:rPr>
                <w:rFonts w:ascii="Times New Roman" w:hAnsi="Times New Roman" w:cs="Times New Roman"/>
                <w:sz w:val="24"/>
                <w:szCs w:val="24"/>
              </w:rPr>
            </w:pPr>
          </w:p>
        </w:tc>
      </w:tr>
      <w:tr w:rsidR="000A4F23" w:rsidRPr="00C855E2" w:rsidTr="009708B1">
        <w:tc>
          <w:tcPr>
            <w:tcW w:w="6485" w:type="dxa"/>
            <w:gridSpan w:val="7"/>
            <w:tcBorders>
              <w:top w:val="nil"/>
              <w:left w:val="nil"/>
              <w:bottom w:val="nil"/>
              <w:right w:val="nil"/>
            </w:tcBorders>
            <w:shd w:val="clear" w:color="auto" w:fill="auto"/>
          </w:tcPr>
          <w:p w:rsidR="000A4F23" w:rsidRPr="00C855E2" w:rsidRDefault="000A4F23" w:rsidP="009708B1">
            <w:pPr>
              <w:pStyle w:val="ConsPlusNonformat"/>
              <w:ind w:left="1598"/>
              <w:jc w:val="both"/>
              <w:rPr>
                <w:rFonts w:ascii="Times New Roman" w:hAnsi="Times New Roman" w:cs="Times New Roman"/>
                <w:sz w:val="24"/>
                <w:szCs w:val="24"/>
              </w:rPr>
            </w:pPr>
            <w:r w:rsidRPr="00C855E2">
              <w:rPr>
                <w:rFonts w:ascii="Times New Roman" w:hAnsi="Times New Roman" w:cs="Times New Roman"/>
                <w:sz w:val="24"/>
                <w:szCs w:val="24"/>
              </w:rPr>
              <w:t>(полное наименование юридического лица)</w:t>
            </w:r>
          </w:p>
        </w:tc>
      </w:tr>
      <w:tr w:rsidR="000A4F23" w:rsidRPr="00C855E2" w:rsidTr="009708B1">
        <w:tc>
          <w:tcPr>
            <w:tcW w:w="3260" w:type="dxa"/>
            <w:gridSpan w:val="5"/>
            <w:tcBorders>
              <w:top w:val="nil"/>
              <w:left w:val="nil"/>
              <w:bottom w:val="nil"/>
              <w:right w:val="nil"/>
            </w:tcBorders>
            <w:shd w:val="clear" w:color="auto" w:fill="auto"/>
          </w:tcPr>
          <w:p w:rsidR="000A4F23" w:rsidRPr="00C855E2" w:rsidRDefault="000A4F23" w:rsidP="009708B1">
            <w:pPr>
              <w:pStyle w:val="ConsPlusNonformat"/>
              <w:jc w:val="both"/>
              <w:rPr>
                <w:rFonts w:ascii="Times New Roman" w:hAnsi="Times New Roman" w:cs="Times New Roman"/>
                <w:sz w:val="28"/>
                <w:szCs w:val="28"/>
              </w:rPr>
            </w:pPr>
            <w:r w:rsidRPr="00C855E2">
              <w:rPr>
                <w:rFonts w:ascii="Times New Roman" w:hAnsi="Times New Roman" w:cs="Times New Roman"/>
                <w:sz w:val="28"/>
                <w:szCs w:val="28"/>
              </w:rPr>
              <w:t>адрес мест</w:t>
            </w:r>
            <w:r w:rsidR="00A470DC" w:rsidRPr="00C855E2">
              <w:rPr>
                <w:rFonts w:ascii="Times New Roman" w:hAnsi="Times New Roman" w:cs="Times New Roman"/>
                <w:sz w:val="28"/>
                <w:szCs w:val="28"/>
              </w:rPr>
              <w:t>о</w:t>
            </w:r>
            <w:r w:rsidRPr="00C855E2">
              <w:rPr>
                <w:rFonts w:ascii="Times New Roman" w:hAnsi="Times New Roman" w:cs="Times New Roman"/>
                <w:sz w:val="28"/>
                <w:szCs w:val="28"/>
              </w:rPr>
              <w:t>нахождения:</w:t>
            </w:r>
          </w:p>
        </w:tc>
        <w:tc>
          <w:tcPr>
            <w:tcW w:w="3225" w:type="dxa"/>
            <w:gridSpan w:val="2"/>
            <w:tcBorders>
              <w:top w:val="nil"/>
              <w:left w:val="nil"/>
              <w:bottom w:val="single" w:sz="4" w:space="0" w:color="auto"/>
              <w:right w:val="nil"/>
            </w:tcBorders>
            <w:shd w:val="clear" w:color="auto" w:fill="auto"/>
          </w:tcPr>
          <w:p w:rsidR="000A4F23" w:rsidRPr="00C855E2" w:rsidRDefault="000A4F23" w:rsidP="009708B1">
            <w:pPr>
              <w:pStyle w:val="ConsPlusNonformat"/>
              <w:jc w:val="both"/>
              <w:rPr>
                <w:rFonts w:ascii="Times New Roman" w:hAnsi="Times New Roman" w:cs="Times New Roman"/>
                <w:sz w:val="28"/>
                <w:szCs w:val="28"/>
              </w:rPr>
            </w:pPr>
          </w:p>
        </w:tc>
      </w:tr>
      <w:tr w:rsidR="000A4F23" w:rsidRPr="00C855E2" w:rsidTr="009708B1">
        <w:tc>
          <w:tcPr>
            <w:tcW w:w="2693" w:type="dxa"/>
            <w:gridSpan w:val="4"/>
            <w:tcBorders>
              <w:top w:val="nil"/>
              <w:left w:val="nil"/>
              <w:bottom w:val="nil"/>
              <w:right w:val="nil"/>
            </w:tcBorders>
            <w:shd w:val="clear" w:color="auto" w:fill="auto"/>
          </w:tcPr>
          <w:p w:rsidR="000A4F23" w:rsidRPr="00C855E2" w:rsidRDefault="000A4F23" w:rsidP="009708B1">
            <w:pPr>
              <w:pStyle w:val="ConsPlusNonformat"/>
              <w:jc w:val="both"/>
              <w:rPr>
                <w:rFonts w:ascii="Times New Roman" w:hAnsi="Times New Roman" w:cs="Times New Roman"/>
                <w:sz w:val="28"/>
                <w:szCs w:val="28"/>
              </w:rPr>
            </w:pPr>
            <w:r w:rsidRPr="00C855E2">
              <w:rPr>
                <w:rFonts w:ascii="Times New Roman" w:hAnsi="Times New Roman" w:cs="Times New Roman"/>
                <w:sz w:val="28"/>
                <w:szCs w:val="28"/>
              </w:rPr>
              <w:t>юридический адрес:</w:t>
            </w:r>
          </w:p>
        </w:tc>
        <w:tc>
          <w:tcPr>
            <w:tcW w:w="3792" w:type="dxa"/>
            <w:gridSpan w:val="3"/>
            <w:tcBorders>
              <w:top w:val="nil"/>
              <w:left w:val="nil"/>
              <w:bottom w:val="single" w:sz="4" w:space="0" w:color="auto"/>
              <w:right w:val="nil"/>
            </w:tcBorders>
            <w:shd w:val="clear" w:color="auto" w:fill="auto"/>
          </w:tcPr>
          <w:p w:rsidR="000A4F23" w:rsidRPr="00C855E2" w:rsidRDefault="000A4F23" w:rsidP="009708B1">
            <w:pPr>
              <w:pStyle w:val="ConsPlusNonformat"/>
              <w:jc w:val="both"/>
              <w:rPr>
                <w:rFonts w:ascii="Times New Roman" w:hAnsi="Times New Roman" w:cs="Times New Roman"/>
                <w:sz w:val="28"/>
                <w:szCs w:val="28"/>
              </w:rPr>
            </w:pPr>
          </w:p>
        </w:tc>
      </w:tr>
      <w:tr w:rsidR="000A4F23" w:rsidRPr="00C855E2" w:rsidTr="009708B1">
        <w:tc>
          <w:tcPr>
            <w:tcW w:w="1675" w:type="dxa"/>
            <w:gridSpan w:val="3"/>
            <w:tcBorders>
              <w:top w:val="nil"/>
              <w:left w:val="nil"/>
              <w:bottom w:val="nil"/>
              <w:right w:val="nil"/>
            </w:tcBorders>
            <w:shd w:val="clear" w:color="auto" w:fill="auto"/>
          </w:tcPr>
          <w:p w:rsidR="000A4F23" w:rsidRPr="00C855E2" w:rsidRDefault="000A4F23" w:rsidP="009708B1">
            <w:pPr>
              <w:pStyle w:val="ConsPlusNonformat"/>
              <w:jc w:val="both"/>
              <w:rPr>
                <w:rFonts w:ascii="Times New Roman" w:hAnsi="Times New Roman" w:cs="Times New Roman"/>
                <w:sz w:val="28"/>
                <w:szCs w:val="28"/>
              </w:rPr>
            </w:pPr>
            <w:r w:rsidRPr="00C855E2">
              <w:rPr>
                <w:rFonts w:ascii="Times New Roman" w:hAnsi="Times New Roman" w:cs="Times New Roman"/>
                <w:sz w:val="28"/>
                <w:szCs w:val="28"/>
              </w:rPr>
              <w:t>ИНН/КПП:</w:t>
            </w:r>
          </w:p>
        </w:tc>
        <w:tc>
          <w:tcPr>
            <w:tcW w:w="4810" w:type="dxa"/>
            <w:gridSpan w:val="4"/>
            <w:tcBorders>
              <w:top w:val="nil"/>
              <w:left w:val="nil"/>
              <w:bottom w:val="single" w:sz="4" w:space="0" w:color="auto"/>
              <w:right w:val="nil"/>
            </w:tcBorders>
            <w:shd w:val="clear" w:color="auto" w:fill="auto"/>
          </w:tcPr>
          <w:p w:rsidR="000A4F23" w:rsidRPr="00C855E2" w:rsidRDefault="000A4F23" w:rsidP="009708B1">
            <w:pPr>
              <w:pStyle w:val="ConsPlusNonformat"/>
              <w:jc w:val="both"/>
              <w:rPr>
                <w:rFonts w:ascii="Times New Roman" w:hAnsi="Times New Roman" w:cs="Times New Roman"/>
                <w:sz w:val="28"/>
                <w:szCs w:val="28"/>
              </w:rPr>
            </w:pPr>
          </w:p>
        </w:tc>
      </w:tr>
      <w:tr w:rsidR="000A4F23" w:rsidRPr="00C855E2" w:rsidTr="009708B1">
        <w:tc>
          <w:tcPr>
            <w:tcW w:w="1276" w:type="dxa"/>
            <w:gridSpan w:val="2"/>
            <w:tcBorders>
              <w:top w:val="nil"/>
              <w:left w:val="nil"/>
              <w:bottom w:val="nil"/>
              <w:right w:val="nil"/>
            </w:tcBorders>
            <w:shd w:val="clear" w:color="auto" w:fill="auto"/>
          </w:tcPr>
          <w:p w:rsidR="000A4F23" w:rsidRPr="00C855E2" w:rsidRDefault="000A4F23" w:rsidP="009708B1">
            <w:pPr>
              <w:pStyle w:val="ConsPlusNonformat"/>
              <w:jc w:val="both"/>
              <w:rPr>
                <w:rFonts w:ascii="Times New Roman" w:hAnsi="Times New Roman" w:cs="Times New Roman"/>
                <w:sz w:val="28"/>
                <w:szCs w:val="28"/>
              </w:rPr>
            </w:pPr>
            <w:r w:rsidRPr="00C855E2">
              <w:rPr>
                <w:rFonts w:ascii="Times New Roman" w:hAnsi="Times New Roman" w:cs="Times New Roman"/>
                <w:sz w:val="28"/>
                <w:szCs w:val="28"/>
              </w:rPr>
              <w:t>телефон:</w:t>
            </w:r>
          </w:p>
        </w:tc>
        <w:tc>
          <w:tcPr>
            <w:tcW w:w="5209" w:type="dxa"/>
            <w:gridSpan w:val="5"/>
            <w:tcBorders>
              <w:top w:val="nil"/>
              <w:left w:val="nil"/>
              <w:bottom w:val="single" w:sz="4" w:space="0" w:color="auto"/>
              <w:right w:val="nil"/>
            </w:tcBorders>
            <w:shd w:val="clear" w:color="auto" w:fill="auto"/>
          </w:tcPr>
          <w:p w:rsidR="000A4F23" w:rsidRPr="00C855E2" w:rsidRDefault="000A4F23" w:rsidP="009708B1">
            <w:pPr>
              <w:pStyle w:val="ConsPlusNonformat"/>
              <w:jc w:val="both"/>
              <w:rPr>
                <w:rFonts w:ascii="Times New Roman" w:hAnsi="Times New Roman" w:cs="Times New Roman"/>
                <w:sz w:val="28"/>
                <w:szCs w:val="28"/>
              </w:rPr>
            </w:pPr>
          </w:p>
        </w:tc>
      </w:tr>
      <w:tr w:rsidR="000A4F23" w:rsidRPr="00C855E2" w:rsidTr="009708B1">
        <w:tc>
          <w:tcPr>
            <w:tcW w:w="3402" w:type="dxa"/>
            <w:gridSpan w:val="6"/>
            <w:tcBorders>
              <w:top w:val="nil"/>
              <w:left w:val="nil"/>
              <w:bottom w:val="nil"/>
              <w:right w:val="nil"/>
            </w:tcBorders>
            <w:shd w:val="clear" w:color="auto" w:fill="auto"/>
          </w:tcPr>
          <w:p w:rsidR="000A4F23" w:rsidRPr="00C855E2" w:rsidRDefault="000A4F23" w:rsidP="009708B1">
            <w:pPr>
              <w:pStyle w:val="ConsPlusNonformat"/>
              <w:jc w:val="both"/>
              <w:rPr>
                <w:rFonts w:ascii="Times New Roman" w:hAnsi="Times New Roman" w:cs="Times New Roman"/>
                <w:sz w:val="28"/>
                <w:szCs w:val="28"/>
              </w:rPr>
            </w:pPr>
            <w:r w:rsidRPr="00C855E2">
              <w:rPr>
                <w:rFonts w:ascii="Times New Roman" w:hAnsi="Times New Roman" w:cs="Times New Roman"/>
                <w:sz w:val="28"/>
                <w:szCs w:val="28"/>
              </w:rPr>
              <w:t>адрес электронной почты:</w:t>
            </w:r>
          </w:p>
        </w:tc>
        <w:tc>
          <w:tcPr>
            <w:tcW w:w="3083" w:type="dxa"/>
            <w:tcBorders>
              <w:top w:val="nil"/>
              <w:left w:val="nil"/>
              <w:bottom w:val="single" w:sz="4" w:space="0" w:color="auto"/>
              <w:right w:val="nil"/>
            </w:tcBorders>
            <w:shd w:val="clear" w:color="auto" w:fill="auto"/>
          </w:tcPr>
          <w:p w:rsidR="000A4F23" w:rsidRPr="00C855E2" w:rsidRDefault="000A4F23" w:rsidP="009708B1">
            <w:pPr>
              <w:pStyle w:val="ConsPlusNonformat"/>
              <w:jc w:val="both"/>
              <w:rPr>
                <w:rFonts w:ascii="Times New Roman" w:hAnsi="Times New Roman" w:cs="Times New Roman"/>
                <w:sz w:val="28"/>
                <w:szCs w:val="28"/>
              </w:rPr>
            </w:pPr>
          </w:p>
        </w:tc>
      </w:tr>
    </w:tbl>
    <w:p w:rsidR="000A4F23" w:rsidRPr="00C855E2" w:rsidRDefault="000A4F23" w:rsidP="000A4F23">
      <w:pPr>
        <w:pStyle w:val="ConsPlusNonformat"/>
        <w:jc w:val="center"/>
        <w:rPr>
          <w:rFonts w:ascii="Times New Roman" w:hAnsi="Times New Roman" w:cs="Times New Roman"/>
          <w:sz w:val="28"/>
          <w:szCs w:val="28"/>
        </w:rPr>
      </w:pPr>
      <w:bookmarkStart w:id="1" w:name="P268"/>
      <w:bookmarkStart w:id="2" w:name="P296"/>
      <w:bookmarkEnd w:id="1"/>
      <w:bookmarkEnd w:id="2"/>
    </w:p>
    <w:p w:rsidR="000A4F23" w:rsidRPr="00C855E2" w:rsidRDefault="000A4F23" w:rsidP="000A4F23">
      <w:pPr>
        <w:pStyle w:val="ConsPlusNonformat"/>
        <w:jc w:val="center"/>
        <w:rPr>
          <w:rFonts w:ascii="Times New Roman" w:hAnsi="Times New Roman" w:cs="Times New Roman"/>
          <w:sz w:val="28"/>
          <w:szCs w:val="28"/>
        </w:rPr>
      </w:pPr>
      <w:r w:rsidRPr="00C855E2">
        <w:rPr>
          <w:rFonts w:ascii="Times New Roman" w:hAnsi="Times New Roman" w:cs="Times New Roman"/>
          <w:sz w:val="28"/>
          <w:szCs w:val="28"/>
        </w:rPr>
        <w:t>Предложение (заявка)</w:t>
      </w:r>
    </w:p>
    <w:p w:rsidR="000A4F23" w:rsidRPr="00C855E2" w:rsidRDefault="000A4F23" w:rsidP="000A4F23">
      <w:pPr>
        <w:pStyle w:val="ConsPlusNonformat"/>
        <w:jc w:val="center"/>
        <w:rPr>
          <w:rFonts w:ascii="Times New Roman" w:hAnsi="Times New Roman" w:cs="Times New Roman"/>
          <w:sz w:val="28"/>
          <w:szCs w:val="28"/>
        </w:rPr>
      </w:pPr>
      <w:r w:rsidRPr="00C855E2">
        <w:rPr>
          <w:rFonts w:ascii="Times New Roman" w:hAnsi="Times New Roman" w:cs="Times New Roman"/>
          <w:sz w:val="28"/>
          <w:szCs w:val="28"/>
        </w:rPr>
        <w:t xml:space="preserve">на предоставление из областного бюджета субсидий юридическим лицам на технологическое присоединение объектов, расположенных </w:t>
      </w:r>
    </w:p>
    <w:p w:rsidR="000A4F23" w:rsidRPr="00C855E2" w:rsidRDefault="000A4F23" w:rsidP="000A4F23">
      <w:pPr>
        <w:pStyle w:val="ConsPlusNonformat"/>
        <w:jc w:val="center"/>
        <w:rPr>
          <w:rFonts w:ascii="Times New Roman" w:hAnsi="Times New Roman" w:cs="Times New Roman"/>
          <w:sz w:val="28"/>
          <w:szCs w:val="28"/>
        </w:rPr>
      </w:pPr>
      <w:r w:rsidRPr="00C855E2">
        <w:rPr>
          <w:rFonts w:ascii="Times New Roman" w:hAnsi="Times New Roman" w:cs="Times New Roman"/>
          <w:sz w:val="28"/>
          <w:szCs w:val="28"/>
        </w:rPr>
        <w:t xml:space="preserve">на территории особой экономической зоны промышленно-производственного типа </w:t>
      </w:r>
      <w:r w:rsidR="00A67F29" w:rsidRPr="00C855E2">
        <w:rPr>
          <w:rFonts w:ascii="Times New Roman" w:hAnsi="Times New Roman" w:cs="Times New Roman"/>
          <w:sz w:val="28"/>
          <w:szCs w:val="28"/>
        </w:rPr>
        <w:t>«</w:t>
      </w:r>
      <w:r w:rsidRPr="00C855E2">
        <w:rPr>
          <w:rFonts w:ascii="Times New Roman" w:hAnsi="Times New Roman" w:cs="Times New Roman"/>
          <w:sz w:val="28"/>
          <w:szCs w:val="28"/>
        </w:rPr>
        <w:t>Иваново</w:t>
      </w:r>
      <w:r w:rsidR="00A67F29" w:rsidRPr="00C855E2">
        <w:rPr>
          <w:rFonts w:ascii="Times New Roman" w:hAnsi="Times New Roman" w:cs="Times New Roman"/>
          <w:sz w:val="28"/>
          <w:szCs w:val="28"/>
        </w:rPr>
        <w:t>»</w:t>
      </w:r>
      <w:r w:rsidRPr="00C855E2">
        <w:rPr>
          <w:rFonts w:ascii="Times New Roman" w:hAnsi="Times New Roman" w:cs="Times New Roman"/>
          <w:sz w:val="28"/>
          <w:szCs w:val="28"/>
        </w:rPr>
        <w:t xml:space="preserve">, к электрическим сетям, сетям газоснабжения, сетям водоснабжения и водоотведения, проектирование </w:t>
      </w:r>
      <w:r w:rsidR="00A470DC" w:rsidRPr="00C855E2">
        <w:rPr>
          <w:rFonts w:ascii="Times New Roman" w:hAnsi="Times New Roman" w:cs="Times New Roman"/>
          <w:sz w:val="28"/>
          <w:szCs w:val="28"/>
        </w:rPr>
        <w:br/>
      </w:r>
      <w:r w:rsidRPr="00C855E2">
        <w:rPr>
          <w:rFonts w:ascii="Times New Roman" w:hAnsi="Times New Roman" w:cs="Times New Roman"/>
          <w:sz w:val="28"/>
          <w:szCs w:val="28"/>
        </w:rPr>
        <w:lastRenderedPageBreak/>
        <w:t xml:space="preserve">и строительство инженерной инфраструктуры для водоотведения площадки особой экономической зоны промышленно-производственного типа </w:t>
      </w:r>
      <w:r w:rsidR="00A67F29" w:rsidRPr="00C855E2">
        <w:rPr>
          <w:rFonts w:ascii="Times New Roman" w:hAnsi="Times New Roman" w:cs="Times New Roman"/>
          <w:sz w:val="28"/>
          <w:szCs w:val="28"/>
        </w:rPr>
        <w:t>«</w:t>
      </w:r>
      <w:r w:rsidRPr="00C855E2">
        <w:rPr>
          <w:rFonts w:ascii="Times New Roman" w:hAnsi="Times New Roman" w:cs="Times New Roman"/>
          <w:sz w:val="28"/>
          <w:szCs w:val="28"/>
        </w:rPr>
        <w:t>Иваново</w:t>
      </w:r>
      <w:r w:rsidR="00A67F29" w:rsidRPr="00C855E2">
        <w:rPr>
          <w:rFonts w:ascii="Times New Roman" w:hAnsi="Times New Roman" w:cs="Times New Roman"/>
          <w:sz w:val="28"/>
          <w:szCs w:val="28"/>
        </w:rPr>
        <w:t>»</w:t>
      </w:r>
      <w:r w:rsidRPr="00C855E2">
        <w:rPr>
          <w:rFonts w:ascii="Times New Roman" w:hAnsi="Times New Roman" w:cs="Times New Roman"/>
          <w:sz w:val="28"/>
          <w:szCs w:val="28"/>
        </w:rPr>
        <w:t xml:space="preserve">, создание объектов иной инфраструктуры (строительство забора (со шлагбаумом), ограждающего территорию особой экономической зоны промышленно-производственного типа </w:t>
      </w:r>
      <w:r w:rsidR="00A67F29" w:rsidRPr="00C855E2">
        <w:rPr>
          <w:rFonts w:ascii="Times New Roman" w:hAnsi="Times New Roman" w:cs="Times New Roman"/>
          <w:sz w:val="28"/>
          <w:szCs w:val="28"/>
        </w:rPr>
        <w:t>«</w:t>
      </w:r>
      <w:r w:rsidRPr="00C855E2">
        <w:rPr>
          <w:rFonts w:ascii="Times New Roman" w:hAnsi="Times New Roman" w:cs="Times New Roman"/>
          <w:sz w:val="28"/>
          <w:szCs w:val="28"/>
        </w:rPr>
        <w:t>Иваново</w:t>
      </w:r>
      <w:r w:rsidR="00A67F29" w:rsidRPr="00C855E2">
        <w:rPr>
          <w:rFonts w:ascii="Times New Roman" w:hAnsi="Times New Roman" w:cs="Times New Roman"/>
          <w:sz w:val="28"/>
          <w:szCs w:val="28"/>
        </w:rPr>
        <w:t>»</w:t>
      </w:r>
      <w:r w:rsidRPr="00C855E2">
        <w:rPr>
          <w:rFonts w:ascii="Times New Roman" w:hAnsi="Times New Roman" w:cs="Times New Roman"/>
          <w:sz w:val="28"/>
          <w:szCs w:val="28"/>
        </w:rPr>
        <w:t xml:space="preserve">), проектирование и строительство контрольно-пропускного пункта, </w:t>
      </w:r>
      <w:r w:rsidR="000B448B" w:rsidRPr="00C855E2">
        <w:rPr>
          <w:rFonts w:ascii="Times New Roman" w:hAnsi="Times New Roman" w:cs="Times New Roman"/>
          <w:sz w:val="28"/>
          <w:szCs w:val="28"/>
        </w:rPr>
        <w:t>технологическое присоединение в части увеличения максимальной мощности</w:t>
      </w:r>
      <w:r w:rsidR="00C062B3" w:rsidRPr="00C855E2">
        <w:rPr>
          <w:rFonts w:ascii="Times New Roman" w:hAnsi="Times New Roman" w:cs="Times New Roman"/>
          <w:sz w:val="28"/>
          <w:szCs w:val="28"/>
        </w:rPr>
        <w:t xml:space="preserve"> </w:t>
      </w:r>
      <w:r w:rsidRPr="00C855E2">
        <w:rPr>
          <w:rFonts w:ascii="Times New Roman" w:hAnsi="Times New Roman" w:cs="Times New Roman"/>
          <w:sz w:val="28"/>
          <w:szCs w:val="28"/>
        </w:rPr>
        <w:t xml:space="preserve">ранее подключенных энергопринимающих устройств площадки ОЭЗ в рамках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w:t>
      </w:r>
    </w:p>
    <w:p w:rsidR="000A4F23" w:rsidRPr="00C855E2" w:rsidRDefault="000A4F23" w:rsidP="000A4F23">
      <w:pPr>
        <w:pStyle w:val="ConsPlusNonformat"/>
        <w:jc w:val="center"/>
        <w:rPr>
          <w:rFonts w:ascii="Times New Roman" w:hAnsi="Times New Roman" w:cs="Times New Roman"/>
          <w:sz w:val="28"/>
          <w:szCs w:val="28"/>
        </w:rPr>
      </w:pPr>
      <w:r w:rsidRPr="00C855E2">
        <w:rPr>
          <w:rFonts w:ascii="Times New Roman" w:hAnsi="Times New Roman" w:cs="Times New Roman"/>
          <w:sz w:val="28"/>
          <w:szCs w:val="28"/>
        </w:rPr>
        <w:t>Российской Федерации на финансовое обеспечение реализации инфраструктурных проектов</w:t>
      </w:r>
    </w:p>
    <w:p w:rsidR="000A4F23" w:rsidRPr="00C855E2" w:rsidRDefault="000A4F23" w:rsidP="000A4F23">
      <w:pPr>
        <w:pStyle w:val="ConsPlusNonformat"/>
        <w:jc w:val="both"/>
        <w:rPr>
          <w:rFonts w:ascii="Times New Roman" w:hAnsi="Times New Roman" w:cs="Times New Roman"/>
          <w:sz w:val="28"/>
          <w:szCs w:val="28"/>
        </w:rPr>
      </w:pPr>
    </w:p>
    <w:p w:rsidR="000A4F23" w:rsidRPr="00C855E2" w:rsidRDefault="000A4F23" w:rsidP="000A4F23">
      <w:pPr>
        <w:pStyle w:val="ConsPlusNonformat"/>
        <w:ind w:firstLine="709"/>
        <w:jc w:val="both"/>
        <w:rPr>
          <w:rFonts w:ascii="Times New Roman" w:hAnsi="Times New Roman" w:cs="Times New Roman"/>
          <w:sz w:val="28"/>
          <w:szCs w:val="28"/>
        </w:rPr>
      </w:pPr>
      <w:r w:rsidRPr="00C855E2">
        <w:rPr>
          <w:rFonts w:ascii="Times New Roman" w:hAnsi="Times New Roman" w:cs="Times New Roman"/>
          <w:sz w:val="28"/>
          <w:szCs w:val="28"/>
        </w:rPr>
        <w:t xml:space="preserve">Ознакомившись с Порядком предоставления из областного бюджета субсидий юридическим лицам на технологическое присоединение объектов, расположенных на территории особой экономической зоны промышленно-производственного типа </w:t>
      </w:r>
      <w:r w:rsidR="00A67F29" w:rsidRPr="00C855E2">
        <w:rPr>
          <w:rFonts w:ascii="Times New Roman" w:hAnsi="Times New Roman" w:cs="Times New Roman"/>
          <w:sz w:val="28"/>
          <w:szCs w:val="28"/>
        </w:rPr>
        <w:t>«</w:t>
      </w:r>
      <w:r w:rsidRPr="00C855E2">
        <w:rPr>
          <w:rFonts w:ascii="Times New Roman" w:hAnsi="Times New Roman" w:cs="Times New Roman"/>
          <w:sz w:val="28"/>
          <w:szCs w:val="28"/>
        </w:rPr>
        <w:t>Иваново</w:t>
      </w:r>
      <w:r w:rsidR="00A67F29" w:rsidRPr="00C855E2">
        <w:rPr>
          <w:rFonts w:ascii="Times New Roman" w:hAnsi="Times New Roman" w:cs="Times New Roman"/>
          <w:sz w:val="28"/>
          <w:szCs w:val="28"/>
        </w:rPr>
        <w:t>»</w:t>
      </w:r>
      <w:r w:rsidRPr="00C855E2">
        <w:rPr>
          <w:rFonts w:ascii="Times New Roman" w:hAnsi="Times New Roman" w:cs="Times New Roman"/>
          <w:sz w:val="28"/>
          <w:szCs w:val="28"/>
        </w:rPr>
        <w:t xml:space="preserve">, к электрическим сетям, сетям газоснабжения, сетям водоснабжения и водоотведения, проектирование и строительство инженерной инфраструктуры для водоотведения площадки особой экономической зоны промышленно-производственного типа </w:t>
      </w:r>
      <w:r w:rsidR="00A67F29" w:rsidRPr="00C855E2">
        <w:rPr>
          <w:rFonts w:ascii="Times New Roman" w:hAnsi="Times New Roman" w:cs="Times New Roman"/>
          <w:sz w:val="28"/>
          <w:szCs w:val="28"/>
        </w:rPr>
        <w:t>«</w:t>
      </w:r>
      <w:r w:rsidRPr="00C855E2">
        <w:rPr>
          <w:rFonts w:ascii="Times New Roman" w:hAnsi="Times New Roman" w:cs="Times New Roman"/>
          <w:sz w:val="28"/>
          <w:szCs w:val="28"/>
        </w:rPr>
        <w:t>Иваново</w:t>
      </w:r>
      <w:r w:rsidR="00A67F29" w:rsidRPr="00C855E2">
        <w:rPr>
          <w:rFonts w:ascii="Times New Roman" w:hAnsi="Times New Roman" w:cs="Times New Roman"/>
          <w:sz w:val="28"/>
          <w:szCs w:val="28"/>
        </w:rPr>
        <w:t>»</w:t>
      </w:r>
      <w:r w:rsidRPr="00C855E2">
        <w:rPr>
          <w:rFonts w:ascii="Times New Roman" w:hAnsi="Times New Roman" w:cs="Times New Roman"/>
          <w:sz w:val="28"/>
          <w:szCs w:val="28"/>
        </w:rPr>
        <w:t xml:space="preserve">, создание объектов иной инфраструктуры (строительство забора (со шлагбаумом), ограждающего территорию особой экономической зоны промышленно-производственного типа </w:t>
      </w:r>
      <w:r w:rsidR="00A67F29" w:rsidRPr="00C855E2">
        <w:rPr>
          <w:rFonts w:ascii="Times New Roman" w:hAnsi="Times New Roman" w:cs="Times New Roman"/>
          <w:sz w:val="28"/>
          <w:szCs w:val="28"/>
        </w:rPr>
        <w:t>«</w:t>
      </w:r>
      <w:r w:rsidRPr="00C855E2">
        <w:rPr>
          <w:rFonts w:ascii="Times New Roman" w:hAnsi="Times New Roman" w:cs="Times New Roman"/>
          <w:sz w:val="28"/>
          <w:szCs w:val="28"/>
        </w:rPr>
        <w:t>Иваново</w:t>
      </w:r>
      <w:r w:rsidR="00A67F29" w:rsidRPr="00C855E2">
        <w:rPr>
          <w:rFonts w:ascii="Times New Roman" w:hAnsi="Times New Roman" w:cs="Times New Roman"/>
          <w:sz w:val="28"/>
          <w:szCs w:val="28"/>
        </w:rPr>
        <w:t>»</w:t>
      </w:r>
      <w:r w:rsidRPr="00C855E2">
        <w:rPr>
          <w:rFonts w:ascii="Times New Roman" w:hAnsi="Times New Roman" w:cs="Times New Roman"/>
          <w:sz w:val="28"/>
          <w:szCs w:val="28"/>
        </w:rPr>
        <w:t xml:space="preserve">), проектирование и строительство контрольно-пропускного пункта, </w:t>
      </w:r>
      <w:r w:rsidR="000B448B" w:rsidRPr="00C855E2">
        <w:rPr>
          <w:rFonts w:ascii="Times New Roman" w:hAnsi="Times New Roman" w:cs="Times New Roman"/>
          <w:sz w:val="28"/>
          <w:szCs w:val="28"/>
        </w:rPr>
        <w:t>технологическое присоединение в части увеличения максимальной мощности</w:t>
      </w:r>
      <w:r w:rsidR="00C062B3" w:rsidRPr="00C855E2">
        <w:rPr>
          <w:rFonts w:ascii="Times New Roman" w:hAnsi="Times New Roman" w:cs="Times New Roman"/>
          <w:sz w:val="28"/>
          <w:szCs w:val="28"/>
        </w:rPr>
        <w:t xml:space="preserve"> </w:t>
      </w:r>
      <w:r w:rsidRPr="00C855E2">
        <w:rPr>
          <w:rFonts w:ascii="Times New Roman" w:hAnsi="Times New Roman" w:cs="Times New Roman"/>
          <w:sz w:val="28"/>
          <w:szCs w:val="28"/>
        </w:rPr>
        <w:t xml:space="preserve">ранее подключенных энергопринимающих устройств площадки ОЭЗ в рамках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утвержденным постановлением Правительства Ивановской области от 22.06.2023 № 267-п </w:t>
      </w:r>
      <w:r w:rsidRPr="00C855E2">
        <w:rPr>
          <w:sz w:val="28"/>
          <w:szCs w:val="28"/>
        </w:rPr>
        <w:t>_____________________________________________________</w:t>
      </w:r>
    </w:p>
    <w:p w:rsidR="000A4F23" w:rsidRPr="00C855E2" w:rsidRDefault="000A4F23" w:rsidP="000A4F23">
      <w:pPr>
        <w:pStyle w:val="ConsPlusNonformat"/>
        <w:jc w:val="center"/>
        <w:rPr>
          <w:rFonts w:ascii="Times New Roman" w:hAnsi="Times New Roman" w:cs="Times New Roman"/>
        </w:rPr>
      </w:pPr>
      <w:r w:rsidRPr="00C855E2">
        <w:rPr>
          <w:rFonts w:ascii="Times New Roman" w:hAnsi="Times New Roman" w:cs="Times New Roman"/>
        </w:rPr>
        <w:t>(наименование юридического лица)</w:t>
      </w:r>
    </w:p>
    <w:p w:rsidR="000A4F23" w:rsidRPr="00C855E2" w:rsidRDefault="000A4F23" w:rsidP="000A4F23">
      <w:pPr>
        <w:pStyle w:val="ConsPlusNonformat"/>
        <w:jc w:val="both"/>
        <w:rPr>
          <w:rFonts w:ascii="Times New Roman" w:hAnsi="Times New Roman" w:cs="Times New Roman"/>
          <w:sz w:val="28"/>
          <w:szCs w:val="28"/>
        </w:rPr>
      </w:pPr>
      <w:r w:rsidRPr="00C855E2">
        <w:rPr>
          <w:rFonts w:ascii="Times New Roman" w:hAnsi="Times New Roman" w:cs="Times New Roman"/>
          <w:sz w:val="28"/>
          <w:szCs w:val="28"/>
        </w:rPr>
        <w:t xml:space="preserve">просит предоставить субсидию из областного бюджета (указать направление расходов): на технологическое присоединение объектов, расположенных на территории особой экономической зоны промышленно-производственного типа </w:t>
      </w:r>
      <w:r w:rsidR="00A67F29" w:rsidRPr="00C855E2">
        <w:rPr>
          <w:rFonts w:ascii="Times New Roman" w:hAnsi="Times New Roman" w:cs="Times New Roman"/>
          <w:sz w:val="28"/>
          <w:szCs w:val="28"/>
        </w:rPr>
        <w:t>«</w:t>
      </w:r>
      <w:r w:rsidRPr="00C855E2">
        <w:rPr>
          <w:rFonts w:ascii="Times New Roman" w:hAnsi="Times New Roman" w:cs="Times New Roman"/>
          <w:sz w:val="28"/>
          <w:szCs w:val="28"/>
        </w:rPr>
        <w:t>Иваново</w:t>
      </w:r>
      <w:r w:rsidR="00A67F29" w:rsidRPr="00C855E2">
        <w:rPr>
          <w:rFonts w:ascii="Times New Roman" w:hAnsi="Times New Roman" w:cs="Times New Roman"/>
          <w:sz w:val="28"/>
          <w:szCs w:val="28"/>
        </w:rPr>
        <w:t>»</w:t>
      </w:r>
      <w:r w:rsidRPr="00C855E2">
        <w:rPr>
          <w:rFonts w:ascii="Times New Roman" w:hAnsi="Times New Roman" w:cs="Times New Roman"/>
          <w:sz w:val="28"/>
          <w:szCs w:val="28"/>
        </w:rPr>
        <w:t xml:space="preserve">, к электрическим сетям, сетям газоснабжения, сетям водоснабжения и водоотведения, проектирование и строительство инженерной инфраструктуры для водоотведения площадки особой экономической зоны промышленно-производственного типа </w:t>
      </w:r>
      <w:r w:rsidR="00A67F29" w:rsidRPr="00C855E2">
        <w:rPr>
          <w:rFonts w:ascii="Times New Roman" w:hAnsi="Times New Roman" w:cs="Times New Roman"/>
          <w:sz w:val="28"/>
          <w:szCs w:val="28"/>
        </w:rPr>
        <w:t>«</w:t>
      </w:r>
      <w:r w:rsidRPr="00C855E2">
        <w:rPr>
          <w:rFonts w:ascii="Times New Roman" w:hAnsi="Times New Roman" w:cs="Times New Roman"/>
          <w:sz w:val="28"/>
          <w:szCs w:val="28"/>
        </w:rPr>
        <w:t>Иваново</w:t>
      </w:r>
      <w:r w:rsidR="00A67F29" w:rsidRPr="00C855E2">
        <w:rPr>
          <w:rFonts w:ascii="Times New Roman" w:hAnsi="Times New Roman" w:cs="Times New Roman"/>
          <w:sz w:val="28"/>
          <w:szCs w:val="28"/>
        </w:rPr>
        <w:t>»</w:t>
      </w:r>
      <w:r w:rsidRPr="00C855E2">
        <w:rPr>
          <w:rFonts w:ascii="Times New Roman" w:hAnsi="Times New Roman" w:cs="Times New Roman"/>
          <w:sz w:val="28"/>
          <w:szCs w:val="28"/>
        </w:rPr>
        <w:t xml:space="preserve">, создание объектов иной инфраструктуры (строительство забора (со шлагбаумом), ограждающего территорию особой экономической зоны промышленно-производственного типа </w:t>
      </w:r>
      <w:r w:rsidR="00A67F29" w:rsidRPr="00C855E2">
        <w:rPr>
          <w:rFonts w:ascii="Times New Roman" w:hAnsi="Times New Roman" w:cs="Times New Roman"/>
          <w:sz w:val="28"/>
          <w:szCs w:val="28"/>
        </w:rPr>
        <w:t>«</w:t>
      </w:r>
      <w:r w:rsidRPr="00C855E2">
        <w:rPr>
          <w:rFonts w:ascii="Times New Roman" w:hAnsi="Times New Roman" w:cs="Times New Roman"/>
          <w:sz w:val="28"/>
          <w:szCs w:val="28"/>
        </w:rPr>
        <w:t>Иваново</w:t>
      </w:r>
      <w:r w:rsidR="00A67F29" w:rsidRPr="00C855E2">
        <w:rPr>
          <w:rFonts w:ascii="Times New Roman" w:hAnsi="Times New Roman" w:cs="Times New Roman"/>
          <w:sz w:val="28"/>
          <w:szCs w:val="28"/>
        </w:rPr>
        <w:t>»</w:t>
      </w:r>
      <w:r w:rsidRPr="00C855E2">
        <w:rPr>
          <w:rFonts w:ascii="Times New Roman" w:hAnsi="Times New Roman" w:cs="Times New Roman"/>
          <w:sz w:val="28"/>
          <w:szCs w:val="28"/>
        </w:rPr>
        <w:t xml:space="preserve">), проектирование и строительство контрольно-пропускного пункта, </w:t>
      </w:r>
      <w:r w:rsidR="000B448B" w:rsidRPr="00C855E2">
        <w:rPr>
          <w:rFonts w:ascii="Times New Roman" w:hAnsi="Times New Roman" w:cs="Times New Roman"/>
          <w:sz w:val="28"/>
          <w:szCs w:val="28"/>
        </w:rPr>
        <w:t xml:space="preserve">технологическое </w:t>
      </w:r>
      <w:r w:rsidR="000B448B" w:rsidRPr="00C855E2">
        <w:rPr>
          <w:rFonts w:ascii="Times New Roman" w:hAnsi="Times New Roman" w:cs="Times New Roman"/>
          <w:sz w:val="28"/>
          <w:szCs w:val="28"/>
        </w:rPr>
        <w:lastRenderedPageBreak/>
        <w:t>присоединение в части увеличения максимальной мощности</w:t>
      </w:r>
      <w:r w:rsidR="00C062B3" w:rsidRPr="00C855E2">
        <w:rPr>
          <w:rFonts w:ascii="Times New Roman" w:hAnsi="Times New Roman" w:cs="Times New Roman"/>
          <w:sz w:val="28"/>
          <w:szCs w:val="28"/>
        </w:rPr>
        <w:t xml:space="preserve"> </w:t>
      </w:r>
      <w:r w:rsidRPr="00C855E2">
        <w:rPr>
          <w:rFonts w:ascii="Times New Roman" w:hAnsi="Times New Roman" w:cs="Times New Roman"/>
          <w:sz w:val="28"/>
          <w:szCs w:val="28"/>
        </w:rPr>
        <w:t xml:space="preserve"> ранее подключенных энергопринимающих устройств площадки ОЭЗ в рамках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(далее – субсидия).</w:t>
      </w:r>
    </w:p>
    <w:p w:rsidR="000A4F23" w:rsidRPr="00C855E2" w:rsidRDefault="000A4F23" w:rsidP="000A4F23">
      <w:pPr>
        <w:pStyle w:val="ConsPlusNormal"/>
        <w:ind w:firstLine="709"/>
        <w:jc w:val="both"/>
        <w:rPr>
          <w:rFonts w:ascii="Times New Roman" w:hAnsi="Times New Roman" w:cs="Times New Roman"/>
          <w:sz w:val="28"/>
          <w:szCs w:val="28"/>
          <w:lang w:eastAsia="en-US"/>
        </w:rPr>
      </w:pPr>
      <w:r w:rsidRPr="00C855E2">
        <w:rPr>
          <w:rFonts w:ascii="Times New Roman" w:hAnsi="Times New Roman" w:cs="Times New Roman"/>
          <w:sz w:val="28"/>
          <w:szCs w:val="28"/>
          <w:lang w:eastAsia="en-US"/>
        </w:rPr>
        <w:t>Участник отбора:</w:t>
      </w:r>
    </w:p>
    <w:p w:rsidR="000A4F23" w:rsidRPr="00C855E2" w:rsidRDefault="000A4F23" w:rsidP="000A4F23">
      <w:pPr>
        <w:pStyle w:val="ConsPlusNormal"/>
        <w:ind w:firstLine="709"/>
        <w:jc w:val="both"/>
        <w:rPr>
          <w:rFonts w:ascii="Times New Roman" w:hAnsi="Times New Roman" w:cs="Times New Roman"/>
          <w:sz w:val="28"/>
          <w:szCs w:val="28"/>
          <w:lang w:eastAsia="en-US"/>
        </w:rPr>
      </w:pPr>
      <w:r w:rsidRPr="00C855E2">
        <w:rPr>
          <w:rFonts w:ascii="Times New Roman" w:hAnsi="Times New Roman" w:cs="Times New Roman"/>
          <w:sz w:val="28"/>
          <w:szCs w:val="28"/>
          <w:lang w:eastAsia="en-US"/>
        </w:rPr>
        <w:t>дает согласие на публикацию (размещение) в информационно-телекоммуникационной сети Интернет информации о подаваемом предложении (заявке), иной информации, связанной с предоставлением субсидии;</w:t>
      </w:r>
    </w:p>
    <w:p w:rsidR="000A4F23" w:rsidRPr="00C855E2" w:rsidRDefault="000A4F23" w:rsidP="000A4F23">
      <w:pPr>
        <w:pStyle w:val="ConsPlusNormal"/>
        <w:ind w:firstLine="709"/>
        <w:jc w:val="both"/>
        <w:rPr>
          <w:rFonts w:ascii="Times New Roman" w:hAnsi="Times New Roman" w:cs="Times New Roman"/>
          <w:sz w:val="28"/>
          <w:szCs w:val="28"/>
          <w:lang w:eastAsia="en-US"/>
        </w:rPr>
      </w:pPr>
      <w:r w:rsidRPr="00C855E2">
        <w:rPr>
          <w:rFonts w:ascii="Times New Roman" w:hAnsi="Times New Roman" w:cs="Times New Roman"/>
          <w:sz w:val="28"/>
          <w:szCs w:val="28"/>
          <w:lang w:eastAsia="en-US"/>
        </w:rPr>
        <w:t>дает согласие на представление налоговыми органами Департаменту строительства и архитектуры Ивановской области (далее - Департамент) документов и сведений в отношении участника отбора;</w:t>
      </w:r>
    </w:p>
    <w:p w:rsidR="000A4F23" w:rsidRPr="00C855E2" w:rsidRDefault="000A4F23" w:rsidP="000A4F23">
      <w:pPr>
        <w:pStyle w:val="ConsPlusNormal"/>
        <w:ind w:firstLine="709"/>
        <w:jc w:val="both"/>
        <w:rPr>
          <w:rFonts w:ascii="Times New Roman" w:hAnsi="Times New Roman" w:cs="Times New Roman"/>
          <w:sz w:val="28"/>
          <w:szCs w:val="28"/>
          <w:lang w:eastAsia="en-US"/>
        </w:rPr>
      </w:pPr>
      <w:r w:rsidRPr="00C855E2">
        <w:rPr>
          <w:rFonts w:ascii="Times New Roman" w:hAnsi="Times New Roman" w:cs="Times New Roman"/>
          <w:sz w:val="28"/>
          <w:szCs w:val="28"/>
          <w:lang w:eastAsia="en-US"/>
        </w:rPr>
        <w:t xml:space="preserve">подтверждает соответствие участника отбора требованиям, предусмотренным </w:t>
      </w:r>
      <w:r w:rsidRPr="00C855E2">
        <w:rPr>
          <w:rFonts w:ascii="Times New Roman" w:hAnsi="Times New Roman" w:cs="Times New Roman"/>
          <w:sz w:val="28"/>
          <w:szCs w:val="28"/>
        </w:rPr>
        <w:t xml:space="preserve">пунктом </w:t>
      </w:r>
      <w:r w:rsidRPr="00C855E2">
        <w:rPr>
          <w:rFonts w:ascii="Times New Roman" w:hAnsi="Times New Roman" w:cs="Times New Roman"/>
          <w:sz w:val="28"/>
          <w:szCs w:val="28"/>
          <w:lang w:eastAsia="en-US"/>
        </w:rPr>
        <w:t>2.3 Порядка;</w:t>
      </w:r>
    </w:p>
    <w:p w:rsidR="000A4F23" w:rsidRPr="00C855E2" w:rsidRDefault="000A4F23" w:rsidP="000A4F23">
      <w:pPr>
        <w:pStyle w:val="ConsPlusNormal"/>
        <w:ind w:firstLine="709"/>
        <w:jc w:val="both"/>
        <w:rPr>
          <w:rFonts w:ascii="Times New Roman" w:hAnsi="Times New Roman" w:cs="Times New Roman"/>
          <w:sz w:val="28"/>
          <w:szCs w:val="28"/>
          <w:lang w:eastAsia="en-US"/>
        </w:rPr>
      </w:pPr>
      <w:r w:rsidRPr="00C855E2">
        <w:rPr>
          <w:rFonts w:ascii="Times New Roman" w:hAnsi="Times New Roman" w:cs="Times New Roman"/>
          <w:sz w:val="28"/>
          <w:szCs w:val="28"/>
          <w:lang w:eastAsia="en-US"/>
        </w:rPr>
        <w:t xml:space="preserve">в случае предоставления субсидии обязуется представлять отчет </w:t>
      </w:r>
      <w:r w:rsidRPr="00C855E2">
        <w:rPr>
          <w:rFonts w:ascii="Times New Roman" w:hAnsi="Times New Roman" w:cs="Times New Roman"/>
          <w:sz w:val="28"/>
          <w:szCs w:val="28"/>
          <w:lang w:eastAsia="en-US"/>
        </w:rPr>
        <w:br/>
        <w:t xml:space="preserve">о достижении значений результата предоставления субсидии </w:t>
      </w:r>
      <w:r w:rsidRPr="00C855E2">
        <w:rPr>
          <w:rFonts w:ascii="Times New Roman" w:hAnsi="Times New Roman" w:cs="Times New Roman"/>
          <w:sz w:val="28"/>
          <w:szCs w:val="28"/>
          <w:lang w:eastAsia="en-US"/>
        </w:rPr>
        <w:br/>
        <w:t>в соответствии с требованиями Порядка и соглашения о предоставлении субсидии;</w:t>
      </w:r>
    </w:p>
    <w:p w:rsidR="000A4F23" w:rsidRPr="00C855E2" w:rsidRDefault="000A4F23" w:rsidP="000A4F23">
      <w:pPr>
        <w:pStyle w:val="ConsPlusNormal"/>
        <w:ind w:firstLine="709"/>
        <w:jc w:val="both"/>
        <w:rPr>
          <w:rFonts w:ascii="Times New Roman" w:hAnsi="Times New Roman" w:cs="Times New Roman"/>
          <w:sz w:val="28"/>
          <w:szCs w:val="28"/>
          <w:lang w:eastAsia="en-US"/>
        </w:rPr>
      </w:pPr>
      <w:r w:rsidRPr="00C855E2">
        <w:rPr>
          <w:rFonts w:ascii="Times New Roman" w:hAnsi="Times New Roman" w:cs="Times New Roman"/>
          <w:sz w:val="28"/>
          <w:szCs w:val="28"/>
          <w:lang w:eastAsia="en-US"/>
        </w:rPr>
        <w:t xml:space="preserve">принимает на себя обязательства, </w:t>
      </w:r>
      <w:proofErr w:type="gramStart"/>
      <w:r w:rsidRPr="00C855E2">
        <w:rPr>
          <w:rFonts w:ascii="Times New Roman" w:hAnsi="Times New Roman" w:cs="Times New Roman"/>
          <w:sz w:val="28"/>
          <w:szCs w:val="28"/>
          <w:lang w:eastAsia="en-US"/>
        </w:rPr>
        <w:t>предусмотренные Порядком</w:t>
      </w:r>
      <w:proofErr w:type="gramEnd"/>
      <w:r w:rsidRPr="00C855E2">
        <w:rPr>
          <w:rFonts w:ascii="Times New Roman" w:hAnsi="Times New Roman" w:cs="Times New Roman"/>
          <w:sz w:val="28"/>
          <w:szCs w:val="28"/>
          <w:lang w:eastAsia="en-US"/>
        </w:rPr>
        <w:t>;</w:t>
      </w:r>
    </w:p>
    <w:p w:rsidR="000A4F23" w:rsidRPr="00C855E2" w:rsidRDefault="000A4F23" w:rsidP="000A4F23">
      <w:pPr>
        <w:pStyle w:val="ConsPlusNormal"/>
        <w:ind w:firstLine="709"/>
        <w:jc w:val="both"/>
        <w:rPr>
          <w:rFonts w:ascii="Times New Roman" w:hAnsi="Times New Roman" w:cs="Times New Roman"/>
          <w:sz w:val="28"/>
          <w:szCs w:val="28"/>
          <w:lang w:eastAsia="en-US"/>
        </w:rPr>
      </w:pPr>
      <w:r w:rsidRPr="00C855E2">
        <w:rPr>
          <w:rFonts w:ascii="Times New Roman" w:hAnsi="Times New Roman" w:cs="Times New Roman"/>
          <w:sz w:val="28"/>
          <w:szCs w:val="28"/>
          <w:lang w:eastAsia="en-US"/>
        </w:rPr>
        <w:t>подтверждает, что вся информация, содержащаяся в настоящем предложении (заявке) и прилагаемых к нему документах (сведениях), является достоверной и полной, дает согласие на доступ к ней любых заинтересованных лиц.</w:t>
      </w:r>
    </w:p>
    <w:p w:rsidR="000A4F23" w:rsidRPr="00C855E2" w:rsidRDefault="000A4F23" w:rsidP="000A4F23">
      <w:pPr>
        <w:pStyle w:val="ConsPlusNormal"/>
        <w:ind w:firstLine="709"/>
        <w:jc w:val="both"/>
        <w:rPr>
          <w:lang w:eastAsia="en-US"/>
        </w:rPr>
      </w:pPr>
      <w:r w:rsidRPr="00C855E2">
        <w:rPr>
          <w:rFonts w:ascii="Times New Roman" w:hAnsi="Times New Roman" w:cs="Times New Roman"/>
          <w:sz w:val="28"/>
          <w:szCs w:val="28"/>
          <w:lang w:eastAsia="en-US"/>
        </w:rPr>
        <w:t>К настоящему предложению (заявке) прилагаются следующие документы (с указанием реквизитов</w:t>
      </w:r>
      <w:r w:rsidRPr="00C855E2">
        <w:rPr>
          <w:lang w:eastAsia="en-US"/>
        </w:rPr>
        <w:t>):</w:t>
      </w:r>
    </w:p>
    <w:p w:rsidR="000A4F23" w:rsidRPr="00C855E2" w:rsidRDefault="000A4F23" w:rsidP="000A4F23">
      <w:pPr>
        <w:pStyle w:val="ConsPlusNormal"/>
        <w:ind w:firstLine="0"/>
        <w:jc w:val="both"/>
        <w:rPr>
          <w:rFonts w:ascii="Times New Roman" w:hAnsi="Times New Roman" w:cs="Times New Roman"/>
          <w:sz w:val="28"/>
          <w:szCs w:val="28"/>
          <w:lang w:eastAsia="en-US"/>
        </w:rPr>
      </w:pPr>
      <w:r w:rsidRPr="00C855E2">
        <w:rPr>
          <w:rFonts w:ascii="Times New Roman" w:hAnsi="Times New Roman" w:cs="Times New Roman"/>
          <w:sz w:val="28"/>
          <w:szCs w:val="28"/>
          <w:lang w:eastAsia="en-US"/>
        </w:rPr>
        <w:t>1. _____________________________________________________________</w:t>
      </w:r>
    </w:p>
    <w:p w:rsidR="000A4F23" w:rsidRPr="00C855E2" w:rsidRDefault="000A4F23" w:rsidP="000A4F23">
      <w:pPr>
        <w:pStyle w:val="ConsPlusNormal"/>
        <w:ind w:firstLine="0"/>
        <w:jc w:val="both"/>
        <w:rPr>
          <w:rFonts w:ascii="Times New Roman" w:hAnsi="Times New Roman" w:cs="Times New Roman"/>
          <w:sz w:val="28"/>
          <w:szCs w:val="28"/>
          <w:lang w:eastAsia="en-US"/>
        </w:rPr>
      </w:pPr>
      <w:r w:rsidRPr="00C855E2">
        <w:rPr>
          <w:rFonts w:ascii="Times New Roman" w:hAnsi="Times New Roman" w:cs="Times New Roman"/>
          <w:sz w:val="28"/>
          <w:szCs w:val="28"/>
          <w:lang w:eastAsia="en-US"/>
        </w:rPr>
        <w:t>2. _____________________________________________________________</w:t>
      </w:r>
    </w:p>
    <w:p w:rsidR="000A4F23" w:rsidRPr="00C855E2" w:rsidRDefault="000A4F23" w:rsidP="000A4F23">
      <w:pPr>
        <w:pStyle w:val="ConsPlusNormal"/>
        <w:ind w:firstLine="0"/>
        <w:jc w:val="both"/>
        <w:rPr>
          <w:rFonts w:ascii="Times New Roman" w:hAnsi="Times New Roman" w:cs="Times New Roman"/>
          <w:sz w:val="28"/>
          <w:szCs w:val="28"/>
          <w:lang w:eastAsia="en-US"/>
        </w:rPr>
      </w:pPr>
      <w:r w:rsidRPr="00C855E2">
        <w:rPr>
          <w:rFonts w:ascii="Times New Roman" w:hAnsi="Times New Roman" w:cs="Times New Roman"/>
          <w:sz w:val="28"/>
          <w:szCs w:val="28"/>
          <w:lang w:eastAsia="en-US"/>
        </w:rPr>
        <w:t>3. _____________________________________________________________</w:t>
      </w:r>
    </w:p>
    <w:p w:rsidR="000A4F23" w:rsidRPr="00C855E2" w:rsidRDefault="000A4F23" w:rsidP="000A4F23">
      <w:pPr>
        <w:pStyle w:val="ConsPlusNormal"/>
        <w:ind w:firstLine="0"/>
        <w:jc w:val="both"/>
        <w:rPr>
          <w:rFonts w:ascii="Times New Roman" w:hAnsi="Times New Roman" w:cs="Times New Roman"/>
          <w:sz w:val="28"/>
          <w:szCs w:val="28"/>
          <w:lang w:eastAsia="en-US"/>
        </w:rPr>
      </w:pPr>
      <w:r w:rsidRPr="00C855E2">
        <w:rPr>
          <w:rFonts w:ascii="Times New Roman" w:hAnsi="Times New Roman" w:cs="Times New Roman"/>
          <w:sz w:val="28"/>
          <w:szCs w:val="28"/>
          <w:lang w:eastAsia="en-US"/>
        </w:rPr>
        <w:t>4. _____________________________________________________________</w:t>
      </w:r>
    </w:p>
    <w:p w:rsidR="000A4F23" w:rsidRPr="00C855E2" w:rsidRDefault="000A4F23" w:rsidP="000A4F23">
      <w:pPr>
        <w:pStyle w:val="ConsPlusNormal"/>
        <w:ind w:firstLine="0"/>
        <w:jc w:val="both"/>
        <w:rPr>
          <w:rFonts w:ascii="Times New Roman" w:hAnsi="Times New Roman" w:cs="Times New Roman"/>
          <w:sz w:val="28"/>
          <w:szCs w:val="28"/>
          <w:lang w:eastAsia="en-US"/>
        </w:rPr>
      </w:pPr>
      <w:r w:rsidRPr="00C855E2">
        <w:rPr>
          <w:rFonts w:ascii="Times New Roman" w:hAnsi="Times New Roman" w:cs="Times New Roman"/>
          <w:sz w:val="28"/>
          <w:szCs w:val="28"/>
          <w:lang w:eastAsia="en-US"/>
        </w:rPr>
        <w:t>5. _____________________________________________________________</w:t>
      </w: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3685"/>
        <w:gridCol w:w="1984"/>
        <w:gridCol w:w="3401"/>
      </w:tblGrid>
      <w:tr w:rsidR="000A4F23" w:rsidRPr="00C855E2" w:rsidTr="009708B1">
        <w:tc>
          <w:tcPr>
            <w:tcW w:w="3685" w:type="dxa"/>
            <w:hideMark/>
          </w:tcPr>
          <w:p w:rsidR="000A4F23" w:rsidRPr="00C855E2" w:rsidRDefault="000A4F23" w:rsidP="009708B1">
            <w:pPr>
              <w:pStyle w:val="ConsPlusNormal"/>
              <w:ind w:firstLine="0"/>
              <w:jc w:val="both"/>
              <w:rPr>
                <w:sz w:val="24"/>
                <w:szCs w:val="24"/>
                <w:lang w:eastAsia="en-US"/>
              </w:rPr>
            </w:pPr>
            <w:r w:rsidRPr="00C855E2">
              <w:rPr>
                <w:sz w:val="24"/>
                <w:szCs w:val="24"/>
                <w:lang w:eastAsia="en-US"/>
              </w:rPr>
              <w:t>__________________________</w:t>
            </w:r>
          </w:p>
          <w:p w:rsidR="000A4F23" w:rsidRPr="00C855E2" w:rsidRDefault="000A4F23" w:rsidP="009708B1">
            <w:pPr>
              <w:pStyle w:val="ConsPlusNormal"/>
              <w:ind w:firstLine="0"/>
              <w:rPr>
                <w:sz w:val="24"/>
                <w:szCs w:val="24"/>
                <w:lang w:eastAsia="en-US"/>
              </w:rPr>
            </w:pPr>
            <w:r w:rsidRPr="00C855E2">
              <w:rPr>
                <w:rFonts w:ascii="Times New Roman" w:hAnsi="Times New Roman" w:cs="Times New Roman"/>
                <w:sz w:val="24"/>
                <w:szCs w:val="24"/>
                <w:lang w:eastAsia="en-US"/>
              </w:rPr>
              <w:t xml:space="preserve">               (должность)</w:t>
            </w:r>
          </w:p>
        </w:tc>
        <w:tc>
          <w:tcPr>
            <w:tcW w:w="1984" w:type="dxa"/>
            <w:hideMark/>
          </w:tcPr>
          <w:p w:rsidR="000A4F23" w:rsidRPr="00C855E2" w:rsidRDefault="000A4F23" w:rsidP="009708B1">
            <w:pPr>
              <w:pStyle w:val="ConsPlusNormal"/>
              <w:ind w:firstLine="0"/>
              <w:jc w:val="both"/>
              <w:rPr>
                <w:sz w:val="24"/>
                <w:szCs w:val="24"/>
                <w:lang w:eastAsia="en-US"/>
              </w:rPr>
            </w:pPr>
            <w:r w:rsidRPr="00C855E2">
              <w:rPr>
                <w:sz w:val="24"/>
                <w:szCs w:val="24"/>
                <w:lang w:eastAsia="en-US"/>
              </w:rPr>
              <w:t>____________</w:t>
            </w:r>
          </w:p>
          <w:p w:rsidR="000A4F23" w:rsidRPr="00C855E2" w:rsidRDefault="000A4F23" w:rsidP="009708B1">
            <w:pPr>
              <w:pStyle w:val="ConsPlusNormal"/>
              <w:ind w:firstLine="0"/>
              <w:jc w:val="both"/>
              <w:rPr>
                <w:sz w:val="24"/>
                <w:szCs w:val="24"/>
                <w:lang w:eastAsia="en-US"/>
              </w:rPr>
            </w:pPr>
            <w:r w:rsidRPr="00C855E2">
              <w:rPr>
                <w:rFonts w:ascii="Times New Roman" w:hAnsi="Times New Roman" w:cs="Times New Roman"/>
                <w:sz w:val="24"/>
                <w:szCs w:val="24"/>
                <w:lang w:eastAsia="en-US"/>
              </w:rPr>
              <w:t xml:space="preserve">     (подпись)</w:t>
            </w:r>
          </w:p>
        </w:tc>
        <w:tc>
          <w:tcPr>
            <w:tcW w:w="3401" w:type="dxa"/>
            <w:hideMark/>
          </w:tcPr>
          <w:p w:rsidR="000A4F23" w:rsidRPr="00C855E2" w:rsidRDefault="000A4F23" w:rsidP="009708B1">
            <w:pPr>
              <w:pStyle w:val="ConsPlusNormal"/>
              <w:ind w:firstLine="0"/>
              <w:jc w:val="both"/>
              <w:rPr>
                <w:sz w:val="24"/>
                <w:szCs w:val="24"/>
                <w:lang w:eastAsia="en-US"/>
              </w:rPr>
            </w:pPr>
            <w:r w:rsidRPr="00C855E2">
              <w:rPr>
                <w:sz w:val="24"/>
                <w:szCs w:val="24"/>
                <w:lang w:eastAsia="en-US"/>
              </w:rPr>
              <w:t>_______________________</w:t>
            </w:r>
          </w:p>
          <w:p w:rsidR="000A4F23" w:rsidRPr="00C855E2" w:rsidRDefault="000A4F23" w:rsidP="009708B1">
            <w:pPr>
              <w:pStyle w:val="ConsPlusNormal"/>
              <w:ind w:firstLine="0"/>
              <w:jc w:val="both"/>
              <w:rPr>
                <w:sz w:val="24"/>
                <w:szCs w:val="24"/>
                <w:lang w:eastAsia="en-US"/>
              </w:rPr>
            </w:pPr>
            <w:r w:rsidRPr="00C855E2">
              <w:rPr>
                <w:rFonts w:ascii="Times New Roman" w:hAnsi="Times New Roman" w:cs="Times New Roman"/>
                <w:sz w:val="24"/>
                <w:szCs w:val="24"/>
                <w:lang w:eastAsia="en-US"/>
              </w:rPr>
              <w:t xml:space="preserve">                   (ФИО)</w:t>
            </w:r>
          </w:p>
        </w:tc>
      </w:tr>
      <w:tr w:rsidR="000A4F23" w:rsidRPr="00C855E2" w:rsidTr="009708B1">
        <w:tc>
          <w:tcPr>
            <w:tcW w:w="3685" w:type="dxa"/>
          </w:tcPr>
          <w:p w:rsidR="000A4F23" w:rsidRPr="00C855E2" w:rsidRDefault="000A4F23" w:rsidP="009708B1">
            <w:pPr>
              <w:pStyle w:val="ConsPlusNormal"/>
              <w:ind w:firstLine="0"/>
              <w:rPr>
                <w:rFonts w:ascii="Times New Roman" w:hAnsi="Times New Roman" w:cs="Times New Roman"/>
                <w:sz w:val="28"/>
                <w:szCs w:val="28"/>
                <w:lang w:eastAsia="en-US"/>
              </w:rPr>
            </w:pPr>
            <w:r w:rsidRPr="00C855E2">
              <w:rPr>
                <w:rFonts w:ascii="Times New Roman" w:hAnsi="Times New Roman" w:cs="Times New Roman"/>
                <w:sz w:val="28"/>
                <w:szCs w:val="28"/>
                <w:lang w:eastAsia="en-US"/>
              </w:rPr>
              <w:t>М</w:t>
            </w:r>
            <w:r w:rsidR="00A470DC" w:rsidRPr="00C855E2">
              <w:rPr>
                <w:rFonts w:ascii="Times New Roman" w:hAnsi="Times New Roman" w:cs="Times New Roman"/>
                <w:sz w:val="28"/>
                <w:szCs w:val="28"/>
                <w:lang w:eastAsia="en-US"/>
              </w:rPr>
              <w:t>.</w:t>
            </w:r>
            <w:r w:rsidRPr="00C855E2">
              <w:rPr>
                <w:rFonts w:ascii="Times New Roman" w:hAnsi="Times New Roman" w:cs="Times New Roman"/>
                <w:sz w:val="28"/>
                <w:szCs w:val="28"/>
                <w:lang w:eastAsia="en-US"/>
              </w:rPr>
              <w:t>П</w:t>
            </w:r>
            <w:r w:rsidR="00A470DC" w:rsidRPr="00C855E2">
              <w:rPr>
                <w:rFonts w:ascii="Times New Roman" w:hAnsi="Times New Roman" w:cs="Times New Roman"/>
                <w:sz w:val="28"/>
                <w:szCs w:val="28"/>
                <w:lang w:eastAsia="en-US"/>
              </w:rPr>
              <w:t>.</w:t>
            </w:r>
            <w:r w:rsidRPr="00C855E2">
              <w:rPr>
                <w:rFonts w:ascii="Times New Roman" w:hAnsi="Times New Roman" w:cs="Times New Roman"/>
                <w:sz w:val="28"/>
                <w:szCs w:val="28"/>
                <w:lang w:eastAsia="en-US"/>
              </w:rPr>
              <w:t xml:space="preserve"> </w:t>
            </w:r>
            <w:r w:rsidRPr="00C855E2">
              <w:rPr>
                <w:rFonts w:ascii="Times New Roman" w:hAnsi="Times New Roman" w:cs="Times New Roman"/>
                <w:sz w:val="24"/>
                <w:szCs w:val="24"/>
                <w:lang w:eastAsia="en-US"/>
              </w:rPr>
              <w:t>(при наличии)</w:t>
            </w:r>
          </w:p>
        </w:tc>
        <w:tc>
          <w:tcPr>
            <w:tcW w:w="1984" w:type="dxa"/>
            <w:hideMark/>
          </w:tcPr>
          <w:p w:rsidR="000A4F23" w:rsidRPr="00C855E2" w:rsidRDefault="000A4F23" w:rsidP="009708B1">
            <w:pPr>
              <w:pStyle w:val="ConsPlusNormal"/>
              <w:ind w:firstLine="0"/>
              <w:jc w:val="center"/>
              <w:rPr>
                <w:rFonts w:ascii="Times New Roman" w:hAnsi="Times New Roman" w:cs="Times New Roman"/>
                <w:sz w:val="28"/>
                <w:szCs w:val="28"/>
                <w:lang w:eastAsia="en-US"/>
              </w:rPr>
            </w:pPr>
          </w:p>
        </w:tc>
        <w:tc>
          <w:tcPr>
            <w:tcW w:w="3401" w:type="dxa"/>
          </w:tcPr>
          <w:p w:rsidR="000A4F23" w:rsidRPr="00C855E2" w:rsidRDefault="000A4F23" w:rsidP="009708B1">
            <w:pPr>
              <w:pStyle w:val="ConsPlusNormal"/>
              <w:ind w:firstLine="0"/>
              <w:rPr>
                <w:rFonts w:ascii="Times New Roman" w:hAnsi="Times New Roman" w:cs="Times New Roman"/>
                <w:sz w:val="28"/>
                <w:szCs w:val="28"/>
                <w:lang w:eastAsia="en-US"/>
              </w:rPr>
            </w:pPr>
          </w:p>
        </w:tc>
      </w:tr>
      <w:tr w:rsidR="000A4F23" w:rsidRPr="00C855E2" w:rsidTr="009708B1">
        <w:tc>
          <w:tcPr>
            <w:tcW w:w="9070" w:type="dxa"/>
            <w:gridSpan w:val="3"/>
            <w:hideMark/>
          </w:tcPr>
          <w:p w:rsidR="000A4F23" w:rsidRPr="00C855E2" w:rsidRDefault="00A67F29" w:rsidP="009708B1">
            <w:pPr>
              <w:pStyle w:val="ConsPlusNormal"/>
              <w:ind w:firstLine="0"/>
              <w:jc w:val="both"/>
              <w:rPr>
                <w:rFonts w:ascii="Times New Roman" w:hAnsi="Times New Roman" w:cs="Times New Roman"/>
                <w:sz w:val="28"/>
                <w:szCs w:val="28"/>
                <w:lang w:eastAsia="en-US"/>
              </w:rPr>
            </w:pPr>
            <w:r w:rsidRPr="00C855E2">
              <w:rPr>
                <w:rFonts w:ascii="Times New Roman" w:hAnsi="Times New Roman" w:cs="Times New Roman"/>
                <w:sz w:val="28"/>
                <w:szCs w:val="28"/>
                <w:lang w:eastAsia="en-US"/>
              </w:rPr>
              <w:t>«</w:t>
            </w:r>
            <w:r w:rsidR="000A4F23" w:rsidRPr="00C855E2">
              <w:rPr>
                <w:rFonts w:ascii="Times New Roman" w:hAnsi="Times New Roman" w:cs="Times New Roman"/>
                <w:sz w:val="28"/>
                <w:szCs w:val="28"/>
                <w:lang w:eastAsia="en-US"/>
              </w:rPr>
              <w:t>___</w:t>
            </w:r>
            <w:r w:rsidRPr="00C855E2">
              <w:rPr>
                <w:rFonts w:ascii="Times New Roman" w:hAnsi="Times New Roman" w:cs="Times New Roman"/>
                <w:sz w:val="28"/>
                <w:szCs w:val="28"/>
                <w:lang w:eastAsia="en-US"/>
              </w:rPr>
              <w:t>»</w:t>
            </w:r>
            <w:r w:rsidR="000A4F23" w:rsidRPr="00C855E2">
              <w:rPr>
                <w:rFonts w:ascii="Times New Roman" w:hAnsi="Times New Roman" w:cs="Times New Roman"/>
                <w:sz w:val="28"/>
                <w:szCs w:val="28"/>
                <w:lang w:eastAsia="en-US"/>
              </w:rPr>
              <w:t xml:space="preserve"> ________________ 20__ г.</w:t>
            </w:r>
          </w:p>
        </w:tc>
      </w:tr>
    </w:tbl>
    <w:p w:rsidR="000A4F23" w:rsidRPr="00C855E2" w:rsidRDefault="000A4F23" w:rsidP="000A4F23">
      <w:pPr>
        <w:rPr>
          <w:sz w:val="28"/>
          <w:szCs w:val="28"/>
        </w:rPr>
      </w:pPr>
    </w:p>
    <w:p w:rsidR="000A4F23" w:rsidRPr="00C855E2" w:rsidRDefault="000A4F23" w:rsidP="000A4F23">
      <w:pPr>
        <w:jc w:val="right"/>
        <w:rPr>
          <w:sz w:val="28"/>
          <w:szCs w:val="28"/>
        </w:rPr>
      </w:pPr>
    </w:p>
    <w:p w:rsidR="002021D5" w:rsidRPr="00C855E2" w:rsidRDefault="002021D5">
      <w:pPr>
        <w:rPr>
          <w:sz w:val="28"/>
          <w:szCs w:val="28"/>
        </w:rPr>
      </w:pPr>
      <w:r w:rsidRPr="00C855E2">
        <w:rPr>
          <w:sz w:val="28"/>
          <w:szCs w:val="28"/>
        </w:rPr>
        <w:br w:type="page"/>
      </w:r>
    </w:p>
    <w:p w:rsidR="002021D5" w:rsidRPr="00C855E2" w:rsidRDefault="002021D5" w:rsidP="002021D5">
      <w:pPr>
        <w:ind w:firstLine="709"/>
        <w:jc w:val="right"/>
        <w:rPr>
          <w:sz w:val="28"/>
          <w:szCs w:val="28"/>
        </w:rPr>
      </w:pPr>
      <w:r w:rsidRPr="00C855E2">
        <w:rPr>
          <w:sz w:val="28"/>
          <w:szCs w:val="28"/>
        </w:rPr>
        <w:lastRenderedPageBreak/>
        <w:t xml:space="preserve">Приложение </w:t>
      </w:r>
      <w:r w:rsidR="0077094D" w:rsidRPr="00C855E2">
        <w:rPr>
          <w:sz w:val="28"/>
          <w:szCs w:val="28"/>
        </w:rPr>
        <w:t>2</w:t>
      </w:r>
      <w:r w:rsidRPr="00C855E2">
        <w:rPr>
          <w:sz w:val="28"/>
          <w:szCs w:val="28"/>
        </w:rPr>
        <w:t xml:space="preserve"> к постановлению</w:t>
      </w:r>
    </w:p>
    <w:p w:rsidR="002021D5" w:rsidRPr="00C855E2" w:rsidRDefault="002021D5" w:rsidP="002021D5">
      <w:pPr>
        <w:ind w:firstLine="709"/>
        <w:jc w:val="right"/>
        <w:rPr>
          <w:sz w:val="28"/>
          <w:szCs w:val="28"/>
        </w:rPr>
      </w:pPr>
      <w:r w:rsidRPr="00C855E2">
        <w:rPr>
          <w:sz w:val="28"/>
          <w:szCs w:val="28"/>
        </w:rPr>
        <w:t>Правительства Ивановской области</w:t>
      </w:r>
    </w:p>
    <w:p w:rsidR="002021D5" w:rsidRPr="00C855E2" w:rsidRDefault="002021D5" w:rsidP="002021D5">
      <w:pPr>
        <w:ind w:firstLine="709"/>
        <w:jc w:val="right"/>
        <w:rPr>
          <w:sz w:val="28"/>
          <w:szCs w:val="28"/>
        </w:rPr>
      </w:pPr>
      <w:r w:rsidRPr="00C855E2">
        <w:rPr>
          <w:sz w:val="28"/>
          <w:szCs w:val="28"/>
        </w:rPr>
        <w:t>от ________________ № ______-п</w:t>
      </w:r>
    </w:p>
    <w:p w:rsidR="002021D5" w:rsidRPr="00C855E2" w:rsidRDefault="002021D5" w:rsidP="002021D5">
      <w:pPr>
        <w:ind w:firstLine="709"/>
        <w:jc w:val="right"/>
        <w:rPr>
          <w:sz w:val="28"/>
          <w:szCs w:val="28"/>
        </w:rPr>
      </w:pPr>
    </w:p>
    <w:p w:rsidR="002021D5" w:rsidRPr="00C855E2" w:rsidRDefault="002021D5" w:rsidP="002021D5">
      <w:pPr>
        <w:ind w:firstLine="709"/>
        <w:jc w:val="right"/>
        <w:rPr>
          <w:sz w:val="28"/>
          <w:szCs w:val="28"/>
        </w:rPr>
      </w:pPr>
      <w:r w:rsidRPr="00C855E2">
        <w:rPr>
          <w:sz w:val="28"/>
          <w:szCs w:val="28"/>
        </w:rPr>
        <w:t>Приложение к постановлению</w:t>
      </w:r>
    </w:p>
    <w:p w:rsidR="002021D5" w:rsidRPr="00C855E2" w:rsidRDefault="002021D5" w:rsidP="002021D5">
      <w:pPr>
        <w:ind w:firstLine="709"/>
        <w:jc w:val="right"/>
        <w:rPr>
          <w:sz w:val="28"/>
          <w:szCs w:val="28"/>
        </w:rPr>
      </w:pPr>
      <w:r w:rsidRPr="00C855E2">
        <w:rPr>
          <w:sz w:val="28"/>
          <w:szCs w:val="28"/>
        </w:rPr>
        <w:t>Правительства Ивановской области</w:t>
      </w:r>
    </w:p>
    <w:p w:rsidR="009A3F4D" w:rsidRPr="00C855E2" w:rsidRDefault="002021D5" w:rsidP="002021D5">
      <w:pPr>
        <w:ind w:firstLine="709"/>
        <w:jc w:val="right"/>
        <w:rPr>
          <w:sz w:val="28"/>
          <w:szCs w:val="28"/>
        </w:rPr>
      </w:pPr>
      <w:r w:rsidRPr="00C855E2">
        <w:rPr>
          <w:sz w:val="28"/>
          <w:szCs w:val="28"/>
        </w:rPr>
        <w:t>от 01.07.2024 № 281-п</w:t>
      </w:r>
    </w:p>
    <w:p w:rsidR="002021D5" w:rsidRPr="00C855E2" w:rsidRDefault="002021D5" w:rsidP="002021D5">
      <w:pPr>
        <w:ind w:firstLine="709"/>
        <w:jc w:val="right"/>
        <w:rPr>
          <w:sz w:val="28"/>
          <w:szCs w:val="28"/>
        </w:rPr>
      </w:pPr>
    </w:p>
    <w:p w:rsidR="00254E44" w:rsidRPr="00C855E2" w:rsidRDefault="00254E44" w:rsidP="00254E44">
      <w:pPr>
        <w:jc w:val="center"/>
        <w:rPr>
          <w:b/>
          <w:bCs/>
          <w:sz w:val="28"/>
          <w:szCs w:val="28"/>
        </w:rPr>
      </w:pPr>
      <w:r w:rsidRPr="00C855E2">
        <w:rPr>
          <w:b/>
          <w:bCs/>
          <w:sz w:val="28"/>
          <w:szCs w:val="28"/>
        </w:rPr>
        <w:t xml:space="preserve">Порядок предоставления из областного бюджета субсидий некоммерческим организациям, не являющимся государственными (муниципальными) учреждениями, на технологическое присоединение создаваемого кампуса на территории города Иваново, ограниченной улицей Зверева, переулком Слесарным, улицами </w:t>
      </w:r>
      <w:proofErr w:type="spellStart"/>
      <w:r w:rsidRPr="00C855E2">
        <w:rPr>
          <w:b/>
          <w:bCs/>
          <w:sz w:val="28"/>
          <w:szCs w:val="28"/>
        </w:rPr>
        <w:t>Громобоя</w:t>
      </w:r>
      <w:proofErr w:type="spellEnd"/>
      <w:r w:rsidRPr="00C855E2">
        <w:rPr>
          <w:b/>
          <w:bCs/>
          <w:sz w:val="28"/>
          <w:szCs w:val="28"/>
        </w:rPr>
        <w:t xml:space="preserve">, </w:t>
      </w:r>
      <w:proofErr w:type="spellStart"/>
      <w:r w:rsidRPr="00C855E2">
        <w:rPr>
          <w:b/>
          <w:bCs/>
          <w:sz w:val="28"/>
          <w:szCs w:val="28"/>
        </w:rPr>
        <w:t>Жиделева</w:t>
      </w:r>
      <w:proofErr w:type="spellEnd"/>
      <w:r w:rsidRPr="00C855E2">
        <w:rPr>
          <w:b/>
          <w:bCs/>
          <w:sz w:val="28"/>
          <w:szCs w:val="28"/>
        </w:rPr>
        <w:t>, Демидова, проспектом Ленина, площадью Пушкина, улицей Жарова, к сетям водоснабжения, водоотведения, теплоснабжения, электроснабжения в рамках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w:t>
      </w:r>
    </w:p>
    <w:p w:rsidR="00254E44" w:rsidRPr="00C855E2" w:rsidRDefault="00254E44" w:rsidP="00254E44">
      <w:pPr>
        <w:jc w:val="center"/>
        <w:rPr>
          <w:b/>
          <w:bCs/>
          <w:sz w:val="28"/>
          <w:szCs w:val="28"/>
        </w:rPr>
      </w:pPr>
    </w:p>
    <w:p w:rsidR="00254E44" w:rsidRPr="00C855E2" w:rsidRDefault="00254E44" w:rsidP="00254E44">
      <w:pPr>
        <w:jc w:val="center"/>
        <w:rPr>
          <w:b/>
          <w:bCs/>
          <w:sz w:val="28"/>
          <w:szCs w:val="28"/>
        </w:rPr>
      </w:pPr>
      <w:r w:rsidRPr="00C855E2">
        <w:rPr>
          <w:b/>
          <w:bCs/>
          <w:sz w:val="28"/>
          <w:szCs w:val="28"/>
        </w:rPr>
        <w:t>1. Общие положения</w:t>
      </w:r>
    </w:p>
    <w:p w:rsidR="00254E44" w:rsidRPr="00C855E2" w:rsidRDefault="00254E44" w:rsidP="00254E44">
      <w:pPr>
        <w:jc w:val="both"/>
        <w:rPr>
          <w:sz w:val="28"/>
          <w:szCs w:val="28"/>
        </w:rPr>
      </w:pPr>
      <w:r w:rsidRPr="00C855E2">
        <w:rPr>
          <w:sz w:val="28"/>
          <w:szCs w:val="28"/>
        </w:rPr>
        <w:t> </w:t>
      </w:r>
    </w:p>
    <w:p w:rsidR="00336A9E" w:rsidRPr="00C855E2" w:rsidRDefault="00336A9E" w:rsidP="00336A9E">
      <w:pPr>
        <w:ind w:firstLine="709"/>
        <w:jc w:val="both"/>
        <w:rPr>
          <w:sz w:val="28"/>
          <w:szCs w:val="28"/>
        </w:rPr>
      </w:pPr>
      <w:r w:rsidRPr="00C855E2">
        <w:rPr>
          <w:sz w:val="28"/>
          <w:szCs w:val="28"/>
        </w:rPr>
        <w:t xml:space="preserve">1.1. Настоящий Порядок определяет порядок и условия предоставления из областного бюджета субсидий некоммерческим организациям, не являющимся государственными (муниципальными) учреждениями, на технологическое присоединение создаваемого кампуса на территории города Иваново, ограниченной улицей Зверева, переулком Слесарным, улицами </w:t>
      </w:r>
      <w:proofErr w:type="spellStart"/>
      <w:r w:rsidRPr="00C855E2">
        <w:rPr>
          <w:sz w:val="28"/>
          <w:szCs w:val="28"/>
        </w:rPr>
        <w:t>Громобоя</w:t>
      </w:r>
      <w:proofErr w:type="spellEnd"/>
      <w:r w:rsidRPr="00C855E2">
        <w:rPr>
          <w:sz w:val="28"/>
          <w:szCs w:val="28"/>
        </w:rPr>
        <w:t xml:space="preserve">, </w:t>
      </w:r>
      <w:proofErr w:type="spellStart"/>
      <w:r w:rsidRPr="00C855E2">
        <w:rPr>
          <w:sz w:val="28"/>
          <w:szCs w:val="28"/>
        </w:rPr>
        <w:t>Жиделева</w:t>
      </w:r>
      <w:proofErr w:type="spellEnd"/>
      <w:r w:rsidRPr="00C855E2">
        <w:rPr>
          <w:sz w:val="28"/>
          <w:szCs w:val="28"/>
        </w:rPr>
        <w:t>, Демидова, проспектом Ленина, площадью Пушкина, улицей Жарова, к сетям водоснабжения, водоотведения, теплоснабжения, электроснабжения в рамках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(далее - субсидия), порядок проведения отбора (далее - отбор), требования к отчетности, требования об осуществлении контроля за соблюдением условий и порядка предоставления субсидий и ответственности за их нарушение.</w:t>
      </w:r>
    </w:p>
    <w:p w:rsidR="00336A9E" w:rsidRPr="00C855E2" w:rsidRDefault="00336A9E" w:rsidP="00336A9E">
      <w:pPr>
        <w:ind w:firstLine="709"/>
        <w:jc w:val="both"/>
        <w:rPr>
          <w:sz w:val="28"/>
          <w:szCs w:val="28"/>
        </w:rPr>
      </w:pPr>
      <w:r w:rsidRPr="00C855E2">
        <w:rPr>
          <w:sz w:val="28"/>
          <w:szCs w:val="28"/>
        </w:rPr>
        <w:t xml:space="preserve">1.2. Термины и понятия, используемые в настоящем Порядке, применяются в значениях, определенных постановлением Правительства Российской Федерации от 14.07.2021 </w:t>
      </w:r>
      <w:r w:rsidR="00AD7868" w:rsidRPr="00C855E2">
        <w:rPr>
          <w:sz w:val="28"/>
          <w:szCs w:val="28"/>
        </w:rPr>
        <w:t>№</w:t>
      </w:r>
      <w:r w:rsidRPr="00C855E2">
        <w:rPr>
          <w:sz w:val="28"/>
          <w:szCs w:val="28"/>
        </w:rPr>
        <w:t xml:space="preserve"> 1189 </w:t>
      </w:r>
      <w:r w:rsidR="00A67F29" w:rsidRPr="00C855E2">
        <w:rPr>
          <w:sz w:val="28"/>
          <w:szCs w:val="28"/>
        </w:rPr>
        <w:t>«</w:t>
      </w:r>
      <w:r w:rsidRPr="00C855E2">
        <w:rPr>
          <w:sz w:val="28"/>
          <w:szCs w:val="28"/>
        </w:rPr>
        <w:t xml:space="preserve">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w:t>
      </w:r>
      <w:r w:rsidRPr="00C855E2">
        <w:rPr>
          <w:sz w:val="28"/>
          <w:szCs w:val="28"/>
        </w:rPr>
        <w:lastRenderedPageBreak/>
        <w:t>внесении изменений в Положение о Правительственной комиссии по региональному развитию в Российской Федерации</w:t>
      </w:r>
      <w:r w:rsidR="00A67F29" w:rsidRPr="00C855E2">
        <w:rPr>
          <w:sz w:val="28"/>
          <w:szCs w:val="28"/>
        </w:rPr>
        <w:t>»</w:t>
      </w:r>
      <w:r w:rsidRPr="00C855E2">
        <w:rPr>
          <w:sz w:val="28"/>
          <w:szCs w:val="28"/>
        </w:rPr>
        <w:t>.</w:t>
      </w:r>
    </w:p>
    <w:p w:rsidR="00336A9E" w:rsidRPr="00C855E2" w:rsidRDefault="00336A9E" w:rsidP="00336A9E">
      <w:pPr>
        <w:ind w:firstLine="709"/>
        <w:jc w:val="both"/>
        <w:rPr>
          <w:sz w:val="28"/>
          <w:szCs w:val="28"/>
        </w:rPr>
      </w:pPr>
      <w:r w:rsidRPr="00C855E2">
        <w:rPr>
          <w:sz w:val="28"/>
          <w:szCs w:val="28"/>
        </w:rPr>
        <w:t xml:space="preserve">1.3. Целью предоставления субсидий является финансовое обеспечение затрат некоммерческих организаций, не являющихся государственными (муниципальными) учреждениями, на технологическое присоединение создаваемого кампуса на территории города Иваново, ограниченной улицей Зверева, переулком Слесарным, улицами </w:t>
      </w:r>
      <w:proofErr w:type="spellStart"/>
      <w:r w:rsidRPr="00C855E2">
        <w:rPr>
          <w:sz w:val="28"/>
          <w:szCs w:val="28"/>
        </w:rPr>
        <w:t>Громобоя</w:t>
      </w:r>
      <w:proofErr w:type="spellEnd"/>
      <w:r w:rsidRPr="00C855E2">
        <w:rPr>
          <w:sz w:val="28"/>
          <w:szCs w:val="28"/>
        </w:rPr>
        <w:t xml:space="preserve">, </w:t>
      </w:r>
      <w:proofErr w:type="spellStart"/>
      <w:r w:rsidRPr="00C855E2">
        <w:rPr>
          <w:sz w:val="28"/>
          <w:szCs w:val="28"/>
        </w:rPr>
        <w:t>Жиделева</w:t>
      </w:r>
      <w:proofErr w:type="spellEnd"/>
      <w:r w:rsidRPr="00C855E2">
        <w:rPr>
          <w:sz w:val="28"/>
          <w:szCs w:val="28"/>
        </w:rPr>
        <w:t xml:space="preserve">, Демидова, проспектом Ленина, площадью Пушкина, улицей Жарова, к сетям водоснабжения, водоотведения, теплоснабжения, электроснабжения в рамках инфраструктурных проектов, указанных в детализированном перечне мероприятий, реализуемых в рамках инфраструктурных проектов, на финансовое обеспечение которых из федерального бюджета предоставляется бюджетный кредит, утвержденном постановлением Правительства Ивановской области от 27.12.2021 </w:t>
      </w:r>
      <w:r w:rsidR="00AD7868" w:rsidRPr="00C855E2">
        <w:rPr>
          <w:sz w:val="28"/>
          <w:szCs w:val="28"/>
        </w:rPr>
        <w:t>№</w:t>
      </w:r>
      <w:r w:rsidRPr="00C855E2">
        <w:rPr>
          <w:sz w:val="28"/>
          <w:szCs w:val="28"/>
        </w:rPr>
        <w:t xml:space="preserve"> 697-п.</w:t>
      </w:r>
    </w:p>
    <w:p w:rsidR="00336A9E" w:rsidRPr="00C855E2" w:rsidRDefault="00336A9E" w:rsidP="00336A9E">
      <w:pPr>
        <w:ind w:firstLine="709"/>
        <w:jc w:val="both"/>
        <w:rPr>
          <w:sz w:val="28"/>
          <w:szCs w:val="28"/>
        </w:rPr>
      </w:pPr>
      <w:r w:rsidRPr="00C855E2">
        <w:rPr>
          <w:sz w:val="28"/>
          <w:szCs w:val="28"/>
        </w:rPr>
        <w:t xml:space="preserve">Субсидия предоставляется в рамках реализации государственной программы Ивановской области </w:t>
      </w:r>
      <w:r w:rsidR="00A67F29" w:rsidRPr="00C855E2">
        <w:rPr>
          <w:sz w:val="28"/>
          <w:szCs w:val="28"/>
        </w:rPr>
        <w:t>«</w:t>
      </w:r>
      <w:r w:rsidRPr="00C855E2">
        <w:rPr>
          <w:sz w:val="28"/>
          <w:szCs w:val="28"/>
        </w:rPr>
        <w:t>Экономическое развитие и инновационная экономика Ивановской области</w:t>
      </w:r>
      <w:r w:rsidR="00A67F29" w:rsidRPr="00C855E2">
        <w:rPr>
          <w:sz w:val="28"/>
          <w:szCs w:val="28"/>
        </w:rPr>
        <w:t>»</w:t>
      </w:r>
      <w:r w:rsidRPr="00C855E2">
        <w:rPr>
          <w:sz w:val="28"/>
          <w:szCs w:val="28"/>
        </w:rPr>
        <w:t xml:space="preserve"> в пределах бюджетных ассигнований, предусмотренных законом об областном бюджете на текущий финансовый год и плановый период, и лимитов бюджетных обязательств, утвержденных в установленном порядке на предоставление субсидии.</w:t>
      </w:r>
    </w:p>
    <w:p w:rsidR="00336A9E" w:rsidRPr="00C855E2" w:rsidRDefault="00336A9E" w:rsidP="00336A9E">
      <w:pPr>
        <w:ind w:firstLine="709"/>
        <w:jc w:val="both"/>
        <w:rPr>
          <w:sz w:val="28"/>
          <w:szCs w:val="28"/>
        </w:rPr>
      </w:pPr>
      <w:r w:rsidRPr="00C855E2">
        <w:rPr>
          <w:sz w:val="28"/>
          <w:szCs w:val="28"/>
        </w:rPr>
        <w:t>1.4. Субсидии предоставляются из областного бюджета, их источником финансового обеспечения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w:t>
      </w:r>
    </w:p>
    <w:p w:rsidR="00336A9E" w:rsidRPr="00C855E2" w:rsidRDefault="00336A9E" w:rsidP="00336A9E">
      <w:pPr>
        <w:ind w:firstLine="709"/>
        <w:jc w:val="both"/>
        <w:rPr>
          <w:sz w:val="28"/>
          <w:szCs w:val="28"/>
        </w:rPr>
      </w:pPr>
      <w:r w:rsidRPr="00C855E2">
        <w:rPr>
          <w:sz w:val="28"/>
          <w:szCs w:val="28"/>
        </w:rPr>
        <w:t>Способ предоставления субсидии - финансовое обеспечение затрат.</w:t>
      </w:r>
    </w:p>
    <w:p w:rsidR="00336A9E" w:rsidRPr="00C855E2" w:rsidRDefault="00336A9E" w:rsidP="00336A9E">
      <w:pPr>
        <w:ind w:firstLine="709"/>
        <w:jc w:val="both"/>
        <w:rPr>
          <w:sz w:val="28"/>
          <w:szCs w:val="28"/>
        </w:rPr>
      </w:pPr>
      <w:r w:rsidRPr="00C855E2">
        <w:rPr>
          <w:sz w:val="28"/>
          <w:szCs w:val="28"/>
        </w:rPr>
        <w:t>Направления расходов, источником финансового обеспечения которых является субсидия, - закупка работ и услуг, необходимых для выполнения мероприятий:</w:t>
      </w:r>
    </w:p>
    <w:p w:rsidR="00336A9E" w:rsidRPr="00C855E2" w:rsidRDefault="00336A9E" w:rsidP="00336A9E">
      <w:pPr>
        <w:ind w:firstLine="709"/>
        <w:jc w:val="both"/>
        <w:rPr>
          <w:sz w:val="28"/>
          <w:szCs w:val="28"/>
        </w:rPr>
      </w:pPr>
      <w:r w:rsidRPr="00C855E2">
        <w:rPr>
          <w:sz w:val="28"/>
          <w:szCs w:val="28"/>
        </w:rPr>
        <w:t xml:space="preserve">технологического присоединения к сетям электроснабжения межвузовского кампуса в рамках реализации инфраструктурного проекта </w:t>
      </w:r>
      <w:r w:rsidR="00A67F29" w:rsidRPr="00C855E2">
        <w:rPr>
          <w:sz w:val="28"/>
          <w:szCs w:val="28"/>
        </w:rPr>
        <w:t>«</w:t>
      </w:r>
      <w:r w:rsidRPr="00C855E2">
        <w:rPr>
          <w:sz w:val="28"/>
          <w:szCs w:val="28"/>
        </w:rPr>
        <w:t xml:space="preserve">Инфраструктурный проект в целях обеспечения связанного с ним инвестиционного проекта </w:t>
      </w:r>
      <w:r w:rsidR="00A67F29" w:rsidRPr="00C855E2">
        <w:rPr>
          <w:sz w:val="28"/>
          <w:szCs w:val="28"/>
        </w:rPr>
        <w:t>«</w:t>
      </w:r>
      <w:r w:rsidRPr="00C855E2">
        <w:rPr>
          <w:sz w:val="28"/>
          <w:szCs w:val="28"/>
        </w:rPr>
        <w:t>Развитие территорий Ивановских мануфактур</w:t>
      </w:r>
      <w:r w:rsidR="00A67F29" w:rsidRPr="00C855E2">
        <w:rPr>
          <w:sz w:val="28"/>
          <w:szCs w:val="28"/>
        </w:rPr>
        <w:t>»</w:t>
      </w:r>
      <w:r w:rsidRPr="00C855E2">
        <w:rPr>
          <w:sz w:val="28"/>
          <w:szCs w:val="28"/>
        </w:rPr>
        <w:t>;</w:t>
      </w:r>
    </w:p>
    <w:p w:rsidR="00336A9E" w:rsidRPr="00C855E2" w:rsidRDefault="00336A9E" w:rsidP="00336A9E">
      <w:pPr>
        <w:ind w:firstLine="709"/>
        <w:jc w:val="both"/>
        <w:rPr>
          <w:sz w:val="28"/>
          <w:szCs w:val="28"/>
        </w:rPr>
      </w:pPr>
      <w:r w:rsidRPr="00C855E2">
        <w:rPr>
          <w:sz w:val="28"/>
          <w:szCs w:val="28"/>
        </w:rPr>
        <w:t xml:space="preserve">технологического присоединения к сетям водоснабжения, водоотведения создаваемого кампуса, территория города Иваново, ограниченная улицей Зверева, переулком Слесарным, улицами </w:t>
      </w:r>
      <w:proofErr w:type="spellStart"/>
      <w:r w:rsidRPr="00C855E2">
        <w:rPr>
          <w:sz w:val="28"/>
          <w:szCs w:val="28"/>
        </w:rPr>
        <w:t>Громобоя</w:t>
      </w:r>
      <w:proofErr w:type="spellEnd"/>
      <w:r w:rsidRPr="00C855E2">
        <w:rPr>
          <w:sz w:val="28"/>
          <w:szCs w:val="28"/>
        </w:rPr>
        <w:t xml:space="preserve">, </w:t>
      </w:r>
      <w:proofErr w:type="spellStart"/>
      <w:r w:rsidRPr="00C855E2">
        <w:rPr>
          <w:sz w:val="28"/>
          <w:szCs w:val="28"/>
        </w:rPr>
        <w:t>Жиделева</w:t>
      </w:r>
      <w:proofErr w:type="spellEnd"/>
      <w:r w:rsidRPr="00C855E2">
        <w:rPr>
          <w:sz w:val="28"/>
          <w:szCs w:val="28"/>
        </w:rPr>
        <w:t xml:space="preserve">, Демидова, проспектом Ленина, площадью Пушкина, улицей Жарова, в рамках реализации инфраструктурного проекта </w:t>
      </w:r>
      <w:r w:rsidR="00A67F29" w:rsidRPr="00C855E2">
        <w:rPr>
          <w:sz w:val="28"/>
          <w:szCs w:val="28"/>
        </w:rPr>
        <w:t>«</w:t>
      </w:r>
      <w:r w:rsidRPr="00C855E2">
        <w:rPr>
          <w:sz w:val="28"/>
          <w:szCs w:val="28"/>
        </w:rPr>
        <w:t xml:space="preserve">Инфраструктурный проект в целях обеспечения связанного с ним инвестиционного проекта </w:t>
      </w:r>
      <w:r w:rsidR="00A67F29" w:rsidRPr="00C855E2">
        <w:rPr>
          <w:sz w:val="28"/>
          <w:szCs w:val="28"/>
        </w:rPr>
        <w:t>«</w:t>
      </w:r>
      <w:r w:rsidRPr="00C855E2">
        <w:rPr>
          <w:sz w:val="28"/>
          <w:szCs w:val="28"/>
        </w:rPr>
        <w:t>Развитие территорий Ивановских мануфактур</w:t>
      </w:r>
      <w:r w:rsidR="00A67F29" w:rsidRPr="00C855E2">
        <w:rPr>
          <w:sz w:val="28"/>
          <w:szCs w:val="28"/>
        </w:rPr>
        <w:t>»</w:t>
      </w:r>
      <w:r w:rsidRPr="00C855E2">
        <w:rPr>
          <w:sz w:val="28"/>
          <w:szCs w:val="28"/>
        </w:rPr>
        <w:t>;</w:t>
      </w:r>
    </w:p>
    <w:p w:rsidR="00336A9E" w:rsidRPr="00C855E2" w:rsidRDefault="00336A9E" w:rsidP="00336A9E">
      <w:pPr>
        <w:ind w:firstLine="709"/>
        <w:jc w:val="both"/>
        <w:rPr>
          <w:sz w:val="28"/>
          <w:szCs w:val="28"/>
        </w:rPr>
      </w:pPr>
      <w:r w:rsidRPr="00C855E2">
        <w:rPr>
          <w:sz w:val="28"/>
          <w:szCs w:val="28"/>
        </w:rPr>
        <w:t xml:space="preserve">технологического присоединения к сетям теплоснабжения создаваемого кампуса, территория города Иваново, ограниченная улицей Зверева, переулком Слесарным, улицами </w:t>
      </w:r>
      <w:proofErr w:type="spellStart"/>
      <w:r w:rsidRPr="00C855E2">
        <w:rPr>
          <w:sz w:val="28"/>
          <w:szCs w:val="28"/>
        </w:rPr>
        <w:t>Громобоя</w:t>
      </w:r>
      <w:proofErr w:type="spellEnd"/>
      <w:r w:rsidRPr="00C855E2">
        <w:rPr>
          <w:sz w:val="28"/>
          <w:szCs w:val="28"/>
        </w:rPr>
        <w:t xml:space="preserve">, </w:t>
      </w:r>
      <w:proofErr w:type="spellStart"/>
      <w:r w:rsidRPr="00C855E2">
        <w:rPr>
          <w:sz w:val="28"/>
          <w:szCs w:val="28"/>
        </w:rPr>
        <w:t>Жиделева</w:t>
      </w:r>
      <w:proofErr w:type="spellEnd"/>
      <w:r w:rsidRPr="00C855E2">
        <w:rPr>
          <w:sz w:val="28"/>
          <w:szCs w:val="28"/>
        </w:rPr>
        <w:t xml:space="preserve">, Демидова, проспектом Ленина, площадью Пушкина, улицей Жарова, в рамках реализации инфраструктурного проекта </w:t>
      </w:r>
      <w:r w:rsidR="00A67F29" w:rsidRPr="00C855E2">
        <w:rPr>
          <w:sz w:val="28"/>
          <w:szCs w:val="28"/>
        </w:rPr>
        <w:t>«</w:t>
      </w:r>
      <w:r w:rsidRPr="00C855E2">
        <w:rPr>
          <w:sz w:val="28"/>
          <w:szCs w:val="28"/>
        </w:rPr>
        <w:t xml:space="preserve">Инфраструктурный проект в </w:t>
      </w:r>
      <w:r w:rsidRPr="00C855E2">
        <w:rPr>
          <w:sz w:val="28"/>
          <w:szCs w:val="28"/>
        </w:rPr>
        <w:lastRenderedPageBreak/>
        <w:t xml:space="preserve">целях обеспечения связанного с ним инвестиционного проекта </w:t>
      </w:r>
      <w:r w:rsidR="00A67F29" w:rsidRPr="00C855E2">
        <w:rPr>
          <w:sz w:val="28"/>
          <w:szCs w:val="28"/>
        </w:rPr>
        <w:t>«</w:t>
      </w:r>
      <w:r w:rsidRPr="00C855E2">
        <w:rPr>
          <w:sz w:val="28"/>
          <w:szCs w:val="28"/>
        </w:rPr>
        <w:t>Развитие территорий Ивановских мануфактур</w:t>
      </w:r>
      <w:r w:rsidR="00A67F29" w:rsidRPr="00C855E2">
        <w:rPr>
          <w:sz w:val="28"/>
          <w:szCs w:val="28"/>
        </w:rPr>
        <w:t>»</w:t>
      </w:r>
      <w:r w:rsidRPr="00C855E2">
        <w:rPr>
          <w:sz w:val="28"/>
          <w:szCs w:val="28"/>
        </w:rPr>
        <w:t>.</w:t>
      </w:r>
    </w:p>
    <w:p w:rsidR="00336A9E" w:rsidRPr="00C855E2" w:rsidRDefault="00336A9E" w:rsidP="00336A9E">
      <w:pPr>
        <w:ind w:firstLine="709"/>
        <w:jc w:val="both"/>
        <w:rPr>
          <w:sz w:val="28"/>
          <w:szCs w:val="28"/>
        </w:rPr>
      </w:pPr>
      <w:r w:rsidRPr="00C855E2">
        <w:rPr>
          <w:sz w:val="28"/>
          <w:szCs w:val="28"/>
        </w:rPr>
        <w:t>1.5.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Департамент строительства и архитектуры Ивановской области (далее - Департамент).</w:t>
      </w:r>
    </w:p>
    <w:p w:rsidR="00336A9E" w:rsidRPr="00C855E2" w:rsidRDefault="00336A9E" w:rsidP="00336A9E">
      <w:pPr>
        <w:ind w:firstLine="709"/>
        <w:jc w:val="both"/>
        <w:rPr>
          <w:sz w:val="28"/>
          <w:szCs w:val="28"/>
        </w:rPr>
      </w:pPr>
      <w:r w:rsidRPr="00C855E2">
        <w:rPr>
          <w:sz w:val="28"/>
          <w:szCs w:val="28"/>
        </w:rPr>
        <w:t xml:space="preserve">Местонахождение Департамента: 153000, г. Иваново, ул. Театральная, д. 16, </w:t>
      </w:r>
      <w:proofErr w:type="spellStart"/>
      <w:r w:rsidRPr="00C855E2">
        <w:rPr>
          <w:sz w:val="28"/>
          <w:szCs w:val="28"/>
        </w:rPr>
        <w:t>каб</w:t>
      </w:r>
      <w:proofErr w:type="spellEnd"/>
      <w:r w:rsidRPr="00C855E2">
        <w:rPr>
          <w:sz w:val="28"/>
          <w:szCs w:val="28"/>
        </w:rPr>
        <w:t>. 56.</w:t>
      </w:r>
    </w:p>
    <w:p w:rsidR="00336A9E" w:rsidRPr="00C855E2" w:rsidRDefault="00336A9E" w:rsidP="00336A9E">
      <w:pPr>
        <w:ind w:firstLine="709"/>
        <w:jc w:val="both"/>
        <w:rPr>
          <w:sz w:val="28"/>
          <w:szCs w:val="28"/>
        </w:rPr>
      </w:pPr>
      <w:r w:rsidRPr="00C855E2">
        <w:rPr>
          <w:sz w:val="28"/>
          <w:szCs w:val="28"/>
        </w:rPr>
        <w:t>Адрес электронной почты: dsia@ivreg.ru.</w:t>
      </w:r>
    </w:p>
    <w:p w:rsidR="00336A9E" w:rsidRPr="00C855E2" w:rsidRDefault="00336A9E" w:rsidP="00336A9E">
      <w:pPr>
        <w:ind w:firstLine="709"/>
        <w:jc w:val="both"/>
        <w:rPr>
          <w:sz w:val="28"/>
          <w:szCs w:val="28"/>
        </w:rPr>
      </w:pPr>
      <w:r w:rsidRPr="00C855E2">
        <w:rPr>
          <w:sz w:val="28"/>
          <w:szCs w:val="28"/>
        </w:rPr>
        <w:t>1.6. К категории получателей субсидий, имеющих право на получение субсидий, относятся некоммерческие организации, не являющиеся государственными (муниципальными) учреждениями, соответствующие требованиям, установленным настоящим Порядком (далее - участник отбора).</w:t>
      </w:r>
    </w:p>
    <w:p w:rsidR="00336A9E" w:rsidRPr="00C855E2" w:rsidRDefault="00336A9E" w:rsidP="00336A9E">
      <w:pPr>
        <w:ind w:firstLine="709"/>
        <w:jc w:val="both"/>
        <w:rPr>
          <w:sz w:val="28"/>
          <w:szCs w:val="28"/>
        </w:rPr>
      </w:pPr>
      <w:r w:rsidRPr="00C855E2">
        <w:rPr>
          <w:sz w:val="28"/>
          <w:szCs w:val="28"/>
        </w:rPr>
        <w:t>Критериями отбора участников отбора являются:</w:t>
      </w:r>
    </w:p>
    <w:p w:rsidR="00336A9E" w:rsidRPr="00C855E2" w:rsidRDefault="00336A9E" w:rsidP="00336A9E">
      <w:pPr>
        <w:ind w:firstLine="709"/>
        <w:jc w:val="both"/>
        <w:rPr>
          <w:sz w:val="28"/>
          <w:szCs w:val="28"/>
        </w:rPr>
      </w:pPr>
      <w:r w:rsidRPr="00C855E2">
        <w:rPr>
          <w:sz w:val="28"/>
          <w:szCs w:val="28"/>
        </w:rPr>
        <w:t xml:space="preserve">наличие у участника отбора заключенного концессионного соглашения в отношении реконструкции и эксплуатации объекта культурного наследия регионального значения </w:t>
      </w:r>
      <w:r w:rsidR="00A67F29" w:rsidRPr="00C855E2">
        <w:rPr>
          <w:sz w:val="28"/>
          <w:szCs w:val="28"/>
        </w:rPr>
        <w:t>«</w:t>
      </w:r>
      <w:r w:rsidRPr="00C855E2">
        <w:rPr>
          <w:sz w:val="28"/>
          <w:szCs w:val="28"/>
        </w:rPr>
        <w:t xml:space="preserve">Отделочный корпус, </w:t>
      </w:r>
      <w:proofErr w:type="spellStart"/>
      <w:r w:rsidRPr="00C855E2">
        <w:rPr>
          <w:sz w:val="28"/>
          <w:szCs w:val="28"/>
        </w:rPr>
        <w:t>палилка</w:t>
      </w:r>
      <w:proofErr w:type="spellEnd"/>
      <w:r w:rsidRPr="00C855E2">
        <w:rPr>
          <w:sz w:val="28"/>
          <w:szCs w:val="28"/>
        </w:rPr>
        <w:t xml:space="preserve"> и дымовая труба</w:t>
      </w:r>
      <w:r w:rsidR="00A67F29" w:rsidRPr="00C855E2">
        <w:rPr>
          <w:sz w:val="28"/>
          <w:szCs w:val="28"/>
        </w:rPr>
        <w:t>»</w:t>
      </w:r>
      <w:r w:rsidRPr="00C855E2">
        <w:rPr>
          <w:sz w:val="28"/>
          <w:szCs w:val="28"/>
        </w:rPr>
        <w:t xml:space="preserve">, входящего в состав объекта культурного наследия регионального значения </w:t>
      </w:r>
      <w:r w:rsidR="00A67F29" w:rsidRPr="00C855E2">
        <w:rPr>
          <w:sz w:val="28"/>
          <w:szCs w:val="28"/>
        </w:rPr>
        <w:t>«</w:t>
      </w:r>
      <w:r w:rsidRPr="00C855E2">
        <w:rPr>
          <w:sz w:val="28"/>
          <w:szCs w:val="28"/>
        </w:rPr>
        <w:t>Архитектурный ансамбль Большой Ивановской Мануфактуры</w:t>
      </w:r>
      <w:r w:rsidR="00A67F29" w:rsidRPr="00C855E2">
        <w:rPr>
          <w:sz w:val="28"/>
          <w:szCs w:val="28"/>
        </w:rPr>
        <w:t>»</w:t>
      </w:r>
      <w:r w:rsidRPr="00C855E2">
        <w:rPr>
          <w:sz w:val="28"/>
          <w:szCs w:val="28"/>
        </w:rPr>
        <w:t xml:space="preserve">, направленного на реализацию инвестиционного проекта по созданию инновационной образовательной среды (кампусов) в соответствии с постановлением Правительства Российской Федерации от 28.07.2021 </w:t>
      </w:r>
      <w:r w:rsidR="00AD7868" w:rsidRPr="00C855E2">
        <w:rPr>
          <w:sz w:val="28"/>
          <w:szCs w:val="28"/>
        </w:rPr>
        <w:t>№</w:t>
      </w:r>
      <w:r w:rsidRPr="00C855E2">
        <w:rPr>
          <w:sz w:val="28"/>
          <w:szCs w:val="28"/>
        </w:rPr>
        <w:t xml:space="preserve"> 1268 </w:t>
      </w:r>
      <w:r w:rsidR="00A67F29" w:rsidRPr="00C855E2">
        <w:rPr>
          <w:sz w:val="28"/>
          <w:szCs w:val="28"/>
        </w:rPr>
        <w:t>«</w:t>
      </w:r>
      <w:r w:rsidRPr="00C855E2">
        <w:rPr>
          <w:sz w:val="28"/>
          <w:szCs w:val="28"/>
        </w:rPr>
        <w:t xml:space="preserve">О реализации проекта по созданию инновационной образовательной среды (кампусов) с применением механизмов государственно-частного партнерства и концессионных соглашений в рамках федерального проекта </w:t>
      </w:r>
      <w:r w:rsidR="00A67F29" w:rsidRPr="00C855E2">
        <w:rPr>
          <w:sz w:val="28"/>
          <w:szCs w:val="28"/>
        </w:rPr>
        <w:t>«</w:t>
      </w:r>
      <w:r w:rsidRPr="00C855E2">
        <w:rPr>
          <w:sz w:val="28"/>
          <w:szCs w:val="28"/>
        </w:rPr>
        <w:t>Развитие инфраструктуры для научных исследований и подготовки кадров</w:t>
      </w:r>
      <w:r w:rsidR="00A67F29" w:rsidRPr="00C855E2">
        <w:rPr>
          <w:sz w:val="28"/>
          <w:szCs w:val="28"/>
        </w:rPr>
        <w:t>»</w:t>
      </w:r>
      <w:r w:rsidRPr="00C855E2">
        <w:rPr>
          <w:sz w:val="28"/>
          <w:szCs w:val="28"/>
        </w:rPr>
        <w:t xml:space="preserve"> национального проекта </w:t>
      </w:r>
      <w:r w:rsidR="00A67F29" w:rsidRPr="00C855E2">
        <w:rPr>
          <w:sz w:val="28"/>
          <w:szCs w:val="28"/>
        </w:rPr>
        <w:t>«</w:t>
      </w:r>
      <w:r w:rsidRPr="00C855E2">
        <w:rPr>
          <w:sz w:val="28"/>
          <w:szCs w:val="28"/>
        </w:rPr>
        <w:t>Наука и университеты</w:t>
      </w:r>
      <w:r w:rsidR="00A67F29" w:rsidRPr="00C855E2">
        <w:rPr>
          <w:sz w:val="28"/>
          <w:szCs w:val="28"/>
        </w:rPr>
        <w:t>»</w:t>
      </w:r>
      <w:r w:rsidRPr="00C855E2">
        <w:rPr>
          <w:sz w:val="28"/>
          <w:szCs w:val="28"/>
        </w:rPr>
        <w:t>;</w:t>
      </w:r>
    </w:p>
    <w:p w:rsidR="00336A9E" w:rsidRPr="00C855E2" w:rsidRDefault="00336A9E" w:rsidP="00336A9E">
      <w:pPr>
        <w:ind w:firstLine="709"/>
        <w:jc w:val="both"/>
        <w:rPr>
          <w:sz w:val="28"/>
          <w:szCs w:val="28"/>
        </w:rPr>
      </w:pPr>
      <w:r w:rsidRPr="00C855E2">
        <w:rPr>
          <w:sz w:val="28"/>
          <w:szCs w:val="28"/>
        </w:rPr>
        <w:t xml:space="preserve">реализация участником отбора мероприятий на технологическое присоединение создаваемого кампуса к сетям водоснабжения, водоотведения, теплоснабжения, электроснабжения, входящих в детализированный перечень мероприятий, реализуемых в рамках инфраструктурных проектов, на финансовое обеспечение которых из федерального бюджета предоставляется бюджетный кредит, утвержденный постановлением Правительства Ивановской области от 27.12.2021 </w:t>
      </w:r>
      <w:r w:rsidR="00AD7868" w:rsidRPr="00C855E2">
        <w:rPr>
          <w:sz w:val="28"/>
          <w:szCs w:val="28"/>
        </w:rPr>
        <w:t xml:space="preserve">№ </w:t>
      </w:r>
      <w:r w:rsidRPr="00C855E2">
        <w:rPr>
          <w:sz w:val="28"/>
          <w:szCs w:val="28"/>
        </w:rPr>
        <w:t>697-п;</w:t>
      </w:r>
    </w:p>
    <w:p w:rsidR="00336A9E" w:rsidRPr="00C855E2" w:rsidRDefault="00336A9E" w:rsidP="00336A9E">
      <w:pPr>
        <w:ind w:firstLine="709"/>
        <w:jc w:val="both"/>
        <w:rPr>
          <w:sz w:val="28"/>
          <w:szCs w:val="28"/>
        </w:rPr>
      </w:pPr>
      <w:r w:rsidRPr="00C855E2">
        <w:rPr>
          <w:sz w:val="28"/>
          <w:szCs w:val="28"/>
        </w:rPr>
        <w:t>соответствие участника отбора требованиям, установленным пунктом 2.3 настоящего Порядка;</w:t>
      </w:r>
    </w:p>
    <w:p w:rsidR="00336A9E" w:rsidRPr="00C855E2" w:rsidRDefault="00336A9E" w:rsidP="00336A9E">
      <w:pPr>
        <w:ind w:firstLine="709"/>
        <w:jc w:val="both"/>
        <w:rPr>
          <w:sz w:val="28"/>
          <w:szCs w:val="28"/>
        </w:rPr>
      </w:pPr>
      <w:r w:rsidRPr="00C855E2">
        <w:rPr>
          <w:sz w:val="28"/>
          <w:szCs w:val="28"/>
        </w:rPr>
        <w:t>соответствие заявленных к финансовому обеспечению расходов целям предоставления субсидий, определенным пунктом 1.3 настоящего Порядка.</w:t>
      </w:r>
    </w:p>
    <w:p w:rsidR="00336A9E" w:rsidRPr="00C855E2" w:rsidRDefault="00336A9E" w:rsidP="00336A9E">
      <w:pPr>
        <w:ind w:firstLine="709"/>
        <w:jc w:val="both"/>
        <w:rPr>
          <w:sz w:val="28"/>
          <w:szCs w:val="28"/>
        </w:rPr>
      </w:pPr>
      <w:r w:rsidRPr="00C855E2">
        <w:rPr>
          <w:sz w:val="28"/>
          <w:szCs w:val="28"/>
        </w:rPr>
        <w:t xml:space="preserve">1.7. Отбор проводится Департаментом путем запроса предложений на основании предложений (заявок), направленных участниками отбора для </w:t>
      </w:r>
      <w:r w:rsidRPr="00C855E2">
        <w:rPr>
          <w:sz w:val="28"/>
          <w:szCs w:val="28"/>
        </w:rPr>
        <w:lastRenderedPageBreak/>
        <w:t>участия в отборе, исходя из соответствия участников отбора категориям и критериям отбора, установленным настоящим Порядком, и очередности поступления предложений (заявок) на участие в отборе.</w:t>
      </w:r>
    </w:p>
    <w:p w:rsidR="00254E44" w:rsidRPr="00C855E2" w:rsidRDefault="00336A9E" w:rsidP="00336A9E">
      <w:pPr>
        <w:ind w:firstLine="709"/>
        <w:jc w:val="both"/>
        <w:rPr>
          <w:sz w:val="28"/>
          <w:szCs w:val="28"/>
        </w:rPr>
      </w:pPr>
      <w:r w:rsidRPr="00C855E2">
        <w:rPr>
          <w:sz w:val="28"/>
          <w:szCs w:val="28"/>
        </w:rPr>
        <w:t>1.8. Информация о субсидии размещается Департаментом финансов Ивановской области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336A9E" w:rsidRPr="00C855E2" w:rsidRDefault="00336A9E" w:rsidP="00336A9E">
      <w:pPr>
        <w:ind w:firstLine="709"/>
        <w:jc w:val="both"/>
        <w:rPr>
          <w:b/>
          <w:bCs/>
          <w:sz w:val="28"/>
          <w:szCs w:val="28"/>
        </w:rPr>
      </w:pPr>
    </w:p>
    <w:p w:rsidR="00254E44" w:rsidRPr="00C855E2" w:rsidRDefault="00254E44" w:rsidP="00254E44">
      <w:pPr>
        <w:ind w:firstLine="709"/>
        <w:jc w:val="center"/>
        <w:rPr>
          <w:b/>
          <w:bCs/>
          <w:sz w:val="28"/>
          <w:szCs w:val="28"/>
        </w:rPr>
      </w:pPr>
      <w:r w:rsidRPr="00C855E2">
        <w:rPr>
          <w:b/>
          <w:bCs/>
          <w:sz w:val="28"/>
          <w:szCs w:val="28"/>
        </w:rPr>
        <w:t xml:space="preserve">2. </w:t>
      </w:r>
      <w:r w:rsidR="0077094D" w:rsidRPr="00C855E2">
        <w:rPr>
          <w:b/>
          <w:bCs/>
          <w:sz w:val="28"/>
          <w:szCs w:val="28"/>
        </w:rPr>
        <w:t>Порядок проведения отбора</w:t>
      </w:r>
    </w:p>
    <w:p w:rsidR="00254E44" w:rsidRPr="00C855E2" w:rsidRDefault="00254E44" w:rsidP="00254E44">
      <w:pPr>
        <w:ind w:firstLine="709"/>
        <w:jc w:val="both"/>
        <w:rPr>
          <w:sz w:val="28"/>
          <w:szCs w:val="28"/>
        </w:rPr>
      </w:pPr>
      <w:r w:rsidRPr="00C855E2">
        <w:rPr>
          <w:sz w:val="28"/>
          <w:szCs w:val="28"/>
        </w:rPr>
        <w:t> </w:t>
      </w:r>
    </w:p>
    <w:p w:rsidR="00254E44" w:rsidRPr="00C855E2" w:rsidRDefault="00254E44" w:rsidP="00254E44">
      <w:pPr>
        <w:ind w:firstLine="709"/>
        <w:jc w:val="both"/>
        <w:rPr>
          <w:sz w:val="28"/>
          <w:szCs w:val="28"/>
        </w:rPr>
      </w:pPr>
      <w:r w:rsidRPr="00C855E2">
        <w:rPr>
          <w:sz w:val="28"/>
          <w:szCs w:val="28"/>
        </w:rPr>
        <w:t xml:space="preserve">2.1. Проведение отбора получателей субсидий обеспечивается государственной интегрированной информационной системой управления общественными финансами </w:t>
      </w:r>
      <w:r w:rsidR="00A67F29" w:rsidRPr="00C855E2">
        <w:rPr>
          <w:sz w:val="28"/>
          <w:szCs w:val="28"/>
        </w:rPr>
        <w:t>«</w:t>
      </w:r>
      <w:r w:rsidRPr="00C855E2">
        <w:rPr>
          <w:sz w:val="28"/>
          <w:szCs w:val="28"/>
        </w:rPr>
        <w:t>Электронный бюджет</w:t>
      </w:r>
      <w:r w:rsidR="00A67F29" w:rsidRPr="00C855E2">
        <w:rPr>
          <w:sz w:val="28"/>
          <w:szCs w:val="28"/>
        </w:rPr>
        <w:t>»</w:t>
      </w:r>
      <w:r w:rsidRPr="00C855E2">
        <w:rPr>
          <w:sz w:val="28"/>
          <w:szCs w:val="28"/>
        </w:rPr>
        <w:t xml:space="preserve"> на сайте: https://promote.budget.gov.ru (далее - система </w:t>
      </w:r>
      <w:r w:rsidR="00A67F29" w:rsidRPr="00C855E2">
        <w:rPr>
          <w:sz w:val="28"/>
          <w:szCs w:val="28"/>
        </w:rPr>
        <w:t>«</w:t>
      </w:r>
      <w:r w:rsidRPr="00C855E2">
        <w:rPr>
          <w:sz w:val="28"/>
          <w:szCs w:val="28"/>
        </w:rPr>
        <w:t>Электронный бюджет</w:t>
      </w:r>
      <w:r w:rsidR="00A67F29" w:rsidRPr="00C855E2">
        <w:rPr>
          <w:sz w:val="28"/>
          <w:szCs w:val="28"/>
        </w:rPr>
        <w:t>»</w:t>
      </w:r>
      <w:r w:rsidRPr="00C855E2">
        <w:rPr>
          <w:sz w:val="28"/>
          <w:szCs w:val="28"/>
        </w:rPr>
        <w:t>).</w:t>
      </w:r>
    </w:p>
    <w:p w:rsidR="00254E44" w:rsidRPr="00C855E2" w:rsidRDefault="00254E44" w:rsidP="00254E44">
      <w:pPr>
        <w:ind w:firstLine="709"/>
        <w:jc w:val="both"/>
        <w:rPr>
          <w:sz w:val="28"/>
          <w:szCs w:val="28"/>
        </w:rPr>
      </w:pPr>
      <w:r w:rsidRPr="00C855E2">
        <w:rPr>
          <w:sz w:val="28"/>
          <w:szCs w:val="28"/>
        </w:rPr>
        <w:t xml:space="preserve">Обеспечение доступа к системе </w:t>
      </w:r>
      <w:r w:rsidR="00A67F29" w:rsidRPr="00C855E2">
        <w:rPr>
          <w:sz w:val="28"/>
          <w:szCs w:val="28"/>
        </w:rPr>
        <w:t>«</w:t>
      </w:r>
      <w:r w:rsidRPr="00C855E2">
        <w:rPr>
          <w:sz w:val="28"/>
          <w:szCs w:val="28"/>
        </w:rPr>
        <w:t>Электронный бюджет</w:t>
      </w:r>
      <w:r w:rsidR="00A67F29" w:rsidRPr="00C855E2">
        <w:rPr>
          <w:sz w:val="28"/>
          <w:szCs w:val="28"/>
        </w:rPr>
        <w:t>»</w:t>
      </w:r>
      <w:r w:rsidRPr="00C855E2">
        <w:rPr>
          <w:sz w:val="28"/>
          <w:szCs w:val="28"/>
        </w:rPr>
        <w:t xml:space="preserve"> осуществляется с использованием федеральной государственной информационной системы </w:t>
      </w:r>
      <w:r w:rsidR="00A67F29" w:rsidRPr="00C855E2">
        <w:rPr>
          <w:sz w:val="28"/>
          <w:szCs w:val="28"/>
        </w:rPr>
        <w:t>«</w:t>
      </w:r>
      <w:r w:rsidRPr="00C855E2">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67F29" w:rsidRPr="00C855E2">
        <w:rPr>
          <w:sz w:val="28"/>
          <w:szCs w:val="28"/>
        </w:rPr>
        <w:t>»</w:t>
      </w:r>
      <w:r w:rsidRPr="00C855E2">
        <w:rPr>
          <w:sz w:val="28"/>
          <w:szCs w:val="28"/>
        </w:rPr>
        <w:t>.</w:t>
      </w:r>
    </w:p>
    <w:p w:rsidR="00254E44" w:rsidRPr="00C855E2" w:rsidRDefault="00254E44" w:rsidP="00254E44">
      <w:pPr>
        <w:ind w:firstLine="709"/>
        <w:jc w:val="both"/>
        <w:rPr>
          <w:sz w:val="28"/>
          <w:szCs w:val="28"/>
        </w:rPr>
      </w:pPr>
      <w:r w:rsidRPr="00C855E2">
        <w:rPr>
          <w:sz w:val="28"/>
          <w:szCs w:val="28"/>
        </w:rPr>
        <w:t xml:space="preserve">Взаимодействие Департамента с участниками отбора осуществляется с использованием документов в электронной форме в системе </w:t>
      </w:r>
      <w:r w:rsidR="00A67F29" w:rsidRPr="00C855E2">
        <w:rPr>
          <w:sz w:val="28"/>
          <w:szCs w:val="28"/>
        </w:rPr>
        <w:t>«</w:t>
      </w:r>
      <w:r w:rsidRPr="00C855E2">
        <w:rPr>
          <w:sz w:val="28"/>
          <w:szCs w:val="28"/>
        </w:rPr>
        <w:t>Электронный бюджет</w:t>
      </w:r>
      <w:r w:rsidR="00A67F29" w:rsidRPr="00C855E2">
        <w:rPr>
          <w:sz w:val="28"/>
          <w:szCs w:val="28"/>
        </w:rPr>
        <w:t>»</w:t>
      </w:r>
      <w:r w:rsidRPr="00C855E2">
        <w:rPr>
          <w:sz w:val="28"/>
          <w:szCs w:val="28"/>
        </w:rPr>
        <w:t>.</w:t>
      </w:r>
    </w:p>
    <w:p w:rsidR="00254E44" w:rsidRPr="00C855E2" w:rsidRDefault="00254E44" w:rsidP="00254E44">
      <w:pPr>
        <w:ind w:firstLine="709"/>
        <w:jc w:val="both"/>
        <w:rPr>
          <w:sz w:val="28"/>
          <w:szCs w:val="28"/>
        </w:rPr>
      </w:pPr>
      <w:r w:rsidRPr="00C855E2">
        <w:rPr>
          <w:sz w:val="28"/>
          <w:szCs w:val="28"/>
        </w:rPr>
        <w:t>2.2. Требования к размещению и содержанию объявления о проведении отбора:</w:t>
      </w:r>
    </w:p>
    <w:p w:rsidR="00254E44" w:rsidRPr="00C855E2" w:rsidRDefault="00254E44" w:rsidP="00254E44">
      <w:pPr>
        <w:ind w:firstLine="709"/>
        <w:jc w:val="both"/>
        <w:rPr>
          <w:sz w:val="28"/>
          <w:szCs w:val="28"/>
        </w:rPr>
      </w:pPr>
      <w:r w:rsidRPr="00C855E2">
        <w:rPr>
          <w:sz w:val="28"/>
          <w:szCs w:val="28"/>
        </w:rPr>
        <w:t>а) Департамент не позднее чем за 1 рабочий день до даты начала подачи заявок на участие в отборе обеспечивает размещение на едином портале, а также на официальном сайте Департамента в сети Интернет объявления о проведении отбора;</w:t>
      </w:r>
    </w:p>
    <w:p w:rsidR="00254E44" w:rsidRPr="00C855E2" w:rsidRDefault="00254E44" w:rsidP="00254E44">
      <w:pPr>
        <w:ind w:firstLine="709"/>
        <w:jc w:val="both"/>
        <w:rPr>
          <w:sz w:val="28"/>
          <w:szCs w:val="28"/>
        </w:rPr>
      </w:pPr>
      <w:r w:rsidRPr="00C855E2">
        <w:rPr>
          <w:sz w:val="28"/>
          <w:szCs w:val="28"/>
        </w:rPr>
        <w:t>б) отбор проводится в срок до 1 декабря текущего года;</w:t>
      </w:r>
    </w:p>
    <w:p w:rsidR="00254E44" w:rsidRPr="00C855E2" w:rsidRDefault="00254E44" w:rsidP="00254E44">
      <w:pPr>
        <w:ind w:firstLine="709"/>
        <w:jc w:val="both"/>
        <w:rPr>
          <w:sz w:val="28"/>
          <w:szCs w:val="28"/>
        </w:rPr>
      </w:pPr>
      <w:r w:rsidRPr="00C855E2">
        <w:rPr>
          <w:sz w:val="28"/>
          <w:szCs w:val="28"/>
        </w:rPr>
        <w:t>в) дата начала подачи заявок участников отбора - день, следующий за днем размещения объявления о проведении отбора получателей субсидий;</w:t>
      </w:r>
    </w:p>
    <w:p w:rsidR="00254E44" w:rsidRPr="00C855E2" w:rsidRDefault="00254E44" w:rsidP="00254E44">
      <w:pPr>
        <w:ind w:firstLine="709"/>
        <w:jc w:val="both"/>
        <w:rPr>
          <w:sz w:val="28"/>
          <w:szCs w:val="28"/>
        </w:rPr>
      </w:pPr>
      <w:r w:rsidRPr="00C855E2">
        <w:rPr>
          <w:sz w:val="28"/>
          <w:szCs w:val="28"/>
        </w:rPr>
        <w:t>г) дата окончания приема заявок - 10-й календарный день, следующий за днем размещения объявления о проведении отбора получателей субсидий;</w:t>
      </w:r>
    </w:p>
    <w:p w:rsidR="00254E44" w:rsidRPr="00C855E2" w:rsidRDefault="00254E44" w:rsidP="00254E44">
      <w:pPr>
        <w:ind w:firstLine="709"/>
        <w:jc w:val="both"/>
        <w:rPr>
          <w:sz w:val="28"/>
          <w:szCs w:val="28"/>
        </w:rPr>
      </w:pPr>
      <w:r w:rsidRPr="00C855E2">
        <w:rPr>
          <w:sz w:val="28"/>
          <w:szCs w:val="28"/>
        </w:rPr>
        <w:t>д) наименование, местонахождение, почтовый адрес, адрес электронной почты Департамента, указанные в пункте 1.5 настоящего Порядка;</w:t>
      </w:r>
    </w:p>
    <w:p w:rsidR="00254E44" w:rsidRPr="00C855E2" w:rsidRDefault="00254E44" w:rsidP="00254E44">
      <w:pPr>
        <w:ind w:firstLine="709"/>
        <w:jc w:val="both"/>
        <w:rPr>
          <w:sz w:val="28"/>
          <w:szCs w:val="28"/>
        </w:rPr>
      </w:pPr>
      <w:r w:rsidRPr="00C855E2">
        <w:rPr>
          <w:sz w:val="28"/>
          <w:szCs w:val="28"/>
        </w:rPr>
        <w:t>е) результат предоставления субсидии, указанный в пункте 3.7 настоящего Порядка;</w:t>
      </w:r>
    </w:p>
    <w:p w:rsidR="00254E44" w:rsidRPr="00C855E2" w:rsidRDefault="00254E44" w:rsidP="00254E44">
      <w:pPr>
        <w:ind w:firstLine="709"/>
        <w:jc w:val="both"/>
        <w:rPr>
          <w:sz w:val="28"/>
          <w:szCs w:val="28"/>
        </w:rPr>
      </w:pPr>
      <w:r w:rsidRPr="00C855E2">
        <w:rPr>
          <w:sz w:val="28"/>
          <w:szCs w:val="28"/>
        </w:rPr>
        <w:t>ж) доменное имя и (или) указатели страниц государственной информационной системы в сети Интернет, указанные в пункте 2.1 настоящего Порядка;</w:t>
      </w:r>
    </w:p>
    <w:p w:rsidR="00254E44" w:rsidRPr="00C855E2" w:rsidRDefault="00254E44" w:rsidP="00254E44">
      <w:pPr>
        <w:ind w:firstLine="709"/>
        <w:jc w:val="both"/>
        <w:rPr>
          <w:sz w:val="28"/>
          <w:szCs w:val="28"/>
        </w:rPr>
      </w:pPr>
      <w:r w:rsidRPr="00C855E2">
        <w:rPr>
          <w:sz w:val="28"/>
          <w:szCs w:val="28"/>
        </w:rPr>
        <w:lastRenderedPageBreak/>
        <w:t>з) требования к участникам отбора, определенные в соответствии с пунктом 2.3 настоящего Порядка, которым участник отбора должен соответствовать на даты, определенные подпунктом 2.8.5 пункта 2.8 настоящего Порядка, и к перечню документов, представляемых участниками отбора для подтверждения соответствия указанным требованиям в соответствии с пунктом 2.</w:t>
      </w:r>
      <w:r w:rsidR="00E263D7" w:rsidRPr="00C855E2">
        <w:rPr>
          <w:sz w:val="28"/>
          <w:szCs w:val="28"/>
        </w:rPr>
        <w:t>6</w:t>
      </w:r>
      <w:r w:rsidRPr="00C855E2">
        <w:rPr>
          <w:sz w:val="28"/>
          <w:szCs w:val="28"/>
        </w:rPr>
        <w:t xml:space="preserve"> настоящего Порядка;</w:t>
      </w:r>
    </w:p>
    <w:p w:rsidR="00254E44" w:rsidRPr="00C855E2" w:rsidRDefault="00254E44" w:rsidP="00254E44">
      <w:pPr>
        <w:ind w:firstLine="709"/>
        <w:jc w:val="both"/>
        <w:rPr>
          <w:sz w:val="28"/>
          <w:szCs w:val="28"/>
        </w:rPr>
      </w:pPr>
      <w:r w:rsidRPr="00C855E2">
        <w:rPr>
          <w:sz w:val="28"/>
          <w:szCs w:val="28"/>
        </w:rPr>
        <w:t>и) критерий отбора в соответствии с пунктом 2.5 настоящего Порядка;</w:t>
      </w:r>
    </w:p>
    <w:p w:rsidR="00254E44" w:rsidRPr="00C855E2" w:rsidRDefault="00254E44" w:rsidP="00254E44">
      <w:pPr>
        <w:ind w:firstLine="709"/>
        <w:jc w:val="both"/>
        <w:rPr>
          <w:sz w:val="28"/>
          <w:szCs w:val="28"/>
        </w:rPr>
      </w:pPr>
      <w:r w:rsidRPr="00C855E2">
        <w:rPr>
          <w:sz w:val="28"/>
          <w:szCs w:val="28"/>
        </w:rPr>
        <w:t>к) порядок подачи участниками отбора заявок и требования, предъявляемые к форме и содержанию заявок в соответствии с пунктом 2.8 настоящего Порядка;</w:t>
      </w:r>
    </w:p>
    <w:p w:rsidR="00254E44" w:rsidRPr="00C855E2" w:rsidRDefault="00254E44" w:rsidP="00254E44">
      <w:pPr>
        <w:ind w:firstLine="709"/>
        <w:jc w:val="both"/>
        <w:rPr>
          <w:sz w:val="28"/>
          <w:szCs w:val="28"/>
        </w:rPr>
      </w:pPr>
      <w:r w:rsidRPr="00C855E2">
        <w:rPr>
          <w:sz w:val="28"/>
          <w:szCs w:val="28"/>
        </w:rPr>
        <w:t>л) порядок отзыва заявок, порядок их возврата, определяющий в том числе основания для возврата заявок, порядок внесения изменений в заявки в соответствии с пунктами 2.9 и 2.10 настоящего Порядка;</w:t>
      </w:r>
    </w:p>
    <w:p w:rsidR="00254E44" w:rsidRPr="00C855E2" w:rsidRDefault="00254E44" w:rsidP="00254E44">
      <w:pPr>
        <w:ind w:firstLine="709"/>
        <w:jc w:val="both"/>
        <w:rPr>
          <w:sz w:val="28"/>
          <w:szCs w:val="28"/>
        </w:rPr>
      </w:pPr>
      <w:r w:rsidRPr="00C855E2">
        <w:rPr>
          <w:sz w:val="28"/>
          <w:szCs w:val="28"/>
        </w:rPr>
        <w:t>м) правила рассмотрения и оценки заявок в соответствии с пунктами 2.12 - 2.26 настоящего Порядка;</w:t>
      </w:r>
    </w:p>
    <w:p w:rsidR="00254E44" w:rsidRPr="00C855E2" w:rsidRDefault="00254E44" w:rsidP="00254E44">
      <w:pPr>
        <w:ind w:firstLine="709"/>
        <w:jc w:val="both"/>
        <w:rPr>
          <w:sz w:val="28"/>
          <w:szCs w:val="28"/>
        </w:rPr>
      </w:pPr>
      <w:r w:rsidRPr="00C855E2">
        <w:rPr>
          <w:sz w:val="28"/>
          <w:szCs w:val="28"/>
        </w:rPr>
        <w:t>н) порядок возврата заявок на доработку в соответствии с пунктом 2.</w:t>
      </w:r>
      <w:r w:rsidR="009F2645" w:rsidRPr="00C855E2">
        <w:rPr>
          <w:sz w:val="28"/>
          <w:szCs w:val="28"/>
        </w:rPr>
        <w:t>10</w:t>
      </w:r>
      <w:r w:rsidRPr="00C855E2">
        <w:rPr>
          <w:sz w:val="28"/>
          <w:szCs w:val="28"/>
        </w:rPr>
        <w:t xml:space="preserve"> настоящего Порядка, порядок отклонения заявок, а также информация об основаниях их отклонения в соответствии с пунктом 2.14 настоящего Порядка;</w:t>
      </w:r>
    </w:p>
    <w:p w:rsidR="00254E44" w:rsidRPr="00C855E2" w:rsidRDefault="00254E44" w:rsidP="00254E44">
      <w:pPr>
        <w:ind w:firstLine="709"/>
        <w:jc w:val="both"/>
        <w:rPr>
          <w:sz w:val="28"/>
          <w:szCs w:val="28"/>
        </w:rPr>
      </w:pPr>
      <w:r w:rsidRPr="00C855E2">
        <w:rPr>
          <w:sz w:val="28"/>
          <w:szCs w:val="28"/>
        </w:rPr>
        <w:t>о) объем распределяемой субсидии в рамках отбора согласно пункту 1.</w:t>
      </w:r>
      <w:r w:rsidR="009F2645" w:rsidRPr="00C855E2">
        <w:rPr>
          <w:sz w:val="28"/>
          <w:szCs w:val="28"/>
        </w:rPr>
        <w:t>4</w:t>
      </w:r>
      <w:r w:rsidRPr="00C855E2">
        <w:rPr>
          <w:sz w:val="28"/>
          <w:szCs w:val="28"/>
        </w:rPr>
        <w:t xml:space="preserve"> настоящего Порядка, порядок расчета размера субсидии, установленный пунктом 3.2 настоящего Порядка, правила распределения субсидии по результатам отбора в соответствии с пунктом 2.25 настоящего Порядка;</w:t>
      </w:r>
    </w:p>
    <w:p w:rsidR="00254E44" w:rsidRPr="00C855E2" w:rsidRDefault="00254E44" w:rsidP="00254E44">
      <w:pPr>
        <w:ind w:firstLine="709"/>
        <w:jc w:val="both"/>
        <w:rPr>
          <w:sz w:val="28"/>
          <w:szCs w:val="28"/>
        </w:rPr>
      </w:pPr>
      <w:r w:rsidRPr="00C855E2">
        <w:rPr>
          <w:sz w:val="28"/>
          <w:szCs w:val="28"/>
        </w:rPr>
        <w:t>п) 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2.11 настоящего Порядка;</w:t>
      </w:r>
    </w:p>
    <w:p w:rsidR="00254E44" w:rsidRPr="00C855E2" w:rsidRDefault="00254E44" w:rsidP="00254E44">
      <w:pPr>
        <w:ind w:firstLine="709"/>
        <w:jc w:val="both"/>
        <w:rPr>
          <w:sz w:val="28"/>
          <w:szCs w:val="28"/>
        </w:rPr>
      </w:pPr>
      <w:r w:rsidRPr="00C855E2">
        <w:rPr>
          <w:sz w:val="28"/>
          <w:szCs w:val="28"/>
        </w:rPr>
        <w:t>р) срок, в течение которого победитель (победители) отбора должен (должны) подписать соглашение, указанный в пункте 2.30 настоящего Порядка;</w:t>
      </w:r>
    </w:p>
    <w:p w:rsidR="00254E44" w:rsidRPr="00C855E2" w:rsidRDefault="00254E44" w:rsidP="00254E44">
      <w:pPr>
        <w:ind w:firstLine="709"/>
        <w:jc w:val="both"/>
        <w:rPr>
          <w:sz w:val="28"/>
          <w:szCs w:val="28"/>
        </w:rPr>
      </w:pPr>
      <w:r w:rsidRPr="00C855E2">
        <w:rPr>
          <w:sz w:val="28"/>
          <w:szCs w:val="28"/>
        </w:rPr>
        <w:t>с) условия признания победителя (победителей) отбора уклонившимся (уклонившимися) от заключения соглашения в соответствии с пунктом 2.33 настоящего Порядка;</w:t>
      </w:r>
    </w:p>
    <w:p w:rsidR="00254E44" w:rsidRPr="00C855E2" w:rsidRDefault="00254E44" w:rsidP="00254E44">
      <w:pPr>
        <w:ind w:firstLine="709"/>
        <w:jc w:val="both"/>
        <w:rPr>
          <w:sz w:val="28"/>
          <w:szCs w:val="28"/>
        </w:rPr>
      </w:pPr>
      <w:r w:rsidRPr="00C855E2">
        <w:rPr>
          <w:sz w:val="28"/>
          <w:szCs w:val="28"/>
        </w:rPr>
        <w:t xml:space="preserve">т) сроки размещения протокола подведения итогов отбора (документа об итогах проведения отбора) на едином портале, а также на официальном сайте Департамента в сети Интернет, которые не могут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09.12.2017 № 1496 </w:t>
      </w:r>
      <w:r w:rsidR="00A67F29" w:rsidRPr="00C855E2">
        <w:rPr>
          <w:sz w:val="28"/>
          <w:szCs w:val="28"/>
        </w:rPr>
        <w:t>«</w:t>
      </w:r>
      <w:r w:rsidRPr="00C855E2">
        <w:rPr>
          <w:sz w:val="28"/>
          <w:szCs w:val="28"/>
        </w:rPr>
        <w:t>О мерах по обеспечению исполнения федерального бюджета</w:t>
      </w:r>
      <w:r w:rsidR="00A67F29" w:rsidRPr="00C855E2">
        <w:rPr>
          <w:sz w:val="28"/>
          <w:szCs w:val="28"/>
        </w:rPr>
        <w:t>»</w:t>
      </w:r>
      <w:r w:rsidRPr="00C855E2">
        <w:rPr>
          <w:sz w:val="28"/>
          <w:szCs w:val="28"/>
        </w:rPr>
        <w:t>), в соответствии с пунктом 2.26 настоящего Порядка.</w:t>
      </w:r>
    </w:p>
    <w:p w:rsidR="00254E44" w:rsidRPr="00C855E2" w:rsidRDefault="00254E44" w:rsidP="00254E44">
      <w:pPr>
        <w:ind w:firstLine="709"/>
        <w:jc w:val="both"/>
        <w:rPr>
          <w:sz w:val="28"/>
          <w:szCs w:val="28"/>
        </w:rPr>
      </w:pPr>
      <w:r w:rsidRPr="00C855E2">
        <w:rPr>
          <w:sz w:val="28"/>
          <w:szCs w:val="28"/>
        </w:rPr>
        <w:t>2.3. Требования, которым должен соответствовать участник отбора:</w:t>
      </w:r>
    </w:p>
    <w:p w:rsidR="00254E44" w:rsidRPr="00C855E2" w:rsidRDefault="00254E44" w:rsidP="00254E44">
      <w:pPr>
        <w:ind w:firstLine="709"/>
        <w:jc w:val="both"/>
        <w:rPr>
          <w:sz w:val="28"/>
          <w:szCs w:val="28"/>
        </w:rPr>
      </w:pPr>
      <w:r w:rsidRPr="00C855E2">
        <w:rPr>
          <w:sz w:val="28"/>
          <w:szCs w:val="28"/>
        </w:rPr>
        <w:t>2.3.1. На 1 число месяца подачи предложения (заявки):</w:t>
      </w:r>
    </w:p>
    <w:p w:rsidR="00254E44" w:rsidRPr="00C855E2" w:rsidRDefault="00254E44" w:rsidP="00254E44">
      <w:pPr>
        <w:ind w:firstLine="709"/>
        <w:jc w:val="both"/>
        <w:rPr>
          <w:sz w:val="28"/>
          <w:szCs w:val="28"/>
        </w:rPr>
      </w:pPr>
      <w:r w:rsidRPr="00C855E2">
        <w:rPr>
          <w:sz w:val="28"/>
          <w:szCs w:val="28"/>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w:t>
      </w:r>
      <w:r w:rsidRPr="00C855E2">
        <w:rPr>
          <w:sz w:val="28"/>
          <w:szCs w:val="28"/>
        </w:rPr>
        <w:lastRenderedPageBreak/>
        <w:t>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54E44" w:rsidRPr="00C855E2" w:rsidRDefault="00254E44" w:rsidP="00254E44">
      <w:pPr>
        <w:ind w:firstLine="709"/>
        <w:jc w:val="both"/>
        <w:rPr>
          <w:sz w:val="28"/>
          <w:szCs w:val="28"/>
        </w:rPr>
      </w:pPr>
      <w:r w:rsidRPr="00C855E2">
        <w:rPr>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54E44" w:rsidRPr="00C855E2" w:rsidRDefault="00254E44" w:rsidP="00254E44">
      <w:pPr>
        <w:ind w:firstLine="709"/>
        <w:jc w:val="both"/>
        <w:rPr>
          <w:sz w:val="28"/>
          <w:szCs w:val="28"/>
        </w:rPr>
      </w:pPr>
      <w:r w:rsidRPr="00C855E2">
        <w:rPr>
          <w:sz w:val="28"/>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54E44" w:rsidRPr="00C855E2" w:rsidRDefault="00254E44" w:rsidP="00254E44">
      <w:pPr>
        <w:ind w:firstLine="709"/>
        <w:jc w:val="both"/>
        <w:rPr>
          <w:sz w:val="28"/>
          <w:szCs w:val="28"/>
        </w:rPr>
      </w:pPr>
      <w:r w:rsidRPr="00C855E2">
        <w:rPr>
          <w:sz w:val="28"/>
          <w:szCs w:val="28"/>
        </w:rPr>
        <w:t>участник отбора не получает средства из областного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254E44" w:rsidRPr="00C855E2" w:rsidRDefault="00254E44" w:rsidP="00254E44">
      <w:pPr>
        <w:ind w:firstLine="709"/>
        <w:jc w:val="both"/>
        <w:rPr>
          <w:sz w:val="28"/>
          <w:szCs w:val="28"/>
        </w:rPr>
      </w:pPr>
      <w:r w:rsidRPr="00C855E2">
        <w:rPr>
          <w:sz w:val="28"/>
          <w:szCs w:val="28"/>
        </w:rPr>
        <w:t xml:space="preserve">участник отбора не является иностранным агентом в соответствии с Федеральным законом от 14.07.2022 № 255-ФЗ </w:t>
      </w:r>
      <w:r w:rsidR="00A67F29" w:rsidRPr="00C855E2">
        <w:rPr>
          <w:sz w:val="28"/>
          <w:szCs w:val="28"/>
        </w:rPr>
        <w:t>«</w:t>
      </w:r>
      <w:r w:rsidRPr="00C855E2">
        <w:rPr>
          <w:sz w:val="28"/>
          <w:szCs w:val="28"/>
        </w:rPr>
        <w:t>О контроле за деятельностью лиц, находящихся под иностранным влиянием</w:t>
      </w:r>
      <w:r w:rsidR="00A67F29" w:rsidRPr="00C855E2">
        <w:rPr>
          <w:sz w:val="28"/>
          <w:szCs w:val="28"/>
        </w:rPr>
        <w:t>»</w:t>
      </w:r>
      <w:r w:rsidRPr="00C855E2">
        <w:rPr>
          <w:sz w:val="28"/>
          <w:szCs w:val="28"/>
        </w:rPr>
        <w:t>;</w:t>
      </w:r>
    </w:p>
    <w:p w:rsidR="00254E44" w:rsidRPr="00C855E2" w:rsidRDefault="00254E44" w:rsidP="00254E44">
      <w:pPr>
        <w:ind w:firstLine="709"/>
        <w:jc w:val="both"/>
        <w:rPr>
          <w:sz w:val="28"/>
          <w:szCs w:val="28"/>
        </w:rPr>
      </w:pPr>
      <w:r w:rsidRPr="00C855E2">
        <w:rPr>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областной бюджет;</w:t>
      </w:r>
    </w:p>
    <w:p w:rsidR="00254E44" w:rsidRPr="00C855E2" w:rsidRDefault="00254E44" w:rsidP="00254E44">
      <w:pPr>
        <w:ind w:firstLine="709"/>
        <w:jc w:val="both"/>
        <w:rPr>
          <w:sz w:val="28"/>
          <w:szCs w:val="28"/>
        </w:rPr>
      </w:pPr>
      <w:r w:rsidRPr="00C855E2">
        <w:rPr>
          <w:sz w:val="28"/>
          <w:szCs w:val="28"/>
        </w:rPr>
        <w:t>у участника отбора отсутствуют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Ивановской областью (за исключением случаев, установленных Правительством Ивановской области);</w:t>
      </w:r>
    </w:p>
    <w:p w:rsidR="00254E44" w:rsidRPr="00C855E2" w:rsidRDefault="00254E44" w:rsidP="00254E44">
      <w:pPr>
        <w:ind w:firstLine="709"/>
        <w:jc w:val="both"/>
        <w:rPr>
          <w:sz w:val="28"/>
          <w:szCs w:val="28"/>
        </w:rPr>
      </w:pPr>
      <w:r w:rsidRPr="00C855E2">
        <w:rPr>
          <w:sz w:val="28"/>
          <w:szCs w:val="28"/>
        </w:rPr>
        <w:t xml:space="preserve">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него не введена процедура банкротства, деятельность получателя субсидии (участника отбора) не приостановлена в порядке, </w:t>
      </w:r>
      <w:r w:rsidRPr="00C855E2">
        <w:rPr>
          <w:sz w:val="28"/>
          <w:szCs w:val="28"/>
        </w:rPr>
        <w:lastRenderedPageBreak/>
        <w:t>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254E44" w:rsidRPr="00C855E2" w:rsidRDefault="00254E44" w:rsidP="00254E44">
      <w:pPr>
        <w:ind w:firstLine="709"/>
        <w:jc w:val="both"/>
        <w:rPr>
          <w:sz w:val="28"/>
          <w:szCs w:val="28"/>
        </w:rPr>
      </w:pPr>
      <w:r w:rsidRPr="00C855E2">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254E44" w:rsidRPr="00C855E2" w:rsidRDefault="00254E44" w:rsidP="00254E44">
      <w:pPr>
        <w:ind w:firstLine="709"/>
        <w:jc w:val="both"/>
        <w:rPr>
          <w:sz w:val="28"/>
          <w:szCs w:val="28"/>
        </w:rPr>
      </w:pPr>
      <w:r w:rsidRPr="00C855E2">
        <w:rPr>
          <w:sz w:val="28"/>
          <w:szCs w:val="28"/>
        </w:rPr>
        <w:t>2.3.2. Участник отбора осуществляет свою деятельность на территории Ивановской области и уплачивает налоги в областной бюджет.</w:t>
      </w:r>
    </w:p>
    <w:p w:rsidR="00254E44" w:rsidRPr="00C855E2" w:rsidRDefault="00254E44" w:rsidP="00254E44">
      <w:pPr>
        <w:ind w:firstLine="709"/>
        <w:jc w:val="both"/>
        <w:rPr>
          <w:sz w:val="28"/>
          <w:szCs w:val="28"/>
        </w:rPr>
      </w:pPr>
      <w:r w:rsidRPr="00C855E2">
        <w:rPr>
          <w:sz w:val="28"/>
          <w:szCs w:val="28"/>
        </w:rPr>
        <w:t>2.3.3. Участник отбора зарегистрирован на территории Ивановской области.</w:t>
      </w:r>
    </w:p>
    <w:p w:rsidR="00254E44" w:rsidRPr="00C855E2" w:rsidRDefault="00254E44" w:rsidP="00254E44">
      <w:pPr>
        <w:ind w:firstLine="709"/>
        <w:jc w:val="both"/>
        <w:rPr>
          <w:sz w:val="28"/>
          <w:szCs w:val="28"/>
        </w:rPr>
      </w:pPr>
      <w:r w:rsidRPr="00C855E2">
        <w:rPr>
          <w:sz w:val="28"/>
          <w:szCs w:val="28"/>
        </w:rPr>
        <w:t>2.4. 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пунктом 2.3 настоящего Порядка,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rsidR="00254E44" w:rsidRPr="00C855E2" w:rsidRDefault="00254E44" w:rsidP="00254E44">
      <w:pPr>
        <w:ind w:firstLine="709"/>
        <w:jc w:val="both"/>
        <w:rPr>
          <w:sz w:val="28"/>
          <w:szCs w:val="28"/>
        </w:rPr>
      </w:pPr>
      <w:r w:rsidRPr="00C855E2">
        <w:rPr>
          <w:sz w:val="28"/>
          <w:szCs w:val="28"/>
        </w:rPr>
        <w:t>2.5. Критерием отбора получателей субсидий является соответствие участника отбора требованиям к участникам отбора, установленным пунктом 2.3 настоящего Порядка.</w:t>
      </w:r>
    </w:p>
    <w:p w:rsidR="00254E44" w:rsidRPr="00C855E2" w:rsidRDefault="00254E44" w:rsidP="00254E44">
      <w:pPr>
        <w:ind w:firstLine="709"/>
        <w:jc w:val="both"/>
        <w:rPr>
          <w:sz w:val="28"/>
          <w:szCs w:val="28"/>
        </w:rPr>
      </w:pPr>
      <w:r w:rsidRPr="00C855E2">
        <w:rPr>
          <w:sz w:val="28"/>
          <w:szCs w:val="28"/>
        </w:rPr>
        <w:t>2.6. Для участия в отборе участники отбора в срок, установленный в объявлении о проведении отбора, представляют заявку в соответствии с подпунктом 2.8.3 пункта 2.8 настоящего Порядка с приложением документов, указанных в настоящем пункте:</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 xml:space="preserve">1) </w:t>
      </w:r>
      <w:r w:rsidR="008C5E3D" w:rsidRPr="00C855E2">
        <w:rPr>
          <w:sz w:val="28"/>
        </w:rPr>
        <w:t xml:space="preserve">концессионное соглашение в отношении реконструкции и эксплуатации объекта культурного наследия регионального значения </w:t>
      </w:r>
      <w:r w:rsidR="00A67F29" w:rsidRPr="00C855E2">
        <w:rPr>
          <w:sz w:val="28"/>
        </w:rPr>
        <w:t>«</w:t>
      </w:r>
      <w:r w:rsidR="008C5E3D" w:rsidRPr="00C855E2">
        <w:rPr>
          <w:sz w:val="28"/>
        </w:rPr>
        <w:t xml:space="preserve">Отделочный корпус, </w:t>
      </w:r>
      <w:proofErr w:type="spellStart"/>
      <w:r w:rsidR="008C5E3D" w:rsidRPr="00C855E2">
        <w:rPr>
          <w:sz w:val="28"/>
        </w:rPr>
        <w:t>палилка</w:t>
      </w:r>
      <w:proofErr w:type="spellEnd"/>
      <w:r w:rsidR="008C5E3D" w:rsidRPr="00C855E2">
        <w:rPr>
          <w:sz w:val="28"/>
        </w:rPr>
        <w:t xml:space="preserve"> и дымовая труба</w:t>
      </w:r>
      <w:r w:rsidR="00A67F29" w:rsidRPr="00C855E2">
        <w:rPr>
          <w:sz w:val="28"/>
        </w:rPr>
        <w:t>»</w:t>
      </w:r>
      <w:r w:rsidR="008C5E3D" w:rsidRPr="00C855E2">
        <w:rPr>
          <w:sz w:val="28"/>
        </w:rPr>
        <w:t xml:space="preserve">, входящего в состав объекта культурного наследия регионального значения </w:t>
      </w:r>
      <w:r w:rsidR="00A67F29" w:rsidRPr="00C855E2">
        <w:rPr>
          <w:sz w:val="28"/>
        </w:rPr>
        <w:t>«</w:t>
      </w:r>
      <w:r w:rsidR="008C5E3D" w:rsidRPr="00C855E2">
        <w:rPr>
          <w:sz w:val="28"/>
        </w:rPr>
        <w:t>Архитектурный ансамбль Большой Ивановской Мануфактуры</w:t>
      </w:r>
      <w:r w:rsidR="00A67F29" w:rsidRPr="00C855E2">
        <w:rPr>
          <w:sz w:val="28"/>
        </w:rPr>
        <w:t>»</w:t>
      </w:r>
      <w:r w:rsidR="008C5E3D" w:rsidRPr="00C855E2">
        <w:rPr>
          <w:sz w:val="28"/>
        </w:rPr>
        <w:t xml:space="preserve">, направленного на реализацию инвестиционного проекта по созданию инновационной образовательной среды (кампусов) в соответствии с постановлением Правительства Российской Федерации от 28.07.2021 </w:t>
      </w:r>
      <w:r w:rsidR="00AD7868" w:rsidRPr="00C855E2">
        <w:rPr>
          <w:sz w:val="28"/>
        </w:rPr>
        <w:t>№</w:t>
      </w:r>
      <w:r w:rsidR="008C5E3D" w:rsidRPr="00C855E2">
        <w:rPr>
          <w:sz w:val="28"/>
        </w:rPr>
        <w:t xml:space="preserve"> 1268 </w:t>
      </w:r>
      <w:r w:rsidR="00A67F29" w:rsidRPr="00C855E2">
        <w:rPr>
          <w:sz w:val="28"/>
        </w:rPr>
        <w:t>«</w:t>
      </w:r>
      <w:r w:rsidR="008C5E3D" w:rsidRPr="00C855E2">
        <w:rPr>
          <w:sz w:val="28"/>
        </w:rPr>
        <w:t xml:space="preserve">О реализации проекта по созданию инновационной образовательной среды (кампусов) с применением механизмов государственно-частного партнерства и концессионных соглашений в рамках федерального проекта </w:t>
      </w:r>
      <w:r w:rsidR="00A67F29" w:rsidRPr="00C855E2">
        <w:rPr>
          <w:sz w:val="28"/>
        </w:rPr>
        <w:t>«</w:t>
      </w:r>
      <w:r w:rsidR="008C5E3D" w:rsidRPr="00C855E2">
        <w:rPr>
          <w:sz w:val="28"/>
        </w:rPr>
        <w:t>Развитие инфраструктуры для научных исследований и подготовки кадров</w:t>
      </w:r>
      <w:r w:rsidR="00A67F29" w:rsidRPr="00C855E2">
        <w:rPr>
          <w:sz w:val="28"/>
        </w:rPr>
        <w:t>»</w:t>
      </w:r>
      <w:r w:rsidR="008C5E3D" w:rsidRPr="00C855E2">
        <w:rPr>
          <w:sz w:val="28"/>
        </w:rPr>
        <w:t xml:space="preserve"> национального проекта </w:t>
      </w:r>
      <w:r w:rsidR="00A67F29" w:rsidRPr="00C855E2">
        <w:rPr>
          <w:sz w:val="28"/>
        </w:rPr>
        <w:t>«</w:t>
      </w:r>
      <w:r w:rsidR="008C5E3D" w:rsidRPr="00C855E2">
        <w:rPr>
          <w:sz w:val="28"/>
        </w:rPr>
        <w:t>Наука и университеты</w:t>
      </w:r>
      <w:r w:rsidR="00A67F29" w:rsidRPr="00C855E2">
        <w:rPr>
          <w:sz w:val="28"/>
        </w:rPr>
        <w:t>»</w:t>
      </w:r>
      <w:r w:rsidR="008C5E3D" w:rsidRPr="00C855E2">
        <w:rPr>
          <w:sz w:val="28"/>
        </w:rPr>
        <w:t>;</w:t>
      </w:r>
    </w:p>
    <w:p w:rsidR="008C5E3D" w:rsidRPr="00C855E2" w:rsidRDefault="00254E44" w:rsidP="008C5E3D">
      <w:pPr>
        <w:pStyle w:val="ad"/>
        <w:tabs>
          <w:tab w:val="left" w:pos="555"/>
          <w:tab w:val="left" w:pos="851"/>
        </w:tabs>
        <w:autoSpaceDE w:val="0"/>
        <w:autoSpaceDN w:val="0"/>
        <w:adjustRightInd w:val="0"/>
        <w:ind w:left="0" w:firstLine="709"/>
        <w:jc w:val="both"/>
        <w:rPr>
          <w:sz w:val="28"/>
        </w:rPr>
      </w:pPr>
      <w:r w:rsidRPr="00C855E2">
        <w:rPr>
          <w:sz w:val="28"/>
        </w:rPr>
        <w:lastRenderedPageBreak/>
        <w:t xml:space="preserve">2) </w:t>
      </w:r>
      <w:r w:rsidR="008C5E3D" w:rsidRPr="00C855E2">
        <w:rPr>
          <w:sz w:val="28"/>
        </w:rPr>
        <w:t xml:space="preserve">договор на технологическое присоединение создаваемого кампуса на территории города Иваново, ограниченной улицей Зверева, переулком Слесарным, улицами </w:t>
      </w:r>
      <w:proofErr w:type="spellStart"/>
      <w:r w:rsidR="008C5E3D" w:rsidRPr="00C855E2">
        <w:rPr>
          <w:sz w:val="28"/>
        </w:rPr>
        <w:t>Громобоя</w:t>
      </w:r>
      <w:proofErr w:type="spellEnd"/>
      <w:r w:rsidR="008C5E3D" w:rsidRPr="00C855E2">
        <w:rPr>
          <w:sz w:val="28"/>
        </w:rPr>
        <w:t xml:space="preserve">, </w:t>
      </w:r>
      <w:proofErr w:type="spellStart"/>
      <w:r w:rsidR="008C5E3D" w:rsidRPr="00C855E2">
        <w:rPr>
          <w:sz w:val="28"/>
        </w:rPr>
        <w:t>Жиделева</w:t>
      </w:r>
      <w:proofErr w:type="spellEnd"/>
      <w:r w:rsidR="008C5E3D" w:rsidRPr="00C855E2">
        <w:rPr>
          <w:sz w:val="28"/>
        </w:rPr>
        <w:t>, Демидова, проспектом Ленина, площадью Пушкина, улицей Жарова, к сетям водоснабжения, заключенного с участником отбора;</w:t>
      </w:r>
    </w:p>
    <w:p w:rsidR="008C5E3D" w:rsidRPr="00C855E2" w:rsidRDefault="008C5E3D" w:rsidP="008C5E3D">
      <w:pPr>
        <w:pStyle w:val="ad"/>
        <w:tabs>
          <w:tab w:val="left" w:pos="555"/>
          <w:tab w:val="left" w:pos="851"/>
        </w:tabs>
        <w:autoSpaceDE w:val="0"/>
        <w:autoSpaceDN w:val="0"/>
        <w:adjustRightInd w:val="0"/>
        <w:ind w:left="0" w:firstLine="709"/>
        <w:jc w:val="both"/>
        <w:rPr>
          <w:sz w:val="28"/>
        </w:rPr>
      </w:pPr>
      <w:r w:rsidRPr="00C855E2">
        <w:rPr>
          <w:sz w:val="28"/>
        </w:rPr>
        <w:t xml:space="preserve">договор на технологическое присоединение создаваемого кампуса на территории города Иваново, ограниченной улицей Зверева, переулком Слесарным, улицами </w:t>
      </w:r>
      <w:proofErr w:type="spellStart"/>
      <w:r w:rsidRPr="00C855E2">
        <w:rPr>
          <w:sz w:val="28"/>
        </w:rPr>
        <w:t>Громобоя</w:t>
      </w:r>
      <w:proofErr w:type="spellEnd"/>
      <w:r w:rsidRPr="00C855E2">
        <w:rPr>
          <w:sz w:val="28"/>
        </w:rPr>
        <w:t xml:space="preserve">, </w:t>
      </w:r>
      <w:proofErr w:type="spellStart"/>
      <w:r w:rsidRPr="00C855E2">
        <w:rPr>
          <w:sz w:val="28"/>
        </w:rPr>
        <w:t>Жиделева</w:t>
      </w:r>
      <w:proofErr w:type="spellEnd"/>
      <w:r w:rsidRPr="00C855E2">
        <w:rPr>
          <w:sz w:val="28"/>
        </w:rPr>
        <w:t>, Демидова, проспектом Ленина, площадью Пушкина, улицей Жарова, к сетям водоотведения, заключенного с участником отбора;</w:t>
      </w:r>
    </w:p>
    <w:p w:rsidR="008C5E3D" w:rsidRPr="00C855E2" w:rsidRDefault="008C5E3D" w:rsidP="008C5E3D">
      <w:pPr>
        <w:pStyle w:val="ad"/>
        <w:tabs>
          <w:tab w:val="left" w:pos="555"/>
          <w:tab w:val="left" w:pos="851"/>
        </w:tabs>
        <w:autoSpaceDE w:val="0"/>
        <w:autoSpaceDN w:val="0"/>
        <w:adjustRightInd w:val="0"/>
        <w:ind w:left="0" w:firstLine="709"/>
        <w:jc w:val="both"/>
        <w:rPr>
          <w:sz w:val="28"/>
        </w:rPr>
      </w:pPr>
      <w:r w:rsidRPr="00C855E2">
        <w:rPr>
          <w:sz w:val="28"/>
        </w:rPr>
        <w:t xml:space="preserve">договор на технологическое присоединение создаваемого кампуса на территории города Иваново, ограниченной улицей Зверева, переулком Слесарным, улицами </w:t>
      </w:r>
      <w:proofErr w:type="spellStart"/>
      <w:r w:rsidRPr="00C855E2">
        <w:rPr>
          <w:sz w:val="28"/>
        </w:rPr>
        <w:t>Громобоя</w:t>
      </w:r>
      <w:proofErr w:type="spellEnd"/>
      <w:r w:rsidRPr="00C855E2">
        <w:rPr>
          <w:sz w:val="28"/>
        </w:rPr>
        <w:t xml:space="preserve">, </w:t>
      </w:r>
      <w:proofErr w:type="spellStart"/>
      <w:r w:rsidRPr="00C855E2">
        <w:rPr>
          <w:sz w:val="28"/>
        </w:rPr>
        <w:t>Жиделева</w:t>
      </w:r>
      <w:proofErr w:type="spellEnd"/>
      <w:r w:rsidRPr="00C855E2">
        <w:rPr>
          <w:sz w:val="28"/>
        </w:rPr>
        <w:t>, Демидова, проспектом Ленина, площадью Пушкина, улицей Жарова, к сетям теплоснабжения, заключенного с участником отбора;</w:t>
      </w:r>
    </w:p>
    <w:p w:rsidR="00254E44" w:rsidRPr="00C855E2" w:rsidRDefault="008C5E3D" w:rsidP="008C5E3D">
      <w:pPr>
        <w:pStyle w:val="ad"/>
        <w:tabs>
          <w:tab w:val="left" w:pos="555"/>
          <w:tab w:val="left" w:pos="851"/>
        </w:tabs>
        <w:autoSpaceDE w:val="0"/>
        <w:autoSpaceDN w:val="0"/>
        <w:adjustRightInd w:val="0"/>
        <w:ind w:left="0" w:firstLine="709"/>
        <w:jc w:val="both"/>
        <w:rPr>
          <w:sz w:val="28"/>
        </w:rPr>
      </w:pPr>
      <w:r w:rsidRPr="00C855E2">
        <w:rPr>
          <w:sz w:val="28"/>
        </w:rPr>
        <w:t xml:space="preserve">договор на технологическое присоединение создаваемого кампуса на территории города Иваново, ограниченной улицей Зверева, переулком Слесарным, улицами </w:t>
      </w:r>
      <w:proofErr w:type="spellStart"/>
      <w:r w:rsidRPr="00C855E2">
        <w:rPr>
          <w:sz w:val="28"/>
        </w:rPr>
        <w:t>Громобоя</w:t>
      </w:r>
      <w:proofErr w:type="spellEnd"/>
      <w:r w:rsidRPr="00C855E2">
        <w:rPr>
          <w:sz w:val="28"/>
        </w:rPr>
        <w:t xml:space="preserve">, </w:t>
      </w:r>
      <w:proofErr w:type="spellStart"/>
      <w:r w:rsidRPr="00C855E2">
        <w:rPr>
          <w:sz w:val="28"/>
        </w:rPr>
        <w:t>Жиделева</w:t>
      </w:r>
      <w:proofErr w:type="spellEnd"/>
      <w:r w:rsidRPr="00C855E2">
        <w:rPr>
          <w:sz w:val="28"/>
        </w:rPr>
        <w:t>, Демидова, проспектом Ленина, площадью Пушкина, улицей Жарова, к сетям электроснабжения, заключенного с участником отбора.</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2.7.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r w:rsidR="00A90D2D" w:rsidRPr="00C855E2">
        <w:rPr>
          <w:sz w:val="28"/>
        </w:rPr>
        <w:t>.</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2.8. Порядок формирования и подачи участниками отбора заявок, внесения в них изменений:</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2.8.1. К участию в отборе допускаются лица, соответствующие требованиям, указанным в объявлении о проведении отбора.</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2.8.2. Заявка подается в соответствии с требованиями, указанными в объявлении о проведении отбора, в сроки, установленные данным объявлением.</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 xml:space="preserve">2.8.3. Участники отбора формируют заявки в электронной форме посредством заполнения соответствующих экранных форм веб-интерфейса системы </w:t>
      </w:r>
      <w:r w:rsidR="00A67F29" w:rsidRPr="00C855E2">
        <w:rPr>
          <w:sz w:val="28"/>
        </w:rPr>
        <w:t>«</w:t>
      </w:r>
      <w:r w:rsidRPr="00C855E2">
        <w:rPr>
          <w:sz w:val="28"/>
        </w:rPr>
        <w:t>Электронный бюджет</w:t>
      </w:r>
      <w:r w:rsidR="00A67F29" w:rsidRPr="00C855E2">
        <w:rPr>
          <w:sz w:val="28"/>
        </w:rPr>
        <w:t>»</w:t>
      </w:r>
      <w:r w:rsidRPr="00C855E2">
        <w:rPr>
          <w:sz w:val="28"/>
        </w:rPr>
        <w:t xml:space="preserve"> и представляют в систему </w:t>
      </w:r>
      <w:r w:rsidR="00A67F29" w:rsidRPr="00C855E2">
        <w:rPr>
          <w:sz w:val="28"/>
        </w:rPr>
        <w:t>«</w:t>
      </w:r>
      <w:r w:rsidRPr="00C855E2">
        <w:rPr>
          <w:sz w:val="28"/>
        </w:rPr>
        <w:t>Электронный бюджет</w:t>
      </w:r>
      <w:r w:rsidR="00A67F29" w:rsidRPr="00C855E2">
        <w:rPr>
          <w:sz w:val="28"/>
        </w:rPr>
        <w:t>»</w:t>
      </w:r>
      <w:r w:rsidRPr="00C855E2">
        <w:rPr>
          <w:sz w:val="28"/>
        </w:rPr>
        <w:t xml:space="preserve">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2.8.4. Порядок подписания заявки:</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lastRenderedPageBreak/>
        <w:t>Заявка подписывается усиленной квалифицированной электронной подписью руководителя участника отбора или уполномоченного им лица.</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2.8.5. Участник отбора должен соответствовать установленным требованиям в соответствии с пунктом 2.3 настоящего Порядка по состоянию на даты рассмотрения заявки и заключения соглашения.</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 xml:space="preserve">2.8.6. Датой представления участником отбора заявки считается день подписания участником отбора заявки с присвоением ей регистрационного номера в системе </w:t>
      </w:r>
      <w:r w:rsidR="00A67F29" w:rsidRPr="00C855E2">
        <w:rPr>
          <w:sz w:val="28"/>
        </w:rPr>
        <w:t>«</w:t>
      </w:r>
      <w:r w:rsidRPr="00C855E2">
        <w:rPr>
          <w:sz w:val="28"/>
        </w:rPr>
        <w:t>Электронный бюджет</w:t>
      </w:r>
      <w:r w:rsidR="00A67F29" w:rsidRPr="00C855E2">
        <w:rPr>
          <w:sz w:val="28"/>
        </w:rPr>
        <w:t>»</w:t>
      </w:r>
      <w:r w:rsidRPr="00C855E2">
        <w:rPr>
          <w:sz w:val="28"/>
        </w:rPr>
        <w:t>.</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2.8.7. Требования к содержанию заявок.</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Заявка должна содержать в том числе:</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информацию об участнике отбора;</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документы, подтверждающие соответствие участника отбора требованиям, установленным пунктом 2.3 настоящего Порядка;</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предлагаемые участником отбора значения результата предоставления субсидии, определенные настоящим Порядком;</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размер запрашиваемой субсидии;</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 xml:space="preserve">подтверждение согласия на публикацию (размещение) в сети Интернет информации об участнике отбора, о подаваемой участником отбора заявке, а также об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w:t>
      </w:r>
      <w:r w:rsidR="00A67F29" w:rsidRPr="00C855E2">
        <w:rPr>
          <w:sz w:val="28"/>
        </w:rPr>
        <w:t>«</w:t>
      </w:r>
      <w:r w:rsidRPr="00C855E2">
        <w:rPr>
          <w:sz w:val="28"/>
        </w:rPr>
        <w:t>Электронный бюджет</w:t>
      </w:r>
      <w:r w:rsidR="00A67F29" w:rsidRPr="00C855E2">
        <w:rPr>
          <w:sz w:val="28"/>
        </w:rPr>
        <w:t>»</w:t>
      </w:r>
      <w:r w:rsidRPr="00C855E2">
        <w:rPr>
          <w:sz w:val="28"/>
        </w:rPr>
        <w:t>.</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2.9. Внесение изменений в заявку или отзыв заявки осуществляется участником отбора в порядке, аналогичном порядку формирования заявок участниками отбора, указанному в пункте 2.8 настоящего Порядка.</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Участник отбора вправе отозвать поданную заявку после формирования участником отбора в электронной форме уведомления об отзыве заявки. Основанием для возврата заявки является поступление от участника отбора уведомления об отзыве заявки в электронной форме.</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Участник отбора вправе изменить заявку до истечения срока подачи заявок.</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2.10. Возврат заявки участника отбора на доработку осуществляется Департаментом в течение одного рабочего дня, следующего за днем подачи заявки, с указанием основания для возврата заявки на доработку.</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После устранения причин, послуживших основанием для возврата заявки на доработку, участник отбора в течение одного рабочего дня, следующего за днем возврата заявки на доработку, направляет скорректированную заявку.</w:t>
      </w:r>
    </w:p>
    <w:p w:rsidR="0032079A" w:rsidRPr="00C855E2" w:rsidRDefault="0032079A" w:rsidP="00C855E2">
      <w:pPr>
        <w:pStyle w:val="ad"/>
        <w:tabs>
          <w:tab w:val="left" w:pos="555"/>
          <w:tab w:val="left" w:pos="851"/>
        </w:tabs>
        <w:autoSpaceDE w:val="0"/>
        <w:autoSpaceDN w:val="0"/>
        <w:adjustRightInd w:val="0"/>
        <w:ind w:left="0" w:firstLine="709"/>
        <w:jc w:val="both"/>
        <w:rPr>
          <w:sz w:val="28"/>
        </w:rPr>
      </w:pPr>
      <w:r w:rsidRPr="00C855E2">
        <w:rPr>
          <w:sz w:val="28"/>
        </w:rPr>
        <w:t xml:space="preserve">Основанием для возврата заявки на доработку является </w:t>
      </w:r>
      <w:r w:rsidR="00C855E2" w:rsidRPr="00C855E2">
        <w:rPr>
          <w:sz w:val="28"/>
        </w:rPr>
        <w:t>необходимост</w:t>
      </w:r>
      <w:r w:rsidR="00C855E2" w:rsidRPr="00C855E2">
        <w:rPr>
          <w:sz w:val="28"/>
        </w:rPr>
        <w:t>ь</w:t>
      </w:r>
      <w:r w:rsidR="00C855E2" w:rsidRPr="00C855E2">
        <w:rPr>
          <w:sz w:val="28"/>
        </w:rPr>
        <w:t xml:space="preserve"> уточнения информации, содержащейся в заявке и (или) документах, с указанием информации, требующей уточнения</w:t>
      </w:r>
      <w:r w:rsidR="00C855E2" w:rsidRPr="00C855E2">
        <w:rPr>
          <w:sz w:val="28"/>
        </w:rPr>
        <w:t>.</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 xml:space="preserve">2.11. 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в Департамент не более 3 запросов о разъяснении положений объявления о проведении отбора получателей субсидий путем </w:t>
      </w:r>
      <w:r w:rsidRPr="00C855E2">
        <w:rPr>
          <w:sz w:val="28"/>
        </w:rPr>
        <w:lastRenderedPageBreak/>
        <w:t xml:space="preserve">формирования в системе </w:t>
      </w:r>
      <w:r w:rsidR="00A67F29" w:rsidRPr="00C855E2">
        <w:rPr>
          <w:sz w:val="28"/>
        </w:rPr>
        <w:t>«</w:t>
      </w:r>
      <w:r w:rsidRPr="00C855E2">
        <w:rPr>
          <w:sz w:val="28"/>
        </w:rPr>
        <w:t>Электронный бюджет</w:t>
      </w:r>
      <w:r w:rsidR="00A67F29" w:rsidRPr="00C855E2">
        <w:rPr>
          <w:sz w:val="28"/>
        </w:rPr>
        <w:t>»</w:t>
      </w:r>
      <w:r w:rsidRPr="00C855E2">
        <w:rPr>
          <w:sz w:val="28"/>
        </w:rPr>
        <w:t xml:space="preserve"> соответствующего запроса.</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 xml:space="preserve">Департамент в ответ на запрос, указанный в настоящем пункте, направляет разъяснение положений объявления о проведении отбора получателей субсидий в срок, установленный указанным объявлением, но не позднее 1 рабочего дня до дня завершения подачи заявок путем формирования в системе </w:t>
      </w:r>
      <w:r w:rsidR="00A67F29" w:rsidRPr="00C855E2">
        <w:rPr>
          <w:sz w:val="28"/>
        </w:rPr>
        <w:t>«</w:t>
      </w:r>
      <w:r w:rsidRPr="00C855E2">
        <w:rPr>
          <w:sz w:val="28"/>
        </w:rPr>
        <w:t>Электронный бюджет</w:t>
      </w:r>
      <w:r w:rsidR="00A67F29" w:rsidRPr="00C855E2">
        <w:rPr>
          <w:sz w:val="28"/>
        </w:rPr>
        <w:t>»</w:t>
      </w:r>
      <w:r w:rsidRPr="00C855E2">
        <w:rPr>
          <w:sz w:val="28"/>
        </w:rPr>
        <w:t xml:space="preserve"> соответствующего разъяснения. Представленное Департаментом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0D66FA" w:rsidRPr="00C855E2" w:rsidRDefault="000D66FA" w:rsidP="000D66FA">
      <w:pPr>
        <w:pStyle w:val="ad"/>
        <w:tabs>
          <w:tab w:val="left" w:pos="555"/>
          <w:tab w:val="left" w:pos="851"/>
        </w:tabs>
        <w:autoSpaceDE w:val="0"/>
        <w:autoSpaceDN w:val="0"/>
        <w:adjustRightInd w:val="0"/>
        <w:ind w:left="0" w:firstLine="709"/>
        <w:jc w:val="both"/>
        <w:rPr>
          <w:sz w:val="28"/>
        </w:rPr>
      </w:pPr>
      <w:r w:rsidRPr="00C855E2">
        <w:rPr>
          <w:sz w:val="28"/>
        </w:rPr>
        <w:t>2.11.1. Размещение Департаментом объявления о внесении изменений в объявление о проведении отбора допускается не позднее наступления даты окончания приема заявок участников конкурса получателей субсидий с соблюдением следующих условий:</w:t>
      </w:r>
    </w:p>
    <w:p w:rsidR="00A90D2D" w:rsidRPr="00C855E2" w:rsidRDefault="00A90D2D" w:rsidP="00A90D2D">
      <w:pPr>
        <w:pStyle w:val="ad"/>
        <w:tabs>
          <w:tab w:val="left" w:pos="555"/>
          <w:tab w:val="left" w:pos="851"/>
        </w:tabs>
        <w:autoSpaceDE w:val="0"/>
        <w:autoSpaceDN w:val="0"/>
        <w:adjustRightInd w:val="0"/>
        <w:ind w:left="0" w:firstLine="709"/>
        <w:jc w:val="both"/>
        <w:rPr>
          <w:sz w:val="28"/>
        </w:rPr>
      </w:pPr>
      <w:r w:rsidRPr="00C855E2">
        <w:rPr>
          <w:sz w:val="28"/>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0D66FA" w:rsidRPr="00C855E2" w:rsidRDefault="000D66FA" w:rsidP="000D66FA">
      <w:pPr>
        <w:pStyle w:val="ad"/>
        <w:tabs>
          <w:tab w:val="left" w:pos="555"/>
          <w:tab w:val="left" w:pos="851"/>
        </w:tabs>
        <w:autoSpaceDE w:val="0"/>
        <w:autoSpaceDN w:val="0"/>
        <w:adjustRightInd w:val="0"/>
        <w:ind w:left="0" w:firstLine="709"/>
        <w:jc w:val="both"/>
        <w:rPr>
          <w:sz w:val="28"/>
        </w:rPr>
      </w:pPr>
      <w:r w:rsidRPr="00C855E2">
        <w:rPr>
          <w:sz w:val="28"/>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0D66FA" w:rsidRPr="00C855E2" w:rsidRDefault="000D66FA" w:rsidP="000D66FA">
      <w:pPr>
        <w:pStyle w:val="ad"/>
        <w:tabs>
          <w:tab w:val="left" w:pos="555"/>
          <w:tab w:val="left" w:pos="851"/>
        </w:tabs>
        <w:autoSpaceDE w:val="0"/>
        <w:autoSpaceDN w:val="0"/>
        <w:adjustRightInd w:val="0"/>
        <w:ind w:left="0" w:firstLine="709"/>
        <w:jc w:val="both"/>
        <w:rPr>
          <w:sz w:val="28"/>
        </w:rPr>
      </w:pPr>
      <w:r w:rsidRPr="00C855E2">
        <w:rPr>
          <w:sz w:val="28"/>
        </w:rPr>
        <w:t xml:space="preserve">участники отбора получателей субсидий, подавшие заявку, уведомляются о внесении изменений в объявление о проведении </w:t>
      </w:r>
      <w:r w:rsidR="00A90D2D" w:rsidRPr="00C855E2">
        <w:rPr>
          <w:sz w:val="28"/>
        </w:rPr>
        <w:t>отбора</w:t>
      </w:r>
      <w:r w:rsidRPr="00C855E2">
        <w:rPr>
          <w:sz w:val="28"/>
        </w:rPr>
        <w:t xml:space="preserve"> получателей субсидий не позднее дня, следующего за днем внесения изменений в объявление о проведении конкурса получателей субсидий, с использованием системы </w:t>
      </w:r>
      <w:r w:rsidR="00A67F29" w:rsidRPr="00C855E2">
        <w:rPr>
          <w:sz w:val="28"/>
        </w:rPr>
        <w:t>«</w:t>
      </w:r>
      <w:r w:rsidRPr="00C855E2">
        <w:rPr>
          <w:sz w:val="28"/>
        </w:rPr>
        <w:t>Электронный бюджет</w:t>
      </w:r>
      <w:r w:rsidR="00A67F29" w:rsidRPr="00C855E2">
        <w:rPr>
          <w:sz w:val="28"/>
        </w:rPr>
        <w:t>»</w:t>
      </w:r>
      <w:r w:rsidRPr="00C855E2">
        <w:rPr>
          <w:sz w:val="28"/>
        </w:rPr>
        <w:t>.</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2.12. Порядок рассмотрения заявок, а также определения победителей отбора:</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 xml:space="preserve">2.12.1. Департаменту обеспечивается открытие доступа в системе </w:t>
      </w:r>
      <w:r w:rsidR="00A67F29" w:rsidRPr="00C855E2">
        <w:rPr>
          <w:sz w:val="28"/>
        </w:rPr>
        <w:t>«</w:t>
      </w:r>
      <w:r w:rsidRPr="00C855E2">
        <w:rPr>
          <w:sz w:val="28"/>
        </w:rPr>
        <w:t>Электронный бюджет</w:t>
      </w:r>
      <w:r w:rsidR="00A67F29" w:rsidRPr="00C855E2">
        <w:rPr>
          <w:sz w:val="28"/>
        </w:rPr>
        <w:t>»</w:t>
      </w:r>
      <w:r w:rsidRPr="00C855E2">
        <w:rPr>
          <w:sz w:val="28"/>
        </w:rPr>
        <w:t xml:space="preserve"> к поданным участниками отбора заявкам для их рассмотрения в течение 1 рабочего дня с момента подачи заявки.</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2.12.2. Департамент не позднее 3 рабочих дней со дня, следующего за днем окончания срока подачи заявок, установленного в объявлении о проведении отбора, утверждает протокол вскрытия заявок, содержащий следующую информацию о поступивших для участия в отборе заявках:</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а) регистрационный номер заявки;</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б) дату и время поступления заявки;</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в) полное наименование;</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г) адрес юридического лица</w:t>
      </w:r>
      <w:r w:rsidR="00BF543B" w:rsidRPr="00C855E2">
        <w:rPr>
          <w:sz w:val="28"/>
        </w:rPr>
        <w:t xml:space="preserve"> </w:t>
      </w:r>
      <w:r w:rsidRPr="00C855E2">
        <w:rPr>
          <w:sz w:val="28"/>
        </w:rPr>
        <w:t>участника отбора;</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д) запрашиваемый участником отбора объем субсидии.</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 xml:space="preserve">2.12.3. Протокол вскрытия заявок формируется автоматически на едином портале и подписывается усиленной квалифицированной электронной подписью руководителя Департамента (уполномоченного им лица) в системе </w:t>
      </w:r>
      <w:r w:rsidR="00A67F29" w:rsidRPr="00C855E2">
        <w:rPr>
          <w:sz w:val="28"/>
        </w:rPr>
        <w:t>«</w:t>
      </w:r>
      <w:r w:rsidRPr="00C855E2">
        <w:rPr>
          <w:sz w:val="28"/>
        </w:rPr>
        <w:t>Электронный бюджет</w:t>
      </w:r>
      <w:r w:rsidR="00A67F29" w:rsidRPr="00C855E2">
        <w:rPr>
          <w:sz w:val="28"/>
        </w:rPr>
        <w:t>»</w:t>
      </w:r>
      <w:r w:rsidRPr="00C855E2">
        <w:rPr>
          <w:sz w:val="28"/>
        </w:rPr>
        <w:t>. Указанный протокол размещается на едином портале не позднее 1 рабочего дня, следующего за днем его подписания.</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lastRenderedPageBreak/>
        <w:t>2.13. 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3815CC" w:rsidRPr="00C855E2" w:rsidRDefault="003815CC" w:rsidP="003815CC">
      <w:pPr>
        <w:pStyle w:val="ad"/>
        <w:tabs>
          <w:tab w:val="left" w:pos="555"/>
          <w:tab w:val="left" w:pos="851"/>
        </w:tabs>
        <w:autoSpaceDE w:val="0"/>
        <w:autoSpaceDN w:val="0"/>
        <w:adjustRightInd w:val="0"/>
        <w:ind w:left="0" w:firstLine="709"/>
        <w:jc w:val="both"/>
        <w:rPr>
          <w:sz w:val="28"/>
        </w:rPr>
      </w:pPr>
      <w:r w:rsidRPr="00C855E2">
        <w:rPr>
          <w:sz w:val="28"/>
        </w:rPr>
        <w:t>Заявка участника отбора отклоняется в течение 3 рабочих дней со дня открытия Департаменту доступа в системе «Электронный бюджет» к поданным участниками отбора заявкам для их рассмотрения в случае наличия оснований для отклонения заявки, предусмотренных пунктом 2.14 настоящего Порядка.</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2.14. Основания для отклонения заявки участника отбора на стадии рассмотрения заявки:</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а) несоответствие участника отбора требованиям, установленным в соответствии с пунктом 2.3 настоящего Порядка;</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б)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в) несоответствие представленных участником отбора заявок и (или) документов требованиям, установленным в объявлении о проведении отбора, предусмотренным настоящим Порядком;</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г)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r w:rsidR="00CA19C3" w:rsidRPr="00C855E2">
        <w:rPr>
          <w:sz w:val="28"/>
        </w:rPr>
        <w:t>;</w:t>
      </w:r>
    </w:p>
    <w:p w:rsidR="003A1089" w:rsidRPr="00C855E2" w:rsidRDefault="003A1089" w:rsidP="00254E44">
      <w:pPr>
        <w:pStyle w:val="ad"/>
        <w:tabs>
          <w:tab w:val="left" w:pos="555"/>
          <w:tab w:val="left" w:pos="851"/>
        </w:tabs>
        <w:autoSpaceDE w:val="0"/>
        <w:autoSpaceDN w:val="0"/>
        <w:adjustRightInd w:val="0"/>
        <w:ind w:left="0" w:firstLine="709"/>
        <w:jc w:val="both"/>
        <w:rPr>
          <w:sz w:val="28"/>
        </w:rPr>
      </w:pPr>
      <w:r w:rsidRPr="00C855E2">
        <w:rPr>
          <w:sz w:val="28"/>
        </w:rPr>
        <w:t>д) подача участником отбора заявки после даты и (или) времени, определенных для подачи заявок, установленных в объявлении о проведении отбора, предусмотренным настоящим Порядком.</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 xml:space="preserve">2.15. Проверка участника отбора получателей субсидий на соответствие требованиям, указанным в пункте 2.3 настоящего Порядка, осуществляется в течение 1 рабочего дня со дня подачи заявки автоматически в системе </w:t>
      </w:r>
      <w:r w:rsidR="00A67F29" w:rsidRPr="00C855E2">
        <w:rPr>
          <w:sz w:val="28"/>
        </w:rPr>
        <w:t>«</w:t>
      </w:r>
      <w:r w:rsidRPr="00C855E2">
        <w:rPr>
          <w:sz w:val="28"/>
        </w:rPr>
        <w:t>Электронный бюджет</w:t>
      </w:r>
      <w:r w:rsidR="00A67F29" w:rsidRPr="00C855E2">
        <w:rPr>
          <w:sz w:val="28"/>
        </w:rPr>
        <w:t>»</w:t>
      </w:r>
      <w:r w:rsidRPr="00C855E2">
        <w:rPr>
          <w:sz w:val="28"/>
        </w:rPr>
        <w:t xml:space="preserve">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 xml:space="preserve">2.16. Подтверждение соответствия участника отбора получателей субсидий требованиям, указанным в пункте 2.3 настоящего Порядка, в случае отсутствия технической возможности осуществления автоматической проверки в системе </w:t>
      </w:r>
      <w:r w:rsidR="00A67F29" w:rsidRPr="00C855E2">
        <w:rPr>
          <w:sz w:val="28"/>
        </w:rPr>
        <w:t>«</w:t>
      </w:r>
      <w:r w:rsidRPr="00C855E2">
        <w:rPr>
          <w:sz w:val="28"/>
        </w:rPr>
        <w:t>Электронный бюджет</w:t>
      </w:r>
      <w:r w:rsidR="00A67F29" w:rsidRPr="00C855E2">
        <w:rPr>
          <w:sz w:val="28"/>
        </w:rPr>
        <w:t>»</w:t>
      </w:r>
      <w:r w:rsidRPr="00C855E2">
        <w:rPr>
          <w:sz w:val="28"/>
        </w:rPr>
        <w:t xml:space="preserve">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w:t>
      </w:r>
      <w:r w:rsidR="00A67F29" w:rsidRPr="00C855E2">
        <w:rPr>
          <w:sz w:val="28"/>
        </w:rPr>
        <w:t>«</w:t>
      </w:r>
      <w:r w:rsidRPr="00C855E2">
        <w:rPr>
          <w:sz w:val="28"/>
        </w:rPr>
        <w:t>Электронный бюджет</w:t>
      </w:r>
      <w:r w:rsidR="00A67F29" w:rsidRPr="00C855E2">
        <w:rPr>
          <w:sz w:val="28"/>
        </w:rPr>
        <w:t>»</w:t>
      </w:r>
      <w:r w:rsidRPr="00C855E2">
        <w:rPr>
          <w:sz w:val="28"/>
        </w:rPr>
        <w:t>.</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2.17. Рассмотрение Департаментом документов, предусмотренных пунктом 2.</w:t>
      </w:r>
      <w:r w:rsidR="005D0547" w:rsidRPr="00C855E2">
        <w:rPr>
          <w:sz w:val="28"/>
        </w:rPr>
        <w:t>6</w:t>
      </w:r>
      <w:r w:rsidRPr="00C855E2">
        <w:rPr>
          <w:sz w:val="28"/>
        </w:rPr>
        <w:t xml:space="preserve"> настоящего Порядка, представленных участниками отбора, в том числе проверка документов, подтверждающих соответствие участника отбора получателей субсидий требованиям, устанавливаемым в соответствии с пунктом 2.3 настоящего Порядка, осуществляется в течение 13 рабочих дней со дня, следующего за днем окончания срока подачи заявок, указанного в объявлении о проведении отбора.</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lastRenderedPageBreak/>
        <w:t xml:space="preserve">2.18. В случае если в целях полного, всестороннего и объективного рассмотрения и (или) оценки заявки необходимо получение информации и документов от участника отбора для разъяснений по представленным им документам и информации Департаментом осуществляется запрос у участника отбора разъяснения в отношении документов и информации при наличии технической возможности с использованием системы </w:t>
      </w:r>
      <w:r w:rsidR="00A67F29" w:rsidRPr="00C855E2">
        <w:rPr>
          <w:sz w:val="28"/>
        </w:rPr>
        <w:t>«</w:t>
      </w:r>
      <w:r w:rsidRPr="00C855E2">
        <w:rPr>
          <w:sz w:val="28"/>
        </w:rPr>
        <w:t>Электронный бюджет</w:t>
      </w:r>
      <w:r w:rsidR="00A67F29" w:rsidRPr="00C855E2">
        <w:rPr>
          <w:sz w:val="28"/>
        </w:rPr>
        <w:t>»</w:t>
      </w:r>
      <w:r w:rsidRPr="00C855E2">
        <w:rPr>
          <w:sz w:val="28"/>
        </w:rPr>
        <w:t>.</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2.19. В запросе, указанном в пункте 2.18 настоящего Порядка, Департамент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размещения соответствующего запроса.</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 xml:space="preserve">2.20. Участник отбора формирует и представляет в систему </w:t>
      </w:r>
      <w:r w:rsidR="00A67F29" w:rsidRPr="00C855E2">
        <w:rPr>
          <w:sz w:val="28"/>
        </w:rPr>
        <w:t>«</w:t>
      </w:r>
      <w:r w:rsidRPr="00C855E2">
        <w:rPr>
          <w:sz w:val="28"/>
        </w:rPr>
        <w:t>Электронный бюджет</w:t>
      </w:r>
      <w:r w:rsidR="00A67F29" w:rsidRPr="00C855E2">
        <w:rPr>
          <w:sz w:val="28"/>
        </w:rPr>
        <w:t>»</w:t>
      </w:r>
      <w:r w:rsidRPr="00C855E2">
        <w:rPr>
          <w:sz w:val="28"/>
        </w:rPr>
        <w:t xml:space="preserve"> информацию и документы, запрашиваемые в соответствии с пунктом 2.18 настоящего Порядка, в сроки, установленные соответствующим запросом с учетом положений пункта 2.19 настоящего Порядка.</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2.21. В случае если участник отбора в ответ на запрос, указанный в пункте 2.18 настоящего Порядка, не представил запрашиваемые документы и информацию в срок, установленный соответствующим запросом с учетом положений пункта 2.19 настоящего Порядка, информация об этом включается в протокол подведения итогов отбора получателей субсидий, предусмотренный пунктом 2.26 настоящего Порядка.</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2.22. Порядок ранжирования поступивших заявок определяется исходя из очередности поступления заявок.</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 xml:space="preserve">2.23. Победителями отбора признаются участники отбора, включенные в рейтинг, сформированный по результатам ранжирования поступивших заявок, в пределах объема распределяемой субсидии, указанного в объявлении о проведении отбора в соответствии с подпунктом </w:t>
      </w:r>
      <w:r w:rsidR="00A67F29" w:rsidRPr="00C855E2">
        <w:rPr>
          <w:sz w:val="28"/>
        </w:rPr>
        <w:t>«</w:t>
      </w:r>
      <w:r w:rsidRPr="00C855E2">
        <w:rPr>
          <w:sz w:val="28"/>
        </w:rPr>
        <w:t>о</w:t>
      </w:r>
      <w:r w:rsidR="00A67F29" w:rsidRPr="00C855E2">
        <w:rPr>
          <w:sz w:val="28"/>
        </w:rPr>
        <w:t>»</w:t>
      </w:r>
      <w:r w:rsidRPr="00C855E2">
        <w:rPr>
          <w:sz w:val="28"/>
        </w:rPr>
        <w:t xml:space="preserve"> пункта 2.</w:t>
      </w:r>
      <w:r w:rsidR="000D66FA" w:rsidRPr="00C855E2">
        <w:rPr>
          <w:sz w:val="28"/>
        </w:rPr>
        <w:t>2</w:t>
      </w:r>
      <w:r w:rsidRPr="00C855E2">
        <w:rPr>
          <w:sz w:val="28"/>
        </w:rPr>
        <w:t xml:space="preserve"> настоящего Порядка.</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2.24. В целях завершения отбора и определения победителей отбора формируется протокол подведения итогов отбора в соответствии с пунктом 2.26 настоящего Порядка.</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2.25. Объем субсидии, распределяемой в рамках отбора, определенный объявлением о проведении отбора, распределяется между участниками отбора, включенными в рейтинг, указанный в пункте 2.23 настоящего Порядка, следующим способом: получателю субсидии, с которым заключается соглашение, субсидия предоставляется в размере объема его расходов по направлениям, указанным в пункте 1.4 настоящего Порядка, но не выше размера субсидии, определенного объявлением о проведении отбора.</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 xml:space="preserve">2.26. Протокол подведения итогов отбора формируется автоматически на едином портале на основании результатов определения победителя (победителей) отбора не позднее 14 рабочих дней со дня, следующего за днем окончания срока подачи заявок, и подписывается усиленной квалифицированной электронной подписью руководителя </w:t>
      </w:r>
      <w:r w:rsidRPr="00C855E2">
        <w:rPr>
          <w:sz w:val="28"/>
        </w:rPr>
        <w:lastRenderedPageBreak/>
        <w:t xml:space="preserve">Департамента (уполномоченного им лица) в системе </w:t>
      </w:r>
      <w:r w:rsidR="00A67F29" w:rsidRPr="00C855E2">
        <w:rPr>
          <w:sz w:val="28"/>
        </w:rPr>
        <w:t>«</w:t>
      </w:r>
      <w:r w:rsidRPr="00C855E2">
        <w:rPr>
          <w:sz w:val="28"/>
        </w:rPr>
        <w:t>Электронный бюджет</w:t>
      </w:r>
      <w:r w:rsidR="00A67F29" w:rsidRPr="00C855E2">
        <w:rPr>
          <w:sz w:val="28"/>
        </w:rPr>
        <w:t>»</w:t>
      </w:r>
      <w:r w:rsidRPr="00C855E2">
        <w:rPr>
          <w:sz w:val="28"/>
        </w:rPr>
        <w:t>. Указанный протокол размещается на едином портале не позднее 1 рабочего дня, следующего за днем его подписания, и включает следующие сведения:</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дату, время и место проведения рассмотрения заявок;</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информацию об участниках отбора, заявки которых были рассмотрены;</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наименование получателя (получателей) субсидии, с которым(-</w:t>
      </w:r>
      <w:proofErr w:type="spellStart"/>
      <w:r w:rsidRPr="00C855E2">
        <w:rPr>
          <w:sz w:val="28"/>
        </w:rPr>
        <w:t>ыми</w:t>
      </w:r>
      <w:proofErr w:type="spellEnd"/>
      <w:r w:rsidRPr="00C855E2">
        <w:rPr>
          <w:sz w:val="28"/>
        </w:rPr>
        <w:t>) заключается соглашение, и размер предоставляемой ему (им) субсидии.</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Протокол подведения итогов отбора является документом, содержащим решение о предоставлении субсидии участнику отбора или об отказе в предоставлении субсидии.</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2.27.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2.28. Отбор признается несостоявшимся в следующих случаях:</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а) если по окончании срока подачи заявок не подано ни одной заявки на участие в отборе;</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б) если по результатам рассмотрения заявок все заявки отклонены;</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в) если всем заявителям отказано в предоставлении субсидий.</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2.29. Проведение отбора отменяется в случае принятия решения Департамента об отмене проведения отбора.</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w:t>
      </w:r>
      <w:r w:rsidR="00A67F29" w:rsidRPr="00C855E2">
        <w:rPr>
          <w:sz w:val="28"/>
        </w:rPr>
        <w:t>«</w:t>
      </w:r>
      <w:r w:rsidRPr="00C855E2">
        <w:rPr>
          <w:sz w:val="28"/>
        </w:rPr>
        <w:t>Электронный бюджет</w:t>
      </w:r>
      <w:r w:rsidR="00A67F29" w:rsidRPr="00C855E2">
        <w:rPr>
          <w:sz w:val="28"/>
        </w:rPr>
        <w:t>»</w:t>
      </w:r>
      <w:r w:rsidRPr="00C855E2">
        <w:rPr>
          <w:sz w:val="28"/>
        </w:rPr>
        <w:t>, подписывается усиленной квалифицированной электронной подписью руководителя Департамента (уполномоченного им лица).</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Объявление об отмене отбора размещается на едином портале, а также на официальном сайте Департамента не позднее 1 рабочего дня, следующего за днем его подписания, и не позднее 2 рабочих дней до даты окончания срока подачи заявок участниками отбора.</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 xml:space="preserve">Участники отбора, подавшие заявки на участие в отборе, информируются об отмене проведения отбора в системе </w:t>
      </w:r>
      <w:r w:rsidR="00A67F29" w:rsidRPr="00C855E2">
        <w:rPr>
          <w:sz w:val="28"/>
        </w:rPr>
        <w:t>«</w:t>
      </w:r>
      <w:r w:rsidRPr="00C855E2">
        <w:rPr>
          <w:sz w:val="28"/>
        </w:rPr>
        <w:t>Электронный бюджет</w:t>
      </w:r>
      <w:r w:rsidR="00A67F29" w:rsidRPr="00C855E2">
        <w:rPr>
          <w:sz w:val="28"/>
        </w:rPr>
        <w:t>»</w:t>
      </w:r>
      <w:r w:rsidRPr="00C855E2">
        <w:rPr>
          <w:sz w:val="28"/>
        </w:rPr>
        <w:t>.</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Отбор считается отмененным со дня размещения объявления об отмене отбора на едином портале.</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2.30. По результатам отбора получателей субсидий с победителем (победителями) отбора получателей субсидий заключается соглашение в соответствии с пунктом 3.4 настоящего Порядка.</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Победитель (победители) отбора должен (должны) подписать соглашение в срок, не превышающий 3 рабочих дней со дня, следующего за днем размещения на едином портале протокола подведения итогов отбора.</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lastRenderedPageBreak/>
        <w:t xml:space="preserve">2.31. В целях заключения соглашения победителем (победителями) отбора получателей субсидий в системе </w:t>
      </w:r>
      <w:r w:rsidR="00A67F29" w:rsidRPr="00C855E2">
        <w:rPr>
          <w:sz w:val="28"/>
        </w:rPr>
        <w:t>«</w:t>
      </w:r>
      <w:r w:rsidRPr="00C855E2">
        <w:rPr>
          <w:sz w:val="28"/>
        </w:rPr>
        <w:t>Электронный бюджет</w:t>
      </w:r>
      <w:r w:rsidR="00A67F29" w:rsidRPr="00C855E2">
        <w:rPr>
          <w:sz w:val="28"/>
        </w:rPr>
        <w:t>»</w:t>
      </w:r>
      <w:r w:rsidRPr="00C855E2">
        <w:rPr>
          <w:sz w:val="28"/>
        </w:rPr>
        <w:t xml:space="preserve">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2.32. Департамент отказывается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 xml:space="preserve">2.33. Победитель отбора получателей субсидий признается уклонившимся от заключения соглашения в случае </w:t>
      </w:r>
      <w:proofErr w:type="spellStart"/>
      <w:r w:rsidRPr="00C855E2">
        <w:rPr>
          <w:sz w:val="28"/>
        </w:rPr>
        <w:t>неподписания</w:t>
      </w:r>
      <w:proofErr w:type="spellEnd"/>
      <w:r w:rsidRPr="00C855E2">
        <w:rPr>
          <w:sz w:val="28"/>
        </w:rPr>
        <w:t xml:space="preserve"> соглашения в срок, установленный пунктом 2.30 настоящего Порядка.</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p>
    <w:p w:rsidR="00254E44" w:rsidRPr="00C855E2" w:rsidRDefault="00254E44" w:rsidP="00254E44">
      <w:pPr>
        <w:pStyle w:val="ad"/>
        <w:tabs>
          <w:tab w:val="left" w:pos="555"/>
          <w:tab w:val="left" w:pos="851"/>
        </w:tabs>
        <w:autoSpaceDE w:val="0"/>
        <w:autoSpaceDN w:val="0"/>
        <w:adjustRightInd w:val="0"/>
        <w:ind w:firstLine="709"/>
        <w:jc w:val="both"/>
        <w:rPr>
          <w:b/>
          <w:bCs/>
          <w:sz w:val="28"/>
        </w:rPr>
      </w:pPr>
      <w:r w:rsidRPr="00C855E2">
        <w:rPr>
          <w:b/>
          <w:bCs/>
          <w:sz w:val="28"/>
        </w:rPr>
        <w:t>3. Условия и порядок предоставления субсидий</w:t>
      </w:r>
    </w:p>
    <w:p w:rsidR="00254E44" w:rsidRPr="00C855E2" w:rsidRDefault="00254E44" w:rsidP="00254E44">
      <w:pPr>
        <w:pStyle w:val="ad"/>
        <w:tabs>
          <w:tab w:val="left" w:pos="555"/>
          <w:tab w:val="left" w:pos="851"/>
        </w:tabs>
        <w:autoSpaceDE w:val="0"/>
        <w:autoSpaceDN w:val="0"/>
        <w:adjustRightInd w:val="0"/>
        <w:ind w:firstLine="709"/>
        <w:jc w:val="both"/>
        <w:rPr>
          <w:sz w:val="28"/>
        </w:rPr>
      </w:pPr>
      <w:r w:rsidRPr="00C855E2">
        <w:rPr>
          <w:sz w:val="28"/>
        </w:rPr>
        <w:t> </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3.1. Субсидия предоставляется при условии соответствия получателя субсидии требованиям, установленным пункт</w:t>
      </w:r>
      <w:r w:rsidR="005D0547" w:rsidRPr="00C855E2">
        <w:rPr>
          <w:sz w:val="28"/>
        </w:rPr>
        <w:t>ом</w:t>
      </w:r>
      <w:r w:rsidRPr="00C855E2">
        <w:rPr>
          <w:sz w:val="28"/>
        </w:rPr>
        <w:t xml:space="preserve"> 2.</w:t>
      </w:r>
      <w:r w:rsidR="005D0547" w:rsidRPr="00C855E2">
        <w:rPr>
          <w:sz w:val="28"/>
        </w:rPr>
        <w:t>3</w:t>
      </w:r>
      <w:r w:rsidRPr="00C855E2">
        <w:rPr>
          <w:sz w:val="28"/>
        </w:rPr>
        <w:t xml:space="preserve"> настоящего Порядка, а также при условии заключения соглашения в порядке, установленном пунктом 3.4 настоящего Порядка.</w:t>
      </w:r>
    </w:p>
    <w:p w:rsidR="00254E44" w:rsidRPr="00C855E2" w:rsidRDefault="00254E44" w:rsidP="00254E44">
      <w:pPr>
        <w:ind w:firstLine="709"/>
        <w:jc w:val="both"/>
        <w:rPr>
          <w:sz w:val="28"/>
          <w:szCs w:val="28"/>
        </w:rPr>
      </w:pPr>
      <w:r w:rsidRPr="00C855E2">
        <w:rPr>
          <w:sz w:val="28"/>
          <w:szCs w:val="28"/>
        </w:rPr>
        <w:t>3.2. Размер субсидии определяется следующим образом:</w:t>
      </w:r>
    </w:p>
    <w:p w:rsidR="00254E44" w:rsidRPr="00C855E2" w:rsidRDefault="00254E44" w:rsidP="00254E44">
      <w:pPr>
        <w:ind w:firstLine="709"/>
        <w:jc w:val="center"/>
      </w:pPr>
      <w:r w:rsidRPr="00C855E2">
        <w:rPr>
          <w:noProof/>
          <w:sz w:val="28"/>
          <w:szCs w:val="28"/>
        </w:rPr>
        <w:drawing>
          <wp:inline distT="0" distB="0" distL="0" distR="0" wp14:anchorId="41C3AF2C" wp14:editId="0B23FB9C">
            <wp:extent cx="1200150" cy="342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342900"/>
                    </a:xfrm>
                    <a:prstGeom prst="rect">
                      <a:avLst/>
                    </a:prstGeom>
                    <a:noFill/>
                    <a:ln>
                      <a:noFill/>
                    </a:ln>
                  </pic:spPr>
                </pic:pic>
              </a:graphicData>
            </a:graphic>
          </wp:inline>
        </w:drawing>
      </w:r>
    </w:p>
    <w:p w:rsidR="00254E44" w:rsidRPr="00C855E2" w:rsidRDefault="00254E44" w:rsidP="00254E44">
      <w:pPr>
        <w:ind w:firstLine="709"/>
        <w:jc w:val="both"/>
        <w:rPr>
          <w:sz w:val="28"/>
          <w:szCs w:val="28"/>
        </w:rPr>
      </w:pPr>
      <w:r w:rsidRPr="00C855E2">
        <w:rPr>
          <w:sz w:val="28"/>
          <w:szCs w:val="28"/>
        </w:rPr>
        <w:t>S - размер субсидии, руб.;</w:t>
      </w:r>
    </w:p>
    <w:p w:rsidR="00254E44" w:rsidRPr="00C855E2" w:rsidRDefault="00254E44" w:rsidP="00254E44">
      <w:pPr>
        <w:ind w:firstLine="709"/>
        <w:jc w:val="both"/>
        <w:rPr>
          <w:sz w:val="28"/>
          <w:szCs w:val="28"/>
        </w:rPr>
      </w:pPr>
      <w:proofErr w:type="spellStart"/>
      <w:r w:rsidRPr="00C855E2">
        <w:rPr>
          <w:sz w:val="28"/>
          <w:szCs w:val="28"/>
        </w:rPr>
        <w:t>Si</w:t>
      </w:r>
      <w:proofErr w:type="spellEnd"/>
      <w:r w:rsidRPr="00C855E2">
        <w:rPr>
          <w:sz w:val="28"/>
          <w:szCs w:val="28"/>
        </w:rPr>
        <w:t xml:space="preserve"> - объемы расходов получателя субсидии по направлениям, указанным в пункте 1.4 настоящего Порядка, руб.</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3.3. Основания для отказа получателю субсидии в предоставлении субсидии:</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а) несоответствие представленных получателем субсидии документов требованиям, определенным в соответствии с пунктами 2.8.2, 2.8.3, 2.8.4 и 2.8.7 настоящего Порядка;</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б) непредставление (представление не в полном объеме) документов, указанных в пункте 2.6 настоящего Порядка;</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 xml:space="preserve">в) </w:t>
      </w:r>
      <w:proofErr w:type="gramStart"/>
      <w:r w:rsidRPr="00C855E2">
        <w:rPr>
          <w:sz w:val="28"/>
        </w:rPr>
        <w:t>установление факта недостоверности</w:t>
      </w:r>
      <w:proofErr w:type="gramEnd"/>
      <w:r w:rsidRPr="00C855E2">
        <w:rPr>
          <w:sz w:val="28"/>
        </w:rPr>
        <w:t xml:space="preserve"> представленной получателем субсидии информации.</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3.4. Субсидия предоставляется на основании соглашения, заключаемого между Департаментом и получателем субсидии.</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 xml:space="preserve">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 указанных в пункте 1.5 настоящего </w:t>
      </w:r>
      <w:r w:rsidRPr="00C855E2">
        <w:rPr>
          <w:sz w:val="28"/>
        </w:rPr>
        <w:lastRenderedPageBreak/>
        <w:t>Порядка, приводящего к невозможности предоставления субсидии в размере, определенном в соглашении.</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 xml:space="preserve">Соглашение (дополнительное соглашение) заключается в соответствии с типовой формой, установленной </w:t>
      </w:r>
      <w:r w:rsidR="00E263D7" w:rsidRPr="00C855E2">
        <w:rPr>
          <w:sz w:val="28"/>
        </w:rPr>
        <w:t>Департаментом финансов Ивановской области</w:t>
      </w:r>
      <w:r w:rsidRPr="00C855E2">
        <w:rPr>
          <w:sz w:val="28"/>
        </w:rPr>
        <w:t xml:space="preserve">, в форме электронного документа в системе </w:t>
      </w:r>
      <w:r w:rsidR="00A67F29" w:rsidRPr="00C855E2">
        <w:rPr>
          <w:sz w:val="28"/>
        </w:rPr>
        <w:t>«</w:t>
      </w:r>
      <w:r w:rsidRPr="00C855E2">
        <w:rPr>
          <w:sz w:val="28"/>
        </w:rPr>
        <w:t>Электронный бюджет</w:t>
      </w:r>
      <w:r w:rsidR="00A67F29" w:rsidRPr="00C855E2">
        <w:rPr>
          <w:sz w:val="28"/>
        </w:rPr>
        <w:t>»</w:t>
      </w:r>
      <w:r w:rsidRPr="00C855E2">
        <w:rPr>
          <w:sz w:val="28"/>
        </w:rPr>
        <w:t xml:space="preserve"> и подписывается усиленной квалифицированной подписью лиц, имеющих право действовать от имени каждой из сторон соглашения.</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Соглашение должно предусматривать:</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согласие получателя субсидии, лиц, получающих средства на основании договоров (соглашений), заключенных с получателями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 xml:space="preserve">включение в соглашения (контракты, договоры), указанные в абзацах четвертом и семнадцатом пункта 8 Правил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инфраструктурных проектов, утвержденных постановлением Правительства Российской Федерации от 14.07.2021 № 1190, условия о проведении строительного контроля в отношении объектов капитального строительства, создаваемых и реконструируемых за счет средств предоставляемого субъекту Российской Федерации бюджетного кредита, федеральным бюджетным учреждением </w:t>
      </w:r>
      <w:r w:rsidR="00A67F29" w:rsidRPr="00C855E2">
        <w:rPr>
          <w:sz w:val="28"/>
        </w:rPr>
        <w:t>«</w:t>
      </w:r>
      <w:r w:rsidRPr="00C855E2">
        <w:rPr>
          <w:sz w:val="28"/>
        </w:rPr>
        <w:t>Федеральный центр строительного контроля</w:t>
      </w:r>
      <w:r w:rsidR="00A67F29" w:rsidRPr="00C855E2">
        <w:rPr>
          <w:sz w:val="28"/>
        </w:rPr>
        <w:t>»</w:t>
      </w:r>
      <w:r w:rsidRPr="00C855E2">
        <w:rPr>
          <w:sz w:val="28"/>
        </w:rPr>
        <w:t xml:space="preserve">, находящимся в ведении Министерства строительства и жилищно-коммунального хозяйства Российской Федерации, возмещение затрат которого на осуществление такого строительного контроля осуществляется в соответствии с постановлением Правительства Российской Федерации от 21.06.2010 № 468 </w:t>
      </w:r>
      <w:r w:rsidR="00A67F29" w:rsidRPr="00C855E2">
        <w:rPr>
          <w:sz w:val="28"/>
        </w:rPr>
        <w:t>«</w:t>
      </w:r>
      <w:r w:rsidRPr="00C855E2">
        <w:rPr>
          <w:sz w:val="28"/>
        </w:rPr>
        <w: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r w:rsidR="00A67F29" w:rsidRPr="00C855E2">
        <w:rPr>
          <w:sz w:val="28"/>
        </w:rPr>
        <w:t>»</w:t>
      </w:r>
      <w:r w:rsidRPr="00C855E2">
        <w:rPr>
          <w:sz w:val="28"/>
        </w:rPr>
        <w:t xml:space="preserve"> за счет средств указанного бюджетного кредита;</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в случае уменьшения Департаменту ранее доведенных лимитов бюджетных обязательств, указанных в пункте 1.5 настоящего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его расторжении при недостижении согласия по новым условиям;</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lastRenderedPageBreak/>
        <w:t>о запрете приобретения получателями субсидий - юридическими лицами, а также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как получателем бюджетных средств по согласованию с финансовым органом субъекта Российской Федерации в порядке, установленном высшим исполнительным органом субъекта Российской Федерации,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3.5.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3.6.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3.7. Результатами предоставления субсидии в зависимости от цели ее предоставления, указанной в пункте 1.3 настоящего Порядка, являются:</w:t>
      </w:r>
    </w:p>
    <w:p w:rsidR="001C48B3" w:rsidRPr="00C855E2" w:rsidRDefault="00A67F29" w:rsidP="001C48B3">
      <w:pPr>
        <w:pStyle w:val="ad"/>
        <w:tabs>
          <w:tab w:val="left" w:pos="555"/>
          <w:tab w:val="left" w:pos="851"/>
        </w:tabs>
        <w:autoSpaceDE w:val="0"/>
        <w:autoSpaceDN w:val="0"/>
        <w:adjustRightInd w:val="0"/>
        <w:ind w:left="0" w:firstLine="709"/>
        <w:jc w:val="both"/>
        <w:rPr>
          <w:sz w:val="28"/>
        </w:rPr>
      </w:pPr>
      <w:r w:rsidRPr="00C855E2">
        <w:rPr>
          <w:sz w:val="28"/>
        </w:rPr>
        <w:t>«</w:t>
      </w:r>
      <w:r w:rsidR="001C48B3" w:rsidRPr="00C855E2">
        <w:rPr>
          <w:sz w:val="28"/>
        </w:rPr>
        <w:t xml:space="preserve">Осуществлено технологическое присоединение к сетям электроснабжения межвузовского кампуса в рамках реализации инфраструктурного проекта </w:t>
      </w:r>
      <w:r w:rsidRPr="00C855E2">
        <w:rPr>
          <w:sz w:val="28"/>
        </w:rPr>
        <w:t>«</w:t>
      </w:r>
      <w:r w:rsidR="001C48B3" w:rsidRPr="00C855E2">
        <w:rPr>
          <w:sz w:val="28"/>
        </w:rPr>
        <w:t xml:space="preserve">Инфраструктурный проект в целях обеспечения связанного с ним инвестиционного проекта </w:t>
      </w:r>
      <w:r w:rsidRPr="00C855E2">
        <w:rPr>
          <w:sz w:val="28"/>
        </w:rPr>
        <w:t>«</w:t>
      </w:r>
      <w:r w:rsidR="001C48B3" w:rsidRPr="00C855E2">
        <w:rPr>
          <w:sz w:val="28"/>
        </w:rPr>
        <w:t>Развитие территорий Ивановских мануфактур</w:t>
      </w:r>
      <w:r w:rsidRPr="00C855E2">
        <w:rPr>
          <w:sz w:val="28"/>
        </w:rPr>
        <w:t>»</w:t>
      </w:r>
      <w:r w:rsidR="001C48B3" w:rsidRPr="00C855E2">
        <w:rPr>
          <w:sz w:val="28"/>
        </w:rPr>
        <w:t>;</w:t>
      </w:r>
    </w:p>
    <w:p w:rsidR="001C48B3" w:rsidRPr="00C855E2" w:rsidRDefault="00A67F29" w:rsidP="001C48B3">
      <w:pPr>
        <w:pStyle w:val="ad"/>
        <w:tabs>
          <w:tab w:val="left" w:pos="555"/>
          <w:tab w:val="left" w:pos="851"/>
        </w:tabs>
        <w:autoSpaceDE w:val="0"/>
        <w:autoSpaceDN w:val="0"/>
        <w:adjustRightInd w:val="0"/>
        <w:ind w:left="0" w:firstLine="709"/>
        <w:jc w:val="both"/>
        <w:rPr>
          <w:sz w:val="28"/>
        </w:rPr>
      </w:pPr>
      <w:r w:rsidRPr="00C855E2">
        <w:rPr>
          <w:sz w:val="28"/>
        </w:rPr>
        <w:t>«</w:t>
      </w:r>
      <w:r w:rsidR="001C48B3" w:rsidRPr="00C855E2">
        <w:rPr>
          <w:sz w:val="28"/>
        </w:rPr>
        <w:t xml:space="preserve">Осуществлено технологическое присоединение к сетям водоснабжения, водоотведения создаваемого кампуса, территория города Иваново, ограниченная улицей Зверева, переулком Слесарным, улицами </w:t>
      </w:r>
      <w:proofErr w:type="spellStart"/>
      <w:r w:rsidR="001C48B3" w:rsidRPr="00C855E2">
        <w:rPr>
          <w:sz w:val="28"/>
        </w:rPr>
        <w:t>Громобоя</w:t>
      </w:r>
      <w:proofErr w:type="spellEnd"/>
      <w:r w:rsidR="001C48B3" w:rsidRPr="00C855E2">
        <w:rPr>
          <w:sz w:val="28"/>
        </w:rPr>
        <w:t xml:space="preserve">, </w:t>
      </w:r>
      <w:proofErr w:type="spellStart"/>
      <w:r w:rsidR="001C48B3" w:rsidRPr="00C855E2">
        <w:rPr>
          <w:sz w:val="28"/>
        </w:rPr>
        <w:t>Жиделева</w:t>
      </w:r>
      <w:proofErr w:type="spellEnd"/>
      <w:r w:rsidR="001C48B3" w:rsidRPr="00C855E2">
        <w:rPr>
          <w:sz w:val="28"/>
        </w:rPr>
        <w:t xml:space="preserve">, Демидова, проспектом Ленина, площадью Пушкина, улицей Жарова, в рамках реализации инфраструктурного проекта </w:t>
      </w:r>
      <w:r w:rsidRPr="00C855E2">
        <w:rPr>
          <w:sz w:val="28"/>
        </w:rPr>
        <w:lastRenderedPageBreak/>
        <w:t>«</w:t>
      </w:r>
      <w:r w:rsidR="001C48B3" w:rsidRPr="00C855E2">
        <w:rPr>
          <w:sz w:val="28"/>
        </w:rPr>
        <w:t xml:space="preserve">Инфраструктурный проект в целях обеспечения связанного с ним инвестиционного проекта </w:t>
      </w:r>
      <w:r w:rsidRPr="00C855E2">
        <w:rPr>
          <w:sz w:val="28"/>
        </w:rPr>
        <w:t>«</w:t>
      </w:r>
      <w:r w:rsidR="001C48B3" w:rsidRPr="00C855E2">
        <w:rPr>
          <w:sz w:val="28"/>
        </w:rPr>
        <w:t>Развитие территорий Ивановских мануфактур</w:t>
      </w:r>
      <w:r w:rsidRPr="00C855E2">
        <w:rPr>
          <w:sz w:val="28"/>
        </w:rPr>
        <w:t>»</w:t>
      </w:r>
      <w:r w:rsidR="001C48B3" w:rsidRPr="00C855E2">
        <w:rPr>
          <w:sz w:val="28"/>
        </w:rPr>
        <w:t>;</w:t>
      </w:r>
    </w:p>
    <w:p w:rsidR="001C48B3" w:rsidRPr="00C855E2" w:rsidRDefault="00A67F29" w:rsidP="001C48B3">
      <w:pPr>
        <w:pStyle w:val="ad"/>
        <w:tabs>
          <w:tab w:val="left" w:pos="555"/>
          <w:tab w:val="left" w:pos="851"/>
        </w:tabs>
        <w:autoSpaceDE w:val="0"/>
        <w:autoSpaceDN w:val="0"/>
        <w:adjustRightInd w:val="0"/>
        <w:ind w:left="0" w:firstLine="709"/>
        <w:jc w:val="both"/>
        <w:rPr>
          <w:sz w:val="28"/>
        </w:rPr>
      </w:pPr>
      <w:r w:rsidRPr="00C855E2">
        <w:rPr>
          <w:sz w:val="28"/>
        </w:rPr>
        <w:t>«</w:t>
      </w:r>
      <w:r w:rsidR="001C48B3" w:rsidRPr="00C855E2">
        <w:rPr>
          <w:sz w:val="28"/>
        </w:rPr>
        <w:t xml:space="preserve">Осуществлено технологическое присоединение к сетям теплоснабжения создаваемого кампуса, территория города Иваново, ограниченная улицей Зверева, переулком Слесарным, улицами </w:t>
      </w:r>
      <w:proofErr w:type="spellStart"/>
      <w:r w:rsidR="001C48B3" w:rsidRPr="00C855E2">
        <w:rPr>
          <w:sz w:val="28"/>
        </w:rPr>
        <w:t>Громобоя</w:t>
      </w:r>
      <w:proofErr w:type="spellEnd"/>
      <w:r w:rsidR="001C48B3" w:rsidRPr="00C855E2">
        <w:rPr>
          <w:sz w:val="28"/>
        </w:rPr>
        <w:t xml:space="preserve">, </w:t>
      </w:r>
      <w:proofErr w:type="spellStart"/>
      <w:r w:rsidR="001C48B3" w:rsidRPr="00C855E2">
        <w:rPr>
          <w:sz w:val="28"/>
        </w:rPr>
        <w:t>Жиделева</w:t>
      </w:r>
      <w:proofErr w:type="spellEnd"/>
      <w:r w:rsidR="001C48B3" w:rsidRPr="00C855E2">
        <w:rPr>
          <w:sz w:val="28"/>
        </w:rPr>
        <w:t xml:space="preserve">, Демидова, проспектом Ленина, площадью Пушкина, улицей Жарова, в рамках реализации инфраструктурного проекта </w:t>
      </w:r>
      <w:r w:rsidRPr="00C855E2">
        <w:rPr>
          <w:sz w:val="28"/>
        </w:rPr>
        <w:t>«</w:t>
      </w:r>
      <w:r w:rsidR="001C48B3" w:rsidRPr="00C855E2">
        <w:rPr>
          <w:sz w:val="28"/>
        </w:rPr>
        <w:t xml:space="preserve">Инфраструктурный проект в целях обеспечения связанного с ним инвестиционного проекта </w:t>
      </w:r>
      <w:r w:rsidRPr="00C855E2">
        <w:rPr>
          <w:sz w:val="28"/>
        </w:rPr>
        <w:t>«</w:t>
      </w:r>
      <w:r w:rsidR="001C48B3" w:rsidRPr="00C855E2">
        <w:rPr>
          <w:sz w:val="28"/>
        </w:rPr>
        <w:t>Развитие территорий Ивановских мануфактур</w:t>
      </w:r>
      <w:r w:rsidRPr="00C855E2">
        <w:rPr>
          <w:sz w:val="28"/>
        </w:rPr>
        <w:t>»</w:t>
      </w:r>
      <w:r w:rsidR="001C48B3" w:rsidRPr="00C855E2">
        <w:rPr>
          <w:sz w:val="28"/>
        </w:rPr>
        <w:t>.</w:t>
      </w:r>
    </w:p>
    <w:p w:rsidR="00254E44" w:rsidRPr="00C855E2" w:rsidRDefault="001C48B3" w:rsidP="001C48B3">
      <w:pPr>
        <w:pStyle w:val="ad"/>
        <w:tabs>
          <w:tab w:val="left" w:pos="555"/>
          <w:tab w:val="left" w:pos="851"/>
        </w:tabs>
        <w:autoSpaceDE w:val="0"/>
        <w:autoSpaceDN w:val="0"/>
        <w:adjustRightInd w:val="0"/>
        <w:ind w:left="0" w:firstLine="709"/>
        <w:jc w:val="both"/>
        <w:rPr>
          <w:sz w:val="28"/>
        </w:rPr>
      </w:pPr>
      <w:r w:rsidRPr="00C855E2">
        <w:rPr>
          <w:sz w:val="28"/>
        </w:rPr>
        <w:t xml:space="preserve"> </w:t>
      </w:r>
      <w:r w:rsidR="00254E44" w:rsidRPr="00C855E2">
        <w:rPr>
          <w:sz w:val="28"/>
        </w:rPr>
        <w:t>3.8. Департамент устанавливает в соглашении конкретное значение результата предоставления субсидии в соответствии с пунктом 3.</w:t>
      </w:r>
      <w:r w:rsidR="005D0547" w:rsidRPr="00C855E2">
        <w:rPr>
          <w:sz w:val="28"/>
        </w:rPr>
        <w:t xml:space="preserve">7 </w:t>
      </w:r>
      <w:r w:rsidR="00254E44" w:rsidRPr="00C855E2">
        <w:rPr>
          <w:sz w:val="28"/>
        </w:rPr>
        <w:t>настоящего Порядка.</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3.9. Казначейское сопровождение средств субсидий, предоставляемых получателям субсидий, осуществляется Управлением Федерального казначейства по Ивановской области в случаях и порядке, установленных в соответствии с бюджетным законодательством Российской Федерации.</w:t>
      </w:r>
    </w:p>
    <w:p w:rsidR="00173A85" w:rsidRPr="00C855E2" w:rsidRDefault="00173A85" w:rsidP="00173A85">
      <w:pPr>
        <w:pStyle w:val="ad"/>
        <w:tabs>
          <w:tab w:val="left" w:pos="555"/>
          <w:tab w:val="left" w:pos="851"/>
        </w:tabs>
        <w:autoSpaceDE w:val="0"/>
        <w:autoSpaceDN w:val="0"/>
        <w:adjustRightInd w:val="0"/>
        <w:ind w:left="0" w:firstLine="709"/>
        <w:jc w:val="both"/>
        <w:rPr>
          <w:sz w:val="28"/>
        </w:rPr>
      </w:pPr>
      <w:r w:rsidRPr="00C855E2">
        <w:rPr>
          <w:sz w:val="28"/>
        </w:rPr>
        <w:t xml:space="preserve">3.10. Перечисление субсидии осуществляется Департаментом на лицевой счет для учета операций со средствами участников казначейского сопровождения, открытый в Управлении Федерального казначейства по Ивановской области, в соответствии с графиком перечисления субсидии, установленным соглашением о предоставлении субсидии, в порядке, утверждённым бюджетным законодательством Российской Федерации. </w:t>
      </w:r>
    </w:p>
    <w:p w:rsidR="00173A85" w:rsidRPr="00C855E2" w:rsidRDefault="00173A85" w:rsidP="00173A85">
      <w:pPr>
        <w:pStyle w:val="ad"/>
        <w:tabs>
          <w:tab w:val="left" w:pos="555"/>
          <w:tab w:val="left" w:pos="851"/>
        </w:tabs>
        <w:autoSpaceDE w:val="0"/>
        <w:autoSpaceDN w:val="0"/>
        <w:adjustRightInd w:val="0"/>
        <w:ind w:left="0" w:firstLine="709"/>
        <w:jc w:val="both"/>
        <w:rPr>
          <w:sz w:val="28"/>
        </w:rPr>
      </w:pPr>
      <w:r w:rsidRPr="00C855E2">
        <w:rPr>
          <w:sz w:val="28"/>
        </w:rPr>
        <w:t>Сроки, установленные в графике перечисления субсидии</w:t>
      </w:r>
      <w:r w:rsidR="000210FE" w:rsidRPr="00C855E2">
        <w:rPr>
          <w:sz w:val="28"/>
        </w:rPr>
        <w:t>, должны согласовываться со сроками, указанными в графике реализации одобренного инфраструктурного проекта (мероприятия) (этапа одобренного мероприятия).</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p>
    <w:p w:rsidR="00254E44" w:rsidRPr="00C855E2" w:rsidRDefault="00254E44" w:rsidP="00254E44">
      <w:pPr>
        <w:pStyle w:val="ad"/>
        <w:tabs>
          <w:tab w:val="left" w:pos="555"/>
          <w:tab w:val="left" w:pos="851"/>
        </w:tabs>
        <w:autoSpaceDE w:val="0"/>
        <w:autoSpaceDN w:val="0"/>
        <w:adjustRightInd w:val="0"/>
        <w:ind w:left="0" w:firstLine="709"/>
        <w:jc w:val="center"/>
        <w:rPr>
          <w:b/>
          <w:bCs/>
          <w:sz w:val="28"/>
        </w:rPr>
      </w:pPr>
      <w:r w:rsidRPr="00C855E2">
        <w:rPr>
          <w:b/>
          <w:bCs/>
          <w:sz w:val="28"/>
        </w:rPr>
        <w:t>4. Требования к отчетности</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 </w:t>
      </w:r>
    </w:p>
    <w:p w:rsidR="00713CD0" w:rsidRPr="00C855E2" w:rsidRDefault="00713CD0" w:rsidP="00713CD0">
      <w:pPr>
        <w:pStyle w:val="ad"/>
        <w:tabs>
          <w:tab w:val="left" w:pos="555"/>
          <w:tab w:val="left" w:pos="851"/>
        </w:tabs>
        <w:autoSpaceDE w:val="0"/>
        <w:autoSpaceDN w:val="0"/>
        <w:adjustRightInd w:val="0"/>
        <w:ind w:left="0" w:firstLine="709"/>
        <w:jc w:val="both"/>
        <w:rPr>
          <w:sz w:val="28"/>
        </w:rPr>
      </w:pPr>
      <w:r w:rsidRPr="00C855E2">
        <w:rPr>
          <w:sz w:val="28"/>
        </w:rPr>
        <w:t>4.1. Получатель субсидии ежеквартально, до 20 числа месяца, следующего за отчетным, представляет в Департамент отчет о достижении</w:t>
      </w:r>
      <w:r w:rsidR="00CA12ED" w:rsidRPr="00C855E2">
        <w:rPr>
          <w:sz w:val="28"/>
        </w:rPr>
        <w:t xml:space="preserve"> значений</w:t>
      </w:r>
      <w:r w:rsidRPr="00C855E2">
        <w:rPr>
          <w:sz w:val="28"/>
        </w:rPr>
        <w:t xml:space="preserve"> результатов предоставления субсидии,</w:t>
      </w:r>
      <w:r w:rsidR="003A1089" w:rsidRPr="00C855E2">
        <w:rPr>
          <w:sz w:val="28"/>
        </w:rPr>
        <w:t xml:space="preserve"> а также характеристик результата,</w:t>
      </w:r>
      <w:r w:rsidRPr="00C855E2">
        <w:rPr>
          <w:sz w:val="28"/>
        </w:rPr>
        <w:t xml:space="preserve"> установленного в соответствии с пунктом 3.7 настоящего Порядка, </w:t>
      </w:r>
      <w:r w:rsidR="00173A85" w:rsidRPr="00C855E2">
        <w:rPr>
          <w:sz w:val="28"/>
        </w:rPr>
        <w:t xml:space="preserve">отчета </w:t>
      </w:r>
      <w:r w:rsidRPr="00C855E2">
        <w:rPr>
          <w:sz w:val="28"/>
        </w:rPr>
        <w:t xml:space="preserve">об осуществлении расходов, источником финансового обеспечения которых является субсидия по форме, определенной типовой формой соглашения, установленной Департаментом финансов Ивановской области, в системе </w:t>
      </w:r>
      <w:r w:rsidR="00A67F29" w:rsidRPr="00C855E2">
        <w:rPr>
          <w:sz w:val="28"/>
        </w:rPr>
        <w:t>«</w:t>
      </w:r>
      <w:r w:rsidRPr="00C855E2">
        <w:rPr>
          <w:sz w:val="28"/>
        </w:rPr>
        <w:t>Электронный бюджет</w:t>
      </w:r>
      <w:r w:rsidR="00A67F29" w:rsidRPr="00C855E2">
        <w:rPr>
          <w:sz w:val="28"/>
        </w:rPr>
        <w:t>»</w:t>
      </w:r>
      <w:r w:rsidRPr="00C855E2">
        <w:rPr>
          <w:sz w:val="28"/>
        </w:rPr>
        <w:t xml:space="preserve"> (с приложением подтверждающих документов, фотоматериалов).</w:t>
      </w:r>
    </w:p>
    <w:p w:rsidR="00AD7868" w:rsidRPr="00C855E2" w:rsidRDefault="00AD7868" w:rsidP="00AD7868">
      <w:pPr>
        <w:pStyle w:val="ad"/>
        <w:tabs>
          <w:tab w:val="left" w:pos="555"/>
          <w:tab w:val="left" w:pos="851"/>
        </w:tabs>
        <w:autoSpaceDE w:val="0"/>
        <w:autoSpaceDN w:val="0"/>
        <w:adjustRightInd w:val="0"/>
        <w:ind w:left="0" w:firstLine="709"/>
        <w:jc w:val="both"/>
        <w:rPr>
          <w:sz w:val="28"/>
        </w:rPr>
      </w:pPr>
      <w:r w:rsidRPr="00C855E2">
        <w:rPr>
          <w:sz w:val="28"/>
        </w:rPr>
        <w:t>4.2. Департамент в течение 5 рабочих дней со дня представления в соответствии с пунктом 4.1 настоящего Порядка отчетности осуществляет ее проверку.</w:t>
      </w:r>
    </w:p>
    <w:p w:rsidR="00AD7868" w:rsidRPr="00C855E2" w:rsidRDefault="00AD7868" w:rsidP="00AD7868">
      <w:pPr>
        <w:pStyle w:val="ad"/>
        <w:tabs>
          <w:tab w:val="left" w:pos="555"/>
          <w:tab w:val="left" w:pos="851"/>
        </w:tabs>
        <w:autoSpaceDE w:val="0"/>
        <w:autoSpaceDN w:val="0"/>
        <w:adjustRightInd w:val="0"/>
        <w:ind w:left="0" w:firstLine="709"/>
        <w:jc w:val="both"/>
        <w:rPr>
          <w:sz w:val="28"/>
        </w:rPr>
      </w:pPr>
      <w:r w:rsidRPr="00C855E2">
        <w:rPr>
          <w:sz w:val="28"/>
        </w:rPr>
        <w:t xml:space="preserve">В случае отсутствия в отчетности ошибок в течение 5 рабочих дней со дня представления отчета Департамент принимает и подписывает отчет усиленной квалифицированной электронной подписью руководителя </w:t>
      </w:r>
      <w:r w:rsidRPr="00C855E2">
        <w:rPr>
          <w:sz w:val="28"/>
        </w:rPr>
        <w:lastRenderedPageBreak/>
        <w:t>Департамента (уполномоченного им лица) в системе «Электронный бюджет».</w:t>
      </w:r>
    </w:p>
    <w:p w:rsidR="00AD7868" w:rsidRPr="00C855E2" w:rsidRDefault="00AD7868" w:rsidP="00AD7868">
      <w:pPr>
        <w:pStyle w:val="ad"/>
        <w:tabs>
          <w:tab w:val="left" w:pos="555"/>
          <w:tab w:val="left" w:pos="851"/>
        </w:tabs>
        <w:autoSpaceDE w:val="0"/>
        <w:autoSpaceDN w:val="0"/>
        <w:adjustRightInd w:val="0"/>
        <w:ind w:left="0" w:firstLine="709"/>
        <w:jc w:val="both"/>
        <w:rPr>
          <w:sz w:val="28"/>
        </w:rPr>
      </w:pPr>
      <w:r w:rsidRPr="00C855E2">
        <w:rPr>
          <w:sz w:val="28"/>
        </w:rPr>
        <w:t>В случае обнаружения ошибки в отчетности Департамент, не позднее 1 рабочего дня после обнаружения ошибки, отклоняет принятие отчетности и подписывает усиленной квалифицированной электронной подписью руководителя Департамента (уполномоченного им лица) в системе «Электронный бюджет».</w:t>
      </w:r>
    </w:p>
    <w:p w:rsidR="00AD7868" w:rsidRPr="00C855E2" w:rsidRDefault="00AD7868" w:rsidP="00AD7868">
      <w:pPr>
        <w:pStyle w:val="ad"/>
        <w:tabs>
          <w:tab w:val="left" w:pos="555"/>
          <w:tab w:val="left" w:pos="851"/>
        </w:tabs>
        <w:autoSpaceDE w:val="0"/>
        <w:autoSpaceDN w:val="0"/>
        <w:adjustRightInd w:val="0"/>
        <w:ind w:left="0" w:firstLine="709"/>
        <w:jc w:val="both"/>
        <w:rPr>
          <w:sz w:val="28"/>
        </w:rPr>
      </w:pPr>
      <w:r w:rsidRPr="00C855E2">
        <w:rPr>
          <w:sz w:val="28"/>
        </w:rPr>
        <w:t>Получатель субсидии в течение 1 рабочего дня со дня получения отклоненной отчетности дорабатывает ее и представляет в Департамент в системе «Электронный бюджет».</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p>
    <w:p w:rsidR="00254E44" w:rsidRPr="00C855E2" w:rsidRDefault="00254E44" w:rsidP="00254E44">
      <w:pPr>
        <w:pStyle w:val="ad"/>
        <w:tabs>
          <w:tab w:val="left" w:pos="555"/>
          <w:tab w:val="left" w:pos="851"/>
        </w:tabs>
        <w:autoSpaceDE w:val="0"/>
        <w:autoSpaceDN w:val="0"/>
        <w:adjustRightInd w:val="0"/>
        <w:ind w:left="0" w:firstLine="709"/>
        <w:jc w:val="center"/>
        <w:rPr>
          <w:b/>
          <w:bCs/>
          <w:sz w:val="28"/>
        </w:rPr>
      </w:pPr>
      <w:r w:rsidRPr="00C855E2">
        <w:rPr>
          <w:b/>
          <w:bCs/>
          <w:sz w:val="28"/>
        </w:rPr>
        <w:t>5. Требования об осуществлении контроля</w:t>
      </w:r>
      <w:r w:rsidR="00F33693" w:rsidRPr="00C855E2">
        <w:rPr>
          <w:b/>
          <w:bCs/>
          <w:sz w:val="28"/>
        </w:rPr>
        <w:t xml:space="preserve"> (мониторинга)</w:t>
      </w:r>
      <w:r w:rsidRPr="00C855E2">
        <w:rPr>
          <w:b/>
          <w:bCs/>
          <w:sz w:val="28"/>
        </w:rPr>
        <w:t xml:space="preserve"> за соблюдением</w:t>
      </w:r>
      <w:r w:rsidR="00F33693" w:rsidRPr="00C855E2">
        <w:rPr>
          <w:b/>
          <w:bCs/>
          <w:sz w:val="28"/>
        </w:rPr>
        <w:t xml:space="preserve"> </w:t>
      </w:r>
      <w:r w:rsidRPr="00C855E2">
        <w:rPr>
          <w:b/>
          <w:bCs/>
          <w:sz w:val="28"/>
        </w:rPr>
        <w:t>условий и порядка предоставления субсидий</w:t>
      </w:r>
    </w:p>
    <w:p w:rsidR="00254E44" w:rsidRPr="00C855E2" w:rsidRDefault="00254E44" w:rsidP="00254E44">
      <w:pPr>
        <w:pStyle w:val="ad"/>
        <w:tabs>
          <w:tab w:val="left" w:pos="555"/>
          <w:tab w:val="left" w:pos="851"/>
        </w:tabs>
        <w:autoSpaceDE w:val="0"/>
        <w:autoSpaceDN w:val="0"/>
        <w:adjustRightInd w:val="0"/>
        <w:ind w:left="0" w:firstLine="709"/>
        <w:jc w:val="center"/>
        <w:rPr>
          <w:b/>
          <w:bCs/>
          <w:sz w:val="28"/>
        </w:rPr>
      </w:pPr>
      <w:r w:rsidRPr="00C855E2">
        <w:rPr>
          <w:b/>
          <w:bCs/>
          <w:sz w:val="28"/>
        </w:rPr>
        <w:t>и ответственности за их нарушение</w:t>
      </w:r>
    </w:p>
    <w:p w:rsidR="00254E44" w:rsidRPr="00C855E2" w:rsidRDefault="00254E44" w:rsidP="00254E44">
      <w:pPr>
        <w:pStyle w:val="ad"/>
        <w:tabs>
          <w:tab w:val="left" w:pos="555"/>
          <w:tab w:val="left" w:pos="851"/>
        </w:tabs>
        <w:autoSpaceDE w:val="0"/>
        <w:autoSpaceDN w:val="0"/>
        <w:adjustRightInd w:val="0"/>
        <w:ind w:left="0" w:firstLine="709"/>
        <w:jc w:val="center"/>
        <w:rPr>
          <w:b/>
          <w:bCs/>
          <w:sz w:val="28"/>
        </w:rPr>
      </w:pPr>
    </w:p>
    <w:p w:rsidR="00F33693" w:rsidRPr="00C855E2" w:rsidRDefault="00254E44" w:rsidP="00F33693">
      <w:pPr>
        <w:pStyle w:val="ad"/>
        <w:tabs>
          <w:tab w:val="left" w:pos="555"/>
          <w:tab w:val="left" w:pos="851"/>
        </w:tabs>
        <w:autoSpaceDE w:val="0"/>
        <w:autoSpaceDN w:val="0"/>
        <w:adjustRightInd w:val="0"/>
        <w:ind w:left="0" w:firstLine="709"/>
        <w:jc w:val="both"/>
        <w:rPr>
          <w:sz w:val="28"/>
        </w:rPr>
      </w:pPr>
      <w:r w:rsidRPr="00C855E2">
        <w:rPr>
          <w:sz w:val="28"/>
        </w:rPr>
        <w:t xml:space="preserve">5.1. </w:t>
      </w:r>
      <w:r w:rsidR="00F33693" w:rsidRPr="00C855E2">
        <w:rPr>
          <w:sz w:val="28"/>
        </w:rPr>
        <w:t>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осуществляется Департаментом.</w:t>
      </w:r>
    </w:p>
    <w:p w:rsidR="00F33693" w:rsidRPr="00C855E2" w:rsidRDefault="00F33693" w:rsidP="00F33693">
      <w:pPr>
        <w:pStyle w:val="ad"/>
        <w:tabs>
          <w:tab w:val="left" w:pos="555"/>
          <w:tab w:val="left" w:pos="851"/>
        </w:tabs>
        <w:autoSpaceDE w:val="0"/>
        <w:autoSpaceDN w:val="0"/>
        <w:adjustRightInd w:val="0"/>
        <w:ind w:left="0" w:firstLine="709"/>
        <w:jc w:val="both"/>
        <w:rPr>
          <w:sz w:val="28"/>
        </w:rPr>
      </w:pPr>
      <w:r w:rsidRPr="00C855E2">
        <w:rPr>
          <w:sz w:val="28"/>
        </w:rPr>
        <w:t>Органы государственного финансового контроля Ивановской области осуществляют проверку соблюдения получателями субсидий порядка и условий предоставления субсидии в соответствии со статьями 268.1 и 269.2 Бюджетного кодекса Российской Федерации.</w:t>
      </w:r>
    </w:p>
    <w:p w:rsidR="00F33693" w:rsidRPr="00C855E2" w:rsidRDefault="00F33693" w:rsidP="00F33693">
      <w:pPr>
        <w:pStyle w:val="ad"/>
        <w:tabs>
          <w:tab w:val="left" w:pos="555"/>
          <w:tab w:val="left" w:pos="851"/>
        </w:tabs>
        <w:autoSpaceDE w:val="0"/>
        <w:autoSpaceDN w:val="0"/>
        <w:adjustRightInd w:val="0"/>
        <w:ind w:left="0" w:firstLine="709"/>
        <w:jc w:val="both"/>
        <w:rPr>
          <w:sz w:val="28"/>
        </w:rPr>
      </w:pPr>
      <w:r w:rsidRPr="00C855E2">
        <w:rPr>
          <w:sz w:val="28"/>
        </w:rPr>
        <w:t>Выражение согласия получателя субсидии на осуществление указанных в настоящем пункте проверок осуществляется путем подписания соглашения.</w:t>
      </w:r>
    </w:p>
    <w:p w:rsidR="00F33693" w:rsidRPr="00C855E2" w:rsidRDefault="00F33693" w:rsidP="00F33693">
      <w:pPr>
        <w:pStyle w:val="ad"/>
        <w:tabs>
          <w:tab w:val="left" w:pos="555"/>
          <w:tab w:val="left" w:pos="851"/>
        </w:tabs>
        <w:autoSpaceDE w:val="0"/>
        <w:autoSpaceDN w:val="0"/>
        <w:adjustRightInd w:val="0"/>
        <w:ind w:left="0" w:firstLine="709"/>
        <w:jc w:val="both"/>
        <w:rPr>
          <w:sz w:val="28"/>
        </w:rPr>
      </w:pPr>
      <w:r w:rsidRPr="00C855E2">
        <w:rPr>
          <w:sz w:val="28"/>
        </w:rPr>
        <w:t>Департамент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предоставления субсидий, установленным Министерством финансов Российской Федерации.</w:t>
      </w:r>
    </w:p>
    <w:p w:rsidR="00254E44" w:rsidRPr="00C855E2" w:rsidRDefault="00254E44" w:rsidP="00F33693">
      <w:pPr>
        <w:pStyle w:val="ad"/>
        <w:tabs>
          <w:tab w:val="left" w:pos="555"/>
          <w:tab w:val="left" w:pos="851"/>
        </w:tabs>
        <w:autoSpaceDE w:val="0"/>
        <w:autoSpaceDN w:val="0"/>
        <w:adjustRightInd w:val="0"/>
        <w:ind w:left="0" w:firstLine="709"/>
        <w:jc w:val="both"/>
        <w:rPr>
          <w:sz w:val="28"/>
        </w:rPr>
      </w:pPr>
      <w:r w:rsidRPr="00C855E2">
        <w:rPr>
          <w:sz w:val="28"/>
        </w:rPr>
        <w:t>5.2. В случае нарушения получателем субсидии условий, установленных при их предоставлении, выявленного в том числе по фактам проверок, проведенных Департаментом или органами государственного финансового контроля Ивановской области, сумма предоставленной субсидии, а также средств, полученных на основании заключенных договоров (соглашений), подлежит возврату в размере 100%.</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5.3. В случае недостижения получателем субсидии значения результата предоставления субсидии, устанавливаемого Департаментом в соглашении в соответствии с пунктом 3.</w:t>
      </w:r>
      <w:r w:rsidR="005D0547" w:rsidRPr="00C855E2">
        <w:rPr>
          <w:sz w:val="28"/>
        </w:rPr>
        <w:t>7</w:t>
      </w:r>
      <w:r w:rsidRPr="00C855E2">
        <w:rPr>
          <w:sz w:val="28"/>
        </w:rPr>
        <w:t xml:space="preserve"> настоящего Порядка, сумма субсидии подлежит возврату согласно следующему расчету: </w:t>
      </w:r>
    </w:p>
    <w:p w:rsidR="00254E44" w:rsidRPr="00C855E2" w:rsidRDefault="00254E44" w:rsidP="00AD7868">
      <w:pPr>
        <w:pStyle w:val="ad"/>
        <w:tabs>
          <w:tab w:val="left" w:pos="555"/>
          <w:tab w:val="left" w:pos="851"/>
        </w:tabs>
        <w:autoSpaceDE w:val="0"/>
        <w:autoSpaceDN w:val="0"/>
        <w:adjustRightInd w:val="0"/>
        <w:ind w:left="0" w:firstLine="709"/>
        <w:jc w:val="center"/>
        <w:rPr>
          <w:sz w:val="28"/>
        </w:rPr>
      </w:pPr>
      <w:proofErr w:type="spellStart"/>
      <w:r w:rsidRPr="00C855E2">
        <w:rPr>
          <w:sz w:val="28"/>
        </w:rPr>
        <w:t>Vвозврата</w:t>
      </w:r>
      <w:proofErr w:type="spellEnd"/>
      <w:r w:rsidRPr="00C855E2">
        <w:rPr>
          <w:sz w:val="28"/>
        </w:rPr>
        <w:t xml:space="preserve"> = </w:t>
      </w:r>
      <w:proofErr w:type="spellStart"/>
      <w:r w:rsidRPr="00C855E2">
        <w:rPr>
          <w:sz w:val="28"/>
        </w:rPr>
        <w:t>Vсубсидии</w:t>
      </w:r>
      <w:proofErr w:type="spellEnd"/>
      <w:r w:rsidRPr="00C855E2">
        <w:rPr>
          <w:sz w:val="28"/>
        </w:rPr>
        <w:t xml:space="preserve"> x k x (m / n), где:</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proofErr w:type="spellStart"/>
      <w:r w:rsidRPr="00C855E2">
        <w:rPr>
          <w:sz w:val="28"/>
        </w:rPr>
        <w:t>Vвозврата</w:t>
      </w:r>
      <w:proofErr w:type="spellEnd"/>
      <w:r w:rsidRPr="00C855E2">
        <w:rPr>
          <w:sz w:val="28"/>
        </w:rPr>
        <w:t xml:space="preserve"> - сумма субсидии, подлежащая возврату, руб.;</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proofErr w:type="spellStart"/>
      <w:r w:rsidRPr="00C855E2">
        <w:rPr>
          <w:sz w:val="28"/>
        </w:rPr>
        <w:t>Vсубсидии</w:t>
      </w:r>
      <w:proofErr w:type="spellEnd"/>
      <w:r w:rsidRPr="00C855E2">
        <w:rPr>
          <w:sz w:val="28"/>
        </w:rPr>
        <w:t xml:space="preserve"> - размер субсидии, предоставленной получателю субсидии, руб.;</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lastRenderedPageBreak/>
        <w:t>m - количество значений результатов предоставления субсидии, по которым индекс, отражающий уровень недостижения i-</w:t>
      </w:r>
      <w:proofErr w:type="spellStart"/>
      <w:r w:rsidRPr="00C855E2">
        <w:rPr>
          <w:sz w:val="28"/>
        </w:rPr>
        <w:t>го</w:t>
      </w:r>
      <w:proofErr w:type="spellEnd"/>
      <w:r w:rsidRPr="00C855E2">
        <w:rPr>
          <w:sz w:val="28"/>
        </w:rPr>
        <w:t xml:space="preserve"> результата предоставления субсидии, имеет положительное значение;</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 - общее количество значений результатов предоставления субсидии;</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k - коэффициент возврата субсидии, рассчитываемый по формуле:</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 xml:space="preserve"> </w:t>
      </w:r>
    </w:p>
    <w:p w:rsidR="00254E44" w:rsidRPr="00C855E2" w:rsidRDefault="00254E44" w:rsidP="00AD7868">
      <w:pPr>
        <w:pStyle w:val="ad"/>
        <w:tabs>
          <w:tab w:val="left" w:pos="555"/>
          <w:tab w:val="left" w:pos="851"/>
        </w:tabs>
        <w:autoSpaceDE w:val="0"/>
        <w:autoSpaceDN w:val="0"/>
        <w:adjustRightInd w:val="0"/>
        <w:ind w:left="0" w:firstLine="709"/>
        <w:jc w:val="center"/>
        <w:rPr>
          <w:sz w:val="28"/>
          <w:lang w:val="en-US"/>
        </w:rPr>
      </w:pPr>
      <w:r w:rsidRPr="00C855E2">
        <w:rPr>
          <w:sz w:val="28"/>
          <w:lang w:val="en-US"/>
        </w:rPr>
        <w:t xml:space="preserve">k = SUM Di / m, </w:t>
      </w:r>
      <w:r w:rsidRPr="00C855E2">
        <w:rPr>
          <w:sz w:val="28"/>
        </w:rPr>
        <w:t>где</w:t>
      </w:r>
      <w:r w:rsidRPr="00C855E2">
        <w:rPr>
          <w:sz w:val="28"/>
          <w:lang w:val="en-US"/>
        </w:rPr>
        <w:t>:</w:t>
      </w:r>
    </w:p>
    <w:p w:rsidR="00254E44" w:rsidRPr="00C855E2" w:rsidRDefault="00254E44" w:rsidP="00254E44">
      <w:pPr>
        <w:pStyle w:val="ad"/>
        <w:tabs>
          <w:tab w:val="left" w:pos="555"/>
          <w:tab w:val="left" w:pos="851"/>
        </w:tabs>
        <w:autoSpaceDE w:val="0"/>
        <w:autoSpaceDN w:val="0"/>
        <w:adjustRightInd w:val="0"/>
        <w:ind w:left="0" w:firstLine="709"/>
        <w:jc w:val="both"/>
        <w:rPr>
          <w:sz w:val="28"/>
          <w:lang w:val="en-US"/>
        </w:rPr>
      </w:pPr>
      <w:r w:rsidRPr="00C855E2">
        <w:rPr>
          <w:sz w:val="28"/>
          <w:lang w:val="en-US"/>
        </w:rPr>
        <w:t xml:space="preserve"> </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proofErr w:type="spellStart"/>
      <w:r w:rsidRPr="00C855E2">
        <w:rPr>
          <w:sz w:val="28"/>
        </w:rPr>
        <w:t>Di</w:t>
      </w:r>
      <w:proofErr w:type="spellEnd"/>
      <w:r w:rsidRPr="00C855E2">
        <w:rPr>
          <w:sz w:val="28"/>
        </w:rPr>
        <w:t xml:space="preserve"> - индекс, отражающий уровень недостижения i-</w:t>
      </w:r>
      <w:proofErr w:type="spellStart"/>
      <w:r w:rsidRPr="00C855E2">
        <w:rPr>
          <w:sz w:val="28"/>
        </w:rPr>
        <w:t>го</w:t>
      </w:r>
      <w:proofErr w:type="spellEnd"/>
      <w:r w:rsidRPr="00C855E2">
        <w:rPr>
          <w:sz w:val="28"/>
        </w:rPr>
        <w:t xml:space="preserve"> значения результатов предоставления субсидии.</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При расчете коэффициента возврата субсидии используются только положительные значения индекса, отражающего уровень недостижения i-</w:t>
      </w:r>
      <w:proofErr w:type="spellStart"/>
      <w:r w:rsidRPr="00C855E2">
        <w:rPr>
          <w:sz w:val="28"/>
        </w:rPr>
        <w:t>го</w:t>
      </w:r>
      <w:proofErr w:type="spellEnd"/>
      <w:r w:rsidRPr="00C855E2">
        <w:rPr>
          <w:sz w:val="28"/>
        </w:rPr>
        <w:t xml:space="preserve"> результата предоставления субсидии.</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Индекс, отражающий уровень недостижения i-</w:t>
      </w:r>
      <w:proofErr w:type="spellStart"/>
      <w:r w:rsidRPr="00C855E2">
        <w:rPr>
          <w:sz w:val="28"/>
        </w:rPr>
        <w:t>го</w:t>
      </w:r>
      <w:proofErr w:type="spellEnd"/>
      <w:r w:rsidRPr="00C855E2">
        <w:rPr>
          <w:sz w:val="28"/>
        </w:rPr>
        <w:t xml:space="preserve"> значения результатов предоставления субсидии, определяется для значений результатов предоставления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254E44" w:rsidRPr="00C855E2" w:rsidRDefault="00254E44" w:rsidP="00AD7868">
      <w:pPr>
        <w:pStyle w:val="ad"/>
        <w:tabs>
          <w:tab w:val="left" w:pos="555"/>
          <w:tab w:val="left" w:pos="851"/>
        </w:tabs>
        <w:autoSpaceDE w:val="0"/>
        <w:autoSpaceDN w:val="0"/>
        <w:adjustRightInd w:val="0"/>
        <w:ind w:left="0" w:firstLine="709"/>
        <w:jc w:val="center"/>
        <w:rPr>
          <w:sz w:val="28"/>
        </w:rPr>
      </w:pPr>
      <w:proofErr w:type="spellStart"/>
      <w:r w:rsidRPr="00C855E2">
        <w:rPr>
          <w:sz w:val="28"/>
        </w:rPr>
        <w:t>Di</w:t>
      </w:r>
      <w:proofErr w:type="spellEnd"/>
      <w:r w:rsidRPr="00C855E2">
        <w:rPr>
          <w:sz w:val="28"/>
        </w:rPr>
        <w:t xml:space="preserve"> = 1 - </w:t>
      </w:r>
      <w:proofErr w:type="spellStart"/>
      <w:r w:rsidRPr="00C855E2">
        <w:rPr>
          <w:sz w:val="28"/>
        </w:rPr>
        <w:t>Ti</w:t>
      </w:r>
      <w:proofErr w:type="spellEnd"/>
      <w:r w:rsidRPr="00C855E2">
        <w:rPr>
          <w:sz w:val="28"/>
        </w:rPr>
        <w:t xml:space="preserve"> / </w:t>
      </w:r>
      <w:proofErr w:type="spellStart"/>
      <w:r w:rsidRPr="00C855E2">
        <w:rPr>
          <w:sz w:val="28"/>
        </w:rPr>
        <w:t>Si</w:t>
      </w:r>
      <w:proofErr w:type="spellEnd"/>
      <w:r w:rsidRPr="00C855E2">
        <w:rPr>
          <w:sz w:val="28"/>
        </w:rPr>
        <w:t>, где:</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 xml:space="preserve"> </w:t>
      </w:r>
      <w:proofErr w:type="spellStart"/>
      <w:r w:rsidRPr="00C855E2">
        <w:rPr>
          <w:sz w:val="28"/>
        </w:rPr>
        <w:t>Ti</w:t>
      </w:r>
      <w:proofErr w:type="spellEnd"/>
      <w:r w:rsidRPr="00C855E2">
        <w:rPr>
          <w:sz w:val="28"/>
        </w:rPr>
        <w:t xml:space="preserve"> - фактически достигнутое значение i-</w:t>
      </w:r>
      <w:proofErr w:type="spellStart"/>
      <w:r w:rsidRPr="00C855E2">
        <w:rPr>
          <w:sz w:val="28"/>
        </w:rPr>
        <w:t>го</w:t>
      </w:r>
      <w:proofErr w:type="spellEnd"/>
      <w:r w:rsidRPr="00C855E2">
        <w:rPr>
          <w:sz w:val="28"/>
        </w:rPr>
        <w:t xml:space="preserve"> результата предоставления субсидии на отчетную дату;</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proofErr w:type="spellStart"/>
      <w:r w:rsidRPr="00C855E2">
        <w:rPr>
          <w:sz w:val="28"/>
        </w:rPr>
        <w:t>Si</w:t>
      </w:r>
      <w:proofErr w:type="spellEnd"/>
      <w:r w:rsidRPr="00C855E2">
        <w:rPr>
          <w:sz w:val="28"/>
        </w:rPr>
        <w:t xml:space="preserve"> - плановое значение i-</w:t>
      </w:r>
      <w:proofErr w:type="spellStart"/>
      <w:r w:rsidRPr="00C855E2">
        <w:rPr>
          <w:sz w:val="28"/>
        </w:rPr>
        <w:t>го</w:t>
      </w:r>
      <w:proofErr w:type="spellEnd"/>
      <w:r w:rsidRPr="00C855E2">
        <w:rPr>
          <w:sz w:val="28"/>
        </w:rPr>
        <w:t xml:space="preserve"> результата предоставления субсидии, установленное соглашением.</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5.4. В случае установления фактов, указанных в пунктах 5.2 или 5.3 настоящего Порядка, возврат субсидии осуществляется в доход областного бюджета в соответствии с бюджетным законодательством Российской Федерации.</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5.5. Департамент в течение 30 календарных дней со дня установления фактов, указанных в пунктах 5.2 или 5.3 настоящего Порядка, направляет получателю субсидии письменное уведомление о необходимости возврата суммы субсидии с указанием причины, послужившей основанием для возврата субсидии, и реквизитов для перечисления денежных средств.</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5.6. Получатель субсидии в течение 30 календарных дней со дня получения письменного уведомления о необходимости возврата суммы субсидии обязан произвести возврат суммы субсидии.</w:t>
      </w:r>
    </w:p>
    <w:p w:rsidR="00254E44" w:rsidRPr="00C855E2" w:rsidRDefault="00254E44" w:rsidP="00254E44">
      <w:pPr>
        <w:pStyle w:val="ad"/>
        <w:tabs>
          <w:tab w:val="left" w:pos="555"/>
          <w:tab w:val="left" w:pos="851"/>
        </w:tabs>
        <w:autoSpaceDE w:val="0"/>
        <w:autoSpaceDN w:val="0"/>
        <w:adjustRightInd w:val="0"/>
        <w:ind w:left="0" w:firstLine="709"/>
        <w:jc w:val="both"/>
        <w:rPr>
          <w:sz w:val="28"/>
        </w:rPr>
      </w:pPr>
      <w:r w:rsidRPr="00C855E2">
        <w:rPr>
          <w:sz w:val="28"/>
        </w:rPr>
        <w:t>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rsidR="002746C1" w:rsidRPr="00C855E2" w:rsidRDefault="002746C1" w:rsidP="002746C1">
      <w:pPr>
        <w:pStyle w:val="ad"/>
        <w:tabs>
          <w:tab w:val="left" w:pos="555"/>
          <w:tab w:val="left" w:pos="851"/>
        </w:tabs>
        <w:autoSpaceDE w:val="0"/>
        <w:autoSpaceDN w:val="0"/>
        <w:adjustRightInd w:val="0"/>
        <w:ind w:left="0" w:firstLine="709"/>
        <w:jc w:val="both"/>
        <w:rPr>
          <w:sz w:val="28"/>
          <w:szCs w:val="28"/>
        </w:rPr>
      </w:pPr>
      <w:r w:rsidRPr="00C855E2">
        <w:rPr>
          <w:sz w:val="28"/>
        </w:rPr>
        <w:t xml:space="preserve">5.7. В случае нарушения получателем субсидии условий, установленных при предоставлении субсидии, выявленного в том числе по фактам проверок, проведенных Департаментом и органами государственного финансового контроля Ивановской области (за исключением случая недостижения значения результата предоставления субсидии) или несоблюдения графика реализации мероприятий, установленного соглашением о предоставлении субсидии, к получателю </w:t>
      </w:r>
      <w:r w:rsidRPr="00C855E2">
        <w:rPr>
          <w:sz w:val="28"/>
        </w:rPr>
        <w:lastRenderedPageBreak/>
        <w:t>субсидии применяются штрафные санкции в соответствии с законодательством Российской Федерации.</w:t>
      </w:r>
      <w:r w:rsidRPr="00C855E2">
        <w:rPr>
          <w:sz w:val="28"/>
          <w:szCs w:val="28"/>
        </w:rPr>
        <w:t> </w:t>
      </w:r>
    </w:p>
    <w:p w:rsidR="002746C1" w:rsidRPr="00C855E2" w:rsidRDefault="002746C1">
      <w:pPr>
        <w:rPr>
          <w:sz w:val="28"/>
          <w:szCs w:val="28"/>
        </w:rPr>
      </w:pPr>
      <w:r w:rsidRPr="00C855E2">
        <w:rPr>
          <w:sz w:val="28"/>
          <w:szCs w:val="28"/>
        </w:rPr>
        <w:br w:type="page"/>
      </w:r>
    </w:p>
    <w:p w:rsidR="002746C1" w:rsidRPr="00C855E2" w:rsidRDefault="002746C1" w:rsidP="002746C1">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lastRenderedPageBreak/>
        <w:t>Приложение</w:t>
      </w:r>
    </w:p>
    <w:p w:rsidR="002746C1" w:rsidRPr="00C855E2" w:rsidRDefault="002746C1" w:rsidP="002746C1">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к Порядку предоставления из областного</w:t>
      </w:r>
    </w:p>
    <w:p w:rsidR="002746C1" w:rsidRPr="00C855E2" w:rsidRDefault="002746C1" w:rsidP="002746C1">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 xml:space="preserve"> бюджета субсидий некоммерческим организациям, </w:t>
      </w:r>
    </w:p>
    <w:p w:rsidR="002746C1" w:rsidRPr="00C855E2" w:rsidRDefault="002746C1" w:rsidP="002746C1">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 xml:space="preserve">не являющимся государственными (муниципальными) </w:t>
      </w:r>
    </w:p>
    <w:p w:rsidR="002746C1" w:rsidRPr="00C855E2" w:rsidRDefault="002746C1" w:rsidP="002746C1">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 xml:space="preserve">учреждениями, на технологическое присоединение </w:t>
      </w:r>
    </w:p>
    <w:p w:rsidR="002746C1" w:rsidRPr="00C855E2" w:rsidRDefault="002746C1" w:rsidP="002746C1">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 xml:space="preserve">создаваемого кампуса </w:t>
      </w:r>
    </w:p>
    <w:p w:rsidR="002746C1" w:rsidRPr="00C855E2" w:rsidRDefault="002746C1" w:rsidP="002746C1">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 xml:space="preserve">на территории города Иваново, ограниченной </w:t>
      </w:r>
    </w:p>
    <w:p w:rsidR="002746C1" w:rsidRPr="00C855E2" w:rsidRDefault="002746C1" w:rsidP="002746C1">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 xml:space="preserve">улицей Зверева, переулком Слесарным, улицами </w:t>
      </w:r>
    </w:p>
    <w:p w:rsidR="002746C1" w:rsidRPr="00C855E2" w:rsidRDefault="002746C1" w:rsidP="002746C1">
      <w:pPr>
        <w:pStyle w:val="ConsPlusNormal"/>
        <w:jc w:val="right"/>
        <w:outlineLvl w:val="1"/>
        <w:rPr>
          <w:rFonts w:ascii="Times New Roman" w:hAnsi="Times New Roman" w:cs="Times New Roman"/>
          <w:sz w:val="28"/>
          <w:szCs w:val="28"/>
        </w:rPr>
      </w:pPr>
      <w:proofErr w:type="spellStart"/>
      <w:r w:rsidRPr="00C855E2">
        <w:rPr>
          <w:rFonts w:ascii="Times New Roman" w:hAnsi="Times New Roman" w:cs="Times New Roman"/>
          <w:sz w:val="28"/>
          <w:szCs w:val="28"/>
        </w:rPr>
        <w:t>Громобоя</w:t>
      </w:r>
      <w:proofErr w:type="spellEnd"/>
      <w:r w:rsidRPr="00C855E2">
        <w:rPr>
          <w:rFonts w:ascii="Times New Roman" w:hAnsi="Times New Roman" w:cs="Times New Roman"/>
          <w:sz w:val="28"/>
          <w:szCs w:val="28"/>
        </w:rPr>
        <w:t xml:space="preserve">, </w:t>
      </w:r>
      <w:proofErr w:type="spellStart"/>
      <w:r w:rsidRPr="00C855E2">
        <w:rPr>
          <w:rFonts w:ascii="Times New Roman" w:hAnsi="Times New Roman" w:cs="Times New Roman"/>
          <w:sz w:val="28"/>
          <w:szCs w:val="28"/>
        </w:rPr>
        <w:t>Жиделева</w:t>
      </w:r>
      <w:proofErr w:type="spellEnd"/>
      <w:r w:rsidRPr="00C855E2">
        <w:rPr>
          <w:rFonts w:ascii="Times New Roman" w:hAnsi="Times New Roman" w:cs="Times New Roman"/>
          <w:sz w:val="28"/>
          <w:szCs w:val="28"/>
        </w:rPr>
        <w:t xml:space="preserve">, Демидова, проспектом Ленина, </w:t>
      </w:r>
    </w:p>
    <w:p w:rsidR="002746C1" w:rsidRPr="00C855E2" w:rsidRDefault="002746C1" w:rsidP="002746C1">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 xml:space="preserve">площадью Пушкина, улицей Жарова, к сетям </w:t>
      </w:r>
    </w:p>
    <w:p w:rsidR="002746C1" w:rsidRPr="00C855E2" w:rsidRDefault="002746C1" w:rsidP="002746C1">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водоснабжения, водоотведения, теплоснабжения,</w:t>
      </w:r>
    </w:p>
    <w:p w:rsidR="002746C1" w:rsidRPr="00C855E2" w:rsidRDefault="002746C1" w:rsidP="002746C1">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 xml:space="preserve"> электроснабжения в рамках реализации </w:t>
      </w:r>
    </w:p>
    <w:p w:rsidR="002746C1" w:rsidRPr="00C855E2" w:rsidRDefault="002746C1" w:rsidP="002746C1">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 xml:space="preserve">инфраструктурных проектов, источником </w:t>
      </w:r>
    </w:p>
    <w:p w:rsidR="002746C1" w:rsidRPr="00C855E2" w:rsidRDefault="002746C1" w:rsidP="002746C1">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финансового обеспечения расходов на реализацию</w:t>
      </w:r>
    </w:p>
    <w:p w:rsidR="002746C1" w:rsidRPr="00C855E2" w:rsidRDefault="002746C1" w:rsidP="002746C1">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 xml:space="preserve"> которых являются бюджетные кредиты </w:t>
      </w:r>
    </w:p>
    <w:p w:rsidR="002746C1" w:rsidRPr="00C855E2" w:rsidRDefault="002746C1" w:rsidP="002746C1">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 xml:space="preserve">из федерального бюджета бюджетам субъектов </w:t>
      </w:r>
    </w:p>
    <w:p w:rsidR="002746C1" w:rsidRPr="00C855E2" w:rsidRDefault="002746C1" w:rsidP="002746C1">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 xml:space="preserve">Российской Федерации на финансовое обеспечение </w:t>
      </w:r>
    </w:p>
    <w:p w:rsidR="002746C1" w:rsidRPr="00C855E2" w:rsidRDefault="002746C1" w:rsidP="002746C1">
      <w:pPr>
        <w:pStyle w:val="ConsPlusNormal"/>
        <w:jc w:val="right"/>
        <w:outlineLvl w:val="1"/>
        <w:rPr>
          <w:rFonts w:ascii="Times New Roman" w:hAnsi="Times New Roman" w:cs="Times New Roman"/>
          <w:sz w:val="28"/>
          <w:szCs w:val="28"/>
        </w:rPr>
      </w:pPr>
      <w:r w:rsidRPr="00C855E2">
        <w:rPr>
          <w:rFonts w:ascii="Times New Roman" w:hAnsi="Times New Roman" w:cs="Times New Roman"/>
          <w:sz w:val="28"/>
          <w:szCs w:val="28"/>
        </w:rPr>
        <w:t>реализации инфраструктурных проектов</w:t>
      </w:r>
    </w:p>
    <w:p w:rsidR="002746C1" w:rsidRPr="00C855E2" w:rsidRDefault="002746C1" w:rsidP="002746C1">
      <w:pPr>
        <w:pStyle w:val="ConsPlusNormal"/>
        <w:ind w:firstLine="540"/>
        <w:jc w:val="right"/>
        <w:rPr>
          <w:rFonts w:ascii="Times New Roman" w:hAnsi="Times New Roman" w:cs="Times New Roman"/>
          <w:sz w:val="28"/>
          <w:szCs w:val="28"/>
        </w:rPr>
      </w:pPr>
    </w:p>
    <w:p w:rsidR="002746C1" w:rsidRPr="00C855E2" w:rsidRDefault="002746C1" w:rsidP="002746C1">
      <w:pPr>
        <w:pStyle w:val="ConsPlusNormal"/>
        <w:ind w:firstLine="540"/>
        <w:jc w:val="right"/>
        <w:rPr>
          <w:rFonts w:ascii="Times New Roman" w:hAnsi="Times New Roman" w:cs="Times New Roman"/>
          <w:sz w:val="28"/>
          <w:szCs w:val="28"/>
        </w:rPr>
      </w:pPr>
      <w:r w:rsidRPr="00C855E2">
        <w:rPr>
          <w:rFonts w:ascii="Times New Roman" w:hAnsi="Times New Roman" w:cs="Times New Roman"/>
          <w:sz w:val="28"/>
          <w:szCs w:val="28"/>
        </w:rPr>
        <w:t>ФОРМА</w:t>
      </w:r>
    </w:p>
    <w:p w:rsidR="002746C1" w:rsidRPr="00C855E2" w:rsidRDefault="002746C1" w:rsidP="002746C1">
      <w:pPr>
        <w:pStyle w:val="ConsPlusNormal"/>
        <w:ind w:firstLine="540"/>
        <w:jc w:val="right"/>
        <w:rPr>
          <w:rFonts w:ascii="Times New Roman" w:hAnsi="Times New Roman" w:cs="Times New Roman"/>
          <w:sz w:val="28"/>
          <w:szCs w:val="28"/>
        </w:rPr>
      </w:pPr>
    </w:p>
    <w:p w:rsidR="002746C1" w:rsidRPr="00C855E2" w:rsidRDefault="002746C1" w:rsidP="002746C1">
      <w:pPr>
        <w:pStyle w:val="ConsPlusNonformat"/>
        <w:jc w:val="right"/>
        <w:rPr>
          <w:rFonts w:ascii="Times New Roman" w:hAnsi="Times New Roman" w:cs="Times New Roman"/>
          <w:sz w:val="28"/>
          <w:szCs w:val="28"/>
        </w:rPr>
      </w:pPr>
      <w:r w:rsidRPr="00C855E2">
        <w:rPr>
          <w:rFonts w:ascii="Times New Roman" w:hAnsi="Times New Roman" w:cs="Times New Roman"/>
          <w:sz w:val="28"/>
          <w:szCs w:val="28"/>
        </w:rPr>
        <w:t>Департамент строительства</w:t>
      </w:r>
    </w:p>
    <w:p w:rsidR="002746C1" w:rsidRPr="00C855E2" w:rsidRDefault="002746C1" w:rsidP="002746C1">
      <w:pPr>
        <w:pStyle w:val="ConsPlusNonformat"/>
        <w:jc w:val="right"/>
        <w:rPr>
          <w:rFonts w:ascii="Times New Roman" w:hAnsi="Times New Roman" w:cs="Times New Roman"/>
          <w:sz w:val="28"/>
          <w:szCs w:val="28"/>
        </w:rPr>
      </w:pPr>
      <w:r w:rsidRPr="00C855E2">
        <w:rPr>
          <w:rFonts w:ascii="Times New Roman" w:hAnsi="Times New Roman" w:cs="Times New Roman"/>
          <w:sz w:val="28"/>
          <w:szCs w:val="28"/>
        </w:rPr>
        <w:t>и архитектуры Ивановской области</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709"/>
        <w:gridCol w:w="398"/>
        <w:gridCol w:w="1007"/>
        <w:gridCol w:w="561"/>
        <w:gridCol w:w="141"/>
        <w:gridCol w:w="3027"/>
      </w:tblGrid>
      <w:tr w:rsidR="002746C1" w:rsidRPr="00C855E2" w:rsidTr="002746C1">
        <w:tc>
          <w:tcPr>
            <w:tcW w:w="567" w:type="dxa"/>
            <w:tcBorders>
              <w:top w:val="nil"/>
              <w:left w:val="nil"/>
              <w:bottom w:val="nil"/>
              <w:right w:val="nil"/>
            </w:tcBorders>
            <w:shd w:val="clear" w:color="auto" w:fill="auto"/>
          </w:tcPr>
          <w:p w:rsidR="002746C1" w:rsidRPr="00C855E2" w:rsidRDefault="002746C1" w:rsidP="002746C1">
            <w:pPr>
              <w:pStyle w:val="ConsPlusNonformat"/>
              <w:jc w:val="both"/>
              <w:rPr>
                <w:rFonts w:ascii="Times New Roman" w:hAnsi="Times New Roman" w:cs="Times New Roman"/>
                <w:sz w:val="28"/>
                <w:szCs w:val="28"/>
              </w:rPr>
            </w:pPr>
            <w:r w:rsidRPr="00C855E2">
              <w:rPr>
                <w:rFonts w:ascii="Times New Roman" w:hAnsi="Times New Roman" w:cs="Times New Roman"/>
                <w:sz w:val="28"/>
                <w:szCs w:val="28"/>
              </w:rPr>
              <w:t>от</w:t>
            </w:r>
          </w:p>
        </w:tc>
        <w:tc>
          <w:tcPr>
            <w:tcW w:w="5918" w:type="dxa"/>
            <w:gridSpan w:val="6"/>
            <w:tcBorders>
              <w:top w:val="nil"/>
              <w:left w:val="nil"/>
              <w:bottom w:val="single" w:sz="4" w:space="0" w:color="auto"/>
              <w:right w:val="nil"/>
            </w:tcBorders>
            <w:shd w:val="clear" w:color="auto" w:fill="auto"/>
          </w:tcPr>
          <w:p w:rsidR="002746C1" w:rsidRPr="00C855E2" w:rsidRDefault="002746C1" w:rsidP="002746C1">
            <w:pPr>
              <w:pStyle w:val="ConsPlusNonformat"/>
              <w:jc w:val="both"/>
              <w:rPr>
                <w:rFonts w:ascii="Times New Roman" w:hAnsi="Times New Roman" w:cs="Times New Roman"/>
                <w:sz w:val="24"/>
                <w:szCs w:val="24"/>
              </w:rPr>
            </w:pPr>
          </w:p>
        </w:tc>
      </w:tr>
      <w:tr w:rsidR="002746C1" w:rsidRPr="00C855E2" w:rsidTr="002746C1">
        <w:tc>
          <w:tcPr>
            <w:tcW w:w="6485" w:type="dxa"/>
            <w:gridSpan w:val="7"/>
            <w:tcBorders>
              <w:top w:val="nil"/>
              <w:left w:val="nil"/>
              <w:bottom w:val="nil"/>
              <w:right w:val="nil"/>
            </w:tcBorders>
            <w:shd w:val="clear" w:color="auto" w:fill="auto"/>
          </w:tcPr>
          <w:p w:rsidR="002746C1" w:rsidRPr="00C855E2" w:rsidRDefault="002746C1" w:rsidP="002746C1">
            <w:pPr>
              <w:pStyle w:val="ConsPlusNonformat"/>
              <w:ind w:left="459"/>
              <w:jc w:val="both"/>
              <w:rPr>
                <w:rFonts w:ascii="Times New Roman" w:hAnsi="Times New Roman" w:cs="Times New Roman"/>
                <w:sz w:val="24"/>
                <w:szCs w:val="24"/>
              </w:rPr>
            </w:pPr>
            <w:r w:rsidRPr="00C855E2">
              <w:rPr>
                <w:rFonts w:ascii="Times New Roman" w:hAnsi="Times New Roman" w:cs="Times New Roman"/>
                <w:sz w:val="24"/>
                <w:szCs w:val="24"/>
              </w:rPr>
              <w:t>(полное наименование некоммерческой организации)</w:t>
            </w:r>
          </w:p>
        </w:tc>
      </w:tr>
      <w:tr w:rsidR="002746C1" w:rsidRPr="00C855E2" w:rsidTr="002746C1">
        <w:tc>
          <w:tcPr>
            <w:tcW w:w="3260" w:type="dxa"/>
            <w:gridSpan w:val="5"/>
            <w:tcBorders>
              <w:top w:val="nil"/>
              <w:left w:val="nil"/>
              <w:bottom w:val="nil"/>
              <w:right w:val="nil"/>
            </w:tcBorders>
            <w:shd w:val="clear" w:color="auto" w:fill="auto"/>
          </w:tcPr>
          <w:p w:rsidR="002746C1" w:rsidRPr="00C855E2" w:rsidRDefault="002746C1" w:rsidP="002746C1">
            <w:pPr>
              <w:pStyle w:val="ConsPlusNonformat"/>
              <w:jc w:val="both"/>
              <w:rPr>
                <w:rFonts w:ascii="Times New Roman" w:hAnsi="Times New Roman" w:cs="Times New Roman"/>
                <w:sz w:val="28"/>
                <w:szCs w:val="28"/>
              </w:rPr>
            </w:pPr>
            <w:r w:rsidRPr="00C855E2">
              <w:rPr>
                <w:rFonts w:ascii="Times New Roman" w:hAnsi="Times New Roman" w:cs="Times New Roman"/>
                <w:sz w:val="28"/>
                <w:szCs w:val="28"/>
              </w:rPr>
              <w:t>адрес мест</w:t>
            </w:r>
            <w:r w:rsidR="00AD7868" w:rsidRPr="00C855E2">
              <w:rPr>
                <w:rFonts w:ascii="Times New Roman" w:hAnsi="Times New Roman" w:cs="Times New Roman"/>
                <w:sz w:val="28"/>
                <w:szCs w:val="28"/>
              </w:rPr>
              <w:t>о</w:t>
            </w:r>
            <w:r w:rsidRPr="00C855E2">
              <w:rPr>
                <w:rFonts w:ascii="Times New Roman" w:hAnsi="Times New Roman" w:cs="Times New Roman"/>
                <w:sz w:val="28"/>
                <w:szCs w:val="28"/>
              </w:rPr>
              <w:t>нахождения:</w:t>
            </w:r>
          </w:p>
        </w:tc>
        <w:tc>
          <w:tcPr>
            <w:tcW w:w="3225" w:type="dxa"/>
            <w:gridSpan w:val="2"/>
            <w:tcBorders>
              <w:top w:val="nil"/>
              <w:left w:val="nil"/>
              <w:bottom w:val="single" w:sz="4" w:space="0" w:color="auto"/>
              <w:right w:val="nil"/>
            </w:tcBorders>
            <w:shd w:val="clear" w:color="auto" w:fill="auto"/>
          </w:tcPr>
          <w:p w:rsidR="002746C1" w:rsidRPr="00C855E2" w:rsidRDefault="002746C1" w:rsidP="002746C1">
            <w:pPr>
              <w:pStyle w:val="ConsPlusNonformat"/>
              <w:jc w:val="both"/>
              <w:rPr>
                <w:rFonts w:ascii="Times New Roman" w:hAnsi="Times New Roman" w:cs="Times New Roman"/>
                <w:sz w:val="28"/>
                <w:szCs w:val="28"/>
              </w:rPr>
            </w:pPr>
          </w:p>
        </w:tc>
      </w:tr>
      <w:tr w:rsidR="002746C1" w:rsidRPr="00C855E2" w:rsidTr="002746C1">
        <w:tc>
          <w:tcPr>
            <w:tcW w:w="2693" w:type="dxa"/>
            <w:gridSpan w:val="4"/>
            <w:tcBorders>
              <w:top w:val="nil"/>
              <w:left w:val="nil"/>
              <w:bottom w:val="nil"/>
              <w:right w:val="nil"/>
            </w:tcBorders>
            <w:shd w:val="clear" w:color="auto" w:fill="auto"/>
          </w:tcPr>
          <w:p w:rsidR="002746C1" w:rsidRPr="00C855E2" w:rsidRDefault="002746C1" w:rsidP="002746C1">
            <w:pPr>
              <w:pStyle w:val="ConsPlusNonformat"/>
              <w:jc w:val="both"/>
              <w:rPr>
                <w:rFonts w:ascii="Times New Roman" w:hAnsi="Times New Roman" w:cs="Times New Roman"/>
                <w:sz w:val="28"/>
                <w:szCs w:val="28"/>
              </w:rPr>
            </w:pPr>
            <w:r w:rsidRPr="00C855E2">
              <w:rPr>
                <w:rFonts w:ascii="Times New Roman" w:hAnsi="Times New Roman" w:cs="Times New Roman"/>
                <w:sz w:val="28"/>
                <w:szCs w:val="28"/>
              </w:rPr>
              <w:t>юридический адрес:</w:t>
            </w:r>
          </w:p>
        </w:tc>
        <w:tc>
          <w:tcPr>
            <w:tcW w:w="3792" w:type="dxa"/>
            <w:gridSpan w:val="3"/>
            <w:tcBorders>
              <w:top w:val="nil"/>
              <w:left w:val="nil"/>
              <w:bottom w:val="single" w:sz="4" w:space="0" w:color="auto"/>
              <w:right w:val="nil"/>
            </w:tcBorders>
            <w:shd w:val="clear" w:color="auto" w:fill="auto"/>
          </w:tcPr>
          <w:p w:rsidR="002746C1" w:rsidRPr="00C855E2" w:rsidRDefault="002746C1" w:rsidP="002746C1">
            <w:pPr>
              <w:pStyle w:val="ConsPlusNonformat"/>
              <w:jc w:val="both"/>
              <w:rPr>
                <w:rFonts w:ascii="Times New Roman" w:hAnsi="Times New Roman" w:cs="Times New Roman"/>
                <w:sz w:val="28"/>
                <w:szCs w:val="28"/>
              </w:rPr>
            </w:pPr>
          </w:p>
        </w:tc>
      </w:tr>
      <w:tr w:rsidR="002746C1" w:rsidRPr="00C855E2" w:rsidTr="002746C1">
        <w:tc>
          <w:tcPr>
            <w:tcW w:w="1675" w:type="dxa"/>
            <w:gridSpan w:val="3"/>
            <w:tcBorders>
              <w:top w:val="nil"/>
              <w:left w:val="nil"/>
              <w:bottom w:val="nil"/>
              <w:right w:val="nil"/>
            </w:tcBorders>
            <w:shd w:val="clear" w:color="auto" w:fill="auto"/>
          </w:tcPr>
          <w:p w:rsidR="002746C1" w:rsidRPr="00C855E2" w:rsidRDefault="002746C1" w:rsidP="002746C1">
            <w:pPr>
              <w:pStyle w:val="ConsPlusNonformat"/>
              <w:jc w:val="both"/>
              <w:rPr>
                <w:rFonts w:ascii="Times New Roman" w:hAnsi="Times New Roman" w:cs="Times New Roman"/>
                <w:sz w:val="28"/>
                <w:szCs w:val="28"/>
              </w:rPr>
            </w:pPr>
            <w:r w:rsidRPr="00C855E2">
              <w:rPr>
                <w:rFonts w:ascii="Times New Roman" w:hAnsi="Times New Roman" w:cs="Times New Roman"/>
                <w:sz w:val="28"/>
                <w:szCs w:val="28"/>
              </w:rPr>
              <w:t>ИНН/КПП:</w:t>
            </w:r>
          </w:p>
        </w:tc>
        <w:tc>
          <w:tcPr>
            <w:tcW w:w="4810" w:type="dxa"/>
            <w:gridSpan w:val="4"/>
            <w:tcBorders>
              <w:top w:val="nil"/>
              <w:left w:val="nil"/>
              <w:bottom w:val="single" w:sz="4" w:space="0" w:color="auto"/>
              <w:right w:val="nil"/>
            </w:tcBorders>
            <w:shd w:val="clear" w:color="auto" w:fill="auto"/>
          </w:tcPr>
          <w:p w:rsidR="002746C1" w:rsidRPr="00C855E2" w:rsidRDefault="002746C1" w:rsidP="002746C1">
            <w:pPr>
              <w:pStyle w:val="ConsPlusNonformat"/>
              <w:jc w:val="both"/>
              <w:rPr>
                <w:rFonts w:ascii="Times New Roman" w:hAnsi="Times New Roman" w:cs="Times New Roman"/>
                <w:sz w:val="28"/>
                <w:szCs w:val="28"/>
              </w:rPr>
            </w:pPr>
          </w:p>
        </w:tc>
      </w:tr>
      <w:tr w:rsidR="002746C1" w:rsidRPr="00C855E2" w:rsidTr="002746C1">
        <w:tc>
          <w:tcPr>
            <w:tcW w:w="1276" w:type="dxa"/>
            <w:gridSpan w:val="2"/>
            <w:tcBorders>
              <w:top w:val="nil"/>
              <w:left w:val="nil"/>
              <w:bottom w:val="nil"/>
              <w:right w:val="nil"/>
            </w:tcBorders>
            <w:shd w:val="clear" w:color="auto" w:fill="auto"/>
          </w:tcPr>
          <w:p w:rsidR="002746C1" w:rsidRPr="00C855E2" w:rsidRDefault="002746C1" w:rsidP="002746C1">
            <w:pPr>
              <w:pStyle w:val="ConsPlusNonformat"/>
              <w:jc w:val="both"/>
              <w:rPr>
                <w:rFonts w:ascii="Times New Roman" w:hAnsi="Times New Roman" w:cs="Times New Roman"/>
                <w:sz w:val="28"/>
                <w:szCs w:val="28"/>
              </w:rPr>
            </w:pPr>
            <w:r w:rsidRPr="00C855E2">
              <w:rPr>
                <w:rFonts w:ascii="Times New Roman" w:hAnsi="Times New Roman" w:cs="Times New Roman"/>
                <w:sz w:val="28"/>
                <w:szCs w:val="28"/>
              </w:rPr>
              <w:t>телефон:</w:t>
            </w:r>
          </w:p>
        </w:tc>
        <w:tc>
          <w:tcPr>
            <w:tcW w:w="5209" w:type="dxa"/>
            <w:gridSpan w:val="5"/>
            <w:tcBorders>
              <w:top w:val="nil"/>
              <w:left w:val="nil"/>
              <w:bottom w:val="single" w:sz="4" w:space="0" w:color="auto"/>
              <w:right w:val="nil"/>
            </w:tcBorders>
            <w:shd w:val="clear" w:color="auto" w:fill="auto"/>
          </w:tcPr>
          <w:p w:rsidR="002746C1" w:rsidRPr="00C855E2" w:rsidRDefault="002746C1" w:rsidP="002746C1">
            <w:pPr>
              <w:pStyle w:val="ConsPlusNonformat"/>
              <w:jc w:val="both"/>
              <w:rPr>
                <w:rFonts w:ascii="Times New Roman" w:hAnsi="Times New Roman" w:cs="Times New Roman"/>
                <w:sz w:val="28"/>
                <w:szCs w:val="28"/>
              </w:rPr>
            </w:pPr>
          </w:p>
        </w:tc>
      </w:tr>
      <w:tr w:rsidR="002746C1" w:rsidRPr="00C855E2" w:rsidTr="002746C1">
        <w:tc>
          <w:tcPr>
            <w:tcW w:w="3402" w:type="dxa"/>
            <w:gridSpan w:val="6"/>
            <w:tcBorders>
              <w:top w:val="nil"/>
              <w:left w:val="nil"/>
              <w:bottom w:val="nil"/>
              <w:right w:val="nil"/>
            </w:tcBorders>
            <w:shd w:val="clear" w:color="auto" w:fill="auto"/>
          </w:tcPr>
          <w:p w:rsidR="002746C1" w:rsidRPr="00C855E2" w:rsidRDefault="002746C1" w:rsidP="002746C1">
            <w:pPr>
              <w:pStyle w:val="ConsPlusNonformat"/>
              <w:jc w:val="both"/>
              <w:rPr>
                <w:rFonts w:ascii="Times New Roman" w:hAnsi="Times New Roman" w:cs="Times New Roman"/>
                <w:sz w:val="28"/>
                <w:szCs w:val="28"/>
              </w:rPr>
            </w:pPr>
            <w:r w:rsidRPr="00C855E2">
              <w:rPr>
                <w:rFonts w:ascii="Times New Roman" w:hAnsi="Times New Roman" w:cs="Times New Roman"/>
                <w:sz w:val="28"/>
                <w:szCs w:val="28"/>
              </w:rPr>
              <w:t>адрес электронной почты:</w:t>
            </w:r>
          </w:p>
        </w:tc>
        <w:tc>
          <w:tcPr>
            <w:tcW w:w="3083" w:type="dxa"/>
            <w:tcBorders>
              <w:top w:val="nil"/>
              <w:left w:val="nil"/>
              <w:bottom w:val="single" w:sz="4" w:space="0" w:color="auto"/>
              <w:right w:val="nil"/>
            </w:tcBorders>
            <w:shd w:val="clear" w:color="auto" w:fill="auto"/>
          </w:tcPr>
          <w:p w:rsidR="002746C1" w:rsidRPr="00C855E2" w:rsidRDefault="002746C1" w:rsidP="002746C1">
            <w:pPr>
              <w:pStyle w:val="ConsPlusNonformat"/>
              <w:jc w:val="both"/>
              <w:rPr>
                <w:rFonts w:ascii="Times New Roman" w:hAnsi="Times New Roman" w:cs="Times New Roman"/>
                <w:sz w:val="28"/>
                <w:szCs w:val="28"/>
              </w:rPr>
            </w:pPr>
          </w:p>
        </w:tc>
      </w:tr>
    </w:tbl>
    <w:p w:rsidR="002746C1" w:rsidRPr="00C855E2" w:rsidRDefault="002746C1" w:rsidP="002746C1">
      <w:pPr>
        <w:pStyle w:val="ConsPlusNonformat"/>
        <w:jc w:val="center"/>
        <w:rPr>
          <w:rFonts w:ascii="Times New Roman" w:hAnsi="Times New Roman" w:cs="Times New Roman"/>
          <w:sz w:val="28"/>
          <w:szCs w:val="28"/>
        </w:rPr>
      </w:pPr>
    </w:p>
    <w:p w:rsidR="002746C1" w:rsidRPr="00C855E2" w:rsidRDefault="002746C1" w:rsidP="002746C1">
      <w:pPr>
        <w:pStyle w:val="ConsPlusNonformat"/>
        <w:jc w:val="center"/>
        <w:rPr>
          <w:rFonts w:ascii="Times New Roman" w:hAnsi="Times New Roman" w:cs="Times New Roman"/>
          <w:sz w:val="28"/>
          <w:szCs w:val="28"/>
        </w:rPr>
      </w:pPr>
      <w:r w:rsidRPr="00C855E2">
        <w:rPr>
          <w:rFonts w:ascii="Times New Roman" w:hAnsi="Times New Roman" w:cs="Times New Roman"/>
          <w:sz w:val="28"/>
          <w:szCs w:val="28"/>
        </w:rPr>
        <w:t>Предложение (заявка)</w:t>
      </w:r>
    </w:p>
    <w:p w:rsidR="002746C1" w:rsidRPr="00C855E2" w:rsidRDefault="002746C1" w:rsidP="002746C1">
      <w:pPr>
        <w:pStyle w:val="ConsPlusNonformat"/>
        <w:jc w:val="center"/>
        <w:rPr>
          <w:rFonts w:ascii="Times New Roman" w:hAnsi="Times New Roman" w:cs="Times New Roman"/>
          <w:sz w:val="28"/>
          <w:szCs w:val="28"/>
        </w:rPr>
      </w:pPr>
      <w:r w:rsidRPr="00C855E2">
        <w:rPr>
          <w:rFonts w:ascii="Times New Roman" w:hAnsi="Times New Roman" w:cs="Times New Roman"/>
          <w:sz w:val="28"/>
          <w:szCs w:val="28"/>
        </w:rPr>
        <w:t xml:space="preserve">на предоставление из областного бюджета субсидий некоммерческим организациям, не являющимся государственными (муниципальными) учреждениями, на технологическое присоединение создаваемого кампуса на территории города Иваново, ограниченной улицей Зверева, переулком Слесарным, улицами </w:t>
      </w:r>
      <w:proofErr w:type="spellStart"/>
      <w:r w:rsidRPr="00C855E2">
        <w:rPr>
          <w:rFonts w:ascii="Times New Roman" w:hAnsi="Times New Roman" w:cs="Times New Roman"/>
          <w:sz w:val="28"/>
          <w:szCs w:val="28"/>
        </w:rPr>
        <w:t>Громобоя</w:t>
      </w:r>
      <w:proofErr w:type="spellEnd"/>
      <w:r w:rsidRPr="00C855E2">
        <w:rPr>
          <w:rFonts w:ascii="Times New Roman" w:hAnsi="Times New Roman" w:cs="Times New Roman"/>
          <w:sz w:val="28"/>
          <w:szCs w:val="28"/>
        </w:rPr>
        <w:t xml:space="preserve">,  </w:t>
      </w:r>
      <w:proofErr w:type="spellStart"/>
      <w:r w:rsidRPr="00C855E2">
        <w:rPr>
          <w:rFonts w:ascii="Times New Roman" w:hAnsi="Times New Roman" w:cs="Times New Roman"/>
          <w:sz w:val="28"/>
          <w:szCs w:val="28"/>
        </w:rPr>
        <w:t>Жиделева</w:t>
      </w:r>
      <w:proofErr w:type="spellEnd"/>
      <w:r w:rsidRPr="00C855E2">
        <w:rPr>
          <w:rFonts w:ascii="Times New Roman" w:hAnsi="Times New Roman" w:cs="Times New Roman"/>
          <w:sz w:val="28"/>
          <w:szCs w:val="28"/>
        </w:rPr>
        <w:t>, Демидова, проспектом Ленина, площадью Пушкина, улицей Жарова, к сетям водоснабжения, водоотведения, теплоснабжения, электроснабжения в рамках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w:t>
      </w:r>
    </w:p>
    <w:p w:rsidR="002746C1" w:rsidRPr="00C855E2" w:rsidRDefault="002746C1" w:rsidP="002746C1">
      <w:pPr>
        <w:pStyle w:val="ConsPlusNonformat"/>
        <w:jc w:val="both"/>
        <w:rPr>
          <w:rFonts w:ascii="Times New Roman" w:hAnsi="Times New Roman" w:cs="Times New Roman"/>
          <w:sz w:val="28"/>
          <w:szCs w:val="28"/>
        </w:rPr>
      </w:pPr>
    </w:p>
    <w:p w:rsidR="002746C1" w:rsidRPr="00C855E2" w:rsidRDefault="002746C1" w:rsidP="002746C1">
      <w:pPr>
        <w:pStyle w:val="ConsPlusNonformat"/>
        <w:ind w:firstLine="709"/>
        <w:jc w:val="both"/>
        <w:rPr>
          <w:rFonts w:ascii="Times New Roman" w:hAnsi="Times New Roman" w:cs="Times New Roman"/>
          <w:sz w:val="28"/>
          <w:szCs w:val="28"/>
        </w:rPr>
      </w:pPr>
      <w:r w:rsidRPr="00C855E2">
        <w:rPr>
          <w:rFonts w:ascii="Times New Roman" w:hAnsi="Times New Roman" w:cs="Times New Roman"/>
          <w:sz w:val="28"/>
          <w:szCs w:val="28"/>
        </w:rPr>
        <w:t xml:space="preserve">Ознакомившись с Порядком предоставления из областного бюджета субсидий некоммерческим организациям, не являющимся </w:t>
      </w:r>
      <w:r w:rsidRPr="00C855E2">
        <w:rPr>
          <w:rFonts w:ascii="Times New Roman" w:hAnsi="Times New Roman" w:cs="Times New Roman"/>
          <w:sz w:val="28"/>
          <w:szCs w:val="28"/>
        </w:rPr>
        <w:lastRenderedPageBreak/>
        <w:t xml:space="preserve">государственными (муниципальными) учреждениями, на технологическое присоединение создаваемого кампуса на территории города Иваново, ограниченной улицей Зверева, переулком Слесарным, улицами </w:t>
      </w:r>
      <w:proofErr w:type="spellStart"/>
      <w:r w:rsidRPr="00C855E2">
        <w:rPr>
          <w:rFonts w:ascii="Times New Roman" w:hAnsi="Times New Roman" w:cs="Times New Roman"/>
          <w:sz w:val="28"/>
          <w:szCs w:val="28"/>
        </w:rPr>
        <w:t>Громобоя</w:t>
      </w:r>
      <w:proofErr w:type="spellEnd"/>
      <w:r w:rsidRPr="00C855E2">
        <w:rPr>
          <w:rFonts w:ascii="Times New Roman" w:hAnsi="Times New Roman" w:cs="Times New Roman"/>
          <w:sz w:val="28"/>
          <w:szCs w:val="28"/>
        </w:rPr>
        <w:t xml:space="preserve">,  </w:t>
      </w:r>
      <w:proofErr w:type="spellStart"/>
      <w:r w:rsidRPr="00C855E2">
        <w:rPr>
          <w:rFonts w:ascii="Times New Roman" w:hAnsi="Times New Roman" w:cs="Times New Roman"/>
          <w:sz w:val="28"/>
          <w:szCs w:val="28"/>
        </w:rPr>
        <w:t>Жиделева</w:t>
      </w:r>
      <w:proofErr w:type="spellEnd"/>
      <w:r w:rsidRPr="00C855E2">
        <w:rPr>
          <w:rFonts w:ascii="Times New Roman" w:hAnsi="Times New Roman" w:cs="Times New Roman"/>
          <w:sz w:val="28"/>
          <w:szCs w:val="28"/>
        </w:rPr>
        <w:t xml:space="preserve">, Демидова, проспектом Ленина, площадью Пушкина, улицей Жарова, к сетям водоснабжения, водоотведения, теплоснабжения, электроснабжения в рамках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утвержденным постановлением Правительства Ивановской области от 01.07.2024 № 281-п (далее – Порядок), </w:t>
      </w:r>
      <w:r w:rsidRPr="00C855E2">
        <w:rPr>
          <w:sz w:val="28"/>
          <w:szCs w:val="28"/>
        </w:rPr>
        <w:t>_____________________________________________________</w:t>
      </w:r>
    </w:p>
    <w:p w:rsidR="002746C1" w:rsidRPr="00C855E2" w:rsidRDefault="002746C1" w:rsidP="002746C1">
      <w:pPr>
        <w:pStyle w:val="ConsPlusNonformat"/>
        <w:jc w:val="center"/>
        <w:rPr>
          <w:rFonts w:ascii="Times New Roman" w:hAnsi="Times New Roman" w:cs="Times New Roman"/>
        </w:rPr>
      </w:pPr>
      <w:r w:rsidRPr="00C855E2">
        <w:rPr>
          <w:rFonts w:ascii="Times New Roman" w:hAnsi="Times New Roman" w:cs="Times New Roman"/>
        </w:rPr>
        <w:t>(наименование некоммерческой организации)</w:t>
      </w:r>
    </w:p>
    <w:p w:rsidR="002746C1" w:rsidRPr="00C855E2" w:rsidRDefault="002746C1" w:rsidP="002746C1">
      <w:pPr>
        <w:pStyle w:val="ConsPlusNonformat"/>
        <w:jc w:val="both"/>
        <w:rPr>
          <w:rFonts w:ascii="Times New Roman" w:hAnsi="Times New Roman" w:cs="Times New Roman"/>
          <w:sz w:val="28"/>
          <w:szCs w:val="28"/>
        </w:rPr>
      </w:pPr>
      <w:r w:rsidRPr="00C855E2">
        <w:rPr>
          <w:rFonts w:ascii="Times New Roman" w:hAnsi="Times New Roman" w:cs="Times New Roman"/>
          <w:sz w:val="28"/>
          <w:szCs w:val="28"/>
        </w:rPr>
        <w:t xml:space="preserve">просит предоставить субсидию из областного бюджета на технологическое присоединение создаваемого кампуса на территории города Иваново, ограниченной улицей Зверева, переулком Слесарным, улицами </w:t>
      </w:r>
      <w:proofErr w:type="spellStart"/>
      <w:r w:rsidRPr="00C855E2">
        <w:rPr>
          <w:rFonts w:ascii="Times New Roman" w:hAnsi="Times New Roman" w:cs="Times New Roman"/>
          <w:sz w:val="28"/>
          <w:szCs w:val="28"/>
        </w:rPr>
        <w:t>Громобоя</w:t>
      </w:r>
      <w:proofErr w:type="spellEnd"/>
      <w:r w:rsidRPr="00C855E2">
        <w:rPr>
          <w:rFonts w:ascii="Times New Roman" w:hAnsi="Times New Roman" w:cs="Times New Roman"/>
          <w:sz w:val="28"/>
          <w:szCs w:val="28"/>
        </w:rPr>
        <w:t xml:space="preserve">,  </w:t>
      </w:r>
      <w:proofErr w:type="spellStart"/>
      <w:r w:rsidRPr="00C855E2">
        <w:rPr>
          <w:rFonts w:ascii="Times New Roman" w:hAnsi="Times New Roman" w:cs="Times New Roman"/>
          <w:sz w:val="28"/>
          <w:szCs w:val="28"/>
        </w:rPr>
        <w:t>Жиделева</w:t>
      </w:r>
      <w:proofErr w:type="spellEnd"/>
      <w:r w:rsidRPr="00C855E2">
        <w:rPr>
          <w:rFonts w:ascii="Times New Roman" w:hAnsi="Times New Roman" w:cs="Times New Roman"/>
          <w:sz w:val="28"/>
          <w:szCs w:val="28"/>
        </w:rPr>
        <w:t xml:space="preserve">, Демидова, проспектом Ленина, площадью Пушкина, улицей Жарова, к сетям водоснабжения, водоотведения, теплоснабжения, электроснабжения в рамках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w:t>
      </w:r>
      <w:r w:rsidRPr="00C855E2">
        <w:rPr>
          <w:rFonts w:ascii="Times New Roman" w:hAnsi="Times New Roman" w:cs="Times New Roman"/>
          <w:sz w:val="28"/>
          <w:szCs w:val="28"/>
        </w:rPr>
        <w:br/>
        <w:t>(далее – субсидия).</w:t>
      </w:r>
    </w:p>
    <w:p w:rsidR="002746C1" w:rsidRPr="00C855E2" w:rsidRDefault="002746C1" w:rsidP="002746C1">
      <w:pPr>
        <w:pStyle w:val="ConsPlusNormal"/>
        <w:ind w:firstLine="709"/>
        <w:jc w:val="both"/>
        <w:rPr>
          <w:rFonts w:ascii="Times New Roman" w:hAnsi="Times New Roman" w:cs="Times New Roman"/>
          <w:sz w:val="28"/>
          <w:szCs w:val="28"/>
          <w:lang w:eastAsia="en-US"/>
        </w:rPr>
      </w:pPr>
      <w:r w:rsidRPr="00C855E2">
        <w:rPr>
          <w:rFonts w:ascii="Times New Roman" w:hAnsi="Times New Roman" w:cs="Times New Roman"/>
          <w:sz w:val="28"/>
          <w:szCs w:val="28"/>
          <w:lang w:eastAsia="en-US"/>
        </w:rPr>
        <w:t>Участник отбора:</w:t>
      </w:r>
    </w:p>
    <w:p w:rsidR="002746C1" w:rsidRPr="00C855E2" w:rsidRDefault="002746C1" w:rsidP="002746C1">
      <w:pPr>
        <w:pStyle w:val="ConsPlusNormal"/>
        <w:ind w:firstLine="709"/>
        <w:jc w:val="both"/>
        <w:rPr>
          <w:rFonts w:ascii="Times New Roman" w:hAnsi="Times New Roman" w:cs="Times New Roman"/>
          <w:sz w:val="28"/>
          <w:szCs w:val="28"/>
          <w:lang w:eastAsia="en-US"/>
        </w:rPr>
      </w:pPr>
      <w:r w:rsidRPr="00C855E2">
        <w:rPr>
          <w:rFonts w:ascii="Times New Roman" w:hAnsi="Times New Roman" w:cs="Times New Roman"/>
          <w:sz w:val="28"/>
          <w:szCs w:val="28"/>
          <w:lang w:eastAsia="en-US"/>
        </w:rPr>
        <w:t>дает согласие на публикацию (размещение) в информационно-телекоммуникационной сети Интернет информации о подаваемом предложении (заявке), иной информации, связанной с предоставлением субсидии;</w:t>
      </w:r>
    </w:p>
    <w:p w:rsidR="002746C1" w:rsidRPr="00C855E2" w:rsidRDefault="002746C1" w:rsidP="002746C1">
      <w:pPr>
        <w:pStyle w:val="ConsPlusNormal"/>
        <w:ind w:firstLine="709"/>
        <w:jc w:val="both"/>
        <w:rPr>
          <w:rFonts w:ascii="Times New Roman" w:hAnsi="Times New Roman" w:cs="Times New Roman"/>
          <w:sz w:val="28"/>
          <w:szCs w:val="28"/>
          <w:lang w:eastAsia="en-US"/>
        </w:rPr>
      </w:pPr>
      <w:r w:rsidRPr="00C855E2">
        <w:rPr>
          <w:rFonts w:ascii="Times New Roman" w:hAnsi="Times New Roman" w:cs="Times New Roman"/>
          <w:sz w:val="28"/>
          <w:szCs w:val="28"/>
          <w:lang w:eastAsia="en-US"/>
        </w:rPr>
        <w:t>дает согласие на представление налоговыми органами Департаменту строительства и архитектуры Ивановской области документов и сведений в отношении участника отбора;</w:t>
      </w:r>
    </w:p>
    <w:p w:rsidR="002746C1" w:rsidRPr="00C855E2" w:rsidRDefault="002746C1" w:rsidP="002746C1">
      <w:pPr>
        <w:pStyle w:val="ConsPlusNormal"/>
        <w:ind w:firstLine="709"/>
        <w:jc w:val="both"/>
        <w:rPr>
          <w:rFonts w:ascii="Times New Roman" w:hAnsi="Times New Roman" w:cs="Times New Roman"/>
          <w:sz w:val="28"/>
          <w:szCs w:val="28"/>
          <w:lang w:eastAsia="en-US"/>
        </w:rPr>
      </w:pPr>
      <w:r w:rsidRPr="00C855E2">
        <w:rPr>
          <w:rFonts w:ascii="Times New Roman" w:hAnsi="Times New Roman" w:cs="Times New Roman"/>
          <w:sz w:val="28"/>
          <w:szCs w:val="28"/>
          <w:lang w:eastAsia="en-US"/>
        </w:rPr>
        <w:t xml:space="preserve">подтверждает соответствие участника отбора требованиям, предусмотренным </w:t>
      </w:r>
      <w:r w:rsidRPr="00C855E2">
        <w:rPr>
          <w:rFonts w:ascii="Times New Roman" w:hAnsi="Times New Roman" w:cs="Times New Roman"/>
          <w:sz w:val="28"/>
          <w:szCs w:val="28"/>
        </w:rPr>
        <w:t xml:space="preserve">пунктом </w:t>
      </w:r>
      <w:r w:rsidRPr="00C855E2">
        <w:rPr>
          <w:rFonts w:ascii="Times New Roman" w:hAnsi="Times New Roman" w:cs="Times New Roman"/>
          <w:sz w:val="28"/>
          <w:szCs w:val="28"/>
          <w:lang w:eastAsia="en-US"/>
        </w:rPr>
        <w:t>2.3 Порядка;</w:t>
      </w:r>
    </w:p>
    <w:p w:rsidR="002746C1" w:rsidRPr="00C855E2" w:rsidRDefault="002746C1" w:rsidP="002746C1">
      <w:pPr>
        <w:pStyle w:val="ConsPlusNormal"/>
        <w:ind w:firstLine="709"/>
        <w:jc w:val="both"/>
        <w:rPr>
          <w:rFonts w:ascii="Times New Roman" w:hAnsi="Times New Roman" w:cs="Times New Roman"/>
          <w:sz w:val="28"/>
          <w:szCs w:val="28"/>
          <w:lang w:eastAsia="en-US"/>
        </w:rPr>
      </w:pPr>
      <w:r w:rsidRPr="00C855E2">
        <w:rPr>
          <w:rFonts w:ascii="Times New Roman" w:hAnsi="Times New Roman" w:cs="Times New Roman"/>
          <w:sz w:val="28"/>
          <w:szCs w:val="28"/>
          <w:lang w:eastAsia="en-US"/>
        </w:rPr>
        <w:t>в случае предоставления субсидии обязуется представлять отчет о достижении значений результата предоставления субсидии в соответствии с требованиями Порядка и соглашения о предоставлении субсидии;</w:t>
      </w:r>
    </w:p>
    <w:p w:rsidR="002746C1" w:rsidRPr="00C855E2" w:rsidRDefault="002746C1" w:rsidP="002746C1">
      <w:pPr>
        <w:pStyle w:val="ConsPlusNormal"/>
        <w:ind w:firstLine="709"/>
        <w:jc w:val="both"/>
        <w:rPr>
          <w:rFonts w:ascii="Times New Roman" w:hAnsi="Times New Roman" w:cs="Times New Roman"/>
          <w:sz w:val="28"/>
          <w:szCs w:val="28"/>
          <w:lang w:eastAsia="en-US"/>
        </w:rPr>
      </w:pPr>
      <w:r w:rsidRPr="00C855E2">
        <w:rPr>
          <w:rFonts w:ascii="Times New Roman" w:hAnsi="Times New Roman" w:cs="Times New Roman"/>
          <w:sz w:val="28"/>
          <w:szCs w:val="28"/>
          <w:lang w:eastAsia="en-US"/>
        </w:rPr>
        <w:t xml:space="preserve">принимает на себя обязательства, </w:t>
      </w:r>
      <w:proofErr w:type="gramStart"/>
      <w:r w:rsidRPr="00C855E2">
        <w:rPr>
          <w:rFonts w:ascii="Times New Roman" w:hAnsi="Times New Roman" w:cs="Times New Roman"/>
          <w:sz w:val="28"/>
          <w:szCs w:val="28"/>
          <w:lang w:eastAsia="en-US"/>
        </w:rPr>
        <w:t>предусмотренные Порядком</w:t>
      </w:r>
      <w:proofErr w:type="gramEnd"/>
      <w:r w:rsidRPr="00C855E2">
        <w:rPr>
          <w:rFonts w:ascii="Times New Roman" w:hAnsi="Times New Roman" w:cs="Times New Roman"/>
          <w:sz w:val="28"/>
          <w:szCs w:val="28"/>
          <w:lang w:eastAsia="en-US"/>
        </w:rPr>
        <w:t>;</w:t>
      </w:r>
    </w:p>
    <w:p w:rsidR="002746C1" w:rsidRPr="00C855E2" w:rsidRDefault="002746C1" w:rsidP="002746C1">
      <w:pPr>
        <w:pStyle w:val="ConsPlusNormal"/>
        <w:ind w:firstLine="709"/>
        <w:jc w:val="both"/>
        <w:rPr>
          <w:rFonts w:ascii="Times New Roman" w:hAnsi="Times New Roman" w:cs="Times New Roman"/>
          <w:sz w:val="28"/>
          <w:szCs w:val="28"/>
          <w:lang w:eastAsia="en-US"/>
        </w:rPr>
      </w:pPr>
      <w:r w:rsidRPr="00C855E2">
        <w:rPr>
          <w:rFonts w:ascii="Times New Roman" w:hAnsi="Times New Roman" w:cs="Times New Roman"/>
          <w:sz w:val="28"/>
          <w:szCs w:val="28"/>
          <w:lang w:eastAsia="en-US"/>
        </w:rPr>
        <w:t>подтверждает, что вся информация, содержащаяся в настоящем предложении (заявке) и прилагаемых к нему документах (сведениях), является достоверной и полной, дает согласие на доступ к ней любых заинтересованных лиц.</w:t>
      </w:r>
    </w:p>
    <w:p w:rsidR="002746C1" w:rsidRPr="00C855E2" w:rsidRDefault="002746C1" w:rsidP="002746C1">
      <w:pPr>
        <w:pStyle w:val="ConsPlusNormal"/>
        <w:ind w:firstLine="709"/>
        <w:jc w:val="both"/>
        <w:rPr>
          <w:lang w:eastAsia="en-US"/>
        </w:rPr>
      </w:pPr>
      <w:r w:rsidRPr="00C855E2">
        <w:rPr>
          <w:rFonts w:ascii="Times New Roman" w:hAnsi="Times New Roman" w:cs="Times New Roman"/>
          <w:sz w:val="28"/>
          <w:szCs w:val="28"/>
          <w:lang w:eastAsia="en-US"/>
        </w:rPr>
        <w:t>К настоящему предложению (заявке) прилагаются следующие документы (с указанием реквизитов</w:t>
      </w:r>
      <w:r w:rsidRPr="00C855E2">
        <w:rPr>
          <w:lang w:eastAsia="en-US"/>
        </w:rPr>
        <w:t>):</w:t>
      </w:r>
    </w:p>
    <w:p w:rsidR="002746C1" w:rsidRPr="00C855E2" w:rsidRDefault="002746C1" w:rsidP="0000161E">
      <w:pPr>
        <w:pStyle w:val="ConsPlusNormal"/>
        <w:ind w:firstLine="0"/>
        <w:jc w:val="both"/>
        <w:rPr>
          <w:rFonts w:ascii="Times New Roman" w:hAnsi="Times New Roman" w:cs="Times New Roman"/>
          <w:sz w:val="28"/>
          <w:szCs w:val="28"/>
          <w:lang w:eastAsia="en-US"/>
        </w:rPr>
      </w:pPr>
      <w:r w:rsidRPr="00C855E2">
        <w:rPr>
          <w:rFonts w:ascii="Times New Roman" w:hAnsi="Times New Roman" w:cs="Times New Roman"/>
          <w:sz w:val="28"/>
          <w:szCs w:val="28"/>
          <w:lang w:eastAsia="en-US"/>
        </w:rPr>
        <w:t>1. _____________________________________________________________</w:t>
      </w:r>
    </w:p>
    <w:p w:rsidR="002746C1" w:rsidRPr="00C855E2" w:rsidRDefault="002746C1" w:rsidP="0000161E">
      <w:pPr>
        <w:pStyle w:val="ConsPlusNormal"/>
        <w:ind w:firstLine="0"/>
        <w:jc w:val="both"/>
        <w:rPr>
          <w:rFonts w:ascii="Times New Roman" w:hAnsi="Times New Roman" w:cs="Times New Roman"/>
          <w:sz w:val="28"/>
          <w:szCs w:val="28"/>
          <w:lang w:eastAsia="en-US"/>
        </w:rPr>
      </w:pPr>
      <w:r w:rsidRPr="00C855E2">
        <w:rPr>
          <w:rFonts w:ascii="Times New Roman" w:hAnsi="Times New Roman" w:cs="Times New Roman"/>
          <w:sz w:val="28"/>
          <w:szCs w:val="28"/>
          <w:lang w:eastAsia="en-US"/>
        </w:rPr>
        <w:lastRenderedPageBreak/>
        <w:t>2. _____________________________________________________________</w:t>
      </w:r>
    </w:p>
    <w:p w:rsidR="002746C1" w:rsidRPr="00C855E2" w:rsidRDefault="002746C1" w:rsidP="0000161E">
      <w:pPr>
        <w:pStyle w:val="ConsPlusNormal"/>
        <w:ind w:firstLine="0"/>
        <w:jc w:val="both"/>
        <w:rPr>
          <w:rFonts w:ascii="Times New Roman" w:hAnsi="Times New Roman" w:cs="Times New Roman"/>
          <w:sz w:val="28"/>
          <w:szCs w:val="28"/>
          <w:lang w:eastAsia="en-US"/>
        </w:rPr>
      </w:pPr>
      <w:r w:rsidRPr="00C855E2">
        <w:rPr>
          <w:rFonts w:ascii="Times New Roman" w:hAnsi="Times New Roman" w:cs="Times New Roman"/>
          <w:sz w:val="28"/>
          <w:szCs w:val="28"/>
          <w:lang w:eastAsia="en-US"/>
        </w:rPr>
        <w:t>3. _____________________________________________________________</w:t>
      </w:r>
    </w:p>
    <w:p w:rsidR="002746C1" w:rsidRPr="00C855E2" w:rsidRDefault="002746C1" w:rsidP="0000161E">
      <w:pPr>
        <w:pStyle w:val="ConsPlusNormal"/>
        <w:ind w:firstLine="0"/>
        <w:jc w:val="both"/>
        <w:rPr>
          <w:rFonts w:ascii="Times New Roman" w:hAnsi="Times New Roman" w:cs="Times New Roman"/>
          <w:sz w:val="28"/>
          <w:szCs w:val="28"/>
          <w:lang w:eastAsia="en-US"/>
        </w:rPr>
      </w:pPr>
      <w:r w:rsidRPr="00C855E2">
        <w:rPr>
          <w:rFonts w:ascii="Times New Roman" w:hAnsi="Times New Roman" w:cs="Times New Roman"/>
          <w:sz w:val="28"/>
          <w:szCs w:val="28"/>
          <w:lang w:eastAsia="en-US"/>
        </w:rPr>
        <w:t>4. _____________________________________________________________</w:t>
      </w:r>
    </w:p>
    <w:p w:rsidR="002746C1" w:rsidRPr="00C855E2" w:rsidRDefault="002746C1" w:rsidP="0000161E">
      <w:pPr>
        <w:pStyle w:val="ConsPlusNormal"/>
        <w:ind w:firstLine="0"/>
        <w:jc w:val="both"/>
        <w:rPr>
          <w:rFonts w:ascii="Times New Roman" w:hAnsi="Times New Roman" w:cs="Times New Roman"/>
          <w:sz w:val="28"/>
          <w:szCs w:val="28"/>
          <w:lang w:eastAsia="en-US"/>
        </w:rPr>
      </w:pPr>
      <w:r w:rsidRPr="00C855E2">
        <w:rPr>
          <w:rFonts w:ascii="Times New Roman" w:hAnsi="Times New Roman" w:cs="Times New Roman"/>
          <w:sz w:val="28"/>
          <w:szCs w:val="28"/>
          <w:lang w:eastAsia="en-US"/>
        </w:rPr>
        <w:t>5. _____________________________________________________________</w:t>
      </w: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3685"/>
        <w:gridCol w:w="1984"/>
        <w:gridCol w:w="3401"/>
      </w:tblGrid>
      <w:tr w:rsidR="002746C1" w:rsidRPr="00C855E2" w:rsidTr="002746C1">
        <w:tc>
          <w:tcPr>
            <w:tcW w:w="3685" w:type="dxa"/>
            <w:hideMark/>
          </w:tcPr>
          <w:p w:rsidR="002746C1" w:rsidRPr="00C855E2" w:rsidRDefault="002746C1" w:rsidP="0000161E">
            <w:pPr>
              <w:pStyle w:val="ConsPlusNormal"/>
              <w:ind w:firstLine="0"/>
              <w:jc w:val="both"/>
              <w:rPr>
                <w:sz w:val="24"/>
                <w:szCs w:val="24"/>
                <w:lang w:eastAsia="en-US"/>
              </w:rPr>
            </w:pPr>
            <w:r w:rsidRPr="00C855E2">
              <w:rPr>
                <w:sz w:val="24"/>
                <w:szCs w:val="24"/>
                <w:lang w:eastAsia="en-US"/>
              </w:rPr>
              <w:t>________________________</w:t>
            </w:r>
          </w:p>
          <w:p w:rsidR="002746C1" w:rsidRPr="00C855E2" w:rsidRDefault="002746C1" w:rsidP="0000161E">
            <w:pPr>
              <w:pStyle w:val="ConsPlusNormal"/>
              <w:ind w:firstLine="0"/>
              <w:rPr>
                <w:sz w:val="24"/>
                <w:szCs w:val="24"/>
                <w:lang w:eastAsia="en-US"/>
              </w:rPr>
            </w:pPr>
            <w:r w:rsidRPr="00C855E2">
              <w:rPr>
                <w:rFonts w:ascii="Times New Roman" w:hAnsi="Times New Roman" w:cs="Times New Roman"/>
                <w:sz w:val="24"/>
                <w:szCs w:val="24"/>
                <w:lang w:eastAsia="en-US"/>
              </w:rPr>
              <w:t xml:space="preserve">               (должность)</w:t>
            </w:r>
          </w:p>
        </w:tc>
        <w:tc>
          <w:tcPr>
            <w:tcW w:w="1984" w:type="dxa"/>
            <w:hideMark/>
          </w:tcPr>
          <w:p w:rsidR="002746C1" w:rsidRPr="00C855E2" w:rsidRDefault="002746C1" w:rsidP="0000161E">
            <w:pPr>
              <w:pStyle w:val="ConsPlusNormal"/>
              <w:ind w:firstLine="0"/>
              <w:jc w:val="both"/>
              <w:rPr>
                <w:sz w:val="24"/>
                <w:szCs w:val="24"/>
                <w:lang w:eastAsia="en-US"/>
              </w:rPr>
            </w:pPr>
            <w:r w:rsidRPr="00C855E2">
              <w:rPr>
                <w:sz w:val="24"/>
                <w:szCs w:val="24"/>
                <w:lang w:eastAsia="en-US"/>
              </w:rPr>
              <w:t>____________</w:t>
            </w:r>
          </w:p>
          <w:p w:rsidR="002746C1" w:rsidRPr="00C855E2" w:rsidRDefault="002746C1" w:rsidP="0000161E">
            <w:pPr>
              <w:pStyle w:val="ConsPlusNormal"/>
              <w:ind w:firstLine="0"/>
              <w:jc w:val="both"/>
              <w:rPr>
                <w:sz w:val="24"/>
                <w:szCs w:val="24"/>
                <w:lang w:eastAsia="en-US"/>
              </w:rPr>
            </w:pPr>
            <w:r w:rsidRPr="00C855E2">
              <w:rPr>
                <w:rFonts w:ascii="Times New Roman" w:hAnsi="Times New Roman" w:cs="Times New Roman"/>
                <w:sz w:val="24"/>
                <w:szCs w:val="24"/>
                <w:lang w:eastAsia="en-US"/>
              </w:rPr>
              <w:t xml:space="preserve">     (подпись)</w:t>
            </w:r>
          </w:p>
        </w:tc>
        <w:tc>
          <w:tcPr>
            <w:tcW w:w="3401" w:type="dxa"/>
            <w:hideMark/>
          </w:tcPr>
          <w:p w:rsidR="002746C1" w:rsidRPr="00C855E2" w:rsidRDefault="002746C1" w:rsidP="0000161E">
            <w:pPr>
              <w:pStyle w:val="ConsPlusNormal"/>
              <w:ind w:firstLine="0"/>
              <w:jc w:val="both"/>
              <w:rPr>
                <w:sz w:val="24"/>
                <w:szCs w:val="24"/>
                <w:lang w:eastAsia="en-US"/>
              </w:rPr>
            </w:pPr>
            <w:r w:rsidRPr="00C855E2">
              <w:rPr>
                <w:sz w:val="24"/>
                <w:szCs w:val="24"/>
                <w:lang w:eastAsia="en-US"/>
              </w:rPr>
              <w:t>_______________________</w:t>
            </w:r>
          </w:p>
          <w:p w:rsidR="002746C1" w:rsidRPr="00C855E2" w:rsidRDefault="002746C1" w:rsidP="0000161E">
            <w:pPr>
              <w:pStyle w:val="ConsPlusNormal"/>
              <w:ind w:firstLine="0"/>
              <w:jc w:val="both"/>
              <w:rPr>
                <w:sz w:val="24"/>
                <w:szCs w:val="24"/>
                <w:lang w:eastAsia="en-US"/>
              </w:rPr>
            </w:pPr>
            <w:r w:rsidRPr="00C855E2">
              <w:rPr>
                <w:rFonts w:ascii="Times New Roman" w:hAnsi="Times New Roman" w:cs="Times New Roman"/>
                <w:sz w:val="24"/>
                <w:szCs w:val="24"/>
                <w:lang w:eastAsia="en-US"/>
              </w:rPr>
              <w:t xml:space="preserve">                   (ФИО)</w:t>
            </w:r>
          </w:p>
        </w:tc>
      </w:tr>
      <w:tr w:rsidR="002746C1" w:rsidRPr="00C855E2" w:rsidTr="002746C1">
        <w:tc>
          <w:tcPr>
            <w:tcW w:w="3685" w:type="dxa"/>
          </w:tcPr>
          <w:p w:rsidR="002746C1" w:rsidRPr="00C855E2" w:rsidRDefault="002746C1" w:rsidP="0000161E">
            <w:pPr>
              <w:pStyle w:val="ConsPlusNormal"/>
              <w:ind w:firstLine="0"/>
              <w:rPr>
                <w:rFonts w:ascii="Times New Roman" w:hAnsi="Times New Roman" w:cs="Times New Roman"/>
                <w:sz w:val="28"/>
                <w:szCs w:val="28"/>
                <w:lang w:eastAsia="en-US"/>
              </w:rPr>
            </w:pPr>
            <w:r w:rsidRPr="00C855E2">
              <w:rPr>
                <w:rFonts w:ascii="Times New Roman" w:hAnsi="Times New Roman" w:cs="Times New Roman"/>
                <w:sz w:val="28"/>
                <w:szCs w:val="28"/>
                <w:lang w:eastAsia="en-US"/>
              </w:rPr>
              <w:t>М</w:t>
            </w:r>
            <w:r w:rsidR="00AD7868" w:rsidRPr="00C855E2">
              <w:rPr>
                <w:rFonts w:ascii="Times New Roman" w:hAnsi="Times New Roman" w:cs="Times New Roman"/>
                <w:sz w:val="28"/>
                <w:szCs w:val="28"/>
                <w:lang w:eastAsia="en-US"/>
              </w:rPr>
              <w:t>.</w:t>
            </w:r>
            <w:r w:rsidRPr="00C855E2">
              <w:rPr>
                <w:rFonts w:ascii="Times New Roman" w:hAnsi="Times New Roman" w:cs="Times New Roman"/>
                <w:sz w:val="28"/>
                <w:szCs w:val="28"/>
                <w:lang w:eastAsia="en-US"/>
              </w:rPr>
              <w:t>П</w:t>
            </w:r>
            <w:r w:rsidR="00AD7868" w:rsidRPr="00C855E2">
              <w:rPr>
                <w:rFonts w:ascii="Times New Roman" w:hAnsi="Times New Roman" w:cs="Times New Roman"/>
                <w:sz w:val="28"/>
                <w:szCs w:val="28"/>
                <w:lang w:eastAsia="en-US"/>
              </w:rPr>
              <w:t>.</w:t>
            </w:r>
            <w:r w:rsidRPr="00C855E2">
              <w:rPr>
                <w:rFonts w:ascii="Times New Roman" w:hAnsi="Times New Roman" w:cs="Times New Roman"/>
                <w:sz w:val="28"/>
                <w:szCs w:val="28"/>
                <w:lang w:eastAsia="en-US"/>
              </w:rPr>
              <w:t xml:space="preserve"> </w:t>
            </w:r>
            <w:r w:rsidRPr="00C855E2">
              <w:rPr>
                <w:rFonts w:ascii="Times New Roman" w:hAnsi="Times New Roman" w:cs="Times New Roman"/>
                <w:sz w:val="24"/>
                <w:szCs w:val="24"/>
                <w:lang w:eastAsia="en-US"/>
              </w:rPr>
              <w:t>(при наличии)</w:t>
            </w:r>
          </w:p>
        </w:tc>
        <w:tc>
          <w:tcPr>
            <w:tcW w:w="1984" w:type="dxa"/>
            <w:hideMark/>
          </w:tcPr>
          <w:p w:rsidR="002746C1" w:rsidRPr="00C855E2" w:rsidRDefault="002746C1" w:rsidP="0000161E">
            <w:pPr>
              <w:pStyle w:val="ConsPlusNormal"/>
              <w:ind w:firstLine="0"/>
              <w:jc w:val="center"/>
              <w:rPr>
                <w:rFonts w:ascii="Times New Roman" w:hAnsi="Times New Roman" w:cs="Times New Roman"/>
                <w:sz w:val="28"/>
                <w:szCs w:val="28"/>
                <w:lang w:eastAsia="en-US"/>
              </w:rPr>
            </w:pPr>
          </w:p>
        </w:tc>
        <w:tc>
          <w:tcPr>
            <w:tcW w:w="3401" w:type="dxa"/>
          </w:tcPr>
          <w:p w:rsidR="002746C1" w:rsidRPr="00C855E2" w:rsidRDefault="002746C1" w:rsidP="0000161E">
            <w:pPr>
              <w:pStyle w:val="ConsPlusNormal"/>
              <w:ind w:firstLine="0"/>
              <w:rPr>
                <w:rFonts w:ascii="Times New Roman" w:hAnsi="Times New Roman" w:cs="Times New Roman"/>
                <w:sz w:val="28"/>
                <w:szCs w:val="28"/>
                <w:lang w:eastAsia="en-US"/>
              </w:rPr>
            </w:pPr>
          </w:p>
        </w:tc>
      </w:tr>
      <w:tr w:rsidR="002746C1" w:rsidRPr="00776FE9" w:rsidTr="002746C1">
        <w:tc>
          <w:tcPr>
            <w:tcW w:w="9070" w:type="dxa"/>
            <w:gridSpan w:val="3"/>
            <w:hideMark/>
          </w:tcPr>
          <w:p w:rsidR="002746C1" w:rsidRPr="00776FE9" w:rsidRDefault="00A67F29" w:rsidP="0000161E">
            <w:pPr>
              <w:pStyle w:val="ConsPlusNormal"/>
              <w:ind w:firstLine="0"/>
              <w:jc w:val="both"/>
              <w:rPr>
                <w:rFonts w:ascii="Times New Roman" w:hAnsi="Times New Roman" w:cs="Times New Roman"/>
                <w:sz w:val="28"/>
                <w:szCs w:val="28"/>
                <w:lang w:eastAsia="en-US"/>
              </w:rPr>
            </w:pPr>
            <w:r w:rsidRPr="00C855E2">
              <w:rPr>
                <w:rFonts w:ascii="Times New Roman" w:hAnsi="Times New Roman" w:cs="Times New Roman"/>
                <w:sz w:val="28"/>
                <w:szCs w:val="28"/>
                <w:lang w:eastAsia="en-US"/>
              </w:rPr>
              <w:t>«</w:t>
            </w:r>
            <w:r w:rsidR="002746C1" w:rsidRPr="00C855E2">
              <w:rPr>
                <w:rFonts w:ascii="Times New Roman" w:hAnsi="Times New Roman" w:cs="Times New Roman"/>
                <w:sz w:val="28"/>
                <w:szCs w:val="28"/>
                <w:lang w:eastAsia="en-US"/>
              </w:rPr>
              <w:t>___</w:t>
            </w:r>
            <w:r w:rsidRPr="00C855E2">
              <w:rPr>
                <w:rFonts w:ascii="Times New Roman" w:hAnsi="Times New Roman" w:cs="Times New Roman"/>
                <w:sz w:val="28"/>
                <w:szCs w:val="28"/>
                <w:lang w:eastAsia="en-US"/>
              </w:rPr>
              <w:t>»</w:t>
            </w:r>
            <w:r w:rsidR="002746C1" w:rsidRPr="00C855E2">
              <w:rPr>
                <w:rFonts w:ascii="Times New Roman" w:hAnsi="Times New Roman" w:cs="Times New Roman"/>
                <w:sz w:val="28"/>
                <w:szCs w:val="28"/>
                <w:lang w:eastAsia="en-US"/>
              </w:rPr>
              <w:t xml:space="preserve"> ________________ 20__ г.</w:t>
            </w:r>
          </w:p>
        </w:tc>
      </w:tr>
    </w:tbl>
    <w:p w:rsidR="002746C1" w:rsidRPr="0090310D" w:rsidRDefault="002746C1" w:rsidP="002746C1">
      <w:pPr>
        <w:pStyle w:val="ConsPlusNormal"/>
        <w:outlineLvl w:val="1"/>
        <w:rPr>
          <w:rFonts w:ascii="Times New Roman" w:hAnsi="Times New Roman" w:cs="Times New Roman"/>
          <w:sz w:val="2"/>
          <w:szCs w:val="2"/>
        </w:rPr>
      </w:pPr>
    </w:p>
    <w:p w:rsidR="002746C1" w:rsidRPr="009A3F4D" w:rsidRDefault="002746C1" w:rsidP="002746C1">
      <w:pPr>
        <w:pStyle w:val="ad"/>
        <w:tabs>
          <w:tab w:val="left" w:pos="555"/>
          <w:tab w:val="left" w:pos="851"/>
        </w:tabs>
        <w:autoSpaceDE w:val="0"/>
        <w:autoSpaceDN w:val="0"/>
        <w:adjustRightInd w:val="0"/>
        <w:ind w:left="0" w:firstLine="709"/>
        <w:jc w:val="both"/>
        <w:rPr>
          <w:sz w:val="28"/>
          <w:szCs w:val="28"/>
        </w:rPr>
      </w:pPr>
    </w:p>
    <w:p w:rsidR="002021D5" w:rsidRPr="009A3F4D" w:rsidRDefault="002021D5" w:rsidP="002746C1">
      <w:pPr>
        <w:pStyle w:val="ad"/>
        <w:tabs>
          <w:tab w:val="left" w:pos="555"/>
          <w:tab w:val="left" w:pos="851"/>
        </w:tabs>
        <w:autoSpaceDE w:val="0"/>
        <w:autoSpaceDN w:val="0"/>
        <w:adjustRightInd w:val="0"/>
        <w:ind w:left="0" w:firstLine="709"/>
        <w:jc w:val="both"/>
        <w:rPr>
          <w:sz w:val="28"/>
          <w:szCs w:val="28"/>
        </w:rPr>
      </w:pPr>
    </w:p>
    <w:sectPr w:rsidR="002021D5" w:rsidRPr="009A3F4D">
      <w:headerReference w:type="default" r:id="rId15"/>
      <w:pgSz w:w="11906" w:h="16838"/>
      <w:pgMar w:top="1134" w:right="1276" w:bottom="709" w:left="1559" w:header="720" w:footer="49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336CA" w:rsidRDefault="00E336CA">
      <w:r>
        <w:separator/>
      </w:r>
    </w:p>
  </w:endnote>
  <w:endnote w:type="continuationSeparator" w:id="0">
    <w:p w:rsidR="00E336CA" w:rsidRDefault="00E3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336CA" w:rsidRDefault="00E336CA">
      <w:r>
        <w:separator/>
      </w:r>
    </w:p>
  </w:footnote>
  <w:footnote w:type="continuationSeparator" w:id="0">
    <w:p w:rsidR="00E336CA" w:rsidRDefault="00E33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7170"/>
    </w:sdtPr>
    <w:sdtEndPr/>
    <w:sdtContent>
      <w:p w:rsidR="00E336CA" w:rsidRDefault="00E336CA" w:rsidP="000E5F89">
        <w:pPr>
          <w:pStyle w:val="a6"/>
          <w:jc w:val="center"/>
        </w:pPr>
        <w:r>
          <w:fldChar w:fldCharType="begin"/>
        </w:r>
        <w:r>
          <w:instrText xml:space="preserve"> PAGE   \* MERGEFORMAT </w:instrText>
        </w:r>
        <w:r>
          <w:fldChar w:fldCharType="separate"/>
        </w:r>
        <w:r>
          <w:t>2</w:t>
        </w:r>
        <w:r>
          <w:fldChar w:fldCharType="end"/>
        </w:r>
      </w:p>
    </w:sdtContent>
  </w:sdt>
  <w:p w:rsidR="00E336CA" w:rsidRDefault="00E336C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586BF"/>
    <w:multiLevelType w:val="multilevel"/>
    <w:tmpl w:val="1E9586BF"/>
    <w:lvl w:ilvl="0">
      <w:start w:val="1"/>
      <w:numFmt w:val="decimal"/>
      <w:suff w:val="space"/>
      <w:lvlText w:val="%1."/>
      <w:lvlJc w:val="left"/>
    </w:lvl>
    <w:lvl w:ilvl="1">
      <w:start w:val="1"/>
      <w:numFmt w:val="decimal"/>
      <w:lvlText w:val="%1.%2."/>
      <w:lvlJc w:val="left"/>
      <w:pPr>
        <w:tabs>
          <w:tab w:val="left" w:pos="312"/>
        </w:tabs>
        <w:ind w:left="672"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1" w15:restartNumberingAfterBreak="0">
    <w:nsid w:val="408611E2"/>
    <w:multiLevelType w:val="hybridMultilevel"/>
    <w:tmpl w:val="79123BE6"/>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15:restartNumberingAfterBreak="0">
    <w:nsid w:val="4DA44908"/>
    <w:multiLevelType w:val="hybridMultilevel"/>
    <w:tmpl w:val="DF988C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4DE"/>
    <w:rsid w:val="0000161E"/>
    <w:rsid w:val="000028AC"/>
    <w:rsid w:val="00002E75"/>
    <w:rsid w:val="00005C5F"/>
    <w:rsid w:val="0000701B"/>
    <w:rsid w:val="0001066B"/>
    <w:rsid w:val="00010CBF"/>
    <w:rsid w:val="00010EF4"/>
    <w:rsid w:val="00011E5C"/>
    <w:rsid w:val="00012D1F"/>
    <w:rsid w:val="00014B6A"/>
    <w:rsid w:val="0002004C"/>
    <w:rsid w:val="000210FE"/>
    <w:rsid w:val="00024909"/>
    <w:rsid w:val="000266D0"/>
    <w:rsid w:val="00033E9D"/>
    <w:rsid w:val="00034E84"/>
    <w:rsid w:val="00035564"/>
    <w:rsid w:val="00036B33"/>
    <w:rsid w:val="00037F1E"/>
    <w:rsid w:val="0004489E"/>
    <w:rsid w:val="000577EA"/>
    <w:rsid w:val="00057B46"/>
    <w:rsid w:val="00060465"/>
    <w:rsid w:val="00064D1C"/>
    <w:rsid w:val="00064FFF"/>
    <w:rsid w:val="0006520A"/>
    <w:rsid w:val="00071403"/>
    <w:rsid w:val="0007748F"/>
    <w:rsid w:val="00082774"/>
    <w:rsid w:val="00091909"/>
    <w:rsid w:val="000934E6"/>
    <w:rsid w:val="000A3E7B"/>
    <w:rsid w:val="000A4F23"/>
    <w:rsid w:val="000B448B"/>
    <w:rsid w:val="000B4DC8"/>
    <w:rsid w:val="000B6DAB"/>
    <w:rsid w:val="000C5147"/>
    <w:rsid w:val="000D66FA"/>
    <w:rsid w:val="000E505B"/>
    <w:rsid w:val="000E5F89"/>
    <w:rsid w:val="000F54E0"/>
    <w:rsid w:val="0010186F"/>
    <w:rsid w:val="00103B21"/>
    <w:rsid w:val="0011650A"/>
    <w:rsid w:val="001249E5"/>
    <w:rsid w:val="001312BA"/>
    <w:rsid w:val="00135460"/>
    <w:rsid w:val="00147CD7"/>
    <w:rsid w:val="001539FB"/>
    <w:rsid w:val="00156432"/>
    <w:rsid w:val="0016437A"/>
    <w:rsid w:val="001654B7"/>
    <w:rsid w:val="00172A27"/>
    <w:rsid w:val="00173A85"/>
    <w:rsid w:val="001756F6"/>
    <w:rsid w:val="00190112"/>
    <w:rsid w:val="001907A1"/>
    <w:rsid w:val="0019083B"/>
    <w:rsid w:val="001A6BE4"/>
    <w:rsid w:val="001B0AC4"/>
    <w:rsid w:val="001B2126"/>
    <w:rsid w:val="001B40D5"/>
    <w:rsid w:val="001B5E93"/>
    <w:rsid w:val="001C48B3"/>
    <w:rsid w:val="001D1C17"/>
    <w:rsid w:val="001E637E"/>
    <w:rsid w:val="001F2941"/>
    <w:rsid w:val="001F5329"/>
    <w:rsid w:val="00200B40"/>
    <w:rsid w:val="002021D5"/>
    <w:rsid w:val="00203B7B"/>
    <w:rsid w:val="002053F3"/>
    <w:rsid w:val="00211C25"/>
    <w:rsid w:val="002174EA"/>
    <w:rsid w:val="0021750B"/>
    <w:rsid w:val="002214E9"/>
    <w:rsid w:val="0022555C"/>
    <w:rsid w:val="002258BC"/>
    <w:rsid w:val="00226B84"/>
    <w:rsid w:val="00227223"/>
    <w:rsid w:val="002300A1"/>
    <w:rsid w:val="00230A50"/>
    <w:rsid w:val="00231BFA"/>
    <w:rsid w:val="00232CCA"/>
    <w:rsid w:val="00236FAA"/>
    <w:rsid w:val="00241990"/>
    <w:rsid w:val="00244E86"/>
    <w:rsid w:val="00245C0F"/>
    <w:rsid w:val="0025372E"/>
    <w:rsid w:val="00253808"/>
    <w:rsid w:val="00254E44"/>
    <w:rsid w:val="002553D8"/>
    <w:rsid w:val="002629DC"/>
    <w:rsid w:val="00263401"/>
    <w:rsid w:val="002655E2"/>
    <w:rsid w:val="00273487"/>
    <w:rsid w:val="002746C1"/>
    <w:rsid w:val="00277EC6"/>
    <w:rsid w:val="00282163"/>
    <w:rsid w:val="002879A0"/>
    <w:rsid w:val="002919F3"/>
    <w:rsid w:val="00292C73"/>
    <w:rsid w:val="00292DBC"/>
    <w:rsid w:val="00295DD2"/>
    <w:rsid w:val="00297B7A"/>
    <w:rsid w:val="002A2CFC"/>
    <w:rsid w:val="002A39E0"/>
    <w:rsid w:val="002A667F"/>
    <w:rsid w:val="002A696F"/>
    <w:rsid w:val="002B595F"/>
    <w:rsid w:val="002B5DF2"/>
    <w:rsid w:val="002C0FE7"/>
    <w:rsid w:val="002C24DC"/>
    <w:rsid w:val="002C25F6"/>
    <w:rsid w:val="002C3FF9"/>
    <w:rsid w:val="002C6686"/>
    <w:rsid w:val="002D1874"/>
    <w:rsid w:val="002D4B5B"/>
    <w:rsid w:val="002D6459"/>
    <w:rsid w:val="002D72D3"/>
    <w:rsid w:val="002E250F"/>
    <w:rsid w:val="002E5EB9"/>
    <w:rsid w:val="002F7DB0"/>
    <w:rsid w:val="003026A6"/>
    <w:rsid w:val="00303183"/>
    <w:rsid w:val="00310258"/>
    <w:rsid w:val="00315A2D"/>
    <w:rsid w:val="003174A5"/>
    <w:rsid w:val="0032079A"/>
    <w:rsid w:val="00323169"/>
    <w:rsid w:val="003233CC"/>
    <w:rsid w:val="00324E20"/>
    <w:rsid w:val="0033076A"/>
    <w:rsid w:val="0033577F"/>
    <w:rsid w:val="00335AE0"/>
    <w:rsid w:val="00336A9E"/>
    <w:rsid w:val="00342178"/>
    <w:rsid w:val="00342B1F"/>
    <w:rsid w:val="003443D7"/>
    <w:rsid w:val="00347DD3"/>
    <w:rsid w:val="003521FF"/>
    <w:rsid w:val="00356E5C"/>
    <w:rsid w:val="00357757"/>
    <w:rsid w:val="00361C86"/>
    <w:rsid w:val="00362F38"/>
    <w:rsid w:val="0036545E"/>
    <w:rsid w:val="00366413"/>
    <w:rsid w:val="00370006"/>
    <w:rsid w:val="003706E9"/>
    <w:rsid w:val="00371695"/>
    <w:rsid w:val="003718CA"/>
    <w:rsid w:val="00372E5F"/>
    <w:rsid w:val="00375720"/>
    <w:rsid w:val="003814C2"/>
    <w:rsid w:val="003815CC"/>
    <w:rsid w:val="00382D78"/>
    <w:rsid w:val="00384BD2"/>
    <w:rsid w:val="003874BE"/>
    <w:rsid w:val="00390E33"/>
    <w:rsid w:val="00394931"/>
    <w:rsid w:val="00397AC6"/>
    <w:rsid w:val="003A1089"/>
    <w:rsid w:val="003A15AD"/>
    <w:rsid w:val="003A2DB1"/>
    <w:rsid w:val="003A790A"/>
    <w:rsid w:val="003B065E"/>
    <w:rsid w:val="003B3F6B"/>
    <w:rsid w:val="003B4D24"/>
    <w:rsid w:val="003B6F09"/>
    <w:rsid w:val="003C2851"/>
    <w:rsid w:val="003D1F55"/>
    <w:rsid w:val="003D21E0"/>
    <w:rsid w:val="003D25DA"/>
    <w:rsid w:val="003D7AE4"/>
    <w:rsid w:val="003E26B7"/>
    <w:rsid w:val="003E656B"/>
    <w:rsid w:val="003F0273"/>
    <w:rsid w:val="003F264D"/>
    <w:rsid w:val="003F2B02"/>
    <w:rsid w:val="003F6CA5"/>
    <w:rsid w:val="00403AA0"/>
    <w:rsid w:val="00416128"/>
    <w:rsid w:val="00417A51"/>
    <w:rsid w:val="0042536C"/>
    <w:rsid w:val="00431EC5"/>
    <w:rsid w:val="00433845"/>
    <w:rsid w:val="00434604"/>
    <w:rsid w:val="0043529E"/>
    <w:rsid w:val="00442DEC"/>
    <w:rsid w:val="0045303C"/>
    <w:rsid w:val="0047230F"/>
    <w:rsid w:val="0048126C"/>
    <w:rsid w:val="00481B0F"/>
    <w:rsid w:val="00483131"/>
    <w:rsid w:val="0048608D"/>
    <w:rsid w:val="00487374"/>
    <w:rsid w:val="00487392"/>
    <w:rsid w:val="004945CC"/>
    <w:rsid w:val="00495E85"/>
    <w:rsid w:val="004965AA"/>
    <w:rsid w:val="0049673A"/>
    <w:rsid w:val="004A31C5"/>
    <w:rsid w:val="004A5554"/>
    <w:rsid w:val="004B2C69"/>
    <w:rsid w:val="004B6EA0"/>
    <w:rsid w:val="004D2334"/>
    <w:rsid w:val="004E0710"/>
    <w:rsid w:val="004E2439"/>
    <w:rsid w:val="004E700E"/>
    <w:rsid w:val="004F116A"/>
    <w:rsid w:val="004F4ACC"/>
    <w:rsid w:val="004F4FB0"/>
    <w:rsid w:val="004F5797"/>
    <w:rsid w:val="004F5EBD"/>
    <w:rsid w:val="005003A9"/>
    <w:rsid w:val="00504465"/>
    <w:rsid w:val="00504BC1"/>
    <w:rsid w:val="00505C2F"/>
    <w:rsid w:val="005119B9"/>
    <w:rsid w:val="00512195"/>
    <w:rsid w:val="0051588D"/>
    <w:rsid w:val="005178FC"/>
    <w:rsid w:val="00520E7B"/>
    <w:rsid w:val="005220DB"/>
    <w:rsid w:val="00522890"/>
    <w:rsid w:val="005312EA"/>
    <w:rsid w:val="0053441F"/>
    <w:rsid w:val="005364F0"/>
    <w:rsid w:val="00536AC0"/>
    <w:rsid w:val="005440F0"/>
    <w:rsid w:val="005446E1"/>
    <w:rsid w:val="0054496E"/>
    <w:rsid w:val="005452C9"/>
    <w:rsid w:val="00545E91"/>
    <w:rsid w:val="00546269"/>
    <w:rsid w:val="0054682B"/>
    <w:rsid w:val="00546D07"/>
    <w:rsid w:val="00552F00"/>
    <w:rsid w:val="00555729"/>
    <w:rsid w:val="00556857"/>
    <w:rsid w:val="00556B80"/>
    <w:rsid w:val="00556C0C"/>
    <w:rsid w:val="005611E7"/>
    <w:rsid w:val="0056370A"/>
    <w:rsid w:val="00563ECC"/>
    <w:rsid w:val="00566B8C"/>
    <w:rsid w:val="00574471"/>
    <w:rsid w:val="005760DC"/>
    <w:rsid w:val="0058343A"/>
    <w:rsid w:val="005860FD"/>
    <w:rsid w:val="005926F6"/>
    <w:rsid w:val="005A2A56"/>
    <w:rsid w:val="005B0359"/>
    <w:rsid w:val="005B03F6"/>
    <w:rsid w:val="005C0071"/>
    <w:rsid w:val="005C3BF8"/>
    <w:rsid w:val="005D0547"/>
    <w:rsid w:val="005D6E4D"/>
    <w:rsid w:val="005E4DA1"/>
    <w:rsid w:val="005F2204"/>
    <w:rsid w:val="005F54AB"/>
    <w:rsid w:val="005F70AB"/>
    <w:rsid w:val="00601BE6"/>
    <w:rsid w:val="00604016"/>
    <w:rsid w:val="00604930"/>
    <w:rsid w:val="00605ECD"/>
    <w:rsid w:val="00606A43"/>
    <w:rsid w:val="00607C19"/>
    <w:rsid w:val="00610834"/>
    <w:rsid w:val="006133C2"/>
    <w:rsid w:val="0062632D"/>
    <w:rsid w:val="006335BA"/>
    <w:rsid w:val="0063627E"/>
    <w:rsid w:val="0063644D"/>
    <w:rsid w:val="00636D69"/>
    <w:rsid w:val="00637E50"/>
    <w:rsid w:val="00644599"/>
    <w:rsid w:val="00645FE7"/>
    <w:rsid w:val="00650E08"/>
    <w:rsid w:val="0065190A"/>
    <w:rsid w:val="006520AF"/>
    <w:rsid w:val="00652D41"/>
    <w:rsid w:val="00652E7A"/>
    <w:rsid w:val="006545F2"/>
    <w:rsid w:val="00657E3C"/>
    <w:rsid w:val="00664974"/>
    <w:rsid w:val="00664B21"/>
    <w:rsid w:val="0067021D"/>
    <w:rsid w:val="006722B9"/>
    <w:rsid w:val="00673FEF"/>
    <w:rsid w:val="00674281"/>
    <w:rsid w:val="006835B4"/>
    <w:rsid w:val="00683A6B"/>
    <w:rsid w:val="006918BB"/>
    <w:rsid w:val="00692A49"/>
    <w:rsid w:val="006964AF"/>
    <w:rsid w:val="006A7DAE"/>
    <w:rsid w:val="006B1D5A"/>
    <w:rsid w:val="006B40C1"/>
    <w:rsid w:val="006B6B9E"/>
    <w:rsid w:val="006C02E1"/>
    <w:rsid w:val="006C49B0"/>
    <w:rsid w:val="006C71E1"/>
    <w:rsid w:val="006D0854"/>
    <w:rsid w:val="006D1465"/>
    <w:rsid w:val="006E146B"/>
    <w:rsid w:val="006E1ADA"/>
    <w:rsid w:val="006E6D06"/>
    <w:rsid w:val="006E7723"/>
    <w:rsid w:val="006F6ABE"/>
    <w:rsid w:val="007014CA"/>
    <w:rsid w:val="007015ED"/>
    <w:rsid w:val="007020BC"/>
    <w:rsid w:val="007026DA"/>
    <w:rsid w:val="00703825"/>
    <w:rsid w:val="00704C51"/>
    <w:rsid w:val="007072B3"/>
    <w:rsid w:val="00710D3E"/>
    <w:rsid w:val="00713862"/>
    <w:rsid w:val="00713CD0"/>
    <w:rsid w:val="0071661A"/>
    <w:rsid w:val="00720BBB"/>
    <w:rsid w:val="007213A5"/>
    <w:rsid w:val="0072592A"/>
    <w:rsid w:val="00725FEC"/>
    <w:rsid w:val="00726494"/>
    <w:rsid w:val="007375DD"/>
    <w:rsid w:val="0074262B"/>
    <w:rsid w:val="00754D82"/>
    <w:rsid w:val="00761CB9"/>
    <w:rsid w:val="00765B4C"/>
    <w:rsid w:val="0077060D"/>
    <w:rsid w:val="0077094D"/>
    <w:rsid w:val="00772A87"/>
    <w:rsid w:val="007732C8"/>
    <w:rsid w:val="00773FF6"/>
    <w:rsid w:val="00784572"/>
    <w:rsid w:val="00790176"/>
    <w:rsid w:val="00792674"/>
    <w:rsid w:val="00793B2A"/>
    <w:rsid w:val="0079499B"/>
    <w:rsid w:val="00796543"/>
    <w:rsid w:val="00797DC5"/>
    <w:rsid w:val="007A68F1"/>
    <w:rsid w:val="007A6E48"/>
    <w:rsid w:val="007A7F9A"/>
    <w:rsid w:val="007B016C"/>
    <w:rsid w:val="007B186B"/>
    <w:rsid w:val="007B2127"/>
    <w:rsid w:val="007B46ED"/>
    <w:rsid w:val="007B7AC3"/>
    <w:rsid w:val="007C170D"/>
    <w:rsid w:val="007C6D25"/>
    <w:rsid w:val="007D58C6"/>
    <w:rsid w:val="007E02BE"/>
    <w:rsid w:val="007E15E4"/>
    <w:rsid w:val="007E4F25"/>
    <w:rsid w:val="007F1351"/>
    <w:rsid w:val="007F2B08"/>
    <w:rsid w:val="007F3618"/>
    <w:rsid w:val="007F6B5C"/>
    <w:rsid w:val="007F7DD8"/>
    <w:rsid w:val="00805270"/>
    <w:rsid w:val="00810C05"/>
    <w:rsid w:val="00814C8B"/>
    <w:rsid w:val="00822EE1"/>
    <w:rsid w:val="00824EC4"/>
    <w:rsid w:val="00831281"/>
    <w:rsid w:val="0083641B"/>
    <w:rsid w:val="00836B21"/>
    <w:rsid w:val="008463FD"/>
    <w:rsid w:val="0085411C"/>
    <w:rsid w:val="008646D4"/>
    <w:rsid w:val="00865B61"/>
    <w:rsid w:val="00865CCA"/>
    <w:rsid w:val="008672FB"/>
    <w:rsid w:val="008701FC"/>
    <w:rsid w:val="008724D6"/>
    <w:rsid w:val="008752CB"/>
    <w:rsid w:val="00877B3A"/>
    <w:rsid w:val="008825F5"/>
    <w:rsid w:val="00883EF3"/>
    <w:rsid w:val="00886EAC"/>
    <w:rsid w:val="00895044"/>
    <w:rsid w:val="008960FB"/>
    <w:rsid w:val="008A3F5A"/>
    <w:rsid w:val="008B453A"/>
    <w:rsid w:val="008B7A0D"/>
    <w:rsid w:val="008C0612"/>
    <w:rsid w:val="008C4374"/>
    <w:rsid w:val="008C5E3D"/>
    <w:rsid w:val="008C6261"/>
    <w:rsid w:val="008D3A69"/>
    <w:rsid w:val="008D67C8"/>
    <w:rsid w:val="008E438E"/>
    <w:rsid w:val="008F005B"/>
    <w:rsid w:val="008F141D"/>
    <w:rsid w:val="008F1BA1"/>
    <w:rsid w:val="008F65B7"/>
    <w:rsid w:val="00902A7F"/>
    <w:rsid w:val="00907E0A"/>
    <w:rsid w:val="009116CB"/>
    <w:rsid w:val="009341A1"/>
    <w:rsid w:val="00940A00"/>
    <w:rsid w:val="00946E83"/>
    <w:rsid w:val="00951AA7"/>
    <w:rsid w:val="00955D26"/>
    <w:rsid w:val="009576AA"/>
    <w:rsid w:val="00964111"/>
    <w:rsid w:val="009667EC"/>
    <w:rsid w:val="0096713F"/>
    <w:rsid w:val="0097068C"/>
    <w:rsid w:val="009708B1"/>
    <w:rsid w:val="00970A78"/>
    <w:rsid w:val="00972EF5"/>
    <w:rsid w:val="0097495A"/>
    <w:rsid w:val="00974A57"/>
    <w:rsid w:val="00976876"/>
    <w:rsid w:val="00977911"/>
    <w:rsid w:val="0099577A"/>
    <w:rsid w:val="009A2DD0"/>
    <w:rsid w:val="009A396A"/>
    <w:rsid w:val="009A3F4D"/>
    <w:rsid w:val="009B107D"/>
    <w:rsid w:val="009B21A6"/>
    <w:rsid w:val="009C0CB5"/>
    <w:rsid w:val="009C336B"/>
    <w:rsid w:val="009C3FA7"/>
    <w:rsid w:val="009C6FBF"/>
    <w:rsid w:val="009D302D"/>
    <w:rsid w:val="009D5CA2"/>
    <w:rsid w:val="009D6766"/>
    <w:rsid w:val="009E3500"/>
    <w:rsid w:val="009F2645"/>
    <w:rsid w:val="009F5CEB"/>
    <w:rsid w:val="009F64D3"/>
    <w:rsid w:val="00A03A67"/>
    <w:rsid w:val="00A201A5"/>
    <w:rsid w:val="00A22118"/>
    <w:rsid w:val="00A22B5F"/>
    <w:rsid w:val="00A2390B"/>
    <w:rsid w:val="00A2471D"/>
    <w:rsid w:val="00A275EE"/>
    <w:rsid w:val="00A37F40"/>
    <w:rsid w:val="00A41C09"/>
    <w:rsid w:val="00A4239F"/>
    <w:rsid w:val="00A45389"/>
    <w:rsid w:val="00A45C2E"/>
    <w:rsid w:val="00A470DC"/>
    <w:rsid w:val="00A505E0"/>
    <w:rsid w:val="00A51754"/>
    <w:rsid w:val="00A52567"/>
    <w:rsid w:val="00A604C3"/>
    <w:rsid w:val="00A67F29"/>
    <w:rsid w:val="00A72047"/>
    <w:rsid w:val="00A7602D"/>
    <w:rsid w:val="00A826CF"/>
    <w:rsid w:val="00A85068"/>
    <w:rsid w:val="00A860F0"/>
    <w:rsid w:val="00A865F2"/>
    <w:rsid w:val="00A876B3"/>
    <w:rsid w:val="00A903E3"/>
    <w:rsid w:val="00A90D2D"/>
    <w:rsid w:val="00A978F7"/>
    <w:rsid w:val="00AA15CD"/>
    <w:rsid w:val="00AA2185"/>
    <w:rsid w:val="00AA4B19"/>
    <w:rsid w:val="00AA624A"/>
    <w:rsid w:val="00AB22B7"/>
    <w:rsid w:val="00AB24AD"/>
    <w:rsid w:val="00AB623C"/>
    <w:rsid w:val="00AC2FA6"/>
    <w:rsid w:val="00AD02A6"/>
    <w:rsid w:val="00AD5503"/>
    <w:rsid w:val="00AD65CC"/>
    <w:rsid w:val="00AD770F"/>
    <w:rsid w:val="00AD7868"/>
    <w:rsid w:val="00AE0145"/>
    <w:rsid w:val="00AE1C44"/>
    <w:rsid w:val="00AE1E86"/>
    <w:rsid w:val="00AE4DCC"/>
    <w:rsid w:val="00AF1251"/>
    <w:rsid w:val="00AF5ECA"/>
    <w:rsid w:val="00AF695C"/>
    <w:rsid w:val="00B00ADC"/>
    <w:rsid w:val="00B0528B"/>
    <w:rsid w:val="00B11C35"/>
    <w:rsid w:val="00B21EF4"/>
    <w:rsid w:val="00B36F8E"/>
    <w:rsid w:val="00B40578"/>
    <w:rsid w:val="00B42A19"/>
    <w:rsid w:val="00B43761"/>
    <w:rsid w:val="00B445C4"/>
    <w:rsid w:val="00B44FDE"/>
    <w:rsid w:val="00B56D08"/>
    <w:rsid w:val="00B60664"/>
    <w:rsid w:val="00B65F36"/>
    <w:rsid w:val="00B66F6A"/>
    <w:rsid w:val="00B71AF2"/>
    <w:rsid w:val="00B753BA"/>
    <w:rsid w:val="00B77A7F"/>
    <w:rsid w:val="00B8036E"/>
    <w:rsid w:val="00B80A59"/>
    <w:rsid w:val="00B82084"/>
    <w:rsid w:val="00B857B6"/>
    <w:rsid w:val="00B90530"/>
    <w:rsid w:val="00B91B9C"/>
    <w:rsid w:val="00BA3368"/>
    <w:rsid w:val="00BB189E"/>
    <w:rsid w:val="00BB19E7"/>
    <w:rsid w:val="00BB1EBF"/>
    <w:rsid w:val="00BB3243"/>
    <w:rsid w:val="00BB6182"/>
    <w:rsid w:val="00BC2344"/>
    <w:rsid w:val="00BD0BF5"/>
    <w:rsid w:val="00BD2009"/>
    <w:rsid w:val="00BD65B4"/>
    <w:rsid w:val="00BE4E17"/>
    <w:rsid w:val="00BF2411"/>
    <w:rsid w:val="00BF3982"/>
    <w:rsid w:val="00BF4378"/>
    <w:rsid w:val="00BF43F4"/>
    <w:rsid w:val="00BF4ECD"/>
    <w:rsid w:val="00BF543B"/>
    <w:rsid w:val="00BF5F1E"/>
    <w:rsid w:val="00BF7028"/>
    <w:rsid w:val="00C01D90"/>
    <w:rsid w:val="00C05393"/>
    <w:rsid w:val="00C062B3"/>
    <w:rsid w:val="00C11D4D"/>
    <w:rsid w:val="00C207BE"/>
    <w:rsid w:val="00C22458"/>
    <w:rsid w:val="00C226C7"/>
    <w:rsid w:val="00C241C1"/>
    <w:rsid w:val="00C27CE7"/>
    <w:rsid w:val="00C30A80"/>
    <w:rsid w:val="00C325B0"/>
    <w:rsid w:val="00C3337E"/>
    <w:rsid w:val="00C339AC"/>
    <w:rsid w:val="00C33C16"/>
    <w:rsid w:val="00C43E3F"/>
    <w:rsid w:val="00C46ED0"/>
    <w:rsid w:val="00C52AC0"/>
    <w:rsid w:val="00C541D3"/>
    <w:rsid w:val="00C542D7"/>
    <w:rsid w:val="00C55916"/>
    <w:rsid w:val="00C5721A"/>
    <w:rsid w:val="00C649BD"/>
    <w:rsid w:val="00C711A7"/>
    <w:rsid w:val="00C718F8"/>
    <w:rsid w:val="00C73FD2"/>
    <w:rsid w:val="00C75A30"/>
    <w:rsid w:val="00C82843"/>
    <w:rsid w:val="00C853C1"/>
    <w:rsid w:val="00C855E2"/>
    <w:rsid w:val="00C85C6F"/>
    <w:rsid w:val="00C86A67"/>
    <w:rsid w:val="00C91384"/>
    <w:rsid w:val="00C93C1B"/>
    <w:rsid w:val="00C97ED4"/>
    <w:rsid w:val="00CA12ED"/>
    <w:rsid w:val="00CA15DA"/>
    <w:rsid w:val="00CA19C3"/>
    <w:rsid w:val="00CA3C54"/>
    <w:rsid w:val="00CA7450"/>
    <w:rsid w:val="00CA780A"/>
    <w:rsid w:val="00CB02D2"/>
    <w:rsid w:val="00CB56E2"/>
    <w:rsid w:val="00CB7F13"/>
    <w:rsid w:val="00CC11CD"/>
    <w:rsid w:val="00CC26C1"/>
    <w:rsid w:val="00CD0288"/>
    <w:rsid w:val="00CD10EB"/>
    <w:rsid w:val="00CE0364"/>
    <w:rsid w:val="00CF1DFB"/>
    <w:rsid w:val="00CF2F3B"/>
    <w:rsid w:val="00CF5725"/>
    <w:rsid w:val="00CF58A1"/>
    <w:rsid w:val="00CF7EC9"/>
    <w:rsid w:val="00D021AD"/>
    <w:rsid w:val="00D12418"/>
    <w:rsid w:val="00D16729"/>
    <w:rsid w:val="00D17438"/>
    <w:rsid w:val="00D20B5D"/>
    <w:rsid w:val="00D229B3"/>
    <w:rsid w:val="00D22DD4"/>
    <w:rsid w:val="00D233F9"/>
    <w:rsid w:val="00D23FBD"/>
    <w:rsid w:val="00D27288"/>
    <w:rsid w:val="00D274AE"/>
    <w:rsid w:val="00D27E46"/>
    <w:rsid w:val="00D312CC"/>
    <w:rsid w:val="00D34392"/>
    <w:rsid w:val="00D4267C"/>
    <w:rsid w:val="00D469B3"/>
    <w:rsid w:val="00D55573"/>
    <w:rsid w:val="00D55782"/>
    <w:rsid w:val="00D55934"/>
    <w:rsid w:val="00D55D40"/>
    <w:rsid w:val="00D61D30"/>
    <w:rsid w:val="00D64B95"/>
    <w:rsid w:val="00D66794"/>
    <w:rsid w:val="00D71681"/>
    <w:rsid w:val="00D72A34"/>
    <w:rsid w:val="00D73E58"/>
    <w:rsid w:val="00D75646"/>
    <w:rsid w:val="00D84FBD"/>
    <w:rsid w:val="00D85955"/>
    <w:rsid w:val="00D85D87"/>
    <w:rsid w:val="00D90ED2"/>
    <w:rsid w:val="00D921B5"/>
    <w:rsid w:val="00D978A7"/>
    <w:rsid w:val="00DA0105"/>
    <w:rsid w:val="00DA17C8"/>
    <w:rsid w:val="00DA44FF"/>
    <w:rsid w:val="00DA4BA9"/>
    <w:rsid w:val="00DB0933"/>
    <w:rsid w:val="00DB12BC"/>
    <w:rsid w:val="00DC0A67"/>
    <w:rsid w:val="00DC28E4"/>
    <w:rsid w:val="00DD141F"/>
    <w:rsid w:val="00DD49C4"/>
    <w:rsid w:val="00DE0380"/>
    <w:rsid w:val="00DE0BBA"/>
    <w:rsid w:val="00DE13A7"/>
    <w:rsid w:val="00DE3D18"/>
    <w:rsid w:val="00DE66CE"/>
    <w:rsid w:val="00DF1519"/>
    <w:rsid w:val="00DF4DD6"/>
    <w:rsid w:val="00E11AD6"/>
    <w:rsid w:val="00E11F07"/>
    <w:rsid w:val="00E12EEA"/>
    <w:rsid w:val="00E14A74"/>
    <w:rsid w:val="00E20AF5"/>
    <w:rsid w:val="00E21D2E"/>
    <w:rsid w:val="00E25BCD"/>
    <w:rsid w:val="00E263D7"/>
    <w:rsid w:val="00E271D4"/>
    <w:rsid w:val="00E3099C"/>
    <w:rsid w:val="00E30B5C"/>
    <w:rsid w:val="00E313EE"/>
    <w:rsid w:val="00E336CA"/>
    <w:rsid w:val="00E37366"/>
    <w:rsid w:val="00E4268E"/>
    <w:rsid w:val="00E452D4"/>
    <w:rsid w:val="00E544E6"/>
    <w:rsid w:val="00E62B99"/>
    <w:rsid w:val="00E6339A"/>
    <w:rsid w:val="00E65B43"/>
    <w:rsid w:val="00E660D6"/>
    <w:rsid w:val="00E677C4"/>
    <w:rsid w:val="00E70476"/>
    <w:rsid w:val="00E70FB7"/>
    <w:rsid w:val="00E71364"/>
    <w:rsid w:val="00E72D13"/>
    <w:rsid w:val="00E72EF3"/>
    <w:rsid w:val="00E7413D"/>
    <w:rsid w:val="00E811C5"/>
    <w:rsid w:val="00E83553"/>
    <w:rsid w:val="00E84076"/>
    <w:rsid w:val="00E84591"/>
    <w:rsid w:val="00E9217C"/>
    <w:rsid w:val="00E9344A"/>
    <w:rsid w:val="00E96023"/>
    <w:rsid w:val="00E962F9"/>
    <w:rsid w:val="00EA12D8"/>
    <w:rsid w:val="00EB1558"/>
    <w:rsid w:val="00EB2884"/>
    <w:rsid w:val="00EB5667"/>
    <w:rsid w:val="00EB7293"/>
    <w:rsid w:val="00EB7D8B"/>
    <w:rsid w:val="00EC5E75"/>
    <w:rsid w:val="00ED58BC"/>
    <w:rsid w:val="00ED616F"/>
    <w:rsid w:val="00ED7595"/>
    <w:rsid w:val="00ED7B7B"/>
    <w:rsid w:val="00EE24FF"/>
    <w:rsid w:val="00EE4DB9"/>
    <w:rsid w:val="00EF01EC"/>
    <w:rsid w:val="00EF7810"/>
    <w:rsid w:val="00EF7C84"/>
    <w:rsid w:val="00F00728"/>
    <w:rsid w:val="00F0130D"/>
    <w:rsid w:val="00F01DD1"/>
    <w:rsid w:val="00F04493"/>
    <w:rsid w:val="00F1347A"/>
    <w:rsid w:val="00F177C1"/>
    <w:rsid w:val="00F2549E"/>
    <w:rsid w:val="00F265AD"/>
    <w:rsid w:val="00F31EAF"/>
    <w:rsid w:val="00F33693"/>
    <w:rsid w:val="00F351E2"/>
    <w:rsid w:val="00F41F01"/>
    <w:rsid w:val="00F426E8"/>
    <w:rsid w:val="00F504CB"/>
    <w:rsid w:val="00F53B36"/>
    <w:rsid w:val="00F63679"/>
    <w:rsid w:val="00F77FAA"/>
    <w:rsid w:val="00F808B8"/>
    <w:rsid w:val="00F8129C"/>
    <w:rsid w:val="00F865C9"/>
    <w:rsid w:val="00F9033A"/>
    <w:rsid w:val="00FA7949"/>
    <w:rsid w:val="00FB030D"/>
    <w:rsid w:val="00FB2F4B"/>
    <w:rsid w:val="00FC039D"/>
    <w:rsid w:val="00FC44E3"/>
    <w:rsid w:val="00FC49E6"/>
    <w:rsid w:val="00FC78E1"/>
    <w:rsid w:val="00FD2BF3"/>
    <w:rsid w:val="00FE04D2"/>
    <w:rsid w:val="00FE4E16"/>
    <w:rsid w:val="00FF18FF"/>
    <w:rsid w:val="00FF379D"/>
    <w:rsid w:val="098A671B"/>
    <w:rsid w:val="09B8032E"/>
    <w:rsid w:val="2F2E03CE"/>
    <w:rsid w:val="30AB170C"/>
    <w:rsid w:val="4B631B10"/>
    <w:rsid w:val="5887192C"/>
    <w:rsid w:val="6D5D384D"/>
    <w:rsid w:val="7CCB0CF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0E3C0"/>
  <w15:docId w15:val="{CEB2AB60-8A1C-4A93-97F7-6680DB2F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58C6"/>
    <w:rPr>
      <w:sz w:val="24"/>
      <w:szCs w:val="24"/>
    </w:rPr>
  </w:style>
  <w:style w:type="paragraph" w:styleId="1">
    <w:name w:val="heading 1"/>
    <w:basedOn w:val="a"/>
    <w:next w:val="a"/>
    <w:link w:val="10"/>
    <w:qFormat/>
    <w:pPr>
      <w:keepNext/>
      <w:jc w:val="righ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themeColor="hyperlink"/>
      <w:u w:val="single"/>
    </w:rPr>
  </w:style>
  <w:style w:type="paragraph" w:styleId="a4">
    <w:name w:val="Balloon Text"/>
    <w:basedOn w:val="a"/>
    <w:link w:val="a5"/>
    <w:rPr>
      <w:rFonts w:ascii="Tahoma" w:hAnsi="Tahoma" w:cs="Tahoma"/>
      <w:sz w:val="16"/>
      <w:szCs w:val="16"/>
    </w:rPr>
  </w:style>
  <w:style w:type="paragraph" w:styleId="a6">
    <w:name w:val="header"/>
    <w:basedOn w:val="a"/>
    <w:link w:val="a7"/>
    <w:uiPriority w:val="99"/>
    <w:qFormat/>
    <w:pPr>
      <w:tabs>
        <w:tab w:val="center" w:pos="4677"/>
        <w:tab w:val="right" w:pos="9355"/>
      </w:tabs>
    </w:pPr>
  </w:style>
  <w:style w:type="paragraph" w:styleId="a8">
    <w:name w:val="Body Text"/>
    <w:basedOn w:val="a"/>
    <w:qFormat/>
    <w:rPr>
      <w:sz w:val="44"/>
      <w:szCs w:val="20"/>
    </w:rPr>
  </w:style>
  <w:style w:type="paragraph" w:styleId="a9">
    <w:name w:val="Body Text Indent"/>
    <w:basedOn w:val="a"/>
    <w:link w:val="aa"/>
    <w:qFormat/>
    <w:pPr>
      <w:ind w:firstLine="720"/>
      <w:jc w:val="both"/>
    </w:pPr>
    <w:rPr>
      <w:sz w:val="28"/>
      <w:szCs w:val="20"/>
    </w:rPr>
  </w:style>
  <w:style w:type="paragraph" w:styleId="ab">
    <w:name w:val="footer"/>
    <w:basedOn w:val="a"/>
    <w:qFormat/>
    <w:pPr>
      <w:tabs>
        <w:tab w:val="center" w:pos="4153"/>
        <w:tab w:val="right" w:pos="8306"/>
      </w:tabs>
    </w:pPr>
    <w:rPr>
      <w:szCs w:val="20"/>
    </w:rPr>
  </w:style>
  <w:style w:type="table" w:styleId="ac">
    <w:name w:val="Table Grid"/>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Основной текст с отступом Знак"/>
    <w:basedOn w:val="a0"/>
    <w:link w:val="a9"/>
    <w:rPr>
      <w:sz w:val="28"/>
    </w:rPr>
  </w:style>
  <w:style w:type="character" w:customStyle="1" w:styleId="a5">
    <w:name w:val="Текст выноски Знак"/>
    <w:basedOn w:val="a0"/>
    <w:link w:val="a4"/>
    <w:rPr>
      <w:rFonts w:ascii="Tahoma" w:hAnsi="Tahoma" w:cs="Tahoma"/>
      <w:sz w:val="16"/>
      <w:szCs w:val="16"/>
    </w:rPr>
  </w:style>
  <w:style w:type="character" w:customStyle="1" w:styleId="10">
    <w:name w:val="Заголовок 1 Знак"/>
    <w:basedOn w:val="a0"/>
    <w:link w:val="1"/>
    <w:rPr>
      <w:sz w:val="28"/>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character" w:customStyle="1" w:styleId="a7">
    <w:name w:val="Верхний колонтитул Знак"/>
    <w:basedOn w:val="a0"/>
    <w:link w:val="a6"/>
    <w:uiPriority w:val="99"/>
    <w:qFormat/>
    <w:rPr>
      <w:sz w:val="24"/>
      <w:szCs w:val="24"/>
    </w:rPr>
  </w:style>
  <w:style w:type="paragraph" w:styleId="ad">
    <w:name w:val="List Paragraph"/>
    <w:basedOn w:val="a"/>
    <w:uiPriority w:val="34"/>
    <w:qFormat/>
    <w:pPr>
      <w:ind w:left="720"/>
      <w:contextualSpacing/>
    </w:pPr>
  </w:style>
  <w:style w:type="paragraph" w:styleId="ae">
    <w:name w:val="Normal (Web)"/>
    <w:basedOn w:val="a"/>
    <w:uiPriority w:val="99"/>
    <w:rsid w:val="001E637E"/>
  </w:style>
  <w:style w:type="paragraph" w:customStyle="1" w:styleId="ConsPlusNormal">
    <w:name w:val="ConsPlusNormal"/>
    <w:qFormat/>
    <w:rsid w:val="006C49B0"/>
    <w:pPr>
      <w:widowControl w:val="0"/>
      <w:autoSpaceDE w:val="0"/>
      <w:autoSpaceDN w:val="0"/>
      <w:adjustRightInd w:val="0"/>
      <w:ind w:firstLine="720"/>
    </w:pPr>
    <w:rPr>
      <w:rFonts w:ascii="Arial" w:hAnsi="Arial" w:cs="Arial"/>
    </w:rPr>
  </w:style>
  <w:style w:type="character" w:customStyle="1" w:styleId="af">
    <w:name w:val="Цветовое выделение"/>
    <w:uiPriority w:val="99"/>
    <w:rsid w:val="009A3F4D"/>
    <w:rPr>
      <w:b/>
      <w:bCs w:val="0"/>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38315">
      <w:bodyDiv w:val="1"/>
      <w:marLeft w:val="0"/>
      <w:marRight w:val="0"/>
      <w:marTop w:val="0"/>
      <w:marBottom w:val="0"/>
      <w:divBdr>
        <w:top w:val="none" w:sz="0" w:space="0" w:color="auto"/>
        <w:left w:val="none" w:sz="0" w:space="0" w:color="auto"/>
        <w:bottom w:val="none" w:sz="0" w:space="0" w:color="auto"/>
        <w:right w:val="none" w:sz="0" w:space="0" w:color="auto"/>
      </w:divBdr>
    </w:div>
    <w:div w:id="93675228">
      <w:bodyDiv w:val="1"/>
      <w:marLeft w:val="0"/>
      <w:marRight w:val="0"/>
      <w:marTop w:val="0"/>
      <w:marBottom w:val="0"/>
      <w:divBdr>
        <w:top w:val="none" w:sz="0" w:space="0" w:color="auto"/>
        <w:left w:val="none" w:sz="0" w:space="0" w:color="auto"/>
        <w:bottom w:val="none" w:sz="0" w:space="0" w:color="auto"/>
        <w:right w:val="none" w:sz="0" w:space="0" w:color="auto"/>
      </w:divBdr>
    </w:div>
    <w:div w:id="153763771">
      <w:bodyDiv w:val="1"/>
      <w:marLeft w:val="0"/>
      <w:marRight w:val="0"/>
      <w:marTop w:val="0"/>
      <w:marBottom w:val="0"/>
      <w:divBdr>
        <w:top w:val="none" w:sz="0" w:space="0" w:color="auto"/>
        <w:left w:val="none" w:sz="0" w:space="0" w:color="auto"/>
        <w:bottom w:val="none" w:sz="0" w:space="0" w:color="auto"/>
        <w:right w:val="none" w:sz="0" w:space="0" w:color="auto"/>
      </w:divBdr>
    </w:div>
    <w:div w:id="350182367">
      <w:bodyDiv w:val="1"/>
      <w:marLeft w:val="0"/>
      <w:marRight w:val="0"/>
      <w:marTop w:val="0"/>
      <w:marBottom w:val="0"/>
      <w:divBdr>
        <w:top w:val="none" w:sz="0" w:space="0" w:color="auto"/>
        <w:left w:val="none" w:sz="0" w:space="0" w:color="auto"/>
        <w:bottom w:val="none" w:sz="0" w:space="0" w:color="auto"/>
        <w:right w:val="none" w:sz="0" w:space="0" w:color="auto"/>
      </w:divBdr>
    </w:div>
    <w:div w:id="861238359">
      <w:bodyDiv w:val="1"/>
      <w:marLeft w:val="0"/>
      <w:marRight w:val="0"/>
      <w:marTop w:val="0"/>
      <w:marBottom w:val="0"/>
      <w:divBdr>
        <w:top w:val="none" w:sz="0" w:space="0" w:color="auto"/>
        <w:left w:val="none" w:sz="0" w:space="0" w:color="auto"/>
        <w:bottom w:val="none" w:sz="0" w:space="0" w:color="auto"/>
        <w:right w:val="none" w:sz="0" w:space="0" w:color="auto"/>
      </w:divBdr>
    </w:div>
    <w:div w:id="931159093">
      <w:bodyDiv w:val="1"/>
      <w:marLeft w:val="0"/>
      <w:marRight w:val="0"/>
      <w:marTop w:val="0"/>
      <w:marBottom w:val="0"/>
      <w:divBdr>
        <w:top w:val="none" w:sz="0" w:space="0" w:color="auto"/>
        <w:left w:val="none" w:sz="0" w:space="0" w:color="auto"/>
        <w:bottom w:val="none" w:sz="0" w:space="0" w:color="auto"/>
        <w:right w:val="none" w:sz="0" w:space="0" w:color="auto"/>
      </w:divBdr>
    </w:div>
    <w:div w:id="999581292">
      <w:bodyDiv w:val="1"/>
      <w:marLeft w:val="0"/>
      <w:marRight w:val="0"/>
      <w:marTop w:val="0"/>
      <w:marBottom w:val="0"/>
      <w:divBdr>
        <w:top w:val="none" w:sz="0" w:space="0" w:color="auto"/>
        <w:left w:val="none" w:sz="0" w:space="0" w:color="auto"/>
        <w:bottom w:val="none" w:sz="0" w:space="0" w:color="auto"/>
        <w:right w:val="none" w:sz="0" w:space="0" w:color="auto"/>
      </w:divBdr>
    </w:div>
    <w:div w:id="1304582915">
      <w:bodyDiv w:val="1"/>
      <w:marLeft w:val="0"/>
      <w:marRight w:val="0"/>
      <w:marTop w:val="0"/>
      <w:marBottom w:val="0"/>
      <w:divBdr>
        <w:top w:val="none" w:sz="0" w:space="0" w:color="auto"/>
        <w:left w:val="none" w:sz="0" w:space="0" w:color="auto"/>
        <w:bottom w:val="none" w:sz="0" w:space="0" w:color="auto"/>
        <w:right w:val="none" w:sz="0" w:space="0" w:color="auto"/>
      </w:divBdr>
    </w:div>
    <w:div w:id="1940525249">
      <w:bodyDiv w:val="1"/>
      <w:marLeft w:val="0"/>
      <w:marRight w:val="0"/>
      <w:marTop w:val="0"/>
      <w:marBottom w:val="0"/>
      <w:divBdr>
        <w:top w:val="none" w:sz="0" w:space="0" w:color="auto"/>
        <w:left w:val="none" w:sz="0" w:space="0" w:color="auto"/>
        <w:bottom w:val="none" w:sz="0" w:space="0" w:color="auto"/>
        <w:right w:val="none" w:sz="0" w:space="0" w:color="auto"/>
      </w:divBdr>
    </w:div>
    <w:div w:id="1961373614">
      <w:bodyDiv w:val="1"/>
      <w:marLeft w:val="0"/>
      <w:marRight w:val="0"/>
      <w:marTop w:val="0"/>
      <w:marBottom w:val="0"/>
      <w:divBdr>
        <w:top w:val="none" w:sz="0" w:space="0" w:color="auto"/>
        <w:left w:val="none" w:sz="0" w:space="0" w:color="auto"/>
        <w:bottom w:val="none" w:sz="0" w:space="0" w:color="auto"/>
        <w:right w:val="none" w:sz="0" w:space="0" w:color="auto"/>
      </w:divBdr>
    </w:div>
    <w:div w:id="2115898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61663&amp;dst=100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77796&amp;dst=10002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7796&amp;dst=10001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54297" TargetMode="External"/><Relationship Id="rId4" Type="http://schemas.openxmlformats.org/officeDocument/2006/relationships/settings" Target="settings.xml"/><Relationship Id="rId9" Type="http://schemas.openxmlformats.org/officeDocument/2006/relationships/hyperlink" Target="https://login.consultant.ru/link/?req=doc&amp;base=LAW&amp;n=480810&amp;dst=7260"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A95A3-2320-42A7-9F02-4C620D0CA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49</Pages>
  <Words>13265</Words>
  <Characters>103203</Characters>
  <Application>Microsoft Office Word</Application>
  <DocSecurity>0</DocSecurity>
  <Lines>860</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116236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TND</dc:creator>
  <cp:lastModifiedBy>Соваренко Антон</cp:lastModifiedBy>
  <cp:revision>9</cp:revision>
  <cp:lastPrinted>2024-10-17T07:43:00Z</cp:lastPrinted>
  <dcterms:created xsi:type="dcterms:W3CDTF">2025-07-08T06:04:00Z</dcterms:created>
  <dcterms:modified xsi:type="dcterms:W3CDTF">2025-07-15T13:58:00Z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1049-12.2.0.18165</vt:lpwstr>
  </property>
  <property fmtid="{D5CDD505-2E9C-101B-9397-08002B2CF9AE}" pid="3" name="ICV">
    <vt:lpwstr>59219575B5844F73B21A94F89CDA789C_13</vt:lpwstr>
  </property>
</Properties>
</file>