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2B4" w:rsidRPr="00B76799" w:rsidRDefault="00FE42B4">
      <w:pPr>
        <w:pStyle w:val="ConsPlusNormal"/>
        <w:rPr>
          <w:rFonts w:ascii="Tahoma" w:hAnsi="Tahoma" w:cs="Tahoma"/>
          <w:sz w:val="20"/>
          <w:szCs w:val="20"/>
        </w:rPr>
      </w:pPr>
      <w:r w:rsidRPr="00B76799">
        <w:rPr>
          <w:rFonts w:ascii="Tahoma" w:hAnsi="Tahoma" w:cs="Tahoma"/>
          <w:sz w:val="20"/>
          <w:szCs w:val="20"/>
        </w:rPr>
        <w:t xml:space="preserve">Документ предоставлен </w:t>
      </w:r>
      <w:proofErr w:type="spellStart"/>
      <w:r w:rsidRPr="00B76799">
        <w:rPr>
          <w:rFonts w:ascii="Tahoma" w:hAnsi="Tahoma" w:cs="Tahoma"/>
          <w:sz w:val="20"/>
          <w:szCs w:val="20"/>
        </w:rPr>
        <w:t>КонсультантПлюс</w:t>
      </w:r>
      <w:proofErr w:type="spellEnd"/>
      <w:r w:rsidRPr="00B76799">
        <w:rPr>
          <w:rFonts w:ascii="Tahoma" w:hAnsi="Tahoma" w:cs="Tahoma"/>
          <w:sz w:val="20"/>
          <w:szCs w:val="20"/>
        </w:rPr>
        <w:br/>
      </w:r>
    </w:p>
    <w:p w:rsidR="00FE42B4" w:rsidRPr="00B76799" w:rsidRDefault="00FE42B4">
      <w:pPr>
        <w:pStyle w:val="ConsPlusNormal"/>
        <w:jc w:val="both"/>
        <w:outlineLvl w:val="0"/>
      </w:pPr>
    </w:p>
    <w:p w:rsidR="00FE42B4" w:rsidRPr="00B76799" w:rsidRDefault="00FE42B4">
      <w:pPr>
        <w:pStyle w:val="ConsPlusNormal"/>
        <w:outlineLvl w:val="0"/>
      </w:pPr>
      <w:r w:rsidRPr="00B76799">
        <w:t>Зарегистрировано в Минюсте России 25 декабря 2025 г. N 84788</w:t>
      </w:r>
    </w:p>
    <w:p w:rsidR="00FE42B4" w:rsidRPr="00B76799" w:rsidRDefault="00FE42B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42B4" w:rsidRPr="00B76799" w:rsidRDefault="00FE42B4">
      <w:pPr>
        <w:pStyle w:val="ConsPlusNormal"/>
        <w:ind w:firstLine="540"/>
        <w:jc w:val="both"/>
      </w:pPr>
    </w:p>
    <w:p w:rsidR="00FE42B4" w:rsidRPr="00B76799" w:rsidRDefault="00FE42B4">
      <w:pPr>
        <w:pStyle w:val="ConsPlusNormal"/>
        <w:jc w:val="center"/>
        <w:rPr>
          <w:b/>
          <w:bCs/>
        </w:rPr>
      </w:pPr>
      <w:r w:rsidRPr="00B76799">
        <w:rPr>
          <w:b/>
          <w:bCs/>
        </w:rPr>
        <w:t>МИНИСТЕРСТ</w:t>
      </w:r>
      <w:bookmarkStart w:id="0" w:name="_GoBack"/>
      <w:bookmarkEnd w:id="0"/>
      <w:r w:rsidRPr="00B76799">
        <w:rPr>
          <w:b/>
          <w:bCs/>
        </w:rPr>
        <w:t>ВО ФИНАНСОВ РОССИЙСКОЙ ФЕДЕРАЦИИ</w:t>
      </w:r>
    </w:p>
    <w:p w:rsidR="00FE42B4" w:rsidRPr="00B76799" w:rsidRDefault="00FE42B4">
      <w:pPr>
        <w:pStyle w:val="ConsPlusNormal"/>
        <w:jc w:val="center"/>
        <w:rPr>
          <w:b/>
          <w:bCs/>
        </w:rPr>
      </w:pPr>
    </w:p>
    <w:p w:rsidR="00FE42B4" w:rsidRPr="00B76799" w:rsidRDefault="00FE42B4">
      <w:pPr>
        <w:pStyle w:val="ConsPlusNormal"/>
        <w:jc w:val="center"/>
        <w:rPr>
          <w:b/>
          <w:bCs/>
        </w:rPr>
      </w:pPr>
      <w:r w:rsidRPr="00B76799">
        <w:rPr>
          <w:b/>
          <w:bCs/>
        </w:rPr>
        <w:t>ФЕДЕРАЛЬНАЯ СЛУЖБА ПО КОНТРОЛЮ ЗА АЛКОГОЛЬНЫМ</w:t>
      </w:r>
    </w:p>
    <w:p w:rsidR="00FE42B4" w:rsidRPr="00B76799" w:rsidRDefault="00FE42B4">
      <w:pPr>
        <w:pStyle w:val="ConsPlusNormal"/>
        <w:jc w:val="center"/>
        <w:rPr>
          <w:b/>
          <w:bCs/>
        </w:rPr>
      </w:pPr>
      <w:r w:rsidRPr="00B76799">
        <w:rPr>
          <w:b/>
          <w:bCs/>
        </w:rPr>
        <w:t>И ТАБАЧНЫМ РЫНКАМИ</w:t>
      </w:r>
    </w:p>
    <w:p w:rsidR="00FE42B4" w:rsidRPr="00B76799" w:rsidRDefault="00FE42B4">
      <w:pPr>
        <w:pStyle w:val="ConsPlusNormal"/>
        <w:jc w:val="center"/>
        <w:rPr>
          <w:b/>
          <w:bCs/>
        </w:rPr>
      </w:pPr>
    </w:p>
    <w:p w:rsidR="00FE42B4" w:rsidRPr="00B76799" w:rsidRDefault="00FE42B4">
      <w:pPr>
        <w:pStyle w:val="ConsPlusNormal"/>
        <w:jc w:val="center"/>
        <w:rPr>
          <w:b/>
          <w:bCs/>
        </w:rPr>
      </w:pPr>
      <w:r w:rsidRPr="00B76799">
        <w:rPr>
          <w:b/>
          <w:bCs/>
        </w:rPr>
        <w:t>ПРИКАЗ</w:t>
      </w:r>
    </w:p>
    <w:p w:rsidR="00FE42B4" w:rsidRPr="00B76799" w:rsidRDefault="00FE42B4">
      <w:pPr>
        <w:pStyle w:val="ConsPlusNormal"/>
        <w:jc w:val="center"/>
        <w:rPr>
          <w:b/>
          <w:bCs/>
        </w:rPr>
      </w:pPr>
      <w:r w:rsidRPr="00B76799">
        <w:rPr>
          <w:b/>
          <w:bCs/>
        </w:rPr>
        <w:t>от 4 декабря 2025 г. N 451н</w:t>
      </w:r>
    </w:p>
    <w:p w:rsidR="00FE42B4" w:rsidRPr="00B76799" w:rsidRDefault="00FE42B4">
      <w:pPr>
        <w:pStyle w:val="ConsPlusNormal"/>
        <w:jc w:val="center"/>
        <w:rPr>
          <w:b/>
          <w:bCs/>
        </w:rPr>
      </w:pPr>
    </w:p>
    <w:p w:rsidR="00FE42B4" w:rsidRPr="00B76799" w:rsidRDefault="00FE42B4">
      <w:pPr>
        <w:pStyle w:val="ConsPlusNormal"/>
        <w:jc w:val="center"/>
        <w:rPr>
          <w:b/>
          <w:bCs/>
        </w:rPr>
      </w:pPr>
      <w:r w:rsidRPr="00B76799">
        <w:rPr>
          <w:b/>
          <w:bCs/>
        </w:rPr>
        <w:t>ОБ УТВЕРЖДЕНИИ ФОРМЫ ЗАЯВЛЕНИЯ</w:t>
      </w:r>
    </w:p>
    <w:p w:rsidR="00FE42B4" w:rsidRPr="00B76799" w:rsidRDefault="00FE42B4">
      <w:pPr>
        <w:pStyle w:val="ConsPlusNormal"/>
        <w:jc w:val="center"/>
        <w:rPr>
          <w:b/>
          <w:bCs/>
        </w:rPr>
      </w:pPr>
      <w:r w:rsidRPr="00B76799">
        <w:rPr>
          <w:b/>
          <w:bCs/>
        </w:rPr>
        <w:t>О ЗАЧЕТЕ СУММЫ УПЛАЧЕННОЙ ГОСУДАРСТВЕННОЙ ПОШЛИНЫ</w:t>
      </w:r>
    </w:p>
    <w:p w:rsidR="00FE42B4" w:rsidRPr="00B76799" w:rsidRDefault="00FE42B4">
      <w:pPr>
        <w:pStyle w:val="ConsPlusNormal"/>
        <w:jc w:val="center"/>
        <w:rPr>
          <w:b/>
          <w:bCs/>
        </w:rPr>
      </w:pPr>
      <w:r w:rsidRPr="00B76799">
        <w:rPr>
          <w:b/>
          <w:bCs/>
        </w:rPr>
        <w:t>ЗА ДЕЙСТВИЯ УПОЛНОМОЧЕННЫХ ОРГАНОВ, СВЯЗАННЫЕ</w:t>
      </w:r>
    </w:p>
    <w:p w:rsidR="00FE42B4" w:rsidRPr="00B76799" w:rsidRDefault="00FE42B4">
      <w:pPr>
        <w:pStyle w:val="ConsPlusNormal"/>
        <w:jc w:val="center"/>
        <w:rPr>
          <w:b/>
          <w:bCs/>
        </w:rPr>
      </w:pPr>
      <w:r w:rsidRPr="00B76799">
        <w:rPr>
          <w:b/>
          <w:bCs/>
        </w:rPr>
        <w:t>С ЛИЦЕНЗИРОВАНИЕМ ДЕЯТЕЛЬНОСТИ ПО ПРОИЗВОДСТВУ</w:t>
      </w:r>
    </w:p>
    <w:p w:rsidR="00FE42B4" w:rsidRPr="00B76799" w:rsidRDefault="00FE42B4">
      <w:pPr>
        <w:pStyle w:val="ConsPlusNormal"/>
        <w:jc w:val="center"/>
        <w:rPr>
          <w:b/>
          <w:bCs/>
        </w:rPr>
      </w:pPr>
      <w:r w:rsidRPr="00B76799">
        <w:rPr>
          <w:b/>
          <w:bCs/>
        </w:rPr>
        <w:t>И ОБОРОТУ ЭТИЛОВОГО СПИРТА, АЛКОГОЛЬНОЙ</w:t>
      </w:r>
    </w:p>
    <w:p w:rsidR="00FE42B4" w:rsidRPr="00B76799" w:rsidRDefault="00FE42B4">
      <w:pPr>
        <w:pStyle w:val="ConsPlusNormal"/>
        <w:jc w:val="center"/>
        <w:rPr>
          <w:b/>
          <w:bCs/>
        </w:rPr>
      </w:pPr>
      <w:r w:rsidRPr="00B76799">
        <w:rPr>
          <w:b/>
          <w:bCs/>
        </w:rPr>
        <w:t>И СПИРТОСОДЕРЖАЩЕЙ ПРОДУКЦИИ</w:t>
      </w:r>
    </w:p>
    <w:p w:rsidR="00FE42B4" w:rsidRPr="00B76799" w:rsidRDefault="00FE42B4">
      <w:pPr>
        <w:pStyle w:val="ConsPlusNormal"/>
        <w:ind w:firstLine="540"/>
        <w:jc w:val="both"/>
      </w:pPr>
    </w:p>
    <w:p w:rsidR="00FE42B4" w:rsidRPr="00B76799" w:rsidRDefault="00FE42B4">
      <w:pPr>
        <w:pStyle w:val="ConsPlusNormal"/>
        <w:ind w:firstLine="540"/>
        <w:jc w:val="both"/>
      </w:pPr>
      <w:proofErr w:type="gramStart"/>
      <w:r w:rsidRPr="00B76799">
        <w:t>В соответствии с абзацем вторым пункта 7.1 статьи 333.40 Налогового кодекса Российской Федерации, пунктом 1 Положения о Федеральной службе по контролю за алкогольным и табачным рынками, утвержденного постановлением Правительства Российской Федерации от 24 февраля 2009 г. N 154, приказываю:</w:t>
      </w:r>
      <w:proofErr w:type="gramEnd"/>
    </w:p>
    <w:p w:rsidR="00FE42B4" w:rsidRPr="00B76799" w:rsidRDefault="00FE42B4">
      <w:pPr>
        <w:pStyle w:val="ConsPlusNormal"/>
        <w:spacing w:before="220"/>
        <w:ind w:firstLine="540"/>
        <w:jc w:val="both"/>
      </w:pPr>
      <w:r w:rsidRPr="00B76799">
        <w:t>1. Утвердить прилагаемую форму заявления о зачете суммы уплаченной государственной пошлины за действия уполномоченных органов, связанные с лицензированием деятельности по производству и обороту этилового спирта, алкогольной и спиртосодержащей продукции.</w:t>
      </w:r>
    </w:p>
    <w:p w:rsidR="00FE42B4" w:rsidRPr="00B76799" w:rsidRDefault="00FE42B4">
      <w:pPr>
        <w:pStyle w:val="ConsPlusNormal"/>
        <w:spacing w:before="220"/>
        <w:ind w:firstLine="540"/>
        <w:jc w:val="both"/>
      </w:pPr>
      <w:r w:rsidRPr="00B76799">
        <w:t>2. Признать утратившими силу:</w:t>
      </w:r>
    </w:p>
    <w:p w:rsidR="00FE42B4" w:rsidRPr="00B76799" w:rsidRDefault="00FE42B4">
      <w:pPr>
        <w:pStyle w:val="ConsPlusNormal"/>
        <w:spacing w:before="220"/>
        <w:ind w:firstLine="540"/>
        <w:jc w:val="both"/>
      </w:pPr>
      <w:proofErr w:type="gramStart"/>
      <w:r w:rsidRPr="00B76799">
        <w:t xml:space="preserve">приказ </w:t>
      </w:r>
      <w:proofErr w:type="spellStart"/>
      <w:r w:rsidRPr="00B76799">
        <w:t>Росалкогольрегулирования</w:t>
      </w:r>
      <w:proofErr w:type="spellEnd"/>
      <w:r w:rsidRPr="00B76799">
        <w:t xml:space="preserve"> от 27 декабря 2018 г. N 426 "Об утверждении формы заявления о зачете суммы уплаченной государственной пошлины за действия уполномоченных органов, связанные с лицензированием деятельности по производству и обороту этилового спирта, алкогольной и спиртосодержащей продукции за исключением государственной пошлины, уплаченной за предоставление или продление срока действия лицензии на розничную продажу алкогольной продукции)" (зарегистрирован Минюстом России 14 марта 2019</w:t>
      </w:r>
      <w:proofErr w:type="gramEnd"/>
      <w:r w:rsidRPr="00B76799">
        <w:t xml:space="preserve"> г., регистрационный N 54039);</w:t>
      </w:r>
    </w:p>
    <w:p w:rsidR="00FE42B4" w:rsidRPr="00B76799" w:rsidRDefault="00FE42B4">
      <w:pPr>
        <w:pStyle w:val="ConsPlusNormal"/>
        <w:spacing w:before="220"/>
        <w:ind w:firstLine="540"/>
        <w:jc w:val="both"/>
      </w:pPr>
      <w:proofErr w:type="gramStart"/>
      <w:r w:rsidRPr="00B76799">
        <w:t xml:space="preserve">пункт 1 изменений, которые вносятся в отдельные приказы Федеральной службы по регулированию алкогольного рынка в связи с принятием Указа Президента Российской Федерации от 8 августа 2023 г. N 587 "О некоторых вопросах государственного управления и контроля в области производства и оборота табачных изделий, табачной продукции, </w:t>
      </w:r>
      <w:proofErr w:type="spellStart"/>
      <w:r w:rsidRPr="00B76799">
        <w:t>никотинсодержащей</w:t>
      </w:r>
      <w:proofErr w:type="spellEnd"/>
      <w:r w:rsidRPr="00B76799">
        <w:t xml:space="preserve"> продукции и сырья для их производства", утвержденных приказом </w:t>
      </w:r>
      <w:proofErr w:type="spellStart"/>
      <w:r w:rsidRPr="00B76799">
        <w:t>Росалкогольтабакконтроля</w:t>
      </w:r>
      <w:proofErr w:type="spellEnd"/>
      <w:r w:rsidRPr="00B76799">
        <w:t xml:space="preserve"> от 12 апреля 2024 г</w:t>
      </w:r>
      <w:proofErr w:type="gramEnd"/>
      <w:r w:rsidRPr="00B76799">
        <w:t xml:space="preserve">. N 148 (зарегистрирован Минюстом России 2 сентября 2024 г., регистрационный N 79357 (с изменениями, внесенными приказом </w:t>
      </w:r>
      <w:proofErr w:type="spellStart"/>
      <w:r w:rsidRPr="00B76799">
        <w:t>Росалкогольтабакконтроля</w:t>
      </w:r>
      <w:proofErr w:type="spellEnd"/>
      <w:r w:rsidRPr="00B76799">
        <w:t xml:space="preserve"> от 15 ноября 2024 г. N 453 (зарегистрирован Минюстом России 28 ноября 2024 г., регистрационный N 80374).</w:t>
      </w:r>
    </w:p>
    <w:p w:rsidR="00FE42B4" w:rsidRPr="00B76799" w:rsidRDefault="00FE42B4">
      <w:pPr>
        <w:pStyle w:val="ConsPlusNormal"/>
        <w:ind w:firstLine="540"/>
        <w:jc w:val="both"/>
      </w:pPr>
    </w:p>
    <w:p w:rsidR="00FE42B4" w:rsidRPr="00B76799" w:rsidRDefault="00FE42B4">
      <w:pPr>
        <w:pStyle w:val="ConsPlusNormal"/>
        <w:jc w:val="right"/>
      </w:pPr>
      <w:r w:rsidRPr="00B76799">
        <w:t>Руководитель</w:t>
      </w:r>
    </w:p>
    <w:p w:rsidR="00FE42B4" w:rsidRPr="00B76799" w:rsidRDefault="00FE42B4">
      <w:pPr>
        <w:pStyle w:val="ConsPlusNormal"/>
        <w:jc w:val="right"/>
      </w:pPr>
      <w:r w:rsidRPr="00B76799">
        <w:t>И.АЛЕШИН</w:t>
      </w:r>
    </w:p>
    <w:p w:rsidR="00FE42B4" w:rsidRPr="00B76799" w:rsidRDefault="00FE42B4">
      <w:pPr>
        <w:pStyle w:val="ConsPlusNormal"/>
        <w:ind w:firstLine="540"/>
        <w:jc w:val="both"/>
      </w:pPr>
    </w:p>
    <w:p w:rsidR="00FE42B4" w:rsidRPr="00B76799" w:rsidRDefault="00FE42B4">
      <w:pPr>
        <w:pStyle w:val="ConsPlusNormal"/>
        <w:ind w:firstLine="540"/>
        <w:jc w:val="both"/>
      </w:pPr>
    </w:p>
    <w:p w:rsidR="00FE42B4" w:rsidRPr="00B76799" w:rsidRDefault="00FE42B4">
      <w:pPr>
        <w:pStyle w:val="ConsPlusNormal"/>
        <w:ind w:firstLine="540"/>
        <w:jc w:val="both"/>
      </w:pPr>
    </w:p>
    <w:p w:rsidR="00FE42B4" w:rsidRPr="00B76799" w:rsidRDefault="00FE42B4">
      <w:pPr>
        <w:pStyle w:val="ConsPlusNormal"/>
        <w:ind w:firstLine="540"/>
        <w:jc w:val="both"/>
      </w:pPr>
    </w:p>
    <w:p w:rsidR="00FE42B4" w:rsidRPr="00B76799" w:rsidRDefault="00FE42B4">
      <w:pPr>
        <w:pStyle w:val="ConsPlusNormal"/>
        <w:ind w:firstLine="540"/>
        <w:jc w:val="both"/>
      </w:pPr>
    </w:p>
    <w:p w:rsidR="00FE42B4" w:rsidRPr="00B76799" w:rsidRDefault="00FE42B4">
      <w:pPr>
        <w:pStyle w:val="ConsPlusNormal"/>
        <w:jc w:val="right"/>
        <w:outlineLvl w:val="0"/>
      </w:pPr>
      <w:r w:rsidRPr="00B76799">
        <w:t>Утверждена</w:t>
      </w:r>
    </w:p>
    <w:p w:rsidR="00FE42B4" w:rsidRPr="00B76799" w:rsidRDefault="00FE42B4">
      <w:pPr>
        <w:pStyle w:val="ConsPlusNormal"/>
        <w:jc w:val="right"/>
      </w:pPr>
      <w:r w:rsidRPr="00B76799">
        <w:t>приказом Федеральной службы</w:t>
      </w:r>
    </w:p>
    <w:p w:rsidR="00FE42B4" w:rsidRPr="00B76799" w:rsidRDefault="00FE42B4">
      <w:pPr>
        <w:pStyle w:val="ConsPlusNormal"/>
        <w:jc w:val="right"/>
      </w:pPr>
      <w:r w:rsidRPr="00B76799">
        <w:t>по контролю за алкогольным</w:t>
      </w:r>
    </w:p>
    <w:p w:rsidR="00FE42B4" w:rsidRPr="00B76799" w:rsidRDefault="00FE42B4">
      <w:pPr>
        <w:pStyle w:val="ConsPlusNormal"/>
        <w:jc w:val="right"/>
      </w:pPr>
      <w:r w:rsidRPr="00B76799">
        <w:t>и табачным рынками</w:t>
      </w:r>
    </w:p>
    <w:p w:rsidR="00FE42B4" w:rsidRPr="00B76799" w:rsidRDefault="00FE42B4">
      <w:pPr>
        <w:pStyle w:val="ConsPlusNormal"/>
        <w:jc w:val="right"/>
      </w:pPr>
      <w:r w:rsidRPr="00B76799">
        <w:t>от 4 декабря 2025 г. N 451н</w:t>
      </w:r>
    </w:p>
    <w:p w:rsidR="00FE42B4" w:rsidRPr="00B76799" w:rsidRDefault="00FE42B4">
      <w:pPr>
        <w:pStyle w:val="ConsPlusNormal"/>
        <w:jc w:val="right"/>
      </w:pPr>
    </w:p>
    <w:p w:rsidR="00FE42B4" w:rsidRPr="00B76799" w:rsidRDefault="00FE42B4">
      <w:pPr>
        <w:pStyle w:val="ConsPlusNormal"/>
        <w:jc w:val="right"/>
      </w:pPr>
      <w:r w:rsidRPr="00B76799">
        <w:t>Форма</w:t>
      </w:r>
    </w:p>
    <w:p w:rsidR="00FE42B4" w:rsidRPr="00B76799" w:rsidRDefault="00FE42B4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07"/>
        <w:gridCol w:w="964"/>
      </w:tblGrid>
      <w:tr w:rsidR="00FE42B4" w:rsidRPr="00B76799">
        <w:tc>
          <w:tcPr>
            <w:tcW w:w="8107" w:type="dxa"/>
          </w:tcPr>
          <w:p w:rsidR="00FE42B4" w:rsidRPr="00B76799" w:rsidRDefault="00FE42B4">
            <w:pPr>
              <w:pStyle w:val="ConsPlusNormal"/>
              <w:jc w:val="right"/>
            </w:pPr>
            <w:r w:rsidRPr="00B76799">
              <w:t>В лицензирующий орган</w:t>
            </w:r>
          </w:p>
        </w:tc>
        <w:tc>
          <w:tcPr>
            <w:tcW w:w="964" w:type="dxa"/>
          </w:tcPr>
          <w:p w:rsidR="00FE42B4" w:rsidRPr="00B76799" w:rsidRDefault="00FE42B4">
            <w:pPr>
              <w:pStyle w:val="ConsPlusNormal"/>
              <w:jc w:val="both"/>
            </w:pPr>
          </w:p>
        </w:tc>
      </w:tr>
    </w:tbl>
    <w:p w:rsidR="00FE42B4" w:rsidRPr="00B76799" w:rsidRDefault="00FE42B4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7767"/>
      </w:tblGrid>
      <w:tr w:rsidR="00FE42B4" w:rsidRPr="00B76799">
        <w:tc>
          <w:tcPr>
            <w:tcW w:w="1304" w:type="dxa"/>
          </w:tcPr>
          <w:p w:rsidR="00FE42B4" w:rsidRPr="00B76799" w:rsidRDefault="00FE42B4">
            <w:pPr>
              <w:pStyle w:val="ConsPlusNormal"/>
              <w:jc w:val="both"/>
            </w:pPr>
            <w:r w:rsidRPr="00B76799">
              <w:t>(дата</w:t>
            </w:r>
          </w:p>
        </w:tc>
        <w:tc>
          <w:tcPr>
            <w:tcW w:w="7767" w:type="dxa"/>
          </w:tcPr>
          <w:p w:rsidR="00FE42B4" w:rsidRPr="00B76799" w:rsidRDefault="00FE42B4">
            <w:pPr>
              <w:pStyle w:val="ConsPlusNormal"/>
              <w:jc w:val="both"/>
            </w:pPr>
            <w:r w:rsidRPr="00B76799">
              <w:t>номер)</w:t>
            </w:r>
          </w:p>
        </w:tc>
      </w:tr>
    </w:tbl>
    <w:p w:rsidR="00FE42B4" w:rsidRPr="00B76799" w:rsidRDefault="00FE42B4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FE42B4" w:rsidRPr="00B76799">
        <w:tc>
          <w:tcPr>
            <w:tcW w:w="9071" w:type="dxa"/>
          </w:tcPr>
          <w:p w:rsidR="00FE42B4" w:rsidRPr="00B76799" w:rsidRDefault="00FE42B4">
            <w:pPr>
              <w:pStyle w:val="ConsPlusNormal"/>
              <w:jc w:val="center"/>
            </w:pPr>
            <w:bookmarkStart w:id="1" w:name="Par46"/>
            <w:bookmarkEnd w:id="1"/>
            <w:r w:rsidRPr="00B76799">
              <w:t>ЗАЯВЛЕНИЕ</w:t>
            </w:r>
          </w:p>
          <w:p w:rsidR="00FE42B4" w:rsidRPr="00B76799" w:rsidRDefault="00FE42B4">
            <w:pPr>
              <w:pStyle w:val="ConsPlusNormal"/>
              <w:jc w:val="center"/>
            </w:pPr>
            <w:r w:rsidRPr="00B76799">
              <w:t>о зачете суммы уплаченной государственной пошлины за действия уполномоченных органов, связанные с лицензированием деятельности по производству и обороту этилового спирта, алкогольной и спиртосодержащей продукции</w:t>
            </w:r>
          </w:p>
        </w:tc>
      </w:tr>
    </w:tbl>
    <w:p w:rsidR="00FE42B4" w:rsidRPr="00B76799" w:rsidRDefault="00FE42B4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14"/>
        <w:gridCol w:w="270"/>
        <w:gridCol w:w="1964"/>
        <w:gridCol w:w="340"/>
        <w:gridCol w:w="5272"/>
      </w:tblGrid>
      <w:tr w:rsidR="00B76799" w:rsidRPr="00B76799">
        <w:tc>
          <w:tcPr>
            <w:tcW w:w="1484" w:type="dxa"/>
            <w:gridSpan w:val="2"/>
            <w:vAlign w:val="bottom"/>
          </w:tcPr>
          <w:p w:rsidR="00FE42B4" w:rsidRPr="00B76799" w:rsidRDefault="00FE42B4">
            <w:pPr>
              <w:pStyle w:val="ConsPlusNormal"/>
              <w:jc w:val="both"/>
            </w:pPr>
            <w:r w:rsidRPr="00B76799">
              <w:t>Плательщик:</w:t>
            </w:r>
          </w:p>
        </w:tc>
        <w:tc>
          <w:tcPr>
            <w:tcW w:w="7576" w:type="dxa"/>
            <w:gridSpan w:val="3"/>
            <w:tcBorders>
              <w:bottom w:val="single" w:sz="4" w:space="0" w:color="auto"/>
            </w:tcBorders>
          </w:tcPr>
          <w:p w:rsidR="00FE42B4" w:rsidRPr="00B76799" w:rsidRDefault="00FE42B4">
            <w:pPr>
              <w:pStyle w:val="ConsPlusNormal"/>
              <w:jc w:val="both"/>
            </w:pPr>
          </w:p>
        </w:tc>
      </w:tr>
      <w:tr w:rsidR="00B76799" w:rsidRPr="00B76799">
        <w:tc>
          <w:tcPr>
            <w:tcW w:w="1484" w:type="dxa"/>
            <w:gridSpan w:val="2"/>
            <w:vAlign w:val="bottom"/>
          </w:tcPr>
          <w:p w:rsidR="00FE42B4" w:rsidRPr="00B76799" w:rsidRDefault="00FE42B4">
            <w:pPr>
              <w:pStyle w:val="ConsPlusNormal"/>
              <w:jc w:val="center"/>
            </w:pPr>
          </w:p>
        </w:tc>
        <w:tc>
          <w:tcPr>
            <w:tcW w:w="7576" w:type="dxa"/>
            <w:gridSpan w:val="3"/>
            <w:tcBorders>
              <w:top w:val="single" w:sz="4" w:space="0" w:color="auto"/>
            </w:tcBorders>
          </w:tcPr>
          <w:p w:rsidR="00FE42B4" w:rsidRPr="00B76799" w:rsidRDefault="00FE42B4">
            <w:pPr>
              <w:pStyle w:val="ConsPlusNormal"/>
              <w:jc w:val="center"/>
            </w:pPr>
            <w:r w:rsidRPr="00B76799">
              <w:t>(полное и (или) сокращенное наименования с указанием организационно-правовой формы заявителя или фамилия, имя, отчество (при наличии) главы крестьянско-фермерского хозяйства, индивидуального предпринимателя)</w:t>
            </w:r>
          </w:p>
        </w:tc>
      </w:tr>
      <w:tr w:rsidR="00B76799" w:rsidRPr="00B76799">
        <w:tc>
          <w:tcPr>
            <w:tcW w:w="9060" w:type="dxa"/>
            <w:gridSpan w:val="5"/>
          </w:tcPr>
          <w:p w:rsidR="00FE42B4" w:rsidRPr="00B76799" w:rsidRDefault="00FE42B4">
            <w:pPr>
              <w:pStyle w:val="ConsPlusNormal"/>
              <w:jc w:val="both"/>
            </w:pPr>
            <w:r w:rsidRPr="00B76799">
              <w:t>Идентификационный номер налогоплательщика (ИНН)</w:t>
            </w:r>
          </w:p>
        </w:tc>
      </w:tr>
      <w:tr w:rsidR="00B76799" w:rsidRPr="00B76799">
        <w:tc>
          <w:tcPr>
            <w:tcW w:w="9060" w:type="dxa"/>
            <w:gridSpan w:val="5"/>
            <w:tcBorders>
              <w:bottom w:val="single" w:sz="4" w:space="0" w:color="auto"/>
            </w:tcBorders>
          </w:tcPr>
          <w:p w:rsidR="00FE42B4" w:rsidRPr="00B76799" w:rsidRDefault="00FE42B4">
            <w:pPr>
              <w:pStyle w:val="ConsPlusNormal"/>
              <w:jc w:val="both"/>
            </w:pPr>
          </w:p>
        </w:tc>
      </w:tr>
      <w:tr w:rsidR="00B76799" w:rsidRPr="00B76799">
        <w:tc>
          <w:tcPr>
            <w:tcW w:w="9060" w:type="dxa"/>
            <w:gridSpan w:val="5"/>
            <w:tcBorders>
              <w:top w:val="single" w:sz="4" w:space="0" w:color="auto"/>
            </w:tcBorders>
          </w:tcPr>
          <w:p w:rsidR="00FE42B4" w:rsidRPr="00B76799" w:rsidRDefault="00FE42B4">
            <w:pPr>
              <w:pStyle w:val="ConsPlusNormal"/>
              <w:jc w:val="both"/>
            </w:pPr>
            <w:proofErr w:type="gramStart"/>
            <w:r w:rsidRPr="00B76799">
              <w:t>Код причины постановки на учет (КПП (для юридических лиц)</w:t>
            </w:r>
            <w:proofErr w:type="gramEnd"/>
          </w:p>
        </w:tc>
      </w:tr>
      <w:tr w:rsidR="00B76799" w:rsidRPr="00B76799">
        <w:tc>
          <w:tcPr>
            <w:tcW w:w="9060" w:type="dxa"/>
            <w:gridSpan w:val="5"/>
            <w:tcBorders>
              <w:bottom w:val="single" w:sz="4" w:space="0" w:color="auto"/>
            </w:tcBorders>
          </w:tcPr>
          <w:p w:rsidR="00FE42B4" w:rsidRPr="00B76799" w:rsidRDefault="00FE42B4">
            <w:pPr>
              <w:pStyle w:val="ConsPlusNormal"/>
              <w:jc w:val="both"/>
            </w:pPr>
          </w:p>
        </w:tc>
      </w:tr>
      <w:tr w:rsidR="00B76799" w:rsidRPr="00B76799">
        <w:tc>
          <w:tcPr>
            <w:tcW w:w="9060" w:type="dxa"/>
            <w:gridSpan w:val="5"/>
            <w:tcBorders>
              <w:top w:val="single" w:sz="4" w:space="0" w:color="auto"/>
            </w:tcBorders>
          </w:tcPr>
          <w:p w:rsidR="00FE42B4" w:rsidRPr="00B76799" w:rsidRDefault="00FE42B4">
            <w:pPr>
              <w:pStyle w:val="ConsPlusNormal"/>
              <w:jc w:val="both"/>
            </w:pPr>
          </w:p>
        </w:tc>
      </w:tr>
      <w:tr w:rsidR="00B76799" w:rsidRPr="00B76799">
        <w:tc>
          <w:tcPr>
            <w:tcW w:w="9060" w:type="dxa"/>
            <w:gridSpan w:val="5"/>
          </w:tcPr>
          <w:p w:rsidR="00FE42B4" w:rsidRPr="00B76799" w:rsidRDefault="00FE42B4">
            <w:pPr>
              <w:pStyle w:val="ConsPlusNormal"/>
              <w:jc w:val="both"/>
            </w:pPr>
            <w:r w:rsidRPr="00B76799">
              <w:t>На основании пункта 7.1 статьи 333.40 Налогового кодекса Российской Федерации прошу зачесть сумму уплаченной государственной пошлины за действия уполномоченных органов, связанные с лицензированием деятельности по производству и обороту этилового спирта, алкогольной и спиртосодержащей продукции (далее - государственная пошлина)</w:t>
            </w:r>
          </w:p>
        </w:tc>
      </w:tr>
      <w:tr w:rsidR="00B76799" w:rsidRPr="00B76799">
        <w:tc>
          <w:tcPr>
            <w:tcW w:w="1214" w:type="dxa"/>
            <w:vAlign w:val="bottom"/>
          </w:tcPr>
          <w:p w:rsidR="00FE42B4" w:rsidRPr="00B76799" w:rsidRDefault="00FE42B4">
            <w:pPr>
              <w:pStyle w:val="ConsPlusNormal"/>
              <w:jc w:val="both"/>
            </w:pPr>
            <w:r w:rsidRPr="00B76799">
              <w:t>в размере:</w:t>
            </w:r>
          </w:p>
        </w:tc>
        <w:tc>
          <w:tcPr>
            <w:tcW w:w="2234" w:type="dxa"/>
            <w:gridSpan w:val="2"/>
            <w:tcBorders>
              <w:bottom w:val="single" w:sz="4" w:space="0" w:color="auto"/>
            </w:tcBorders>
            <w:vAlign w:val="bottom"/>
          </w:tcPr>
          <w:p w:rsidR="00FE42B4" w:rsidRPr="00B76799" w:rsidRDefault="00FE42B4">
            <w:pPr>
              <w:pStyle w:val="ConsPlusNormal"/>
              <w:jc w:val="both"/>
            </w:pPr>
          </w:p>
        </w:tc>
        <w:tc>
          <w:tcPr>
            <w:tcW w:w="340" w:type="dxa"/>
            <w:vAlign w:val="bottom"/>
          </w:tcPr>
          <w:p w:rsidR="00FE42B4" w:rsidRPr="00B76799" w:rsidRDefault="00FE42B4">
            <w:pPr>
              <w:pStyle w:val="ConsPlusNormal"/>
              <w:jc w:val="both"/>
            </w:pPr>
          </w:p>
        </w:tc>
        <w:tc>
          <w:tcPr>
            <w:tcW w:w="5272" w:type="dxa"/>
            <w:vAlign w:val="bottom"/>
          </w:tcPr>
          <w:p w:rsidR="00FE42B4" w:rsidRPr="00B76799" w:rsidRDefault="00FE42B4">
            <w:pPr>
              <w:pStyle w:val="ConsPlusNormal"/>
              <w:jc w:val="both"/>
            </w:pPr>
            <w:r w:rsidRPr="00B76799">
              <w:t>рублей</w:t>
            </w:r>
          </w:p>
        </w:tc>
      </w:tr>
      <w:tr w:rsidR="00B76799" w:rsidRPr="00B76799">
        <w:tc>
          <w:tcPr>
            <w:tcW w:w="1214" w:type="dxa"/>
          </w:tcPr>
          <w:p w:rsidR="00FE42B4" w:rsidRPr="00B76799" w:rsidRDefault="00FE42B4">
            <w:pPr>
              <w:pStyle w:val="ConsPlusNormal"/>
              <w:jc w:val="both"/>
            </w:pPr>
          </w:p>
        </w:tc>
        <w:tc>
          <w:tcPr>
            <w:tcW w:w="2234" w:type="dxa"/>
            <w:gridSpan w:val="2"/>
            <w:tcBorders>
              <w:top w:val="single" w:sz="4" w:space="0" w:color="auto"/>
            </w:tcBorders>
          </w:tcPr>
          <w:p w:rsidR="00FE42B4" w:rsidRPr="00B76799" w:rsidRDefault="00FE42B4">
            <w:pPr>
              <w:pStyle w:val="ConsPlusNormal"/>
              <w:jc w:val="center"/>
            </w:pPr>
            <w:r w:rsidRPr="00B76799">
              <w:t>(цифрами)</w:t>
            </w:r>
          </w:p>
        </w:tc>
        <w:tc>
          <w:tcPr>
            <w:tcW w:w="340" w:type="dxa"/>
          </w:tcPr>
          <w:p w:rsidR="00FE42B4" w:rsidRPr="00B76799" w:rsidRDefault="00FE42B4">
            <w:pPr>
              <w:pStyle w:val="ConsPlusNormal"/>
              <w:jc w:val="both"/>
            </w:pPr>
          </w:p>
        </w:tc>
        <w:tc>
          <w:tcPr>
            <w:tcW w:w="5272" w:type="dxa"/>
          </w:tcPr>
          <w:p w:rsidR="00FE42B4" w:rsidRPr="00B76799" w:rsidRDefault="00FE42B4">
            <w:pPr>
              <w:pStyle w:val="ConsPlusNormal"/>
              <w:jc w:val="both"/>
            </w:pPr>
          </w:p>
        </w:tc>
      </w:tr>
      <w:tr w:rsidR="00B76799" w:rsidRPr="00B76799">
        <w:tc>
          <w:tcPr>
            <w:tcW w:w="9060" w:type="dxa"/>
            <w:gridSpan w:val="5"/>
          </w:tcPr>
          <w:p w:rsidR="00FE42B4" w:rsidRPr="00B76799" w:rsidRDefault="00FE42B4">
            <w:pPr>
              <w:pStyle w:val="ConsPlusNormal"/>
              <w:jc w:val="both"/>
            </w:pPr>
            <w:r w:rsidRPr="00B76799">
              <w:t>по платежному поручению от ____________ N ___________</w:t>
            </w:r>
          </w:p>
        </w:tc>
      </w:tr>
      <w:tr w:rsidR="00B76799" w:rsidRPr="00B76799">
        <w:tc>
          <w:tcPr>
            <w:tcW w:w="9060" w:type="dxa"/>
            <w:gridSpan w:val="5"/>
          </w:tcPr>
          <w:p w:rsidR="00FE42B4" w:rsidRPr="00B76799" w:rsidRDefault="00FE42B4">
            <w:pPr>
              <w:pStyle w:val="ConsPlusNormal"/>
              <w:jc w:val="both"/>
            </w:pPr>
            <w:r w:rsidRPr="00B76799">
              <w:t>в счет суммы государственной пошлины, подлежащей уплате за совершение аналогичного действия, а именно: ____________________________________________</w:t>
            </w:r>
          </w:p>
          <w:p w:rsidR="00FE42B4" w:rsidRPr="00B76799" w:rsidRDefault="00FE42B4">
            <w:pPr>
              <w:pStyle w:val="ConsPlusNormal"/>
              <w:jc w:val="center"/>
            </w:pPr>
            <w:r w:rsidRPr="00B76799">
              <w:t>(указывается действие уполномоченного органа, связанное с лицензированием деятельности по производству и обороту этилового спирта, алкогольной и спиртосодержащей продукции, предусмотренное подпунктом 94 пункта 1 статьи 333.33 части второй Налогового кодекса Российской Федерации)</w:t>
            </w:r>
          </w:p>
        </w:tc>
      </w:tr>
      <w:tr w:rsidR="00FE42B4" w:rsidRPr="00B76799">
        <w:tc>
          <w:tcPr>
            <w:tcW w:w="9060" w:type="dxa"/>
            <w:gridSpan w:val="5"/>
          </w:tcPr>
          <w:p w:rsidR="00FE42B4" w:rsidRPr="00B76799" w:rsidRDefault="00FE42B4">
            <w:pPr>
              <w:pStyle w:val="ConsPlusNormal"/>
              <w:jc w:val="both"/>
            </w:pPr>
            <w:r w:rsidRPr="00B76799">
              <w:lastRenderedPageBreak/>
              <w:t>Приложение: копия платежного поручения</w:t>
            </w:r>
          </w:p>
        </w:tc>
      </w:tr>
    </w:tbl>
    <w:p w:rsidR="00FE42B4" w:rsidRPr="00B76799" w:rsidRDefault="00FE42B4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1485"/>
        <w:gridCol w:w="389"/>
        <w:gridCol w:w="1723"/>
        <w:gridCol w:w="2154"/>
      </w:tblGrid>
      <w:tr w:rsidR="00B76799" w:rsidRPr="00B76799">
        <w:tc>
          <w:tcPr>
            <w:tcW w:w="3288" w:type="dxa"/>
            <w:vAlign w:val="bottom"/>
          </w:tcPr>
          <w:p w:rsidR="00FE42B4" w:rsidRPr="00B76799" w:rsidRDefault="00FE42B4">
            <w:pPr>
              <w:pStyle w:val="ConsPlusNormal"/>
              <w:jc w:val="both"/>
            </w:pPr>
            <w:r w:rsidRPr="00B76799">
              <w:t>Уполномоченное лицо</w:t>
            </w:r>
          </w:p>
          <w:p w:rsidR="00FE42B4" w:rsidRPr="00B76799" w:rsidRDefault="00FE42B4">
            <w:pPr>
              <w:pStyle w:val="ConsPlusNormal"/>
              <w:jc w:val="both"/>
            </w:pPr>
            <w:r w:rsidRPr="00B76799">
              <w:t>плательщика государственной пошлины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vAlign w:val="bottom"/>
          </w:tcPr>
          <w:p w:rsidR="00FE42B4" w:rsidRPr="00B76799" w:rsidRDefault="00FE42B4">
            <w:pPr>
              <w:pStyle w:val="ConsPlusNormal"/>
              <w:jc w:val="both"/>
            </w:pPr>
          </w:p>
        </w:tc>
        <w:tc>
          <w:tcPr>
            <w:tcW w:w="389" w:type="dxa"/>
            <w:vAlign w:val="bottom"/>
          </w:tcPr>
          <w:p w:rsidR="00FE42B4" w:rsidRPr="00B76799" w:rsidRDefault="00FE42B4">
            <w:pPr>
              <w:pStyle w:val="ConsPlusNormal"/>
              <w:jc w:val="both"/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:rsidR="00FE42B4" w:rsidRPr="00B76799" w:rsidRDefault="00FE42B4">
            <w:pPr>
              <w:pStyle w:val="ConsPlusNormal"/>
              <w:jc w:val="both"/>
            </w:pPr>
          </w:p>
        </w:tc>
        <w:tc>
          <w:tcPr>
            <w:tcW w:w="2154" w:type="dxa"/>
            <w:vAlign w:val="bottom"/>
          </w:tcPr>
          <w:p w:rsidR="00FE42B4" w:rsidRPr="00B76799" w:rsidRDefault="00FE42B4">
            <w:pPr>
              <w:pStyle w:val="ConsPlusNormal"/>
              <w:jc w:val="both"/>
            </w:pPr>
            <w:r w:rsidRPr="00B76799">
              <w:t>МП (при наличии)</w:t>
            </w:r>
          </w:p>
        </w:tc>
      </w:tr>
      <w:tr w:rsidR="00B76799" w:rsidRPr="00B76799">
        <w:tc>
          <w:tcPr>
            <w:tcW w:w="3288" w:type="dxa"/>
          </w:tcPr>
          <w:p w:rsidR="00FE42B4" w:rsidRPr="00B76799" w:rsidRDefault="00FE42B4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FE42B4" w:rsidRPr="00B76799" w:rsidRDefault="00FE42B4">
            <w:pPr>
              <w:pStyle w:val="ConsPlusNormal"/>
              <w:jc w:val="center"/>
            </w:pPr>
            <w:r w:rsidRPr="00B76799">
              <w:t>(подпись)</w:t>
            </w:r>
          </w:p>
        </w:tc>
        <w:tc>
          <w:tcPr>
            <w:tcW w:w="389" w:type="dxa"/>
          </w:tcPr>
          <w:p w:rsidR="00FE42B4" w:rsidRPr="00B76799" w:rsidRDefault="00FE42B4">
            <w:pPr>
              <w:pStyle w:val="ConsPlusNormal"/>
              <w:jc w:val="center"/>
            </w:pPr>
          </w:p>
        </w:tc>
        <w:tc>
          <w:tcPr>
            <w:tcW w:w="1723" w:type="dxa"/>
            <w:tcBorders>
              <w:top w:val="single" w:sz="4" w:space="0" w:color="auto"/>
            </w:tcBorders>
          </w:tcPr>
          <w:p w:rsidR="00FE42B4" w:rsidRPr="00B76799" w:rsidRDefault="00FE42B4">
            <w:pPr>
              <w:pStyle w:val="ConsPlusNormal"/>
              <w:jc w:val="center"/>
            </w:pPr>
            <w:r w:rsidRPr="00B76799">
              <w:t>(Ф.И.О.)</w:t>
            </w:r>
          </w:p>
        </w:tc>
        <w:tc>
          <w:tcPr>
            <w:tcW w:w="2154" w:type="dxa"/>
          </w:tcPr>
          <w:p w:rsidR="00FE42B4" w:rsidRPr="00B76799" w:rsidRDefault="00FE42B4">
            <w:pPr>
              <w:pStyle w:val="ConsPlusNormal"/>
              <w:jc w:val="both"/>
            </w:pPr>
          </w:p>
        </w:tc>
      </w:tr>
    </w:tbl>
    <w:p w:rsidR="00F71E59" w:rsidRPr="00B76799" w:rsidRDefault="00F71E59" w:rsidP="00B76799">
      <w:pPr>
        <w:pStyle w:val="ConsPlusNormal"/>
        <w:ind w:firstLine="540"/>
        <w:jc w:val="both"/>
      </w:pPr>
    </w:p>
    <w:sectPr w:rsidR="00F71E59" w:rsidRPr="00B76799" w:rsidSect="00EA7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2B4"/>
    <w:rsid w:val="00B76799"/>
    <w:rsid w:val="00F71E59"/>
    <w:rsid w:val="00FE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42B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42B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 Елена Анатольевна</dc:creator>
  <cp:lastModifiedBy>Зейналова Татьяна Николаевна</cp:lastModifiedBy>
  <cp:revision>2</cp:revision>
  <dcterms:created xsi:type="dcterms:W3CDTF">2026-09-07T13:58:00Z</dcterms:created>
  <dcterms:modified xsi:type="dcterms:W3CDTF">2026-09-07T13:58:00Z</dcterms:modified>
</cp:coreProperties>
</file>