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60" w:rsidRDefault="00412681">
      <w:pPr>
        <w:jc w:val="center"/>
        <w:rPr>
          <w:sz w:val="28"/>
        </w:rPr>
      </w:pPr>
      <w:r>
        <w:rPr>
          <w:noProof/>
          <w:sz w:val="28"/>
        </w:rPr>
        <w:drawing>
          <wp:inline distT="0" distB="0" distL="0" distR="0">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8"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Default="00D65A60">
      <w:pPr>
        <w:jc w:val="center"/>
        <w:rPr>
          <w:sz w:val="28"/>
        </w:rPr>
      </w:pPr>
    </w:p>
    <w:p w:rsidR="00D65A60" w:rsidRDefault="00D65A60">
      <w:pPr>
        <w:pStyle w:val="a3"/>
        <w:jc w:val="center"/>
        <w:rPr>
          <w:b/>
          <w:spacing w:val="20"/>
          <w:sz w:val="36"/>
          <w:u w:val="single"/>
        </w:rPr>
      </w:pPr>
      <w:r>
        <w:rPr>
          <w:b/>
          <w:spacing w:val="20"/>
          <w:sz w:val="36"/>
          <w:u w:val="single"/>
        </w:rPr>
        <w:t>ПРАВИТЕЛЬСТВ</w:t>
      </w:r>
      <w:bookmarkStart w:id="0" w:name="_GoBack"/>
      <w:bookmarkEnd w:id="0"/>
      <w:r>
        <w:rPr>
          <w:b/>
          <w:spacing w:val="20"/>
          <w:sz w:val="36"/>
          <w:u w:val="single"/>
        </w:rPr>
        <w:t>О ИВАНОВСКОЙ ОБЛАСТИ</w:t>
      </w:r>
    </w:p>
    <w:p w:rsidR="00D65A60" w:rsidRPr="007B53BF" w:rsidRDefault="00D65A60">
      <w:pPr>
        <w:pStyle w:val="a3"/>
        <w:jc w:val="center"/>
        <w:rPr>
          <w:bCs/>
          <w:spacing w:val="20"/>
          <w:sz w:val="28"/>
          <w:szCs w:val="28"/>
        </w:rPr>
      </w:pPr>
    </w:p>
    <w:p w:rsidR="00D65A60" w:rsidRDefault="00D65A60">
      <w:pPr>
        <w:pStyle w:val="a3"/>
        <w:jc w:val="center"/>
        <w:rPr>
          <w:b/>
          <w:spacing w:val="34"/>
          <w:sz w:val="36"/>
        </w:rPr>
      </w:pPr>
      <w:r>
        <w:rPr>
          <w:b/>
          <w:spacing w:val="34"/>
          <w:sz w:val="36"/>
        </w:rPr>
        <w:t>ПОСТАНОВЛЕНИЕ</w:t>
      </w:r>
    </w:p>
    <w:p w:rsidR="00D65A60" w:rsidRPr="00174AA9" w:rsidRDefault="00D65A60">
      <w:pPr>
        <w:pStyle w:val="a3"/>
        <w:jc w:val="center"/>
        <w:rPr>
          <w:spacing w:val="34"/>
          <w:sz w:val="28"/>
          <w:szCs w:val="28"/>
        </w:rPr>
      </w:pPr>
    </w:p>
    <w:p w:rsidR="00D65A60" w:rsidRPr="00174AA9" w:rsidRDefault="00D65A60">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D65A60">
        <w:tc>
          <w:tcPr>
            <w:tcW w:w="9180" w:type="dxa"/>
          </w:tcPr>
          <w:p w:rsidR="00D65A60" w:rsidRDefault="00B33545">
            <w:pPr>
              <w:jc w:val="center"/>
              <w:rPr>
                <w:sz w:val="28"/>
              </w:rPr>
            </w:pPr>
            <w:r>
              <w:rPr>
                <w:sz w:val="28"/>
              </w:rPr>
              <w:t>от _____________</w:t>
            </w:r>
            <w:r w:rsidR="004017F7">
              <w:rPr>
                <w:sz w:val="28"/>
              </w:rPr>
              <w:t>__</w:t>
            </w:r>
            <w:r w:rsidR="00C979DD">
              <w:rPr>
                <w:sz w:val="28"/>
              </w:rPr>
              <w:t xml:space="preserve"> № _______-</w:t>
            </w:r>
            <w:r w:rsidR="00D65A60">
              <w:rPr>
                <w:sz w:val="28"/>
              </w:rPr>
              <w:t>п</w:t>
            </w:r>
          </w:p>
          <w:p w:rsidR="00D65A60" w:rsidRDefault="00D65A60">
            <w:pPr>
              <w:jc w:val="center"/>
              <w:rPr>
                <w:sz w:val="28"/>
              </w:rPr>
            </w:pPr>
            <w:r>
              <w:rPr>
                <w:sz w:val="28"/>
              </w:rPr>
              <w:t>г. Иваново</w:t>
            </w:r>
          </w:p>
        </w:tc>
      </w:tr>
    </w:tbl>
    <w:p w:rsidR="00D65A60" w:rsidRDefault="00D65A60" w:rsidP="005B4883">
      <w:pPr>
        <w:jc w:val="center"/>
        <w:rPr>
          <w:sz w:val="28"/>
        </w:rPr>
      </w:pPr>
    </w:p>
    <w:p w:rsidR="00D65A60" w:rsidRPr="007C7547" w:rsidRDefault="00D65A60">
      <w:pPr>
        <w:jc w:val="center"/>
        <w:rPr>
          <w:sz w:val="28"/>
        </w:rPr>
      </w:pPr>
    </w:p>
    <w:p w:rsidR="00385A5E" w:rsidRDefault="00385A5E" w:rsidP="00385A5E">
      <w:pPr>
        <w:jc w:val="center"/>
        <w:rPr>
          <w:b/>
          <w:sz w:val="28"/>
          <w:szCs w:val="28"/>
        </w:rPr>
      </w:pPr>
      <w:r>
        <w:rPr>
          <w:b/>
          <w:sz w:val="28"/>
          <w:szCs w:val="28"/>
        </w:rPr>
        <w:t xml:space="preserve">Об утверждении Положения о </w:t>
      </w:r>
      <w:r w:rsidRPr="002E0762">
        <w:rPr>
          <w:b/>
          <w:sz w:val="28"/>
          <w:szCs w:val="28"/>
        </w:rPr>
        <w:t>региональн</w:t>
      </w:r>
      <w:r>
        <w:rPr>
          <w:b/>
          <w:sz w:val="28"/>
          <w:szCs w:val="28"/>
        </w:rPr>
        <w:t>ом</w:t>
      </w:r>
      <w:r w:rsidRPr="002E0762">
        <w:rPr>
          <w:b/>
          <w:sz w:val="28"/>
          <w:szCs w:val="28"/>
        </w:rPr>
        <w:t xml:space="preserve"> </w:t>
      </w:r>
    </w:p>
    <w:p w:rsidR="00385A5E" w:rsidRDefault="00385A5E" w:rsidP="00385A5E">
      <w:pPr>
        <w:jc w:val="center"/>
        <w:rPr>
          <w:b/>
          <w:sz w:val="28"/>
          <w:szCs w:val="28"/>
        </w:rPr>
      </w:pPr>
      <w:r w:rsidRPr="002E0762">
        <w:rPr>
          <w:b/>
          <w:sz w:val="28"/>
          <w:szCs w:val="28"/>
        </w:rPr>
        <w:t>государственн</w:t>
      </w:r>
      <w:r>
        <w:rPr>
          <w:b/>
          <w:sz w:val="28"/>
          <w:szCs w:val="28"/>
        </w:rPr>
        <w:t>ом</w:t>
      </w:r>
      <w:r w:rsidRPr="002E0762">
        <w:rPr>
          <w:b/>
          <w:sz w:val="28"/>
          <w:szCs w:val="28"/>
        </w:rPr>
        <w:t xml:space="preserve"> жилищн</w:t>
      </w:r>
      <w:r>
        <w:rPr>
          <w:b/>
          <w:sz w:val="28"/>
          <w:szCs w:val="28"/>
        </w:rPr>
        <w:t>ом</w:t>
      </w:r>
      <w:r w:rsidRPr="002E0762">
        <w:rPr>
          <w:b/>
          <w:sz w:val="28"/>
          <w:szCs w:val="28"/>
        </w:rPr>
        <w:t xml:space="preserve"> контрол</w:t>
      </w:r>
      <w:r>
        <w:rPr>
          <w:b/>
          <w:sz w:val="28"/>
          <w:szCs w:val="28"/>
        </w:rPr>
        <w:t>е</w:t>
      </w:r>
      <w:r w:rsidRPr="002E0762">
        <w:rPr>
          <w:b/>
          <w:sz w:val="28"/>
          <w:szCs w:val="28"/>
        </w:rPr>
        <w:t xml:space="preserve"> (надзор</w:t>
      </w:r>
      <w:r>
        <w:rPr>
          <w:b/>
          <w:sz w:val="28"/>
          <w:szCs w:val="28"/>
        </w:rPr>
        <w:t>е</w:t>
      </w:r>
      <w:r w:rsidRPr="002E0762">
        <w:rPr>
          <w:b/>
          <w:sz w:val="28"/>
          <w:szCs w:val="28"/>
        </w:rPr>
        <w:t>)</w:t>
      </w:r>
    </w:p>
    <w:p w:rsidR="00385A5E" w:rsidRDefault="00385A5E" w:rsidP="00385A5E">
      <w:pPr>
        <w:jc w:val="center"/>
        <w:rPr>
          <w:b/>
          <w:sz w:val="28"/>
          <w:szCs w:val="28"/>
        </w:rPr>
      </w:pPr>
    </w:p>
    <w:p w:rsidR="00385A5E" w:rsidRDefault="00385A5E" w:rsidP="00385A5E">
      <w:pPr>
        <w:ind w:firstLine="709"/>
        <w:jc w:val="both"/>
        <w:rPr>
          <w:sz w:val="28"/>
          <w:szCs w:val="28"/>
        </w:rPr>
      </w:pPr>
      <w:r>
        <w:rPr>
          <w:sz w:val="28"/>
          <w:szCs w:val="28"/>
        </w:rPr>
        <w:t xml:space="preserve">В соответствии с </w:t>
      </w:r>
      <w:r w:rsidRPr="003E7ECC">
        <w:rPr>
          <w:sz w:val="28"/>
          <w:szCs w:val="28"/>
        </w:rPr>
        <w:t>Федеральны</w:t>
      </w:r>
      <w:r>
        <w:rPr>
          <w:sz w:val="28"/>
          <w:szCs w:val="28"/>
        </w:rPr>
        <w:t>м</w:t>
      </w:r>
      <w:r w:rsidRPr="003E7ECC">
        <w:rPr>
          <w:sz w:val="28"/>
          <w:szCs w:val="28"/>
        </w:rPr>
        <w:t xml:space="preserve"> закон</w:t>
      </w:r>
      <w:r>
        <w:rPr>
          <w:sz w:val="28"/>
          <w:szCs w:val="28"/>
        </w:rPr>
        <w:t>ом</w:t>
      </w:r>
      <w:r w:rsidRPr="003E7ECC">
        <w:rPr>
          <w:sz w:val="28"/>
          <w:szCs w:val="28"/>
        </w:rPr>
        <w:t xml:space="preserve"> от 31.07.2020 </w:t>
      </w:r>
      <w:r>
        <w:rPr>
          <w:sz w:val="28"/>
          <w:szCs w:val="28"/>
        </w:rPr>
        <w:t>№</w:t>
      </w:r>
      <w:r w:rsidRPr="003E7ECC">
        <w:rPr>
          <w:sz w:val="28"/>
          <w:szCs w:val="28"/>
        </w:rPr>
        <w:t xml:space="preserve"> 248-ФЗ</w:t>
      </w:r>
      <w:r>
        <w:rPr>
          <w:sz w:val="28"/>
          <w:szCs w:val="28"/>
        </w:rPr>
        <w:t xml:space="preserve"> «О </w:t>
      </w:r>
      <w:r w:rsidRPr="003E7ECC">
        <w:rPr>
          <w:sz w:val="28"/>
          <w:szCs w:val="28"/>
        </w:rPr>
        <w:t>государственном контроле (надзоре) и муниципальном контроле в Российской Федерации</w:t>
      </w:r>
      <w:r>
        <w:rPr>
          <w:sz w:val="28"/>
          <w:szCs w:val="28"/>
        </w:rPr>
        <w:t xml:space="preserve">», Жилищным кодексом Российской Федерации Правительство Ивановской области </w:t>
      </w:r>
      <w:r w:rsidRPr="005824A1">
        <w:rPr>
          <w:b/>
          <w:spacing w:val="62"/>
          <w:sz w:val="28"/>
          <w:szCs w:val="28"/>
        </w:rPr>
        <w:t>постановляет</w:t>
      </w:r>
      <w:r>
        <w:rPr>
          <w:sz w:val="28"/>
          <w:szCs w:val="28"/>
        </w:rPr>
        <w:t xml:space="preserve">: </w:t>
      </w:r>
    </w:p>
    <w:p w:rsidR="00385A5E" w:rsidRPr="00882103" w:rsidRDefault="00385A5E" w:rsidP="00385A5E">
      <w:pPr>
        <w:tabs>
          <w:tab w:val="left" w:pos="993"/>
        </w:tabs>
        <w:autoSpaceDE w:val="0"/>
        <w:autoSpaceDN w:val="0"/>
        <w:adjustRightInd w:val="0"/>
        <w:ind w:firstLine="709"/>
        <w:jc w:val="both"/>
        <w:rPr>
          <w:sz w:val="28"/>
          <w:szCs w:val="28"/>
        </w:rPr>
      </w:pPr>
      <w:r w:rsidRPr="004C5AC9">
        <w:rPr>
          <w:sz w:val="28"/>
          <w:szCs w:val="28"/>
        </w:rPr>
        <w:t>1.</w:t>
      </w:r>
      <w:r>
        <w:rPr>
          <w:sz w:val="28"/>
          <w:szCs w:val="28"/>
        </w:rPr>
        <w:t xml:space="preserve"> </w:t>
      </w:r>
      <w:r w:rsidRPr="004C5AC9">
        <w:rPr>
          <w:sz w:val="28"/>
          <w:szCs w:val="28"/>
        </w:rPr>
        <w:t xml:space="preserve">Утвердить прилагаемое Положение о </w:t>
      </w:r>
      <w:r w:rsidRPr="002E0762">
        <w:rPr>
          <w:sz w:val="28"/>
          <w:szCs w:val="28"/>
        </w:rPr>
        <w:t>региональном государственном жилищном контроле (надзоре</w:t>
      </w:r>
      <w:r w:rsidRPr="00882103">
        <w:rPr>
          <w:sz w:val="28"/>
          <w:szCs w:val="28"/>
        </w:rPr>
        <w:t>) в Ивановской области.</w:t>
      </w:r>
    </w:p>
    <w:p w:rsidR="00385A5E" w:rsidRPr="00882103" w:rsidRDefault="00385A5E" w:rsidP="00385A5E">
      <w:pPr>
        <w:ind w:firstLine="709"/>
        <w:jc w:val="both"/>
        <w:rPr>
          <w:sz w:val="28"/>
          <w:szCs w:val="28"/>
        </w:rPr>
      </w:pPr>
      <w:r>
        <w:rPr>
          <w:sz w:val="28"/>
          <w:szCs w:val="28"/>
        </w:rPr>
        <w:t>2. Признать утратившими силу п</w:t>
      </w:r>
      <w:r w:rsidRPr="004C5AC9">
        <w:rPr>
          <w:sz w:val="28"/>
          <w:szCs w:val="28"/>
        </w:rPr>
        <w:t xml:space="preserve">остановление Правительства </w:t>
      </w:r>
      <w:r w:rsidRPr="00882103">
        <w:rPr>
          <w:sz w:val="28"/>
          <w:szCs w:val="28"/>
        </w:rPr>
        <w:t xml:space="preserve">Ивановской области </w:t>
      </w:r>
      <w:r w:rsidRPr="00882103">
        <w:rPr>
          <w:sz w:val="28"/>
          <w:szCs w:val="28"/>
          <w:shd w:val="clear" w:color="auto" w:fill="FFFFFF"/>
        </w:rPr>
        <w:t>от 21.09.2016 № 323-п «Об утверждении Порядка организации и осуществления регионального государственного жилищного надзора в Ивановской области».</w:t>
      </w:r>
    </w:p>
    <w:p w:rsidR="00385A5E" w:rsidRDefault="00385A5E" w:rsidP="00385A5E">
      <w:pPr>
        <w:ind w:firstLine="709"/>
        <w:jc w:val="both"/>
        <w:rPr>
          <w:sz w:val="28"/>
          <w:szCs w:val="28"/>
        </w:rPr>
      </w:pPr>
      <w:r>
        <w:rPr>
          <w:sz w:val="28"/>
          <w:szCs w:val="28"/>
        </w:rPr>
        <w:t>3.</w:t>
      </w:r>
      <w:r w:rsidRPr="00EB4D3B">
        <w:rPr>
          <w:sz w:val="28"/>
          <w:szCs w:val="28"/>
        </w:rPr>
        <w:t xml:space="preserve"> Настоящее постановление вступает в силу </w:t>
      </w:r>
      <w:r>
        <w:rPr>
          <w:sz w:val="28"/>
          <w:szCs w:val="28"/>
        </w:rPr>
        <w:t>с 01.01.2022</w:t>
      </w:r>
      <w:r w:rsidRPr="00EB4D3B">
        <w:rPr>
          <w:sz w:val="28"/>
          <w:szCs w:val="28"/>
        </w:rPr>
        <w:t>.</w:t>
      </w:r>
    </w:p>
    <w:p w:rsidR="00D65A60" w:rsidRPr="007C7547" w:rsidRDefault="00D65A60">
      <w:pPr>
        <w:jc w:val="center"/>
        <w:rPr>
          <w:sz w:val="28"/>
        </w:rPr>
      </w:pPr>
    </w:p>
    <w:tbl>
      <w:tblPr>
        <w:tblW w:w="0" w:type="auto"/>
        <w:tblLayout w:type="fixed"/>
        <w:tblLook w:val="0000" w:firstRow="0" w:lastRow="0" w:firstColumn="0" w:lastColumn="0" w:noHBand="0" w:noVBand="0"/>
      </w:tblPr>
      <w:tblGrid>
        <w:gridCol w:w="9180"/>
      </w:tblGrid>
      <w:tr w:rsidR="00D65A60">
        <w:tc>
          <w:tcPr>
            <w:tcW w:w="9180" w:type="dxa"/>
          </w:tcPr>
          <w:p w:rsidR="00D65A60" w:rsidRDefault="00D65A60" w:rsidP="00D0642A">
            <w:pPr>
              <w:pStyle w:val="a4"/>
            </w:pPr>
          </w:p>
        </w:tc>
      </w:tr>
    </w:tbl>
    <w:p w:rsidR="00D65A60" w:rsidRDefault="00D65A60" w:rsidP="00434DFC">
      <w:pPr>
        <w:pStyle w:val="a4"/>
      </w:pPr>
    </w:p>
    <w:p w:rsidR="00D65A60" w:rsidRDefault="00D65A60" w:rsidP="00434DFC">
      <w:pPr>
        <w:pStyle w:val="a4"/>
      </w:pPr>
    </w:p>
    <w:p w:rsidR="00D65A60" w:rsidRDefault="00D65A60" w:rsidP="00434DFC">
      <w:pPr>
        <w:pStyle w:val="a4"/>
      </w:pPr>
    </w:p>
    <w:tbl>
      <w:tblPr>
        <w:tblW w:w="9840" w:type="dxa"/>
        <w:tblLayout w:type="fixed"/>
        <w:tblLook w:val="04A0" w:firstRow="1" w:lastRow="0" w:firstColumn="1" w:lastColumn="0" w:noHBand="0" w:noVBand="1"/>
      </w:tblPr>
      <w:tblGrid>
        <w:gridCol w:w="4618"/>
        <w:gridCol w:w="5222"/>
      </w:tblGrid>
      <w:tr w:rsidR="00C33692" w:rsidRPr="00AA6283" w:rsidTr="00310F09">
        <w:trPr>
          <w:trHeight w:val="706"/>
        </w:trPr>
        <w:tc>
          <w:tcPr>
            <w:tcW w:w="4618" w:type="dxa"/>
            <w:hideMark/>
          </w:tcPr>
          <w:p w:rsidR="00C33692" w:rsidRPr="00412681" w:rsidRDefault="003B24BE">
            <w:pPr>
              <w:pStyle w:val="a4"/>
              <w:ind w:right="-156" w:firstLine="0"/>
              <w:jc w:val="left"/>
              <w:rPr>
                <w:b/>
              </w:rPr>
            </w:pPr>
            <w:r w:rsidRPr="00412681">
              <w:rPr>
                <w:b/>
              </w:rPr>
              <w:t>Губернатор</w:t>
            </w:r>
          </w:p>
          <w:p w:rsidR="00C33692" w:rsidRPr="00412681" w:rsidRDefault="00C33692">
            <w:pPr>
              <w:pStyle w:val="a4"/>
              <w:ind w:right="-156" w:firstLine="0"/>
              <w:jc w:val="left"/>
              <w:rPr>
                <w:b/>
              </w:rPr>
            </w:pPr>
            <w:r w:rsidRPr="00412681">
              <w:rPr>
                <w:b/>
              </w:rPr>
              <w:t>Ивановской области</w:t>
            </w:r>
          </w:p>
        </w:tc>
        <w:tc>
          <w:tcPr>
            <w:tcW w:w="5222" w:type="dxa"/>
          </w:tcPr>
          <w:p w:rsidR="00C33692" w:rsidRPr="00412681" w:rsidRDefault="00C33692">
            <w:pPr>
              <w:pStyle w:val="a4"/>
              <w:ind w:firstLine="0"/>
              <w:jc w:val="right"/>
              <w:rPr>
                <w:b/>
              </w:rPr>
            </w:pPr>
          </w:p>
          <w:p w:rsidR="00C33692" w:rsidRPr="00412681" w:rsidRDefault="00763515" w:rsidP="00310F09">
            <w:pPr>
              <w:pStyle w:val="a4"/>
              <w:ind w:right="601" w:firstLine="0"/>
              <w:jc w:val="right"/>
              <w:rPr>
                <w:b/>
                <w:lang w:val="en-US"/>
              </w:rPr>
            </w:pPr>
            <w:r>
              <w:rPr>
                <w:b/>
              </w:rPr>
              <w:t xml:space="preserve">                          </w:t>
            </w:r>
            <w:r w:rsidR="00C33692" w:rsidRPr="00412681">
              <w:rPr>
                <w:b/>
              </w:rPr>
              <w:t>С.С. Воскресенский</w:t>
            </w:r>
          </w:p>
        </w:tc>
      </w:tr>
    </w:tbl>
    <w:p w:rsidR="000232F2" w:rsidRDefault="000232F2" w:rsidP="00C21F7E">
      <w:pPr>
        <w:rPr>
          <w:sz w:val="28"/>
          <w:szCs w:val="28"/>
        </w:rPr>
      </w:pPr>
    </w:p>
    <w:p w:rsidR="00D65A60" w:rsidRDefault="00D65A60" w:rsidP="00C21F7E">
      <w:pPr>
        <w:rPr>
          <w:sz w:val="28"/>
          <w:szCs w:val="28"/>
        </w:rPr>
      </w:pPr>
    </w:p>
    <w:p w:rsidR="00952872" w:rsidRDefault="00952872" w:rsidP="00C21F7E">
      <w:pPr>
        <w:rPr>
          <w:sz w:val="28"/>
          <w:szCs w:val="28"/>
        </w:rPr>
      </w:pPr>
    </w:p>
    <w:p w:rsidR="00952872" w:rsidRDefault="00952872" w:rsidP="00C21F7E">
      <w:pPr>
        <w:rPr>
          <w:sz w:val="28"/>
          <w:szCs w:val="28"/>
        </w:rPr>
      </w:pPr>
    </w:p>
    <w:p w:rsidR="00952872" w:rsidRDefault="00952872" w:rsidP="00C21F7E">
      <w:pPr>
        <w:rPr>
          <w:sz w:val="28"/>
          <w:szCs w:val="28"/>
        </w:rPr>
      </w:pPr>
    </w:p>
    <w:p w:rsidR="00952872" w:rsidRDefault="00952872" w:rsidP="00C21F7E">
      <w:pPr>
        <w:rPr>
          <w:sz w:val="28"/>
          <w:szCs w:val="28"/>
        </w:rPr>
      </w:pPr>
    </w:p>
    <w:p w:rsidR="00952872" w:rsidRDefault="00952872" w:rsidP="00C21F7E">
      <w:pPr>
        <w:rPr>
          <w:sz w:val="28"/>
          <w:szCs w:val="28"/>
        </w:rPr>
      </w:pPr>
    </w:p>
    <w:p w:rsidR="00952872" w:rsidRDefault="00952872" w:rsidP="00C21F7E">
      <w:pPr>
        <w:rPr>
          <w:sz w:val="28"/>
          <w:szCs w:val="28"/>
        </w:rPr>
      </w:pPr>
    </w:p>
    <w:p w:rsidR="00952872" w:rsidRDefault="00952872" w:rsidP="00C21F7E">
      <w:pPr>
        <w:rPr>
          <w:sz w:val="28"/>
          <w:szCs w:val="28"/>
        </w:rPr>
      </w:pPr>
    </w:p>
    <w:p w:rsidR="00952872" w:rsidRDefault="00952872" w:rsidP="00952872">
      <w:pPr>
        <w:tabs>
          <w:tab w:val="left" w:pos="1560"/>
        </w:tabs>
        <w:ind w:firstLine="709"/>
        <w:contextualSpacing/>
        <w:jc w:val="right"/>
      </w:pPr>
      <w:r>
        <w:rPr>
          <w:sz w:val="28"/>
          <w:szCs w:val="28"/>
        </w:rPr>
        <w:lastRenderedPageBreak/>
        <w:t>Приложение к постановлению</w:t>
      </w:r>
    </w:p>
    <w:p w:rsidR="00952872" w:rsidRDefault="00952872" w:rsidP="00952872">
      <w:pPr>
        <w:tabs>
          <w:tab w:val="left" w:pos="1560"/>
        </w:tabs>
        <w:ind w:firstLine="709"/>
        <w:contextualSpacing/>
        <w:jc w:val="right"/>
        <w:rPr>
          <w:sz w:val="28"/>
          <w:szCs w:val="28"/>
        </w:rPr>
      </w:pPr>
      <w:r>
        <w:rPr>
          <w:sz w:val="28"/>
          <w:szCs w:val="28"/>
        </w:rPr>
        <w:t>Правительства Ивановской области</w:t>
      </w:r>
    </w:p>
    <w:p w:rsidR="00952872" w:rsidRDefault="00952872" w:rsidP="00952872">
      <w:pPr>
        <w:tabs>
          <w:tab w:val="left" w:pos="1560"/>
        </w:tabs>
        <w:ind w:firstLine="709"/>
        <w:contextualSpacing/>
        <w:jc w:val="right"/>
        <w:rPr>
          <w:sz w:val="28"/>
          <w:szCs w:val="28"/>
        </w:rPr>
      </w:pPr>
      <w:r>
        <w:rPr>
          <w:sz w:val="28"/>
          <w:szCs w:val="28"/>
        </w:rPr>
        <w:t>от ______________ № _____-п</w:t>
      </w:r>
    </w:p>
    <w:p w:rsidR="00952872" w:rsidRDefault="00952872" w:rsidP="00952872">
      <w:pPr>
        <w:tabs>
          <w:tab w:val="left" w:pos="1560"/>
        </w:tabs>
        <w:ind w:firstLine="709"/>
        <w:contextualSpacing/>
        <w:jc w:val="right"/>
        <w:rPr>
          <w:sz w:val="28"/>
          <w:szCs w:val="28"/>
        </w:rPr>
      </w:pPr>
    </w:p>
    <w:p w:rsidR="00952872" w:rsidRPr="004072E0" w:rsidRDefault="00952872" w:rsidP="00952872">
      <w:pPr>
        <w:ind w:firstLine="709"/>
        <w:rPr>
          <w:sz w:val="28"/>
          <w:szCs w:val="28"/>
        </w:rPr>
      </w:pPr>
    </w:p>
    <w:p w:rsidR="00952872" w:rsidRPr="004072E0" w:rsidRDefault="00952872" w:rsidP="00952872">
      <w:pPr>
        <w:ind w:firstLine="709"/>
        <w:rPr>
          <w:sz w:val="28"/>
          <w:szCs w:val="28"/>
        </w:rPr>
      </w:pPr>
    </w:p>
    <w:p w:rsidR="00952872" w:rsidRDefault="00952872" w:rsidP="00952872">
      <w:pPr>
        <w:jc w:val="center"/>
        <w:rPr>
          <w:b/>
          <w:sz w:val="28"/>
          <w:szCs w:val="28"/>
        </w:rPr>
      </w:pPr>
      <w:r w:rsidRPr="0063506C">
        <w:rPr>
          <w:b/>
          <w:sz w:val="28"/>
          <w:szCs w:val="28"/>
        </w:rPr>
        <w:t xml:space="preserve">Положение </w:t>
      </w:r>
    </w:p>
    <w:p w:rsidR="00952872" w:rsidRDefault="00952872" w:rsidP="00952872">
      <w:pPr>
        <w:jc w:val="center"/>
        <w:rPr>
          <w:b/>
          <w:sz w:val="28"/>
          <w:szCs w:val="28"/>
        </w:rPr>
      </w:pPr>
      <w:r w:rsidRPr="0063506C">
        <w:rPr>
          <w:b/>
          <w:sz w:val="28"/>
          <w:szCs w:val="28"/>
        </w:rPr>
        <w:t xml:space="preserve">о </w:t>
      </w:r>
      <w:r>
        <w:rPr>
          <w:b/>
          <w:sz w:val="28"/>
          <w:szCs w:val="28"/>
        </w:rPr>
        <w:t xml:space="preserve">региональном </w:t>
      </w:r>
      <w:r w:rsidRPr="000512BC">
        <w:rPr>
          <w:b/>
          <w:sz w:val="28"/>
          <w:szCs w:val="28"/>
        </w:rPr>
        <w:t>государственном жилищном надзоре</w:t>
      </w:r>
      <w:r>
        <w:rPr>
          <w:b/>
          <w:sz w:val="28"/>
          <w:szCs w:val="28"/>
        </w:rPr>
        <w:t xml:space="preserve"> </w:t>
      </w:r>
    </w:p>
    <w:p w:rsidR="00952872" w:rsidRPr="00DB492F" w:rsidRDefault="00952872" w:rsidP="00952872">
      <w:pPr>
        <w:jc w:val="center"/>
        <w:rPr>
          <w:b/>
          <w:sz w:val="28"/>
          <w:szCs w:val="28"/>
        </w:rPr>
      </w:pPr>
      <w:r w:rsidRPr="00DB492F">
        <w:rPr>
          <w:b/>
          <w:sz w:val="28"/>
          <w:szCs w:val="28"/>
        </w:rPr>
        <w:t>в Ивановской области</w:t>
      </w:r>
    </w:p>
    <w:p w:rsidR="00952872" w:rsidRPr="00DB492F" w:rsidRDefault="00952872" w:rsidP="00952872">
      <w:pPr>
        <w:jc w:val="both"/>
        <w:rPr>
          <w:sz w:val="28"/>
          <w:szCs w:val="28"/>
        </w:rPr>
      </w:pPr>
    </w:p>
    <w:p w:rsidR="00952872" w:rsidRPr="00DB492F" w:rsidRDefault="00952872" w:rsidP="00952872">
      <w:pPr>
        <w:jc w:val="center"/>
        <w:rPr>
          <w:b/>
          <w:sz w:val="28"/>
          <w:szCs w:val="28"/>
        </w:rPr>
      </w:pPr>
      <w:r>
        <w:rPr>
          <w:b/>
          <w:sz w:val="28"/>
          <w:szCs w:val="28"/>
          <w:lang w:val="en-US"/>
        </w:rPr>
        <w:t>I</w:t>
      </w:r>
      <w:r w:rsidRPr="00DB492F">
        <w:rPr>
          <w:b/>
          <w:sz w:val="28"/>
          <w:szCs w:val="28"/>
        </w:rPr>
        <w:t>. Общие положения</w:t>
      </w:r>
    </w:p>
    <w:p w:rsidR="00952872" w:rsidRPr="00ED36C6" w:rsidRDefault="00952872" w:rsidP="00ED36C6">
      <w:pPr>
        <w:spacing w:line="300" w:lineRule="auto"/>
        <w:contextualSpacing/>
        <w:jc w:val="both"/>
        <w:rPr>
          <w:sz w:val="28"/>
          <w:szCs w:val="28"/>
        </w:rPr>
      </w:pPr>
    </w:p>
    <w:p w:rsidR="000464B5" w:rsidRPr="00ED36C6" w:rsidRDefault="00952872" w:rsidP="00ED36C6">
      <w:pPr>
        <w:ind w:firstLine="709"/>
        <w:contextualSpacing/>
        <w:jc w:val="both"/>
        <w:rPr>
          <w:sz w:val="28"/>
          <w:szCs w:val="28"/>
        </w:rPr>
      </w:pPr>
      <w:r w:rsidRPr="00ED36C6">
        <w:rPr>
          <w:sz w:val="28"/>
          <w:szCs w:val="28"/>
        </w:rPr>
        <w:t xml:space="preserve">1.1. Настоящее Положение устанавливает порядок организации и осуществления регионального государственного жилищного </w:t>
      </w:r>
      <w:r w:rsidR="00735990" w:rsidRPr="00ED36C6">
        <w:rPr>
          <w:sz w:val="28"/>
          <w:szCs w:val="28"/>
        </w:rPr>
        <w:t>контроля (</w:t>
      </w:r>
      <w:r w:rsidRPr="00ED36C6">
        <w:rPr>
          <w:sz w:val="28"/>
          <w:szCs w:val="28"/>
        </w:rPr>
        <w:t>надзора</w:t>
      </w:r>
      <w:r w:rsidR="00735990" w:rsidRPr="00ED36C6">
        <w:rPr>
          <w:sz w:val="28"/>
          <w:szCs w:val="28"/>
        </w:rPr>
        <w:t>)</w:t>
      </w:r>
      <w:r w:rsidRPr="00ED36C6">
        <w:rPr>
          <w:sz w:val="28"/>
          <w:szCs w:val="28"/>
        </w:rPr>
        <w:t xml:space="preserve"> в Ивановской области (далее </w:t>
      </w:r>
      <w:r w:rsidR="00735990" w:rsidRPr="00ED36C6">
        <w:rPr>
          <w:sz w:val="28"/>
          <w:szCs w:val="28"/>
        </w:rPr>
        <w:t>–</w:t>
      </w:r>
      <w:r w:rsidR="009774FA" w:rsidRPr="00ED36C6">
        <w:rPr>
          <w:sz w:val="28"/>
          <w:szCs w:val="28"/>
        </w:rPr>
        <w:t xml:space="preserve"> </w:t>
      </w:r>
      <w:r w:rsidRPr="00ED36C6">
        <w:rPr>
          <w:sz w:val="28"/>
          <w:szCs w:val="28"/>
        </w:rPr>
        <w:t>государственный надзор).</w:t>
      </w:r>
    </w:p>
    <w:p w:rsidR="00735990" w:rsidRPr="00ED36C6" w:rsidRDefault="000464B5" w:rsidP="00ED36C6">
      <w:pPr>
        <w:ind w:firstLine="709"/>
        <w:contextualSpacing/>
        <w:jc w:val="both"/>
        <w:rPr>
          <w:sz w:val="28"/>
          <w:szCs w:val="28"/>
        </w:rPr>
      </w:pPr>
      <w:r w:rsidRPr="00ED36C6">
        <w:rPr>
          <w:sz w:val="28"/>
          <w:szCs w:val="28"/>
        </w:rPr>
        <w:t xml:space="preserve">1.1.1. </w:t>
      </w:r>
      <w:r w:rsidR="00803138" w:rsidRPr="00ED36C6">
        <w:rPr>
          <w:sz w:val="28"/>
          <w:szCs w:val="28"/>
        </w:rPr>
        <w:t>Г</w:t>
      </w:r>
      <w:r w:rsidR="004E6A21" w:rsidRPr="00ED36C6">
        <w:rPr>
          <w:sz w:val="28"/>
          <w:szCs w:val="28"/>
        </w:rPr>
        <w:t>осударственный надзор</w:t>
      </w:r>
      <w:r w:rsidR="00735990" w:rsidRPr="00ED36C6">
        <w:rPr>
          <w:sz w:val="28"/>
          <w:szCs w:val="28"/>
        </w:rPr>
        <w:t xml:space="preserve"> осуществляется в соответствии </w:t>
      </w:r>
      <w:r w:rsidR="00310F09" w:rsidRPr="00ED36C6">
        <w:rPr>
          <w:sz w:val="28"/>
          <w:szCs w:val="28"/>
        </w:rPr>
        <w:t xml:space="preserve">                      </w:t>
      </w:r>
      <w:r w:rsidR="00735990" w:rsidRPr="00ED36C6">
        <w:rPr>
          <w:sz w:val="28"/>
          <w:szCs w:val="28"/>
        </w:rPr>
        <w:t xml:space="preserve">с Федеральным законом от 31.07.2020№ 248-ФЗ «О государственном контроле (надзоре) и муниципальном контроле в Российской </w:t>
      </w:r>
      <w:proofErr w:type="gramStart"/>
      <w:r w:rsidR="00735990" w:rsidRPr="00ED36C6">
        <w:rPr>
          <w:sz w:val="28"/>
          <w:szCs w:val="28"/>
        </w:rPr>
        <w:t xml:space="preserve">Федерации» </w:t>
      </w:r>
      <w:r w:rsidR="009774FA" w:rsidRPr="00ED36C6">
        <w:rPr>
          <w:sz w:val="28"/>
          <w:szCs w:val="28"/>
        </w:rPr>
        <w:t xml:space="preserve">  </w:t>
      </w:r>
      <w:proofErr w:type="gramEnd"/>
      <w:r w:rsidR="009774FA" w:rsidRPr="00ED36C6">
        <w:rPr>
          <w:sz w:val="28"/>
          <w:szCs w:val="28"/>
        </w:rPr>
        <w:t xml:space="preserve">                                      </w:t>
      </w:r>
      <w:r w:rsidR="00735990" w:rsidRPr="00ED36C6">
        <w:rPr>
          <w:sz w:val="28"/>
          <w:szCs w:val="28"/>
        </w:rPr>
        <w:t>(далее - Федеральный закон</w:t>
      </w:r>
      <w:r w:rsidR="00803138" w:rsidRPr="00ED36C6">
        <w:rPr>
          <w:sz w:val="28"/>
          <w:szCs w:val="28"/>
        </w:rPr>
        <w:t xml:space="preserve"> </w:t>
      </w:r>
      <w:r w:rsidR="00735990" w:rsidRPr="00ED36C6">
        <w:rPr>
          <w:sz w:val="28"/>
          <w:szCs w:val="28"/>
        </w:rPr>
        <w:t>№ 248-ФЗ), с учетом особенностей, установленных Жилищным кодексом Российской Федерации от 29.12.2004 № 188-ФЗ</w:t>
      </w:r>
      <w:r w:rsidRPr="00ED36C6">
        <w:rPr>
          <w:sz w:val="28"/>
          <w:szCs w:val="28"/>
        </w:rPr>
        <w:t>, а также настоящим Положением</w:t>
      </w:r>
      <w:r w:rsidR="00735990" w:rsidRPr="00ED36C6">
        <w:rPr>
          <w:sz w:val="28"/>
          <w:szCs w:val="28"/>
        </w:rPr>
        <w:t>.</w:t>
      </w:r>
    </w:p>
    <w:p w:rsidR="00952872" w:rsidRPr="00ED36C6" w:rsidRDefault="00952872" w:rsidP="00ED36C6">
      <w:pPr>
        <w:ind w:firstLine="709"/>
        <w:contextualSpacing/>
        <w:jc w:val="both"/>
        <w:rPr>
          <w:sz w:val="28"/>
          <w:szCs w:val="28"/>
        </w:rPr>
      </w:pPr>
      <w:r w:rsidRPr="00ED36C6">
        <w:rPr>
          <w:sz w:val="28"/>
          <w:szCs w:val="28"/>
        </w:rPr>
        <w:t>1.2. Органом, уполномоченным на осуществление государственного надзора на территории Ивановской области, является Служба государственной жилищной инспекции Ивановской</w:t>
      </w:r>
      <w:r w:rsidR="004E6A21" w:rsidRPr="00ED36C6">
        <w:rPr>
          <w:sz w:val="28"/>
          <w:szCs w:val="28"/>
        </w:rPr>
        <w:t xml:space="preserve"> области</w:t>
      </w:r>
      <w:r w:rsidR="00310F09" w:rsidRPr="00ED36C6">
        <w:rPr>
          <w:sz w:val="28"/>
          <w:szCs w:val="28"/>
        </w:rPr>
        <w:t xml:space="preserve">                                   </w:t>
      </w:r>
      <w:proofErr w:type="gramStart"/>
      <w:r w:rsidR="00310F09" w:rsidRPr="00ED36C6">
        <w:rPr>
          <w:sz w:val="28"/>
          <w:szCs w:val="28"/>
        </w:rPr>
        <w:t xml:space="preserve">  </w:t>
      </w:r>
      <w:r w:rsidR="004E6A21" w:rsidRPr="00ED36C6">
        <w:rPr>
          <w:sz w:val="28"/>
          <w:szCs w:val="28"/>
        </w:rPr>
        <w:t xml:space="preserve"> </w:t>
      </w:r>
      <w:r w:rsidRPr="00ED36C6">
        <w:rPr>
          <w:sz w:val="28"/>
          <w:szCs w:val="28"/>
        </w:rPr>
        <w:t>(</w:t>
      </w:r>
      <w:proofErr w:type="gramEnd"/>
      <w:r w:rsidRPr="00ED36C6">
        <w:rPr>
          <w:sz w:val="28"/>
          <w:szCs w:val="28"/>
        </w:rPr>
        <w:t xml:space="preserve">далее - </w:t>
      </w:r>
      <w:proofErr w:type="spellStart"/>
      <w:r w:rsidRPr="00ED36C6">
        <w:rPr>
          <w:sz w:val="28"/>
          <w:szCs w:val="28"/>
        </w:rPr>
        <w:t>Ивгосжилинспекция</w:t>
      </w:r>
      <w:proofErr w:type="spellEnd"/>
      <w:r w:rsidRPr="00ED36C6">
        <w:rPr>
          <w:sz w:val="28"/>
          <w:szCs w:val="28"/>
        </w:rPr>
        <w:t>).</w:t>
      </w:r>
    </w:p>
    <w:p w:rsidR="007B0D89" w:rsidRPr="00ED36C6" w:rsidRDefault="00952872" w:rsidP="00ED36C6">
      <w:pPr>
        <w:ind w:firstLine="709"/>
        <w:contextualSpacing/>
        <w:jc w:val="both"/>
        <w:rPr>
          <w:sz w:val="28"/>
          <w:szCs w:val="28"/>
        </w:rPr>
      </w:pPr>
      <w:r w:rsidRPr="00ED36C6">
        <w:rPr>
          <w:sz w:val="28"/>
          <w:szCs w:val="28"/>
        </w:rPr>
        <w:t>1.3.</w:t>
      </w:r>
      <w:r w:rsidRPr="00ED36C6">
        <w:rPr>
          <w:sz w:val="28"/>
          <w:szCs w:val="28"/>
        </w:rPr>
        <w:tab/>
        <w:t xml:space="preserve">Предметом </w:t>
      </w:r>
      <w:r w:rsidR="007B0D89" w:rsidRPr="00ED36C6">
        <w:rPr>
          <w:sz w:val="28"/>
          <w:szCs w:val="28"/>
        </w:rPr>
        <w:t>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(далее – обязательные требования):</w:t>
      </w:r>
    </w:p>
    <w:p w:rsidR="007B0D89" w:rsidRPr="00ED36C6" w:rsidRDefault="007B0D89" w:rsidP="00ED36C6">
      <w:pPr>
        <w:ind w:firstLine="709"/>
        <w:contextualSpacing/>
        <w:jc w:val="both"/>
        <w:rPr>
          <w:sz w:val="28"/>
          <w:szCs w:val="28"/>
        </w:rPr>
      </w:pPr>
      <w:r w:rsidRPr="00ED36C6">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B0D89" w:rsidRPr="00ED36C6" w:rsidRDefault="007B0D89" w:rsidP="00ED36C6">
      <w:pPr>
        <w:ind w:firstLine="709"/>
        <w:contextualSpacing/>
        <w:jc w:val="both"/>
        <w:rPr>
          <w:sz w:val="28"/>
          <w:szCs w:val="28"/>
        </w:rPr>
      </w:pPr>
      <w:r w:rsidRPr="00ED36C6">
        <w:rPr>
          <w:sz w:val="28"/>
          <w:szCs w:val="28"/>
        </w:rPr>
        <w:t>2) требований к формированию фондов капитального ремонта;</w:t>
      </w:r>
    </w:p>
    <w:p w:rsidR="007B0D89" w:rsidRPr="00ED36C6" w:rsidRDefault="007B0D89" w:rsidP="00ED36C6">
      <w:pPr>
        <w:ind w:firstLine="709"/>
        <w:contextualSpacing/>
        <w:jc w:val="both"/>
        <w:rPr>
          <w:sz w:val="28"/>
          <w:szCs w:val="28"/>
        </w:rPr>
      </w:pPr>
      <w:r w:rsidRPr="00ED36C6">
        <w:rPr>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ED36C6">
        <w:rPr>
          <w:sz w:val="28"/>
          <w:szCs w:val="28"/>
        </w:rPr>
        <w:lastRenderedPageBreak/>
        <w:t>работы по содержанию и ремонту общего имущества в многоквартирных домах;</w:t>
      </w:r>
    </w:p>
    <w:p w:rsidR="007B0D89" w:rsidRPr="00ED36C6" w:rsidRDefault="007B0D89" w:rsidP="00ED36C6">
      <w:pPr>
        <w:ind w:firstLine="709"/>
        <w:contextualSpacing/>
        <w:jc w:val="both"/>
        <w:rPr>
          <w:sz w:val="28"/>
          <w:szCs w:val="28"/>
        </w:rPr>
      </w:pPr>
      <w:r w:rsidRPr="00ED36C6">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B0D89" w:rsidRPr="00ED36C6" w:rsidRDefault="007B0D89" w:rsidP="00ED36C6">
      <w:pPr>
        <w:ind w:firstLine="709"/>
        <w:contextualSpacing/>
        <w:jc w:val="both"/>
        <w:rPr>
          <w:sz w:val="28"/>
          <w:szCs w:val="28"/>
        </w:rPr>
      </w:pPr>
      <w:r w:rsidRPr="00ED36C6">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0D89" w:rsidRPr="00ED36C6" w:rsidRDefault="007B0D89" w:rsidP="00ED36C6">
      <w:pPr>
        <w:ind w:firstLine="709"/>
        <w:contextualSpacing/>
        <w:jc w:val="both"/>
        <w:rPr>
          <w:sz w:val="28"/>
          <w:szCs w:val="28"/>
        </w:rPr>
      </w:pPr>
      <w:r w:rsidRPr="00ED36C6">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B0D89" w:rsidRPr="00ED36C6" w:rsidRDefault="007B0D89" w:rsidP="00ED36C6">
      <w:pPr>
        <w:ind w:firstLine="709"/>
        <w:contextualSpacing/>
        <w:jc w:val="both"/>
        <w:rPr>
          <w:sz w:val="28"/>
          <w:szCs w:val="28"/>
        </w:rPr>
      </w:pPr>
      <w:r w:rsidRPr="00ED36C6">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B0D89" w:rsidRPr="00ED36C6" w:rsidRDefault="007B0D89" w:rsidP="00ED36C6">
      <w:pPr>
        <w:ind w:firstLine="709"/>
        <w:contextualSpacing/>
        <w:jc w:val="both"/>
        <w:rPr>
          <w:sz w:val="28"/>
          <w:szCs w:val="28"/>
        </w:rPr>
      </w:pPr>
      <w:r w:rsidRPr="00ED36C6">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B0D89" w:rsidRPr="00ED36C6" w:rsidRDefault="007B0D89" w:rsidP="00ED36C6">
      <w:pPr>
        <w:ind w:firstLine="709"/>
        <w:contextualSpacing/>
        <w:jc w:val="both"/>
        <w:rPr>
          <w:sz w:val="28"/>
          <w:szCs w:val="28"/>
        </w:rPr>
      </w:pPr>
      <w:r w:rsidRPr="00ED36C6">
        <w:rPr>
          <w:sz w:val="28"/>
          <w:szCs w:val="28"/>
        </w:rPr>
        <w:t xml:space="preserve">9) требований к порядку размещения </w:t>
      </w:r>
      <w:proofErr w:type="spellStart"/>
      <w:r w:rsidRPr="00ED36C6">
        <w:rPr>
          <w:sz w:val="28"/>
          <w:szCs w:val="28"/>
        </w:rPr>
        <w:t>ресурсоснабжающими</w:t>
      </w:r>
      <w:proofErr w:type="spellEnd"/>
      <w:r w:rsidRPr="00ED36C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7B0D89" w:rsidRPr="00ED36C6" w:rsidRDefault="007B0D89" w:rsidP="00ED36C6">
      <w:pPr>
        <w:ind w:firstLine="709"/>
        <w:contextualSpacing/>
        <w:jc w:val="both"/>
        <w:rPr>
          <w:sz w:val="28"/>
          <w:szCs w:val="28"/>
        </w:rPr>
      </w:pPr>
      <w:r w:rsidRPr="00ED36C6">
        <w:rPr>
          <w:sz w:val="28"/>
          <w:szCs w:val="28"/>
        </w:rPr>
        <w:t>10) требований к обеспечению доступности для инвалидов помещений в многоквартирных домах;</w:t>
      </w:r>
    </w:p>
    <w:p w:rsidR="007B0D89" w:rsidRPr="00ED36C6" w:rsidRDefault="007B0D89" w:rsidP="00ED36C6">
      <w:pPr>
        <w:ind w:firstLine="709"/>
        <w:contextualSpacing/>
        <w:jc w:val="both"/>
        <w:rPr>
          <w:sz w:val="28"/>
          <w:szCs w:val="28"/>
        </w:rPr>
      </w:pPr>
      <w:r w:rsidRPr="00ED36C6">
        <w:rPr>
          <w:sz w:val="28"/>
          <w:szCs w:val="28"/>
        </w:rPr>
        <w:t>11) требований к предоставлению жилых помещений в наемных домах социального использования.</w:t>
      </w:r>
    </w:p>
    <w:p w:rsidR="00952872" w:rsidRPr="00ED36C6" w:rsidRDefault="00952872" w:rsidP="00ED36C6">
      <w:pPr>
        <w:ind w:firstLine="709"/>
        <w:contextualSpacing/>
        <w:jc w:val="both"/>
        <w:rPr>
          <w:sz w:val="28"/>
          <w:szCs w:val="28"/>
        </w:rPr>
      </w:pPr>
      <w:r w:rsidRPr="00ED36C6">
        <w:rPr>
          <w:sz w:val="28"/>
          <w:szCs w:val="28"/>
        </w:rPr>
        <w:t>Предметом государственного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52872" w:rsidRPr="00ED36C6" w:rsidRDefault="00952872" w:rsidP="00ED36C6">
      <w:pPr>
        <w:ind w:firstLine="709"/>
        <w:contextualSpacing/>
        <w:jc w:val="both"/>
        <w:rPr>
          <w:sz w:val="28"/>
          <w:szCs w:val="28"/>
        </w:rPr>
      </w:pPr>
      <w:r w:rsidRPr="00ED36C6">
        <w:rPr>
          <w:sz w:val="28"/>
          <w:szCs w:val="28"/>
        </w:rPr>
        <w:t xml:space="preserve">1.4. От имени </w:t>
      </w:r>
      <w:proofErr w:type="spellStart"/>
      <w:r w:rsidRPr="00ED36C6">
        <w:rPr>
          <w:sz w:val="28"/>
          <w:szCs w:val="28"/>
        </w:rPr>
        <w:t>Ивгосжилинспекции</w:t>
      </w:r>
      <w:proofErr w:type="spellEnd"/>
      <w:r w:rsidRPr="00ED36C6">
        <w:rPr>
          <w:sz w:val="28"/>
          <w:szCs w:val="28"/>
        </w:rPr>
        <w:t xml:space="preserve"> государственный надзор вправе осуществлять следующие должностные лица:</w:t>
      </w:r>
    </w:p>
    <w:p w:rsidR="00952872" w:rsidRPr="00ED36C6" w:rsidRDefault="001D27A0" w:rsidP="00ED36C6">
      <w:pPr>
        <w:ind w:firstLine="709"/>
        <w:contextualSpacing/>
        <w:jc w:val="both"/>
        <w:rPr>
          <w:sz w:val="28"/>
          <w:szCs w:val="28"/>
        </w:rPr>
      </w:pPr>
      <w:r w:rsidRPr="00ED36C6">
        <w:rPr>
          <w:sz w:val="28"/>
          <w:szCs w:val="28"/>
        </w:rPr>
        <w:t>1</w:t>
      </w:r>
      <w:r w:rsidR="00952872" w:rsidRPr="00ED36C6">
        <w:rPr>
          <w:sz w:val="28"/>
          <w:szCs w:val="28"/>
        </w:rPr>
        <w:t xml:space="preserve">) начальник </w:t>
      </w:r>
      <w:proofErr w:type="spellStart"/>
      <w:r w:rsidR="00952872" w:rsidRPr="00ED36C6">
        <w:rPr>
          <w:sz w:val="28"/>
          <w:szCs w:val="28"/>
        </w:rPr>
        <w:t>Ивгосжилинспекции</w:t>
      </w:r>
      <w:proofErr w:type="spellEnd"/>
      <w:r w:rsidR="00952872" w:rsidRPr="00ED36C6">
        <w:rPr>
          <w:sz w:val="28"/>
          <w:szCs w:val="28"/>
        </w:rPr>
        <w:t xml:space="preserve"> - государственный жилищный инспектор Ивановской области (далее – начальник </w:t>
      </w:r>
      <w:proofErr w:type="spellStart"/>
      <w:r w:rsidR="00952872" w:rsidRPr="00ED36C6">
        <w:rPr>
          <w:sz w:val="28"/>
          <w:szCs w:val="28"/>
        </w:rPr>
        <w:t>Ивгосжилинспекции</w:t>
      </w:r>
      <w:proofErr w:type="spellEnd"/>
      <w:r w:rsidR="00952872" w:rsidRPr="00ED36C6">
        <w:rPr>
          <w:sz w:val="28"/>
          <w:szCs w:val="28"/>
        </w:rPr>
        <w:t>, должностное лицо);</w:t>
      </w:r>
    </w:p>
    <w:p w:rsidR="00952872" w:rsidRPr="00ED36C6" w:rsidRDefault="001D27A0" w:rsidP="00ED36C6">
      <w:pPr>
        <w:tabs>
          <w:tab w:val="left" w:pos="1134"/>
        </w:tabs>
        <w:ind w:firstLine="709"/>
        <w:contextualSpacing/>
        <w:jc w:val="both"/>
        <w:rPr>
          <w:sz w:val="28"/>
          <w:szCs w:val="28"/>
        </w:rPr>
      </w:pPr>
      <w:r w:rsidRPr="00ED36C6">
        <w:rPr>
          <w:sz w:val="28"/>
          <w:szCs w:val="28"/>
        </w:rPr>
        <w:t>2</w:t>
      </w:r>
      <w:r w:rsidR="00952872" w:rsidRPr="00ED36C6">
        <w:rPr>
          <w:sz w:val="28"/>
          <w:szCs w:val="28"/>
        </w:rPr>
        <w:t xml:space="preserve">) первый заместитель начальника </w:t>
      </w:r>
      <w:proofErr w:type="spellStart"/>
      <w:r w:rsidR="00952872" w:rsidRPr="00ED36C6">
        <w:rPr>
          <w:sz w:val="28"/>
          <w:szCs w:val="28"/>
        </w:rPr>
        <w:t>Ивгосжилинспекции</w:t>
      </w:r>
      <w:proofErr w:type="spellEnd"/>
      <w:r w:rsidR="00952872" w:rsidRPr="00ED36C6">
        <w:rPr>
          <w:sz w:val="28"/>
          <w:szCs w:val="28"/>
        </w:rPr>
        <w:t xml:space="preserve"> – </w:t>
      </w:r>
      <w:r w:rsidR="00952872" w:rsidRPr="00ED36C6">
        <w:rPr>
          <w:sz w:val="28"/>
          <w:szCs w:val="28"/>
        </w:rPr>
        <w:br/>
        <w:t xml:space="preserve">статс-секретарь (далее – первый заместитель начальника </w:t>
      </w:r>
      <w:proofErr w:type="spellStart"/>
      <w:r w:rsidR="00952872" w:rsidRPr="00ED36C6">
        <w:rPr>
          <w:sz w:val="28"/>
          <w:szCs w:val="28"/>
        </w:rPr>
        <w:t>Ивгосжилинспекции</w:t>
      </w:r>
      <w:proofErr w:type="spellEnd"/>
      <w:r w:rsidR="00952872" w:rsidRPr="00ED36C6">
        <w:rPr>
          <w:sz w:val="28"/>
          <w:szCs w:val="28"/>
        </w:rPr>
        <w:t>, должностное лицо);</w:t>
      </w:r>
    </w:p>
    <w:p w:rsidR="00952872" w:rsidRPr="00ED36C6" w:rsidRDefault="001D27A0" w:rsidP="00ED36C6">
      <w:pPr>
        <w:ind w:firstLine="709"/>
        <w:contextualSpacing/>
        <w:jc w:val="both"/>
        <w:rPr>
          <w:sz w:val="28"/>
          <w:szCs w:val="28"/>
        </w:rPr>
      </w:pPr>
      <w:r w:rsidRPr="00ED36C6">
        <w:rPr>
          <w:sz w:val="28"/>
          <w:szCs w:val="28"/>
        </w:rPr>
        <w:t>3</w:t>
      </w:r>
      <w:r w:rsidR="00952872" w:rsidRPr="00ED36C6">
        <w:rPr>
          <w:sz w:val="28"/>
          <w:szCs w:val="28"/>
        </w:rPr>
        <w:t xml:space="preserve">) заместители начальника </w:t>
      </w:r>
      <w:proofErr w:type="spellStart"/>
      <w:r w:rsidR="00952872" w:rsidRPr="00ED36C6">
        <w:rPr>
          <w:sz w:val="28"/>
          <w:szCs w:val="28"/>
        </w:rPr>
        <w:t>Ивгосжилинспекции</w:t>
      </w:r>
      <w:proofErr w:type="spellEnd"/>
      <w:r w:rsidR="00952872" w:rsidRPr="00ED36C6">
        <w:rPr>
          <w:sz w:val="28"/>
          <w:szCs w:val="28"/>
        </w:rPr>
        <w:t xml:space="preserve"> (далее – заместители начальника </w:t>
      </w:r>
      <w:proofErr w:type="spellStart"/>
      <w:r w:rsidR="00952872" w:rsidRPr="00ED36C6">
        <w:rPr>
          <w:sz w:val="28"/>
          <w:szCs w:val="28"/>
        </w:rPr>
        <w:t>Ивгосжилинспекции</w:t>
      </w:r>
      <w:proofErr w:type="spellEnd"/>
      <w:r w:rsidR="00952872" w:rsidRPr="00ED36C6">
        <w:rPr>
          <w:sz w:val="28"/>
          <w:szCs w:val="28"/>
        </w:rPr>
        <w:t>, должностные лица);</w:t>
      </w:r>
    </w:p>
    <w:p w:rsidR="004370B5" w:rsidRPr="00ED36C6" w:rsidRDefault="001D27A0" w:rsidP="00ED36C6">
      <w:pPr>
        <w:ind w:firstLine="709"/>
        <w:contextualSpacing/>
        <w:jc w:val="both"/>
        <w:rPr>
          <w:sz w:val="28"/>
          <w:szCs w:val="28"/>
        </w:rPr>
      </w:pPr>
      <w:r w:rsidRPr="00ED36C6">
        <w:rPr>
          <w:sz w:val="28"/>
          <w:szCs w:val="28"/>
        </w:rPr>
        <w:t>4</w:t>
      </w:r>
      <w:r w:rsidR="00952872" w:rsidRPr="00ED36C6">
        <w:rPr>
          <w:sz w:val="28"/>
          <w:szCs w:val="28"/>
        </w:rPr>
        <w:t>) государственные гражданские служащие</w:t>
      </w:r>
      <w:r w:rsidR="009934FE" w:rsidRPr="00ED36C6">
        <w:rPr>
          <w:sz w:val="28"/>
          <w:szCs w:val="28"/>
        </w:rPr>
        <w:t>, замещающие должности начальника</w:t>
      </w:r>
      <w:r w:rsidRPr="00ED36C6">
        <w:rPr>
          <w:sz w:val="28"/>
          <w:szCs w:val="28"/>
        </w:rPr>
        <w:t xml:space="preserve"> отдела</w:t>
      </w:r>
      <w:r w:rsidR="009934FE" w:rsidRPr="00ED36C6">
        <w:rPr>
          <w:sz w:val="28"/>
          <w:szCs w:val="28"/>
        </w:rPr>
        <w:t xml:space="preserve">, ведущего советника, главного консультанта, консультанта, главного специалиста-эксперта, ведущего специалиста-эксперта отдела регионального государственного жилищного надзора, </w:t>
      </w:r>
      <w:r w:rsidR="009934FE" w:rsidRPr="00ED36C6">
        <w:rPr>
          <w:sz w:val="28"/>
          <w:szCs w:val="28"/>
        </w:rPr>
        <w:lastRenderedPageBreak/>
        <w:t xml:space="preserve">отдела по контролю за начислением платы ЖКУ, отдела за формированием фонда капитального ремонта, сводной отчётности, отдела лицензирования, отдела по контролю исполнения предписаний </w:t>
      </w:r>
      <w:proofErr w:type="spellStart"/>
      <w:r w:rsidR="00952872" w:rsidRPr="00ED36C6">
        <w:rPr>
          <w:sz w:val="28"/>
          <w:szCs w:val="28"/>
        </w:rPr>
        <w:t>Ивгосжилинспекции</w:t>
      </w:r>
      <w:proofErr w:type="spellEnd"/>
      <w:r w:rsidR="00AF390F" w:rsidRPr="00ED36C6">
        <w:rPr>
          <w:sz w:val="28"/>
          <w:szCs w:val="28"/>
        </w:rPr>
        <w:t>, в сферу</w:t>
      </w:r>
      <w:r w:rsidR="00952872" w:rsidRPr="00ED36C6">
        <w:rPr>
          <w:sz w:val="28"/>
          <w:szCs w:val="28"/>
        </w:rPr>
        <w:t xml:space="preserve"> ведения которых входят вопросы организации и осуществления </w:t>
      </w:r>
      <w:r w:rsidR="00AF390F" w:rsidRPr="00ED36C6">
        <w:rPr>
          <w:sz w:val="28"/>
          <w:szCs w:val="28"/>
        </w:rPr>
        <w:t xml:space="preserve">регионального </w:t>
      </w:r>
      <w:r w:rsidR="00952872" w:rsidRPr="00ED36C6">
        <w:rPr>
          <w:sz w:val="28"/>
          <w:szCs w:val="28"/>
        </w:rPr>
        <w:t xml:space="preserve">государственного </w:t>
      </w:r>
      <w:r w:rsidR="00AF390F" w:rsidRPr="00ED36C6">
        <w:rPr>
          <w:sz w:val="28"/>
          <w:szCs w:val="28"/>
        </w:rPr>
        <w:t xml:space="preserve">жилищного </w:t>
      </w:r>
      <w:r w:rsidR="00952872" w:rsidRPr="00ED36C6">
        <w:rPr>
          <w:sz w:val="28"/>
          <w:szCs w:val="28"/>
        </w:rPr>
        <w:t xml:space="preserve">надзора, должностными регламентами которых предусмотрены полномочия по осуществлению </w:t>
      </w:r>
      <w:r w:rsidR="009C6F8A" w:rsidRPr="00ED36C6">
        <w:rPr>
          <w:sz w:val="28"/>
          <w:szCs w:val="28"/>
        </w:rPr>
        <w:t xml:space="preserve">регионального </w:t>
      </w:r>
      <w:r w:rsidR="00952872" w:rsidRPr="00ED36C6">
        <w:rPr>
          <w:sz w:val="28"/>
          <w:szCs w:val="28"/>
        </w:rPr>
        <w:t xml:space="preserve">государственного </w:t>
      </w:r>
      <w:r w:rsidR="009C6F8A" w:rsidRPr="00ED36C6">
        <w:rPr>
          <w:sz w:val="28"/>
          <w:szCs w:val="28"/>
        </w:rPr>
        <w:t xml:space="preserve">жилищного </w:t>
      </w:r>
      <w:r w:rsidR="00952872" w:rsidRPr="00ED36C6">
        <w:rPr>
          <w:sz w:val="28"/>
          <w:szCs w:val="28"/>
        </w:rPr>
        <w:t xml:space="preserve">надзора </w:t>
      </w:r>
      <w:r w:rsidR="00310F09" w:rsidRPr="00ED36C6">
        <w:rPr>
          <w:sz w:val="28"/>
          <w:szCs w:val="28"/>
        </w:rPr>
        <w:t xml:space="preserve">                                                    </w:t>
      </w:r>
      <w:r w:rsidR="00952872" w:rsidRPr="00ED36C6">
        <w:rPr>
          <w:sz w:val="28"/>
          <w:szCs w:val="28"/>
        </w:rPr>
        <w:t>(далее – должностные лица).</w:t>
      </w:r>
    </w:p>
    <w:p w:rsidR="009C6F8A" w:rsidRPr="00ED36C6" w:rsidRDefault="009C6F8A" w:rsidP="00ED36C6">
      <w:pPr>
        <w:ind w:firstLine="709"/>
        <w:contextualSpacing/>
        <w:jc w:val="both"/>
        <w:rPr>
          <w:sz w:val="28"/>
          <w:szCs w:val="28"/>
        </w:rPr>
      </w:pPr>
      <w:r w:rsidRPr="00ED36C6">
        <w:rPr>
          <w:sz w:val="28"/>
          <w:szCs w:val="28"/>
        </w:rPr>
        <w:t xml:space="preserve">1.5. Должностными лицами, уполномоченными принимать решения о проведении контрольных (надзорных) мероприятий, об отнесении объектов государственного надзора к категории риска причинения вреда (ущерба) охраняемым законом ценностям (далее - категории риска) являются начальник </w:t>
      </w:r>
      <w:proofErr w:type="spellStart"/>
      <w:r w:rsidRPr="00ED36C6">
        <w:rPr>
          <w:sz w:val="28"/>
          <w:szCs w:val="28"/>
        </w:rPr>
        <w:t>Ивгосжилинспекции</w:t>
      </w:r>
      <w:proofErr w:type="spellEnd"/>
      <w:r w:rsidRPr="00ED36C6">
        <w:rPr>
          <w:sz w:val="28"/>
          <w:szCs w:val="28"/>
        </w:rPr>
        <w:t xml:space="preserve"> (либо лицо, его замещающее), первый заместитель начальника </w:t>
      </w:r>
      <w:proofErr w:type="spellStart"/>
      <w:r w:rsidRPr="00ED36C6">
        <w:rPr>
          <w:sz w:val="28"/>
          <w:szCs w:val="28"/>
        </w:rPr>
        <w:t>Ивгосжилинспекции</w:t>
      </w:r>
      <w:proofErr w:type="spellEnd"/>
      <w:r w:rsidRPr="00ED36C6">
        <w:rPr>
          <w:sz w:val="28"/>
          <w:szCs w:val="28"/>
        </w:rPr>
        <w:t xml:space="preserve">, заместители начальника </w:t>
      </w:r>
      <w:proofErr w:type="spellStart"/>
      <w:r w:rsidRPr="00ED36C6">
        <w:rPr>
          <w:sz w:val="28"/>
          <w:szCs w:val="28"/>
        </w:rPr>
        <w:t>Ивгосжилинспекции</w:t>
      </w:r>
      <w:proofErr w:type="spellEnd"/>
      <w:r w:rsidRPr="00ED36C6">
        <w:rPr>
          <w:sz w:val="28"/>
          <w:szCs w:val="28"/>
        </w:rPr>
        <w:t>, на которых в соответствии с должностными обязанностями (регламентом) возложены обязанности по вопросу организации и осущест</w:t>
      </w:r>
      <w:r w:rsidR="00310F09" w:rsidRPr="00ED36C6">
        <w:rPr>
          <w:sz w:val="28"/>
          <w:szCs w:val="28"/>
        </w:rPr>
        <w:t xml:space="preserve">вления государственного надзора                                                </w:t>
      </w:r>
      <w:r w:rsidRPr="00ED36C6">
        <w:rPr>
          <w:sz w:val="28"/>
          <w:szCs w:val="28"/>
        </w:rPr>
        <w:t>(далее - должностные обязанности).</w:t>
      </w:r>
    </w:p>
    <w:p w:rsidR="00FB5666" w:rsidRPr="00ED36C6" w:rsidRDefault="00FB5666" w:rsidP="00ED36C6">
      <w:pPr>
        <w:ind w:firstLine="709"/>
        <w:contextualSpacing/>
        <w:jc w:val="both"/>
        <w:rPr>
          <w:sz w:val="28"/>
          <w:szCs w:val="28"/>
        </w:rPr>
      </w:pPr>
      <w:r w:rsidRPr="00ED36C6">
        <w:rPr>
          <w:sz w:val="28"/>
          <w:szCs w:val="28"/>
        </w:rPr>
        <w:t xml:space="preserve">1.6. Государственные гражданские служащие Ивановской области, замещающие должности в </w:t>
      </w:r>
      <w:proofErr w:type="spellStart"/>
      <w:r w:rsidRPr="00ED36C6">
        <w:rPr>
          <w:sz w:val="28"/>
          <w:szCs w:val="28"/>
        </w:rPr>
        <w:t>Ивгосжилинспекции</w:t>
      </w:r>
      <w:proofErr w:type="spellEnd"/>
      <w:r w:rsidRPr="00ED36C6">
        <w:rPr>
          <w:sz w:val="28"/>
          <w:szCs w:val="28"/>
        </w:rPr>
        <w:t>, осуществляющие региональный государственный жилищный надзор, являются государственными жилищными инспекторами.</w:t>
      </w:r>
    </w:p>
    <w:p w:rsidR="00803138" w:rsidRPr="00ED36C6" w:rsidRDefault="00FB5666" w:rsidP="00ED36C6">
      <w:pPr>
        <w:pStyle w:val="af1"/>
        <w:spacing w:line="240" w:lineRule="auto"/>
        <w:contextualSpacing/>
        <w:rPr>
          <w:rFonts w:eastAsia="Times New Roman" w:cs="Times New Roman"/>
          <w:szCs w:val="28"/>
        </w:rPr>
      </w:pPr>
      <w:r w:rsidRPr="00ED36C6">
        <w:rPr>
          <w:rFonts w:cs="Times New Roman"/>
          <w:szCs w:val="28"/>
        </w:rPr>
        <w:t>1.7</w:t>
      </w:r>
      <w:r w:rsidR="009C6F8A" w:rsidRPr="00ED36C6">
        <w:rPr>
          <w:rFonts w:cs="Times New Roman"/>
          <w:szCs w:val="28"/>
        </w:rPr>
        <w:t>. Должностные лица</w:t>
      </w:r>
      <w:r w:rsidRPr="00ED36C6">
        <w:rPr>
          <w:rFonts w:cs="Times New Roman"/>
          <w:szCs w:val="28"/>
        </w:rPr>
        <w:t xml:space="preserve"> </w:t>
      </w:r>
      <w:proofErr w:type="spellStart"/>
      <w:r w:rsidRPr="00ED36C6">
        <w:rPr>
          <w:rFonts w:cs="Times New Roman"/>
          <w:szCs w:val="28"/>
        </w:rPr>
        <w:t>Ивгосжилинспекции</w:t>
      </w:r>
      <w:proofErr w:type="spellEnd"/>
      <w:r w:rsidR="009C6F8A" w:rsidRPr="00ED36C6">
        <w:rPr>
          <w:rFonts w:cs="Times New Roman"/>
          <w:szCs w:val="28"/>
        </w:rPr>
        <w:t xml:space="preserve">, уполномоченные на осуществление государственного </w:t>
      </w:r>
      <w:r w:rsidR="00803138" w:rsidRPr="00ED36C6">
        <w:rPr>
          <w:rFonts w:cs="Times New Roman"/>
          <w:szCs w:val="28"/>
        </w:rPr>
        <w:t>надзора</w:t>
      </w:r>
      <w:r w:rsidR="009C6F8A" w:rsidRPr="00ED36C6">
        <w:rPr>
          <w:rFonts w:cs="Times New Roman"/>
          <w:szCs w:val="28"/>
        </w:rPr>
        <w:t>,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w:t>
      </w:r>
      <w:r w:rsidRPr="00ED36C6">
        <w:rPr>
          <w:rFonts w:cs="Times New Roman"/>
          <w:szCs w:val="28"/>
        </w:rPr>
        <w:t xml:space="preserve"> и несут обязанности в соответствии со </w:t>
      </w:r>
      <w:r w:rsidRPr="00ED36C6">
        <w:rPr>
          <w:rFonts w:eastAsia="Times New Roman" w:cs="Times New Roman"/>
          <w:szCs w:val="28"/>
        </w:rPr>
        <w:t xml:space="preserve">статьей 29 Федерального закона </w:t>
      </w:r>
      <w:r w:rsidR="00803138" w:rsidRPr="00ED36C6">
        <w:rPr>
          <w:rFonts w:eastAsia="Times New Roman" w:cs="Times New Roman"/>
          <w:szCs w:val="28"/>
        </w:rPr>
        <w:t xml:space="preserve">                  </w:t>
      </w:r>
      <w:r w:rsidRPr="00ED36C6">
        <w:rPr>
          <w:rFonts w:eastAsia="Times New Roman" w:cs="Times New Roman"/>
          <w:szCs w:val="28"/>
        </w:rPr>
        <w:t>№ 248-ФЗ</w:t>
      </w:r>
      <w:bookmarkStart w:id="1" w:name="dst100315"/>
      <w:bookmarkEnd w:id="1"/>
      <w:r w:rsidRPr="00ED36C6">
        <w:rPr>
          <w:rFonts w:cs="Times New Roman"/>
          <w:szCs w:val="28"/>
        </w:rPr>
        <w:t xml:space="preserve"> и </w:t>
      </w:r>
      <w:r w:rsidR="009C6F8A" w:rsidRPr="00ED36C6">
        <w:rPr>
          <w:rFonts w:cs="Times New Roman"/>
          <w:szCs w:val="28"/>
        </w:rPr>
        <w:t>частью 12 статьи 20 Жилищно</w:t>
      </w:r>
      <w:r w:rsidRPr="00ED36C6">
        <w:rPr>
          <w:rFonts w:cs="Times New Roman"/>
          <w:szCs w:val="28"/>
        </w:rPr>
        <w:t xml:space="preserve">го кодекса Российской Федерации, а также </w:t>
      </w:r>
      <w:r w:rsidRPr="00ED36C6">
        <w:rPr>
          <w:rFonts w:eastAsia="Times New Roman" w:cs="Times New Roman"/>
          <w:szCs w:val="28"/>
        </w:rPr>
        <w:t>несут ответственность за неисполнение или ненадлежащее исполнение возложенных на них полномочий в соответствии</w:t>
      </w:r>
      <w:r w:rsidR="00310F09" w:rsidRPr="00ED36C6">
        <w:rPr>
          <w:rFonts w:eastAsia="Times New Roman" w:cs="Times New Roman"/>
          <w:szCs w:val="28"/>
        </w:rPr>
        <w:t xml:space="preserve">                                                </w:t>
      </w:r>
      <w:r w:rsidRPr="00ED36C6">
        <w:rPr>
          <w:rFonts w:eastAsia="Times New Roman" w:cs="Times New Roman"/>
          <w:szCs w:val="28"/>
        </w:rPr>
        <w:t xml:space="preserve"> с законодательством Российской Федерации.</w:t>
      </w:r>
    </w:p>
    <w:p w:rsidR="009C6F8A" w:rsidRPr="00ED36C6" w:rsidRDefault="00FB5666" w:rsidP="00ED36C6">
      <w:pPr>
        <w:pStyle w:val="af1"/>
        <w:spacing w:line="240" w:lineRule="auto"/>
        <w:contextualSpacing/>
        <w:rPr>
          <w:rFonts w:eastAsia="Times New Roman" w:cs="Times New Roman"/>
          <w:szCs w:val="28"/>
        </w:rPr>
      </w:pPr>
      <w:r w:rsidRPr="00ED36C6">
        <w:rPr>
          <w:rFonts w:cs="Times New Roman"/>
          <w:szCs w:val="28"/>
        </w:rPr>
        <w:t xml:space="preserve">1.8. </w:t>
      </w:r>
      <w:proofErr w:type="spellStart"/>
      <w:r w:rsidRPr="00ED36C6">
        <w:rPr>
          <w:rFonts w:cs="Times New Roman"/>
          <w:szCs w:val="28"/>
        </w:rPr>
        <w:t>Ивгосжилинспекцией</w:t>
      </w:r>
      <w:proofErr w:type="spellEnd"/>
      <w:r w:rsidRPr="00ED36C6">
        <w:rPr>
          <w:rFonts w:cs="Times New Roman"/>
          <w:szCs w:val="28"/>
        </w:rPr>
        <w:t xml:space="preserve"> </w:t>
      </w:r>
      <w:r w:rsidR="009C6F8A" w:rsidRPr="00ED36C6">
        <w:rPr>
          <w:rFonts w:cs="Times New Roman"/>
          <w:szCs w:val="28"/>
        </w:rPr>
        <w:t xml:space="preserve">при осуществлении государственного надзора используются типовые формы документов, утвержденные </w:t>
      </w:r>
      <w:r w:rsidR="00310F09" w:rsidRPr="00ED36C6">
        <w:rPr>
          <w:rFonts w:cs="Times New Roman"/>
          <w:szCs w:val="28"/>
        </w:rPr>
        <w:t xml:space="preserve">                                 </w:t>
      </w:r>
      <w:r w:rsidR="009C6F8A" w:rsidRPr="00ED36C6">
        <w:rPr>
          <w:rFonts w:cs="Times New Roman"/>
          <w:szCs w:val="28"/>
        </w:rPr>
        <w:t xml:space="preserve">в соответствии с частью 2 статьи 21 </w:t>
      </w:r>
      <w:r w:rsidRPr="00ED36C6">
        <w:rPr>
          <w:rFonts w:cs="Times New Roman"/>
          <w:szCs w:val="28"/>
        </w:rPr>
        <w:t>Федерального закона № 248-ФЗ</w:t>
      </w:r>
      <w:r w:rsidR="009C6F8A" w:rsidRPr="00ED36C6">
        <w:rPr>
          <w:rFonts w:cs="Times New Roman"/>
          <w:szCs w:val="28"/>
        </w:rPr>
        <w:t>.</w:t>
      </w:r>
    </w:p>
    <w:p w:rsidR="00952872" w:rsidRPr="00ED36C6" w:rsidRDefault="00952872" w:rsidP="00ED36C6">
      <w:pPr>
        <w:ind w:firstLine="709"/>
        <w:contextualSpacing/>
        <w:jc w:val="both"/>
        <w:rPr>
          <w:sz w:val="28"/>
          <w:szCs w:val="28"/>
        </w:rPr>
      </w:pPr>
      <w:r w:rsidRPr="00ED36C6">
        <w:rPr>
          <w:sz w:val="28"/>
          <w:szCs w:val="28"/>
        </w:rPr>
        <w:t xml:space="preserve">1.9. </w:t>
      </w:r>
      <w:proofErr w:type="spellStart"/>
      <w:r w:rsidRPr="00ED36C6">
        <w:rPr>
          <w:sz w:val="28"/>
          <w:szCs w:val="28"/>
        </w:rPr>
        <w:t>Ивгосжилинспекция</w:t>
      </w:r>
      <w:proofErr w:type="spellEnd"/>
      <w:r w:rsidRPr="00ED36C6">
        <w:rPr>
          <w:sz w:val="28"/>
          <w:szCs w:val="28"/>
        </w:rPr>
        <w:t xml:space="preserve"> обеспечивается учет объектов контроля </w:t>
      </w:r>
      <w:r w:rsidR="00310F09" w:rsidRPr="00ED36C6">
        <w:rPr>
          <w:sz w:val="28"/>
          <w:szCs w:val="28"/>
        </w:rPr>
        <w:t xml:space="preserve">                       </w:t>
      </w:r>
      <w:r w:rsidRPr="00ED36C6">
        <w:rPr>
          <w:sz w:val="28"/>
          <w:szCs w:val="28"/>
        </w:rPr>
        <w:t xml:space="preserve">в соответствии и порядке, установленном частями 2, 3, 4 статьи 16 </w:t>
      </w:r>
      <w:r w:rsidRPr="00ED36C6">
        <w:rPr>
          <w:sz w:val="28"/>
          <w:szCs w:val="28"/>
        </w:rPr>
        <w:br/>
        <w:t>Федерального закона № 248-ФЗ и настоящим Положением.</w:t>
      </w:r>
    </w:p>
    <w:p w:rsidR="00FB5666" w:rsidRPr="00ED36C6" w:rsidRDefault="00FB5666" w:rsidP="00ED36C6">
      <w:pPr>
        <w:contextualSpacing/>
        <w:jc w:val="both"/>
        <w:rPr>
          <w:sz w:val="28"/>
          <w:szCs w:val="28"/>
        </w:rPr>
      </w:pPr>
    </w:p>
    <w:p w:rsidR="00FB5666" w:rsidRPr="00ED36C6" w:rsidRDefault="00803138" w:rsidP="00ED36C6">
      <w:pPr>
        <w:pStyle w:val="42"/>
        <w:keepNext/>
        <w:keepLines/>
        <w:shd w:val="clear" w:color="auto" w:fill="auto"/>
        <w:spacing w:before="0" w:after="0" w:line="240" w:lineRule="auto"/>
        <w:contextualSpacing/>
        <w:rPr>
          <w:sz w:val="28"/>
          <w:szCs w:val="28"/>
        </w:rPr>
      </w:pPr>
      <w:bookmarkStart w:id="2" w:name="bookmark6"/>
      <w:r w:rsidRPr="00ED36C6">
        <w:rPr>
          <w:sz w:val="28"/>
          <w:szCs w:val="28"/>
          <w:lang w:val="en-US"/>
        </w:rPr>
        <w:t>II</w:t>
      </w:r>
      <w:r w:rsidR="00FB5666" w:rsidRPr="00ED36C6">
        <w:rPr>
          <w:sz w:val="28"/>
          <w:szCs w:val="28"/>
        </w:rPr>
        <w:t>. Объекты государственного контроля (надзора)</w:t>
      </w:r>
      <w:bookmarkEnd w:id="2"/>
    </w:p>
    <w:p w:rsidR="00803138" w:rsidRPr="00ED36C6" w:rsidRDefault="00803138" w:rsidP="00ED36C6">
      <w:pPr>
        <w:pStyle w:val="a3"/>
        <w:numPr>
          <w:ilvl w:val="0"/>
          <w:numId w:val="30"/>
        </w:numPr>
        <w:ind w:left="40" w:right="20" w:firstLine="680"/>
        <w:contextualSpacing/>
        <w:jc w:val="both"/>
        <w:rPr>
          <w:sz w:val="28"/>
          <w:szCs w:val="28"/>
        </w:rPr>
      </w:pPr>
      <w:r w:rsidRPr="00ED36C6">
        <w:rPr>
          <w:sz w:val="28"/>
          <w:szCs w:val="28"/>
        </w:rPr>
        <w:t>Объектами государственного жилищного надзора являются деятельность граждан, юридических лиц, индивидуальных предпринимателей, в рамках которой должны соблюдаться обязательные требования, установленные жилищным законодательством, законодательством об энергосбережении и о повышении энергетической эффективности, в том числе:</w:t>
      </w:r>
    </w:p>
    <w:p w:rsidR="00803138" w:rsidRPr="00ED36C6" w:rsidRDefault="00803138" w:rsidP="00ED36C6">
      <w:pPr>
        <w:pStyle w:val="a3"/>
        <w:numPr>
          <w:ilvl w:val="0"/>
          <w:numId w:val="44"/>
        </w:numPr>
        <w:ind w:right="-2"/>
        <w:contextualSpacing/>
        <w:rPr>
          <w:sz w:val="28"/>
          <w:szCs w:val="28"/>
        </w:rPr>
      </w:pPr>
      <w:r w:rsidRPr="00ED36C6">
        <w:rPr>
          <w:sz w:val="28"/>
          <w:szCs w:val="28"/>
        </w:rPr>
        <w:t xml:space="preserve">деятельность товариществ собственников жилья, </w:t>
      </w:r>
    </w:p>
    <w:p w:rsidR="00803138" w:rsidRPr="00ED36C6" w:rsidRDefault="00803138" w:rsidP="00ED36C6">
      <w:pPr>
        <w:pStyle w:val="a3"/>
        <w:numPr>
          <w:ilvl w:val="0"/>
          <w:numId w:val="44"/>
        </w:numPr>
        <w:ind w:right="-2"/>
        <w:contextualSpacing/>
        <w:rPr>
          <w:sz w:val="28"/>
          <w:szCs w:val="28"/>
        </w:rPr>
      </w:pPr>
      <w:r w:rsidRPr="00ED36C6">
        <w:rPr>
          <w:sz w:val="28"/>
          <w:szCs w:val="28"/>
        </w:rPr>
        <w:t xml:space="preserve">деятельность жилищных и жилищно-строительных кооперативов, </w:t>
      </w:r>
    </w:p>
    <w:p w:rsidR="00803138" w:rsidRPr="00ED36C6" w:rsidRDefault="00803138" w:rsidP="00ED36C6">
      <w:pPr>
        <w:pStyle w:val="a3"/>
        <w:numPr>
          <w:ilvl w:val="0"/>
          <w:numId w:val="44"/>
        </w:numPr>
        <w:ind w:right="-2"/>
        <w:contextualSpacing/>
        <w:rPr>
          <w:sz w:val="28"/>
          <w:szCs w:val="28"/>
        </w:rPr>
      </w:pPr>
      <w:r w:rsidRPr="00ED36C6">
        <w:rPr>
          <w:sz w:val="28"/>
          <w:szCs w:val="28"/>
        </w:rPr>
        <w:t xml:space="preserve">деятельность </w:t>
      </w:r>
      <w:proofErr w:type="spellStart"/>
      <w:r w:rsidRPr="00ED36C6">
        <w:rPr>
          <w:sz w:val="28"/>
          <w:szCs w:val="28"/>
        </w:rPr>
        <w:t>ресурсоснабжающих</w:t>
      </w:r>
      <w:proofErr w:type="spellEnd"/>
      <w:r w:rsidRPr="00ED36C6">
        <w:rPr>
          <w:sz w:val="28"/>
          <w:szCs w:val="28"/>
        </w:rPr>
        <w:t xml:space="preserve"> организаций,</w:t>
      </w:r>
    </w:p>
    <w:p w:rsidR="00803138" w:rsidRPr="00ED36C6" w:rsidRDefault="00803138" w:rsidP="00ED36C6">
      <w:pPr>
        <w:pStyle w:val="a3"/>
        <w:numPr>
          <w:ilvl w:val="0"/>
          <w:numId w:val="44"/>
        </w:numPr>
        <w:ind w:left="0" w:right="20" w:firstLine="720"/>
        <w:contextualSpacing/>
        <w:jc w:val="both"/>
        <w:rPr>
          <w:sz w:val="28"/>
          <w:szCs w:val="28"/>
        </w:rPr>
      </w:pPr>
      <w:r w:rsidRPr="00ED36C6">
        <w:rPr>
          <w:sz w:val="28"/>
          <w:szCs w:val="28"/>
        </w:rPr>
        <w:t>деятельность региональных операторов по обращению с твердыми коммунальными отходами,</w:t>
      </w:r>
    </w:p>
    <w:p w:rsidR="00803138" w:rsidRPr="00ED36C6" w:rsidRDefault="00803138" w:rsidP="00ED36C6">
      <w:pPr>
        <w:pStyle w:val="a3"/>
        <w:numPr>
          <w:ilvl w:val="0"/>
          <w:numId w:val="44"/>
        </w:numPr>
        <w:ind w:left="142" w:right="20" w:firstLine="578"/>
        <w:contextualSpacing/>
        <w:jc w:val="both"/>
        <w:rPr>
          <w:sz w:val="28"/>
          <w:szCs w:val="28"/>
        </w:rPr>
      </w:pPr>
      <w:r w:rsidRPr="00ED36C6">
        <w:rPr>
          <w:sz w:val="28"/>
          <w:szCs w:val="28"/>
        </w:rPr>
        <w:t>деятельность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w:t>
      </w:r>
    </w:p>
    <w:p w:rsidR="00803138" w:rsidRPr="00ED36C6" w:rsidRDefault="00803138" w:rsidP="00ED36C6">
      <w:pPr>
        <w:pStyle w:val="a3"/>
        <w:numPr>
          <w:ilvl w:val="0"/>
          <w:numId w:val="44"/>
        </w:numPr>
        <w:ind w:left="0" w:right="20" w:firstLine="720"/>
        <w:contextualSpacing/>
        <w:jc w:val="both"/>
        <w:rPr>
          <w:sz w:val="28"/>
          <w:szCs w:val="28"/>
        </w:rPr>
      </w:pPr>
      <w:r w:rsidRPr="00ED36C6">
        <w:rPr>
          <w:sz w:val="28"/>
          <w:szCs w:val="28"/>
        </w:rPr>
        <w:t>деятельность организаций, осуществляющих деятельность по техническому обслуживанию и ремонту внутридомового и (или) внутриквартирного газового оборудования,</w:t>
      </w:r>
    </w:p>
    <w:p w:rsidR="00803138" w:rsidRPr="00ED36C6" w:rsidRDefault="00803138" w:rsidP="00ED36C6">
      <w:pPr>
        <w:pStyle w:val="a3"/>
        <w:numPr>
          <w:ilvl w:val="0"/>
          <w:numId w:val="44"/>
        </w:numPr>
        <w:ind w:left="0" w:right="20" w:firstLine="720"/>
        <w:contextualSpacing/>
        <w:jc w:val="both"/>
        <w:rPr>
          <w:sz w:val="28"/>
          <w:szCs w:val="28"/>
        </w:rPr>
      </w:pPr>
      <w:r w:rsidRPr="00ED36C6">
        <w:rPr>
          <w:sz w:val="28"/>
          <w:szCs w:val="28"/>
        </w:rPr>
        <w:t>деятельность организаций, предметом деятельности которых является выполнение одного или нескольких видов работ при осуществлении деятельности по эксплуатации, в том числе обслуживанию и ремонту лифтов в многоквартирных домах (далее - контролируемые лица).</w:t>
      </w:r>
    </w:p>
    <w:p w:rsidR="00803138" w:rsidRPr="00ED36C6" w:rsidRDefault="00803138" w:rsidP="00ED36C6">
      <w:pPr>
        <w:pStyle w:val="a3"/>
        <w:ind w:right="20" w:firstLine="720"/>
        <w:contextualSpacing/>
        <w:jc w:val="both"/>
        <w:rPr>
          <w:sz w:val="28"/>
          <w:szCs w:val="28"/>
        </w:rPr>
      </w:pPr>
      <w:r w:rsidRPr="00ED36C6">
        <w:rPr>
          <w:sz w:val="28"/>
          <w:szCs w:val="28"/>
        </w:rPr>
        <w:t>Объектом государственного жилищного надзора не является деятельность юридических лиц независимо от организационно-правовой формы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B5666" w:rsidRPr="00ED36C6" w:rsidRDefault="00FB5666" w:rsidP="00ED36C6">
      <w:pPr>
        <w:pStyle w:val="a3"/>
        <w:numPr>
          <w:ilvl w:val="0"/>
          <w:numId w:val="30"/>
        </w:numPr>
        <w:tabs>
          <w:tab w:val="left" w:pos="1460"/>
        </w:tabs>
        <w:ind w:left="20" w:right="20" w:firstLine="720"/>
        <w:contextualSpacing/>
        <w:jc w:val="both"/>
        <w:rPr>
          <w:sz w:val="28"/>
          <w:szCs w:val="28"/>
        </w:rPr>
      </w:pPr>
      <w:r w:rsidRPr="00ED36C6">
        <w:rPr>
          <w:sz w:val="28"/>
          <w:szCs w:val="28"/>
        </w:rPr>
        <w:t xml:space="preserve">Учет объектов </w:t>
      </w:r>
      <w:r w:rsidR="00803138" w:rsidRPr="00ED36C6">
        <w:rPr>
          <w:sz w:val="28"/>
          <w:szCs w:val="28"/>
        </w:rPr>
        <w:t>государственного надзора</w:t>
      </w:r>
      <w:r w:rsidRPr="00ED36C6">
        <w:rPr>
          <w:sz w:val="28"/>
          <w:szCs w:val="28"/>
        </w:rPr>
        <w:t xml:space="preserve"> осуществляется с использованием государственной информационной системы жилищно- коммунального хозяйства (далее - система) посредством сбора, обработки, анализа и учета информации об объектах государственного жилищного надзора, размещаемой в системе в соответствии с требованиями, установленными статьёй 7 Федерального закона </w:t>
      </w:r>
      <w:r w:rsidR="00316CC0" w:rsidRPr="00ED36C6">
        <w:rPr>
          <w:sz w:val="28"/>
          <w:szCs w:val="28"/>
        </w:rPr>
        <w:t>от 21.07.2014 № 209-ФЗ</w:t>
      </w:r>
      <w:r w:rsidR="00310F09" w:rsidRPr="00ED36C6">
        <w:rPr>
          <w:sz w:val="28"/>
          <w:szCs w:val="28"/>
        </w:rPr>
        <w:t xml:space="preserve">                        </w:t>
      </w:r>
      <w:r w:rsidR="00316CC0" w:rsidRPr="00ED36C6">
        <w:rPr>
          <w:sz w:val="28"/>
          <w:szCs w:val="28"/>
        </w:rPr>
        <w:t xml:space="preserve"> </w:t>
      </w:r>
      <w:r w:rsidRPr="00ED36C6">
        <w:rPr>
          <w:sz w:val="28"/>
          <w:szCs w:val="28"/>
        </w:rPr>
        <w:t xml:space="preserve">«О государственной </w:t>
      </w:r>
      <w:r w:rsidR="00316CC0" w:rsidRPr="00ED36C6">
        <w:rPr>
          <w:sz w:val="28"/>
          <w:szCs w:val="28"/>
        </w:rPr>
        <w:t>информационной системе жилищно-</w:t>
      </w:r>
      <w:r w:rsidRPr="00ED36C6">
        <w:rPr>
          <w:sz w:val="28"/>
          <w:szCs w:val="28"/>
        </w:rPr>
        <w:t>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(надзорных) мероприятий.</w:t>
      </w:r>
    </w:p>
    <w:p w:rsidR="00FB5666" w:rsidRPr="00ED36C6" w:rsidRDefault="00FB5666" w:rsidP="00ED36C6">
      <w:pPr>
        <w:contextualSpacing/>
        <w:jc w:val="both"/>
        <w:rPr>
          <w:sz w:val="28"/>
          <w:szCs w:val="28"/>
        </w:rPr>
      </w:pPr>
    </w:p>
    <w:p w:rsidR="00952872" w:rsidRPr="00ED36C6" w:rsidRDefault="00952872" w:rsidP="00ED36C6">
      <w:pPr>
        <w:contextualSpacing/>
        <w:jc w:val="center"/>
        <w:rPr>
          <w:b/>
          <w:sz w:val="28"/>
          <w:szCs w:val="28"/>
        </w:rPr>
      </w:pPr>
      <w:r w:rsidRPr="00ED36C6">
        <w:rPr>
          <w:b/>
          <w:sz w:val="28"/>
          <w:szCs w:val="28"/>
        </w:rPr>
        <w:t>II</w:t>
      </w:r>
      <w:r w:rsidR="00803138" w:rsidRPr="00ED36C6">
        <w:rPr>
          <w:b/>
          <w:sz w:val="28"/>
          <w:szCs w:val="28"/>
          <w:lang w:val="en-US"/>
        </w:rPr>
        <w:t>I</w:t>
      </w:r>
      <w:r w:rsidRPr="00ED36C6">
        <w:rPr>
          <w:b/>
          <w:sz w:val="28"/>
          <w:szCs w:val="28"/>
        </w:rPr>
        <w:t xml:space="preserve">. Управление рисками причинения вреда (ущерба) </w:t>
      </w:r>
    </w:p>
    <w:p w:rsidR="00952872" w:rsidRPr="00ED36C6" w:rsidRDefault="00952872" w:rsidP="00ED36C6">
      <w:pPr>
        <w:contextualSpacing/>
        <w:jc w:val="center"/>
        <w:rPr>
          <w:b/>
          <w:sz w:val="28"/>
          <w:szCs w:val="28"/>
        </w:rPr>
      </w:pPr>
      <w:r w:rsidRPr="00ED36C6">
        <w:rPr>
          <w:b/>
          <w:sz w:val="28"/>
          <w:szCs w:val="28"/>
        </w:rPr>
        <w:t xml:space="preserve">охраняемым законом ценностям при осуществлении </w:t>
      </w:r>
    </w:p>
    <w:p w:rsidR="00952872" w:rsidRPr="00ED36C6" w:rsidRDefault="00952872" w:rsidP="00ED36C6">
      <w:pPr>
        <w:contextualSpacing/>
        <w:jc w:val="center"/>
        <w:rPr>
          <w:b/>
          <w:sz w:val="28"/>
          <w:szCs w:val="28"/>
        </w:rPr>
      </w:pPr>
      <w:r w:rsidRPr="00ED36C6">
        <w:rPr>
          <w:b/>
          <w:sz w:val="28"/>
          <w:szCs w:val="28"/>
        </w:rPr>
        <w:t>государственного надзора</w:t>
      </w:r>
    </w:p>
    <w:p w:rsidR="00952872" w:rsidRPr="00ED36C6" w:rsidRDefault="00952872" w:rsidP="00ED36C6">
      <w:pPr>
        <w:ind w:firstLine="709"/>
        <w:contextualSpacing/>
        <w:jc w:val="both"/>
        <w:rPr>
          <w:b/>
          <w:color w:val="FF0000"/>
          <w:sz w:val="28"/>
          <w:szCs w:val="28"/>
        </w:rPr>
      </w:pPr>
    </w:p>
    <w:p w:rsidR="008077D0" w:rsidRPr="00ED36C6" w:rsidRDefault="008077D0" w:rsidP="00ED36C6">
      <w:pPr>
        <w:pStyle w:val="a3"/>
        <w:ind w:left="20" w:right="20" w:firstLine="720"/>
        <w:contextualSpacing/>
        <w:jc w:val="both"/>
        <w:rPr>
          <w:sz w:val="28"/>
          <w:szCs w:val="28"/>
        </w:rPr>
      </w:pPr>
      <w:r w:rsidRPr="00ED36C6">
        <w:rPr>
          <w:sz w:val="28"/>
          <w:szCs w:val="28"/>
        </w:rPr>
        <w:t xml:space="preserve">3.1. Для целей управления рисками причинения вреда (ущерба) охраняемым законом ценностям при осуществлении государственного надзора объекты государственного надзора подлежат отнесению в соответствии с </w:t>
      </w:r>
      <w:r w:rsidR="0056037A" w:rsidRPr="00ED36C6">
        <w:rPr>
          <w:sz w:val="28"/>
          <w:szCs w:val="28"/>
        </w:rPr>
        <w:t xml:space="preserve">Федеральным </w:t>
      </w:r>
      <w:proofErr w:type="gramStart"/>
      <w:r w:rsidR="0056037A" w:rsidRPr="00ED36C6">
        <w:rPr>
          <w:sz w:val="28"/>
          <w:szCs w:val="28"/>
        </w:rPr>
        <w:t xml:space="preserve">законом </w:t>
      </w:r>
      <w:r w:rsidRPr="00ED36C6">
        <w:rPr>
          <w:sz w:val="28"/>
          <w:szCs w:val="28"/>
        </w:rPr>
        <w:t xml:space="preserve"> №</w:t>
      </w:r>
      <w:proofErr w:type="gramEnd"/>
      <w:r w:rsidRPr="00ED36C6">
        <w:rPr>
          <w:sz w:val="28"/>
          <w:szCs w:val="28"/>
        </w:rPr>
        <w:t xml:space="preserve"> 248-ФЗ к следующим категориям:</w:t>
      </w:r>
    </w:p>
    <w:p w:rsidR="00316CC0" w:rsidRPr="00ED36C6" w:rsidRDefault="00316CC0" w:rsidP="00ED36C6">
      <w:pPr>
        <w:pStyle w:val="a3"/>
        <w:ind w:left="20" w:firstLine="720"/>
        <w:contextualSpacing/>
        <w:jc w:val="both"/>
        <w:rPr>
          <w:sz w:val="28"/>
          <w:szCs w:val="28"/>
        </w:rPr>
      </w:pPr>
      <w:r w:rsidRPr="00ED36C6">
        <w:rPr>
          <w:sz w:val="28"/>
          <w:szCs w:val="28"/>
        </w:rPr>
        <w:t>1</w:t>
      </w:r>
      <w:r w:rsidR="00B235BA" w:rsidRPr="00ED36C6">
        <w:rPr>
          <w:sz w:val="28"/>
          <w:szCs w:val="28"/>
        </w:rPr>
        <w:t>)</w:t>
      </w:r>
      <w:r w:rsidRPr="00ED36C6">
        <w:rPr>
          <w:sz w:val="28"/>
          <w:szCs w:val="28"/>
        </w:rPr>
        <w:t xml:space="preserve"> высокий риск;</w:t>
      </w:r>
    </w:p>
    <w:p w:rsidR="00316CC0" w:rsidRPr="00ED36C6" w:rsidRDefault="00316CC0" w:rsidP="00ED36C6">
      <w:pPr>
        <w:pStyle w:val="a3"/>
        <w:ind w:left="20" w:firstLine="720"/>
        <w:contextualSpacing/>
        <w:jc w:val="both"/>
        <w:rPr>
          <w:sz w:val="28"/>
          <w:szCs w:val="28"/>
        </w:rPr>
      </w:pPr>
      <w:r w:rsidRPr="00ED36C6">
        <w:rPr>
          <w:sz w:val="28"/>
          <w:szCs w:val="28"/>
        </w:rPr>
        <w:t xml:space="preserve">2) </w:t>
      </w:r>
      <w:r w:rsidR="00B235BA" w:rsidRPr="00ED36C6">
        <w:rPr>
          <w:sz w:val="28"/>
          <w:szCs w:val="28"/>
        </w:rPr>
        <w:t>средни</w:t>
      </w:r>
      <w:r w:rsidR="008077D0" w:rsidRPr="00ED36C6">
        <w:rPr>
          <w:sz w:val="28"/>
          <w:szCs w:val="28"/>
        </w:rPr>
        <w:t>й риск;</w:t>
      </w:r>
    </w:p>
    <w:p w:rsidR="00316CC0" w:rsidRPr="00ED36C6" w:rsidRDefault="00316CC0" w:rsidP="00ED36C6">
      <w:pPr>
        <w:pStyle w:val="a3"/>
        <w:ind w:left="20" w:firstLine="720"/>
        <w:contextualSpacing/>
        <w:jc w:val="both"/>
        <w:rPr>
          <w:sz w:val="28"/>
          <w:szCs w:val="28"/>
        </w:rPr>
      </w:pPr>
      <w:r w:rsidRPr="00ED36C6">
        <w:rPr>
          <w:sz w:val="28"/>
          <w:szCs w:val="28"/>
        </w:rPr>
        <w:t xml:space="preserve">3) </w:t>
      </w:r>
      <w:r w:rsidR="00B235BA" w:rsidRPr="00ED36C6">
        <w:rPr>
          <w:sz w:val="28"/>
          <w:szCs w:val="28"/>
        </w:rPr>
        <w:t>умеренный</w:t>
      </w:r>
      <w:r w:rsidR="008077D0" w:rsidRPr="00ED36C6">
        <w:rPr>
          <w:sz w:val="28"/>
          <w:szCs w:val="28"/>
        </w:rPr>
        <w:t xml:space="preserve"> риск;</w:t>
      </w:r>
    </w:p>
    <w:p w:rsidR="00B235BA" w:rsidRPr="00ED36C6" w:rsidRDefault="00316CC0" w:rsidP="00ED36C6">
      <w:pPr>
        <w:pStyle w:val="a3"/>
        <w:ind w:left="20" w:firstLine="720"/>
        <w:contextualSpacing/>
        <w:jc w:val="both"/>
        <w:rPr>
          <w:sz w:val="28"/>
          <w:szCs w:val="28"/>
        </w:rPr>
      </w:pPr>
      <w:r w:rsidRPr="00ED36C6">
        <w:rPr>
          <w:sz w:val="28"/>
          <w:szCs w:val="28"/>
        </w:rPr>
        <w:t xml:space="preserve">4) </w:t>
      </w:r>
      <w:r w:rsidR="008077D0" w:rsidRPr="00ED36C6">
        <w:rPr>
          <w:sz w:val="28"/>
          <w:szCs w:val="28"/>
        </w:rPr>
        <w:t>низкий риск.</w:t>
      </w:r>
    </w:p>
    <w:p w:rsidR="008077D0" w:rsidRPr="00ED36C6" w:rsidRDefault="008077D0" w:rsidP="00ED36C6">
      <w:pPr>
        <w:pStyle w:val="a3"/>
        <w:ind w:left="20" w:right="20" w:firstLine="700"/>
        <w:contextualSpacing/>
        <w:jc w:val="both"/>
        <w:rPr>
          <w:sz w:val="28"/>
          <w:szCs w:val="28"/>
        </w:rPr>
      </w:pPr>
      <w:r w:rsidRPr="00ED36C6">
        <w:rPr>
          <w:sz w:val="28"/>
          <w:szCs w:val="28"/>
        </w:rPr>
        <w:t>Отнесение объектов государственного надзора к одной из категорий риска осуществляется на основе сопоставления их характеристик с критериями отнесения объектов государственного надзора к категориям риска согласно приложению № 1 к настоящему Положению.</w:t>
      </w:r>
    </w:p>
    <w:p w:rsidR="00B235BA" w:rsidRPr="00ED36C6" w:rsidRDefault="008077D0" w:rsidP="00ED36C6">
      <w:pPr>
        <w:pStyle w:val="a3"/>
        <w:numPr>
          <w:ilvl w:val="0"/>
          <w:numId w:val="31"/>
        </w:numPr>
        <w:tabs>
          <w:tab w:val="left" w:pos="1292"/>
        </w:tabs>
        <w:ind w:left="20" w:right="20" w:firstLine="700"/>
        <w:contextualSpacing/>
        <w:jc w:val="both"/>
        <w:rPr>
          <w:sz w:val="28"/>
          <w:szCs w:val="28"/>
        </w:rPr>
      </w:pPr>
      <w:r w:rsidRPr="00ED36C6">
        <w:rPr>
          <w:sz w:val="28"/>
          <w:szCs w:val="28"/>
        </w:rPr>
        <w:t>Отнесение объектов государственного надзора к категориям риска осуществляется решениями начальни</w:t>
      </w:r>
      <w:r w:rsidR="00B235BA" w:rsidRPr="00ED36C6">
        <w:rPr>
          <w:sz w:val="28"/>
          <w:szCs w:val="28"/>
        </w:rPr>
        <w:t xml:space="preserve">ка (либо лица, его замещающего), либо первого заместителя начальника </w:t>
      </w:r>
      <w:proofErr w:type="spellStart"/>
      <w:r w:rsidR="00B235BA" w:rsidRPr="00ED36C6">
        <w:rPr>
          <w:sz w:val="28"/>
          <w:szCs w:val="28"/>
        </w:rPr>
        <w:t>Ивгосжилинспекции</w:t>
      </w:r>
      <w:proofErr w:type="spellEnd"/>
      <w:r w:rsidR="00B235BA" w:rsidRPr="00ED36C6">
        <w:rPr>
          <w:sz w:val="28"/>
          <w:szCs w:val="28"/>
        </w:rPr>
        <w:t xml:space="preserve">, либо заместителем начальника </w:t>
      </w:r>
      <w:proofErr w:type="spellStart"/>
      <w:r w:rsidR="00B235BA" w:rsidRPr="00ED36C6">
        <w:rPr>
          <w:sz w:val="28"/>
          <w:szCs w:val="28"/>
        </w:rPr>
        <w:t>Ивгосжилинспекции</w:t>
      </w:r>
      <w:proofErr w:type="spellEnd"/>
      <w:r w:rsidR="00B235BA" w:rsidRPr="00ED36C6">
        <w:rPr>
          <w:sz w:val="28"/>
          <w:szCs w:val="28"/>
        </w:rPr>
        <w:t>.</w:t>
      </w:r>
    </w:p>
    <w:p w:rsidR="008077D0" w:rsidRPr="00ED36C6" w:rsidRDefault="008077D0" w:rsidP="00ED36C6">
      <w:pPr>
        <w:pStyle w:val="a3"/>
        <w:ind w:left="20" w:right="20" w:firstLine="700"/>
        <w:contextualSpacing/>
        <w:jc w:val="both"/>
        <w:rPr>
          <w:sz w:val="28"/>
          <w:szCs w:val="28"/>
        </w:rPr>
      </w:pPr>
      <w:r w:rsidRPr="00ED36C6">
        <w:rPr>
          <w:sz w:val="28"/>
          <w:szCs w:val="28"/>
        </w:rPr>
        <w:t>При отсутствии решения об отнесении объектов государственного надзора к категориям риска такие объекты считаются отнесенными к низкой категории риска.</w:t>
      </w:r>
    </w:p>
    <w:p w:rsidR="008077D0" w:rsidRPr="00ED36C6" w:rsidRDefault="008077D0" w:rsidP="00ED36C6">
      <w:pPr>
        <w:pStyle w:val="a3"/>
        <w:numPr>
          <w:ilvl w:val="0"/>
          <w:numId w:val="31"/>
        </w:numPr>
        <w:tabs>
          <w:tab w:val="left" w:pos="1249"/>
        </w:tabs>
        <w:ind w:left="20" w:right="20" w:firstLine="700"/>
        <w:contextualSpacing/>
        <w:jc w:val="both"/>
        <w:rPr>
          <w:sz w:val="28"/>
          <w:szCs w:val="28"/>
        </w:rPr>
      </w:pPr>
      <w:r w:rsidRPr="00ED36C6">
        <w:rPr>
          <w:sz w:val="28"/>
          <w:szCs w:val="28"/>
        </w:rP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(либо лицом, его замещающим).</w:t>
      </w:r>
    </w:p>
    <w:p w:rsidR="001A6371" w:rsidRPr="00ED36C6" w:rsidRDefault="008077D0" w:rsidP="00ED36C6">
      <w:pPr>
        <w:pStyle w:val="a3"/>
        <w:numPr>
          <w:ilvl w:val="0"/>
          <w:numId w:val="31"/>
        </w:numPr>
        <w:tabs>
          <w:tab w:val="left" w:pos="1268"/>
        </w:tabs>
        <w:ind w:left="20" w:right="20" w:firstLine="700"/>
        <w:contextualSpacing/>
        <w:jc w:val="both"/>
        <w:rPr>
          <w:sz w:val="28"/>
          <w:szCs w:val="28"/>
        </w:rPr>
      </w:pPr>
      <w:r w:rsidRPr="00ED36C6">
        <w:rPr>
          <w:sz w:val="28"/>
          <w:szCs w:val="28"/>
        </w:rPr>
        <w:t xml:space="preserve">Решение об отнесении к категории риска принимается в течение </w:t>
      </w:r>
      <w:r w:rsidR="0056037A" w:rsidRPr="00ED36C6">
        <w:rPr>
          <w:sz w:val="28"/>
          <w:szCs w:val="28"/>
        </w:rPr>
        <w:t xml:space="preserve">                         </w:t>
      </w:r>
      <w:r w:rsidRPr="00ED36C6">
        <w:rPr>
          <w:sz w:val="28"/>
          <w:szCs w:val="28"/>
        </w:rPr>
        <w:t xml:space="preserve">5 рабочих дней со дня поступления в </w:t>
      </w:r>
      <w:proofErr w:type="spellStart"/>
      <w:r w:rsidR="00316CC0" w:rsidRPr="00ED36C6">
        <w:rPr>
          <w:sz w:val="28"/>
          <w:szCs w:val="28"/>
        </w:rPr>
        <w:t>Ивгосжилинспекцию</w:t>
      </w:r>
      <w:proofErr w:type="spellEnd"/>
      <w:r w:rsidR="00316CC0" w:rsidRPr="00ED36C6">
        <w:rPr>
          <w:sz w:val="28"/>
          <w:szCs w:val="28"/>
        </w:rPr>
        <w:t xml:space="preserve"> </w:t>
      </w:r>
      <w:r w:rsidRPr="00ED36C6">
        <w:rPr>
          <w:sz w:val="28"/>
          <w:szCs w:val="28"/>
        </w:rPr>
        <w:t xml:space="preserve">сведений о соответствии объекта государственного надзора критериям риска иной категории риска либо об изменении критериев риска. </w:t>
      </w:r>
    </w:p>
    <w:p w:rsidR="008077D0" w:rsidRPr="00ED36C6" w:rsidRDefault="00316CC0" w:rsidP="00ED36C6">
      <w:pPr>
        <w:pStyle w:val="a3"/>
        <w:numPr>
          <w:ilvl w:val="0"/>
          <w:numId w:val="31"/>
        </w:numPr>
        <w:tabs>
          <w:tab w:val="left" w:pos="1268"/>
        </w:tabs>
        <w:ind w:left="20" w:right="20" w:firstLine="700"/>
        <w:contextualSpacing/>
        <w:jc w:val="both"/>
        <w:rPr>
          <w:sz w:val="28"/>
          <w:szCs w:val="28"/>
        </w:rPr>
      </w:pPr>
      <w:proofErr w:type="spellStart"/>
      <w:r w:rsidRPr="00ED36C6">
        <w:rPr>
          <w:sz w:val="28"/>
          <w:szCs w:val="28"/>
        </w:rPr>
        <w:t>Ивгосжилинспекция</w:t>
      </w:r>
      <w:proofErr w:type="spellEnd"/>
      <w:r w:rsidRPr="00ED36C6">
        <w:rPr>
          <w:sz w:val="28"/>
          <w:szCs w:val="28"/>
        </w:rPr>
        <w:t xml:space="preserve"> </w:t>
      </w:r>
      <w:r w:rsidR="008077D0" w:rsidRPr="00ED36C6">
        <w:rPr>
          <w:sz w:val="28"/>
          <w:szCs w:val="28"/>
        </w:rPr>
        <w:t>ведет перечень объектов государственного надзора, которым присвоены категории риска (далее - региональный перечень). Включение объектов государственного надзора в региональный перечень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8077D0" w:rsidRPr="00ED36C6" w:rsidRDefault="008077D0" w:rsidP="00ED36C6">
      <w:pPr>
        <w:pStyle w:val="a3"/>
        <w:numPr>
          <w:ilvl w:val="0"/>
          <w:numId w:val="31"/>
        </w:numPr>
        <w:tabs>
          <w:tab w:val="left" w:pos="1205"/>
        </w:tabs>
        <w:ind w:left="20" w:firstLine="700"/>
        <w:contextualSpacing/>
        <w:jc w:val="both"/>
        <w:rPr>
          <w:sz w:val="28"/>
          <w:szCs w:val="28"/>
        </w:rPr>
      </w:pPr>
      <w:r w:rsidRPr="00ED36C6">
        <w:rPr>
          <w:sz w:val="28"/>
          <w:szCs w:val="28"/>
        </w:rPr>
        <w:t>Региональный перечень содержит следующую информацию:</w:t>
      </w:r>
    </w:p>
    <w:p w:rsidR="008077D0" w:rsidRPr="00ED36C6" w:rsidRDefault="008077D0" w:rsidP="00ED36C6">
      <w:pPr>
        <w:pStyle w:val="a3"/>
        <w:ind w:left="20" w:firstLine="700"/>
        <w:contextualSpacing/>
        <w:jc w:val="both"/>
        <w:rPr>
          <w:sz w:val="28"/>
          <w:szCs w:val="28"/>
        </w:rPr>
      </w:pPr>
      <w:r w:rsidRPr="00ED36C6">
        <w:rPr>
          <w:sz w:val="28"/>
          <w:szCs w:val="28"/>
        </w:rPr>
        <w:t>полное наименование юридического лица, фамилия, имя и отчество (при</w:t>
      </w:r>
      <w:r w:rsidR="00316CC0" w:rsidRPr="00ED36C6">
        <w:rPr>
          <w:sz w:val="28"/>
          <w:szCs w:val="28"/>
        </w:rPr>
        <w:t xml:space="preserve"> </w:t>
      </w:r>
      <w:r w:rsidRPr="00ED36C6">
        <w:rPr>
          <w:sz w:val="28"/>
          <w:szCs w:val="28"/>
        </w:rPr>
        <w:t>наличии) индивидуального предпр</w:t>
      </w:r>
      <w:r w:rsidR="0056037A" w:rsidRPr="00ED36C6">
        <w:rPr>
          <w:sz w:val="28"/>
          <w:szCs w:val="28"/>
        </w:rPr>
        <w:t xml:space="preserve">инимателя, деятельности и (или) </w:t>
      </w:r>
      <w:r w:rsidRPr="00ED36C6">
        <w:rPr>
          <w:sz w:val="28"/>
          <w:szCs w:val="28"/>
        </w:rPr>
        <w:t>объектам которых присвоена категория риска;</w:t>
      </w:r>
    </w:p>
    <w:p w:rsidR="008077D0" w:rsidRPr="00ED36C6" w:rsidRDefault="008077D0" w:rsidP="00ED36C6">
      <w:pPr>
        <w:pStyle w:val="a3"/>
        <w:ind w:left="20" w:firstLine="700"/>
        <w:contextualSpacing/>
        <w:jc w:val="both"/>
        <w:rPr>
          <w:sz w:val="28"/>
          <w:szCs w:val="28"/>
        </w:rPr>
      </w:pPr>
      <w:r w:rsidRPr="00ED36C6">
        <w:rPr>
          <w:sz w:val="28"/>
          <w:szCs w:val="28"/>
        </w:rPr>
        <w:t>основной государственный регистрационный номер;</w:t>
      </w:r>
    </w:p>
    <w:p w:rsidR="008077D0" w:rsidRPr="00ED36C6" w:rsidRDefault="008077D0" w:rsidP="00ED36C6">
      <w:pPr>
        <w:pStyle w:val="a3"/>
        <w:ind w:left="20" w:firstLine="700"/>
        <w:contextualSpacing/>
        <w:jc w:val="both"/>
        <w:rPr>
          <w:sz w:val="28"/>
          <w:szCs w:val="28"/>
        </w:rPr>
      </w:pPr>
      <w:r w:rsidRPr="00ED36C6">
        <w:rPr>
          <w:sz w:val="28"/>
          <w:szCs w:val="28"/>
        </w:rPr>
        <w:t>идентификационный номер налогоплательщика;</w:t>
      </w:r>
    </w:p>
    <w:p w:rsidR="008077D0" w:rsidRPr="00ED36C6" w:rsidRDefault="008077D0" w:rsidP="00ED36C6">
      <w:pPr>
        <w:pStyle w:val="a3"/>
        <w:ind w:left="20" w:firstLine="700"/>
        <w:contextualSpacing/>
        <w:jc w:val="both"/>
        <w:rPr>
          <w:sz w:val="28"/>
          <w:szCs w:val="28"/>
        </w:rPr>
      </w:pPr>
      <w:r w:rsidRPr="00ED36C6">
        <w:rPr>
          <w:sz w:val="28"/>
          <w:szCs w:val="28"/>
        </w:rPr>
        <w:t>наименование объекта государственного надзора (при наличии);</w:t>
      </w:r>
    </w:p>
    <w:p w:rsidR="008077D0" w:rsidRPr="00ED36C6" w:rsidRDefault="008077D0" w:rsidP="00ED36C6">
      <w:pPr>
        <w:pStyle w:val="a3"/>
        <w:ind w:left="20" w:right="20" w:firstLine="700"/>
        <w:contextualSpacing/>
        <w:jc w:val="both"/>
        <w:rPr>
          <w:sz w:val="28"/>
          <w:szCs w:val="28"/>
        </w:rPr>
      </w:pPr>
      <w:r w:rsidRPr="00ED36C6">
        <w:rPr>
          <w:sz w:val="28"/>
          <w:szCs w:val="28"/>
        </w:rPr>
        <w:t>дата и номер решения о присвоении объекту государственного надзора категории риска, указание на категорию риска, а также сведения, на основании которых принято решение об отнесении объекта государственного надзора к категории риска.</w:t>
      </w:r>
    </w:p>
    <w:p w:rsidR="008077D0" w:rsidRPr="00ED36C6" w:rsidRDefault="008077D0" w:rsidP="00ED36C6">
      <w:pPr>
        <w:pStyle w:val="a3"/>
        <w:numPr>
          <w:ilvl w:val="0"/>
          <w:numId w:val="31"/>
        </w:numPr>
        <w:tabs>
          <w:tab w:val="left" w:pos="1268"/>
        </w:tabs>
        <w:ind w:left="20" w:right="20" w:firstLine="700"/>
        <w:contextualSpacing/>
        <w:jc w:val="both"/>
        <w:rPr>
          <w:sz w:val="28"/>
          <w:szCs w:val="28"/>
        </w:rPr>
      </w:pPr>
      <w:r w:rsidRPr="00ED36C6">
        <w:rPr>
          <w:sz w:val="28"/>
          <w:szCs w:val="28"/>
        </w:rPr>
        <w:t xml:space="preserve">На официальном сайте </w:t>
      </w:r>
      <w:proofErr w:type="spellStart"/>
      <w:r w:rsidR="00316CC0" w:rsidRPr="00ED36C6">
        <w:rPr>
          <w:sz w:val="28"/>
          <w:szCs w:val="28"/>
        </w:rPr>
        <w:t>Ивгосжилинспекции</w:t>
      </w:r>
      <w:proofErr w:type="spellEnd"/>
      <w:r w:rsidR="00316CC0" w:rsidRPr="00ED36C6">
        <w:rPr>
          <w:sz w:val="28"/>
          <w:szCs w:val="28"/>
        </w:rPr>
        <w:t xml:space="preserve"> </w:t>
      </w:r>
      <w:r w:rsidRPr="00ED36C6">
        <w:rPr>
          <w:sz w:val="28"/>
          <w:szCs w:val="28"/>
        </w:rPr>
        <w:t>в информационно- телекоммуникационной сети «Интернет» (далее - сеть «Интернет»)</w:t>
      </w:r>
      <w:r w:rsidR="00B235BA" w:rsidRPr="00ED36C6">
        <w:rPr>
          <w:sz w:val="28"/>
          <w:szCs w:val="28"/>
        </w:rPr>
        <w:t xml:space="preserve">                    </w:t>
      </w:r>
      <w:r w:rsidRPr="00ED36C6">
        <w:rPr>
          <w:sz w:val="28"/>
          <w:szCs w:val="28"/>
        </w:rPr>
        <w:t xml:space="preserve"> </w:t>
      </w:r>
      <w:r w:rsidR="0056037A" w:rsidRPr="00ED36C6">
        <w:rPr>
          <w:sz w:val="28"/>
          <w:szCs w:val="28"/>
        </w:rPr>
        <w:t xml:space="preserve">                    </w:t>
      </w:r>
      <w:r w:rsidRPr="00ED36C6">
        <w:rPr>
          <w:sz w:val="28"/>
          <w:szCs w:val="28"/>
        </w:rPr>
        <w:t xml:space="preserve">по адресу </w:t>
      </w:r>
      <w:hyperlink r:id="rId9" w:history="1">
        <w:r w:rsidR="00316CC0" w:rsidRPr="00ED36C6">
          <w:rPr>
            <w:rStyle w:val="af"/>
            <w:sz w:val="28"/>
            <w:szCs w:val="28"/>
            <w:lang w:val="en-US" w:eastAsia="en-US"/>
          </w:rPr>
          <w:t>https</w:t>
        </w:r>
        <w:r w:rsidR="00316CC0" w:rsidRPr="00ED36C6">
          <w:rPr>
            <w:rStyle w:val="af"/>
            <w:sz w:val="28"/>
            <w:szCs w:val="28"/>
            <w:lang w:eastAsia="en-US"/>
          </w:rPr>
          <w:t>://</w:t>
        </w:r>
        <w:proofErr w:type="spellStart"/>
        <w:r w:rsidR="00316CC0" w:rsidRPr="00ED36C6">
          <w:rPr>
            <w:rStyle w:val="af"/>
            <w:sz w:val="28"/>
            <w:szCs w:val="28"/>
            <w:lang w:val="en-US" w:eastAsia="en-US"/>
          </w:rPr>
          <w:t>gzi</w:t>
        </w:r>
        <w:proofErr w:type="spellEnd"/>
        <w:r w:rsidR="00316CC0" w:rsidRPr="00ED36C6">
          <w:rPr>
            <w:rStyle w:val="af"/>
            <w:sz w:val="28"/>
            <w:szCs w:val="28"/>
            <w:lang w:eastAsia="en-US"/>
          </w:rPr>
          <w:t>.</w:t>
        </w:r>
        <w:proofErr w:type="spellStart"/>
        <w:r w:rsidR="00316CC0" w:rsidRPr="00ED36C6">
          <w:rPr>
            <w:rStyle w:val="af"/>
            <w:sz w:val="28"/>
            <w:szCs w:val="28"/>
            <w:lang w:val="en-US" w:eastAsia="en-US"/>
          </w:rPr>
          <w:t>ivanovoobl</w:t>
        </w:r>
        <w:proofErr w:type="spellEnd"/>
        <w:r w:rsidR="00316CC0" w:rsidRPr="00ED36C6">
          <w:rPr>
            <w:rStyle w:val="af"/>
            <w:sz w:val="28"/>
            <w:szCs w:val="28"/>
            <w:lang w:eastAsia="en-US"/>
          </w:rPr>
          <w:t>.</w:t>
        </w:r>
        <w:proofErr w:type="spellStart"/>
        <w:r w:rsidR="00316CC0" w:rsidRPr="00ED36C6">
          <w:rPr>
            <w:rStyle w:val="af"/>
            <w:sz w:val="28"/>
            <w:szCs w:val="28"/>
            <w:lang w:val="en-US" w:eastAsia="en-US"/>
          </w:rPr>
          <w:t>ru</w:t>
        </w:r>
        <w:proofErr w:type="spellEnd"/>
        <w:r w:rsidR="00316CC0" w:rsidRPr="00ED36C6">
          <w:rPr>
            <w:rStyle w:val="af"/>
            <w:sz w:val="28"/>
            <w:szCs w:val="28"/>
            <w:lang w:eastAsia="en-US"/>
          </w:rPr>
          <w:t>/</w:t>
        </w:r>
      </w:hyperlink>
      <w:r w:rsidR="00316CC0" w:rsidRPr="00ED36C6">
        <w:rPr>
          <w:sz w:val="28"/>
          <w:szCs w:val="28"/>
          <w:lang w:eastAsia="en-US"/>
        </w:rPr>
        <w:t xml:space="preserve"> </w:t>
      </w:r>
      <w:r w:rsidRPr="00ED36C6">
        <w:rPr>
          <w:sz w:val="28"/>
          <w:szCs w:val="28"/>
        </w:rPr>
        <w:t>размещается и поддерживается в актуальном состоянии информация из регионального перечня, предусмотренная пунктом 3.5 настоящего Положения, за исключением сведений, на основании которых было принято решение об отнесении объекта государственного надзора к категории риска.</w:t>
      </w:r>
    </w:p>
    <w:p w:rsidR="008077D0" w:rsidRPr="00ED36C6" w:rsidRDefault="008077D0" w:rsidP="00ED36C6">
      <w:pPr>
        <w:pStyle w:val="a3"/>
        <w:numPr>
          <w:ilvl w:val="0"/>
          <w:numId w:val="31"/>
        </w:numPr>
        <w:tabs>
          <w:tab w:val="left" w:pos="1484"/>
        </w:tabs>
        <w:ind w:left="20" w:right="20" w:firstLine="700"/>
        <w:contextualSpacing/>
        <w:jc w:val="both"/>
        <w:rPr>
          <w:sz w:val="28"/>
          <w:szCs w:val="28"/>
        </w:rPr>
      </w:pPr>
      <w:r w:rsidRPr="00ED36C6">
        <w:rPr>
          <w:sz w:val="28"/>
          <w:szCs w:val="28"/>
        </w:rPr>
        <w:t xml:space="preserve">По запросу контролируемых лиц </w:t>
      </w:r>
      <w:proofErr w:type="spellStart"/>
      <w:r w:rsidR="00B235BA" w:rsidRPr="00ED36C6">
        <w:rPr>
          <w:sz w:val="28"/>
          <w:szCs w:val="28"/>
        </w:rPr>
        <w:t>Ивгосжилинспекция</w:t>
      </w:r>
      <w:proofErr w:type="spellEnd"/>
      <w:r w:rsidR="00B235BA" w:rsidRPr="00ED36C6">
        <w:rPr>
          <w:sz w:val="28"/>
          <w:szCs w:val="28"/>
        </w:rPr>
        <w:t xml:space="preserve"> </w:t>
      </w:r>
      <w:r w:rsidRPr="00ED36C6">
        <w:rPr>
          <w:sz w:val="28"/>
          <w:szCs w:val="28"/>
        </w:rPr>
        <w:t>предоставляет информацию о присвоенной их объектам государственного надзора категории риска, а также сведения, на основании которых принято решение об отнесении к категории риска их объектов государственного надзора.</w:t>
      </w:r>
    </w:p>
    <w:p w:rsidR="008077D0" w:rsidRPr="00ED36C6" w:rsidRDefault="008077D0" w:rsidP="00ED36C6">
      <w:pPr>
        <w:pStyle w:val="a3"/>
        <w:numPr>
          <w:ilvl w:val="0"/>
          <w:numId w:val="31"/>
        </w:numPr>
        <w:tabs>
          <w:tab w:val="left" w:pos="1335"/>
        </w:tabs>
        <w:ind w:left="20" w:right="20" w:firstLine="700"/>
        <w:contextualSpacing/>
        <w:jc w:val="both"/>
        <w:rPr>
          <w:sz w:val="28"/>
          <w:szCs w:val="28"/>
        </w:rPr>
      </w:pPr>
      <w:r w:rsidRPr="00ED36C6">
        <w:rPr>
          <w:sz w:val="28"/>
          <w:szCs w:val="28"/>
        </w:rPr>
        <w:t xml:space="preserve">Контролируемые лица вправе подать в адрес </w:t>
      </w:r>
      <w:proofErr w:type="spellStart"/>
      <w:r w:rsidR="00B235BA" w:rsidRPr="00ED36C6">
        <w:rPr>
          <w:sz w:val="28"/>
          <w:szCs w:val="28"/>
        </w:rPr>
        <w:t>Ивгосжилинспекции</w:t>
      </w:r>
      <w:proofErr w:type="spellEnd"/>
      <w:r w:rsidRPr="00ED36C6">
        <w:rPr>
          <w:sz w:val="28"/>
          <w:szCs w:val="28"/>
        </w:rPr>
        <w:t xml:space="preserve"> заявление об изменении присвоенной ранее категории риска их объектам государственного надзора.</w:t>
      </w:r>
    </w:p>
    <w:p w:rsidR="008077D0" w:rsidRDefault="008077D0" w:rsidP="00ED36C6">
      <w:pPr>
        <w:pStyle w:val="a3"/>
        <w:numPr>
          <w:ilvl w:val="0"/>
          <w:numId w:val="31"/>
        </w:numPr>
        <w:tabs>
          <w:tab w:val="left" w:pos="1302"/>
        </w:tabs>
        <w:ind w:left="20" w:right="20" w:firstLine="700"/>
        <w:contextualSpacing/>
        <w:jc w:val="both"/>
        <w:rPr>
          <w:sz w:val="28"/>
          <w:szCs w:val="28"/>
        </w:rPr>
      </w:pPr>
      <w:r w:rsidRPr="00ED36C6">
        <w:rPr>
          <w:sz w:val="28"/>
          <w:szCs w:val="28"/>
        </w:rPr>
        <w:t>При осуществлении государственного контроля (надзора) система оценки и управления рисками в отношении жилых помещений, используемых гражданами, не применяется, плановые контрольные (надзорные) мероприятия в отношении граждан не проводятся.</w:t>
      </w:r>
    </w:p>
    <w:p w:rsidR="008A1C4D" w:rsidRPr="00ED36C6" w:rsidRDefault="008A1C4D" w:rsidP="008A1C4D">
      <w:pPr>
        <w:pStyle w:val="a3"/>
        <w:tabs>
          <w:tab w:val="left" w:pos="1302"/>
        </w:tabs>
        <w:ind w:left="720" w:right="20"/>
        <w:contextualSpacing/>
        <w:jc w:val="both"/>
        <w:rPr>
          <w:sz w:val="28"/>
          <w:szCs w:val="28"/>
        </w:rPr>
      </w:pPr>
    </w:p>
    <w:p w:rsidR="008077D0" w:rsidRDefault="00B235BA" w:rsidP="00ED36C6">
      <w:pPr>
        <w:pStyle w:val="42"/>
        <w:keepNext/>
        <w:keepLines/>
        <w:shd w:val="clear" w:color="auto" w:fill="auto"/>
        <w:spacing w:before="0" w:after="0" w:line="240" w:lineRule="auto"/>
        <w:ind w:left="1460"/>
        <w:contextualSpacing/>
        <w:jc w:val="left"/>
        <w:rPr>
          <w:sz w:val="28"/>
          <w:szCs w:val="28"/>
        </w:rPr>
      </w:pPr>
      <w:bookmarkStart w:id="3" w:name="bookmark8"/>
      <w:r w:rsidRPr="00ED36C6">
        <w:rPr>
          <w:sz w:val="28"/>
          <w:szCs w:val="28"/>
          <w:lang w:val="en-US"/>
        </w:rPr>
        <w:t>IV</w:t>
      </w:r>
      <w:r w:rsidR="008077D0" w:rsidRPr="00ED36C6">
        <w:rPr>
          <w:sz w:val="28"/>
          <w:szCs w:val="28"/>
        </w:rPr>
        <w:t>. Профилактика рисков причинения вреда (ущерба)</w:t>
      </w:r>
      <w:bookmarkEnd w:id="3"/>
    </w:p>
    <w:p w:rsidR="008A1C4D" w:rsidRPr="00ED36C6" w:rsidRDefault="008A1C4D" w:rsidP="00ED36C6">
      <w:pPr>
        <w:pStyle w:val="42"/>
        <w:keepNext/>
        <w:keepLines/>
        <w:shd w:val="clear" w:color="auto" w:fill="auto"/>
        <w:spacing w:before="0" w:after="0" w:line="240" w:lineRule="auto"/>
        <w:ind w:left="1460"/>
        <w:contextualSpacing/>
        <w:jc w:val="left"/>
        <w:rPr>
          <w:sz w:val="28"/>
          <w:szCs w:val="28"/>
        </w:rPr>
      </w:pPr>
    </w:p>
    <w:p w:rsidR="00B235BA" w:rsidRPr="00ED36C6" w:rsidRDefault="00B235BA" w:rsidP="00ED36C6">
      <w:pPr>
        <w:pStyle w:val="a3"/>
        <w:numPr>
          <w:ilvl w:val="0"/>
          <w:numId w:val="32"/>
        </w:numPr>
        <w:tabs>
          <w:tab w:val="left" w:pos="1321"/>
        </w:tabs>
        <w:ind w:left="20" w:right="20" w:firstLine="700"/>
        <w:contextualSpacing/>
        <w:jc w:val="both"/>
        <w:rPr>
          <w:sz w:val="28"/>
          <w:szCs w:val="28"/>
        </w:rPr>
      </w:pPr>
      <w:r w:rsidRPr="00ED36C6">
        <w:rPr>
          <w:sz w:val="28"/>
          <w:szCs w:val="28"/>
        </w:rPr>
        <w:t>Профилактические мероприятия осуществляются инспекторами в целях стимулирования добросовестного соблюдения контролируемыми лицами обязательных требований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начальником </w:t>
      </w:r>
      <w:proofErr w:type="spellStart"/>
      <w:r w:rsidR="0056037A" w:rsidRPr="00ED36C6">
        <w:rPr>
          <w:sz w:val="28"/>
          <w:szCs w:val="28"/>
        </w:rPr>
        <w:t>Ивгосжилинспекции</w:t>
      </w:r>
      <w:proofErr w:type="spellEnd"/>
      <w:r w:rsidRPr="00ED36C6">
        <w:rPr>
          <w:sz w:val="28"/>
          <w:szCs w:val="28"/>
        </w:rPr>
        <w:t xml:space="preserve">, прошедшей общественное обсуждение и размещенной на официальном сайте </w:t>
      </w:r>
      <w:proofErr w:type="spellStart"/>
      <w:r w:rsidR="0056037A" w:rsidRPr="00ED36C6">
        <w:rPr>
          <w:sz w:val="28"/>
          <w:szCs w:val="28"/>
        </w:rPr>
        <w:t>Ивгосжилинспекции</w:t>
      </w:r>
      <w:proofErr w:type="spellEnd"/>
      <w:r w:rsidRPr="00ED36C6">
        <w:rPr>
          <w:sz w:val="28"/>
          <w:szCs w:val="28"/>
        </w:rPr>
        <w:t xml:space="preserve"> в сети «Интернет» по адресу </w:t>
      </w:r>
      <w:hyperlink r:id="rId10" w:history="1">
        <w:r w:rsidR="0056037A" w:rsidRPr="00ED36C6">
          <w:rPr>
            <w:rStyle w:val="af"/>
            <w:sz w:val="28"/>
            <w:szCs w:val="28"/>
            <w:lang w:val="en-US" w:eastAsia="en-US"/>
          </w:rPr>
          <w:t>https</w:t>
        </w:r>
        <w:r w:rsidR="0056037A" w:rsidRPr="00ED36C6">
          <w:rPr>
            <w:rStyle w:val="af"/>
            <w:sz w:val="28"/>
            <w:szCs w:val="28"/>
            <w:lang w:eastAsia="en-US"/>
          </w:rPr>
          <w:t>://</w:t>
        </w:r>
        <w:proofErr w:type="spellStart"/>
        <w:r w:rsidR="0056037A" w:rsidRPr="00ED36C6">
          <w:rPr>
            <w:rStyle w:val="af"/>
            <w:sz w:val="28"/>
            <w:szCs w:val="28"/>
            <w:lang w:val="en-US" w:eastAsia="en-US"/>
          </w:rPr>
          <w:t>gzi</w:t>
        </w:r>
        <w:proofErr w:type="spellEnd"/>
        <w:r w:rsidR="0056037A" w:rsidRPr="00ED36C6">
          <w:rPr>
            <w:rStyle w:val="af"/>
            <w:sz w:val="28"/>
            <w:szCs w:val="28"/>
            <w:lang w:eastAsia="en-US"/>
          </w:rPr>
          <w:t>.</w:t>
        </w:r>
        <w:proofErr w:type="spellStart"/>
        <w:r w:rsidR="0056037A" w:rsidRPr="00ED36C6">
          <w:rPr>
            <w:rStyle w:val="af"/>
            <w:sz w:val="28"/>
            <w:szCs w:val="28"/>
            <w:lang w:val="en-US" w:eastAsia="en-US"/>
          </w:rPr>
          <w:t>ivanovoobl</w:t>
        </w:r>
        <w:proofErr w:type="spellEnd"/>
        <w:r w:rsidR="0056037A" w:rsidRPr="00ED36C6">
          <w:rPr>
            <w:rStyle w:val="af"/>
            <w:sz w:val="28"/>
            <w:szCs w:val="28"/>
            <w:lang w:eastAsia="en-US"/>
          </w:rPr>
          <w:t>.</w:t>
        </w:r>
        <w:proofErr w:type="spellStart"/>
        <w:r w:rsidR="0056037A" w:rsidRPr="00ED36C6">
          <w:rPr>
            <w:rStyle w:val="af"/>
            <w:sz w:val="28"/>
            <w:szCs w:val="28"/>
            <w:lang w:val="en-US" w:eastAsia="en-US"/>
          </w:rPr>
          <w:t>ru</w:t>
        </w:r>
        <w:proofErr w:type="spellEnd"/>
        <w:r w:rsidR="0056037A" w:rsidRPr="00ED36C6">
          <w:rPr>
            <w:rStyle w:val="af"/>
            <w:sz w:val="28"/>
            <w:szCs w:val="28"/>
            <w:lang w:eastAsia="en-US"/>
          </w:rPr>
          <w:t>/</w:t>
        </w:r>
      </w:hyperlink>
      <w:r w:rsidRPr="00ED36C6">
        <w:rPr>
          <w:sz w:val="28"/>
          <w:szCs w:val="28"/>
          <w:lang w:eastAsia="en-US"/>
        </w:rPr>
        <w:t>.</w:t>
      </w:r>
    </w:p>
    <w:p w:rsidR="00B235BA" w:rsidRPr="00ED36C6" w:rsidRDefault="00B235BA" w:rsidP="00ED36C6">
      <w:pPr>
        <w:pStyle w:val="a3"/>
        <w:numPr>
          <w:ilvl w:val="0"/>
          <w:numId w:val="32"/>
        </w:numPr>
        <w:tabs>
          <w:tab w:val="left" w:pos="1306"/>
        </w:tabs>
        <w:ind w:left="20" w:right="20" w:firstLine="700"/>
        <w:contextualSpacing/>
        <w:jc w:val="both"/>
        <w:rPr>
          <w:sz w:val="28"/>
          <w:szCs w:val="28"/>
        </w:rPr>
      </w:pPr>
      <w:r w:rsidRPr="00ED36C6">
        <w:rPr>
          <w:sz w:val="28"/>
          <w:szCs w:val="28"/>
        </w:rPr>
        <w:t>При осуществлении государственного надзора могут проводиться следующие виды профилактических мероприятий:</w:t>
      </w:r>
    </w:p>
    <w:p w:rsidR="00B235BA" w:rsidRPr="00ED36C6" w:rsidRDefault="00B235BA" w:rsidP="00ED36C6">
      <w:pPr>
        <w:pStyle w:val="a3"/>
        <w:tabs>
          <w:tab w:val="left" w:pos="1008"/>
        </w:tabs>
        <w:ind w:left="20" w:firstLine="700"/>
        <w:contextualSpacing/>
        <w:jc w:val="both"/>
        <w:rPr>
          <w:sz w:val="28"/>
          <w:szCs w:val="28"/>
        </w:rPr>
      </w:pPr>
      <w:proofErr w:type="gramStart"/>
      <w:r w:rsidRPr="00ED36C6">
        <w:rPr>
          <w:sz w:val="28"/>
          <w:szCs w:val="28"/>
        </w:rPr>
        <w:t>а)</w:t>
      </w:r>
      <w:r w:rsidRPr="00ED36C6">
        <w:rPr>
          <w:sz w:val="28"/>
          <w:szCs w:val="28"/>
        </w:rPr>
        <w:tab/>
      </w:r>
      <w:proofErr w:type="gramEnd"/>
      <w:r w:rsidRPr="00ED36C6">
        <w:rPr>
          <w:sz w:val="28"/>
          <w:szCs w:val="28"/>
        </w:rPr>
        <w:t>информирование;</w:t>
      </w:r>
    </w:p>
    <w:p w:rsidR="00B235BA" w:rsidRPr="00ED36C6" w:rsidRDefault="00B235BA" w:rsidP="00ED36C6">
      <w:pPr>
        <w:pStyle w:val="a3"/>
        <w:tabs>
          <w:tab w:val="left" w:pos="1032"/>
        </w:tabs>
        <w:ind w:left="20" w:firstLine="700"/>
        <w:contextualSpacing/>
        <w:jc w:val="both"/>
        <w:rPr>
          <w:sz w:val="28"/>
          <w:szCs w:val="28"/>
        </w:rPr>
      </w:pPr>
      <w:proofErr w:type="gramStart"/>
      <w:r w:rsidRPr="00ED36C6">
        <w:rPr>
          <w:sz w:val="28"/>
          <w:szCs w:val="28"/>
        </w:rPr>
        <w:t>б)</w:t>
      </w:r>
      <w:r w:rsidRPr="00ED36C6">
        <w:rPr>
          <w:sz w:val="28"/>
          <w:szCs w:val="28"/>
        </w:rPr>
        <w:tab/>
      </w:r>
      <w:proofErr w:type="gramEnd"/>
      <w:r w:rsidRPr="00ED36C6">
        <w:rPr>
          <w:sz w:val="28"/>
          <w:szCs w:val="28"/>
        </w:rPr>
        <w:t>обобщение правоприменительной практики;</w:t>
      </w:r>
    </w:p>
    <w:p w:rsidR="00B235BA" w:rsidRPr="00ED36C6" w:rsidRDefault="00B235BA" w:rsidP="00ED36C6">
      <w:pPr>
        <w:pStyle w:val="a3"/>
        <w:tabs>
          <w:tab w:val="left" w:pos="1018"/>
        </w:tabs>
        <w:ind w:left="20" w:firstLine="700"/>
        <w:contextualSpacing/>
        <w:jc w:val="both"/>
        <w:rPr>
          <w:sz w:val="28"/>
          <w:szCs w:val="28"/>
        </w:rPr>
      </w:pPr>
      <w:proofErr w:type="gramStart"/>
      <w:r w:rsidRPr="00ED36C6">
        <w:rPr>
          <w:sz w:val="28"/>
          <w:szCs w:val="28"/>
        </w:rPr>
        <w:t>в)</w:t>
      </w:r>
      <w:r w:rsidRPr="00ED36C6">
        <w:rPr>
          <w:sz w:val="28"/>
          <w:szCs w:val="28"/>
        </w:rPr>
        <w:tab/>
      </w:r>
      <w:proofErr w:type="gramEnd"/>
      <w:r w:rsidRPr="00ED36C6">
        <w:rPr>
          <w:sz w:val="28"/>
          <w:szCs w:val="28"/>
        </w:rPr>
        <w:t>объявление предостережения;</w:t>
      </w:r>
    </w:p>
    <w:p w:rsidR="00B235BA" w:rsidRPr="00ED36C6" w:rsidRDefault="00B235BA" w:rsidP="00ED36C6">
      <w:pPr>
        <w:pStyle w:val="a3"/>
        <w:tabs>
          <w:tab w:val="left" w:pos="1003"/>
        </w:tabs>
        <w:ind w:left="20" w:firstLine="700"/>
        <w:contextualSpacing/>
        <w:jc w:val="both"/>
        <w:rPr>
          <w:sz w:val="28"/>
          <w:szCs w:val="28"/>
        </w:rPr>
      </w:pPr>
      <w:proofErr w:type="gramStart"/>
      <w:r w:rsidRPr="00ED36C6">
        <w:rPr>
          <w:sz w:val="28"/>
          <w:szCs w:val="28"/>
        </w:rPr>
        <w:t>г)</w:t>
      </w:r>
      <w:r w:rsidRPr="00ED36C6">
        <w:rPr>
          <w:sz w:val="28"/>
          <w:szCs w:val="28"/>
        </w:rPr>
        <w:tab/>
      </w:r>
      <w:proofErr w:type="gramEnd"/>
      <w:r w:rsidRPr="00ED36C6">
        <w:rPr>
          <w:sz w:val="28"/>
          <w:szCs w:val="28"/>
        </w:rPr>
        <w:t>консультирование;</w:t>
      </w:r>
    </w:p>
    <w:p w:rsidR="001A6371" w:rsidRPr="00ED36C6" w:rsidRDefault="00B235BA" w:rsidP="00ED36C6">
      <w:pPr>
        <w:pStyle w:val="a3"/>
        <w:tabs>
          <w:tab w:val="left" w:pos="1037"/>
        </w:tabs>
        <w:ind w:left="20" w:firstLine="700"/>
        <w:contextualSpacing/>
        <w:jc w:val="both"/>
        <w:rPr>
          <w:sz w:val="28"/>
          <w:szCs w:val="28"/>
        </w:rPr>
      </w:pPr>
      <w:proofErr w:type="gramStart"/>
      <w:r w:rsidRPr="00ED36C6">
        <w:rPr>
          <w:sz w:val="28"/>
          <w:szCs w:val="28"/>
        </w:rPr>
        <w:t>д)</w:t>
      </w:r>
      <w:r w:rsidRPr="00ED36C6">
        <w:rPr>
          <w:sz w:val="28"/>
          <w:szCs w:val="28"/>
        </w:rPr>
        <w:tab/>
      </w:r>
      <w:proofErr w:type="gramEnd"/>
      <w:r w:rsidRPr="00ED36C6">
        <w:rPr>
          <w:sz w:val="28"/>
          <w:szCs w:val="28"/>
        </w:rPr>
        <w:t>профилактический визит.</w:t>
      </w:r>
    </w:p>
    <w:p w:rsidR="00117B61" w:rsidRPr="00ED36C6" w:rsidRDefault="00117B61" w:rsidP="00ED36C6">
      <w:pPr>
        <w:widowControl w:val="0"/>
        <w:suppressAutoHyphens/>
        <w:ind w:firstLine="709"/>
        <w:contextualSpacing/>
        <w:jc w:val="both"/>
        <w:rPr>
          <w:sz w:val="28"/>
          <w:szCs w:val="28"/>
        </w:rPr>
      </w:pPr>
      <w:r w:rsidRPr="00ED36C6">
        <w:rPr>
          <w:sz w:val="28"/>
          <w:szCs w:val="28"/>
        </w:rPr>
        <w:t>4.3.</w:t>
      </w:r>
      <w:r w:rsidRPr="00ED36C6">
        <w:rPr>
          <w:sz w:val="28"/>
          <w:szCs w:val="28"/>
        </w:rPr>
        <w:tab/>
      </w:r>
      <w:proofErr w:type="spellStart"/>
      <w:r w:rsidRPr="00ED36C6">
        <w:rPr>
          <w:sz w:val="28"/>
          <w:szCs w:val="28"/>
        </w:rPr>
        <w:t>Ивгосжилинспекция</w:t>
      </w:r>
      <w:proofErr w:type="spellEnd"/>
      <w:r w:rsidRPr="00ED36C6">
        <w:rPr>
          <w:sz w:val="28"/>
          <w:szCs w:val="28"/>
        </w:rPr>
        <w:t xml:space="preserve">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w:t>
      </w:r>
    </w:p>
    <w:p w:rsidR="00117B61" w:rsidRPr="00ED36C6" w:rsidRDefault="00117B61" w:rsidP="00ED36C6">
      <w:pPr>
        <w:widowControl w:val="0"/>
        <w:suppressAutoHyphens/>
        <w:ind w:firstLine="709"/>
        <w:contextualSpacing/>
        <w:jc w:val="both"/>
        <w:rPr>
          <w:sz w:val="28"/>
          <w:szCs w:val="28"/>
        </w:rPr>
      </w:pPr>
      <w:r w:rsidRPr="00ED36C6">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контролируемых лиц либо по их инициативе.</w:t>
      </w:r>
    </w:p>
    <w:p w:rsidR="001A6371" w:rsidRDefault="001A6371" w:rsidP="00ED36C6">
      <w:pPr>
        <w:widowControl w:val="0"/>
        <w:suppressAutoHyphens/>
        <w:ind w:firstLine="709"/>
        <w:contextualSpacing/>
        <w:jc w:val="both"/>
        <w:rPr>
          <w:sz w:val="28"/>
          <w:szCs w:val="28"/>
        </w:rPr>
      </w:pPr>
    </w:p>
    <w:p w:rsidR="008A1C4D" w:rsidRDefault="008A1C4D" w:rsidP="00ED36C6">
      <w:pPr>
        <w:widowControl w:val="0"/>
        <w:suppressAutoHyphens/>
        <w:ind w:firstLine="709"/>
        <w:contextualSpacing/>
        <w:jc w:val="both"/>
        <w:rPr>
          <w:sz w:val="28"/>
          <w:szCs w:val="28"/>
        </w:rPr>
      </w:pPr>
    </w:p>
    <w:p w:rsidR="008A1C4D" w:rsidRPr="00ED36C6" w:rsidRDefault="008A1C4D" w:rsidP="00ED36C6">
      <w:pPr>
        <w:widowControl w:val="0"/>
        <w:suppressAutoHyphens/>
        <w:ind w:firstLine="709"/>
        <w:contextualSpacing/>
        <w:jc w:val="both"/>
        <w:rPr>
          <w:sz w:val="28"/>
          <w:szCs w:val="28"/>
        </w:rPr>
      </w:pPr>
    </w:p>
    <w:p w:rsidR="001A6371" w:rsidRPr="00ED36C6" w:rsidRDefault="001A6371" w:rsidP="00ED36C6">
      <w:pPr>
        <w:widowControl w:val="0"/>
        <w:suppressAutoHyphens/>
        <w:ind w:firstLine="709"/>
        <w:contextualSpacing/>
        <w:jc w:val="center"/>
        <w:rPr>
          <w:b/>
          <w:sz w:val="28"/>
          <w:szCs w:val="28"/>
        </w:rPr>
      </w:pPr>
      <w:r w:rsidRPr="00ED36C6">
        <w:rPr>
          <w:b/>
          <w:sz w:val="28"/>
          <w:szCs w:val="28"/>
        </w:rPr>
        <w:t>Информирование</w:t>
      </w:r>
    </w:p>
    <w:p w:rsidR="00117B61" w:rsidRPr="00ED36C6" w:rsidRDefault="00117B61" w:rsidP="00ED36C6">
      <w:pPr>
        <w:pStyle w:val="a3"/>
        <w:tabs>
          <w:tab w:val="left" w:pos="1037"/>
        </w:tabs>
        <w:ind w:left="20" w:firstLine="700"/>
        <w:contextualSpacing/>
        <w:jc w:val="both"/>
        <w:rPr>
          <w:sz w:val="28"/>
          <w:szCs w:val="28"/>
        </w:rPr>
      </w:pPr>
    </w:p>
    <w:p w:rsidR="00B235BA" w:rsidRPr="00ED36C6" w:rsidRDefault="001A6371" w:rsidP="00ED36C6">
      <w:pPr>
        <w:pStyle w:val="a3"/>
        <w:tabs>
          <w:tab w:val="left" w:pos="1230"/>
        </w:tabs>
        <w:ind w:right="20" w:firstLine="709"/>
        <w:contextualSpacing/>
        <w:jc w:val="both"/>
        <w:rPr>
          <w:sz w:val="28"/>
          <w:szCs w:val="28"/>
        </w:rPr>
      </w:pPr>
      <w:r w:rsidRPr="00ED36C6">
        <w:rPr>
          <w:sz w:val="28"/>
          <w:szCs w:val="28"/>
        </w:rPr>
        <w:t xml:space="preserve">4.4. </w:t>
      </w:r>
      <w:r w:rsidR="00B235BA" w:rsidRPr="00ED36C6">
        <w:rPr>
          <w:sz w:val="28"/>
          <w:szCs w:val="28"/>
        </w:rPr>
        <w:t xml:space="preserve">Информирование контролируемых лиц и иных заинтересованных лиц по вопросам соблюдения обязательных требований осуществляется должностными лицами </w:t>
      </w:r>
      <w:proofErr w:type="spellStart"/>
      <w:r w:rsidR="0056037A" w:rsidRPr="00ED36C6">
        <w:rPr>
          <w:sz w:val="28"/>
          <w:szCs w:val="28"/>
        </w:rPr>
        <w:t>Ивгосжилинспекции</w:t>
      </w:r>
      <w:proofErr w:type="spellEnd"/>
      <w:r w:rsidR="0056037A" w:rsidRPr="00ED36C6">
        <w:rPr>
          <w:sz w:val="28"/>
          <w:szCs w:val="28"/>
        </w:rPr>
        <w:t xml:space="preserve"> </w:t>
      </w:r>
      <w:r w:rsidR="00B235BA" w:rsidRPr="00ED36C6">
        <w:rPr>
          <w:sz w:val="28"/>
          <w:szCs w:val="28"/>
        </w:rPr>
        <w:t xml:space="preserve">посредством размещения сведений, предусмотренных частью 3 статьи 46 Федерального закона </w:t>
      </w:r>
      <w:r w:rsidR="00310F09" w:rsidRPr="00ED36C6">
        <w:rPr>
          <w:sz w:val="28"/>
          <w:szCs w:val="28"/>
        </w:rPr>
        <w:t xml:space="preserve">                        </w:t>
      </w:r>
      <w:r w:rsidR="0056037A" w:rsidRPr="00ED36C6">
        <w:rPr>
          <w:sz w:val="28"/>
          <w:szCs w:val="28"/>
        </w:rPr>
        <w:t>№ 248-ФЗ</w:t>
      </w:r>
      <w:r w:rsidR="00B235BA" w:rsidRPr="00ED36C6">
        <w:rPr>
          <w:sz w:val="28"/>
          <w:szCs w:val="28"/>
        </w:rPr>
        <w:t>,</w:t>
      </w:r>
      <w:r w:rsidRPr="00ED36C6">
        <w:rPr>
          <w:sz w:val="28"/>
          <w:szCs w:val="28"/>
        </w:rPr>
        <w:t xml:space="preserve"> </w:t>
      </w:r>
      <w:r w:rsidR="00B235BA" w:rsidRPr="00ED36C6">
        <w:rPr>
          <w:sz w:val="28"/>
          <w:szCs w:val="28"/>
        </w:rPr>
        <w:t xml:space="preserve">на официальном сайте </w:t>
      </w:r>
      <w:proofErr w:type="spellStart"/>
      <w:r w:rsidR="0056037A" w:rsidRPr="00ED36C6">
        <w:rPr>
          <w:sz w:val="28"/>
          <w:szCs w:val="28"/>
        </w:rPr>
        <w:t>Ивгосжилинспекции</w:t>
      </w:r>
      <w:proofErr w:type="spellEnd"/>
      <w:r w:rsidR="00B235BA" w:rsidRPr="00ED36C6">
        <w:rPr>
          <w:sz w:val="28"/>
          <w:szCs w:val="28"/>
        </w:rPr>
        <w:t xml:space="preserve"> в сети «Интернет» </w:t>
      </w:r>
      <w:r w:rsidR="00310F09" w:rsidRPr="00ED36C6">
        <w:rPr>
          <w:sz w:val="28"/>
          <w:szCs w:val="28"/>
        </w:rPr>
        <w:t xml:space="preserve">                  </w:t>
      </w:r>
      <w:r w:rsidR="00B235BA" w:rsidRPr="00ED36C6">
        <w:rPr>
          <w:sz w:val="28"/>
          <w:szCs w:val="28"/>
        </w:rPr>
        <w:t>по адресу</w:t>
      </w:r>
      <w:r w:rsidR="0056037A" w:rsidRPr="00ED36C6">
        <w:rPr>
          <w:sz w:val="28"/>
          <w:szCs w:val="28"/>
        </w:rPr>
        <w:t>:</w:t>
      </w:r>
      <w:r w:rsidR="00B235BA" w:rsidRPr="00ED36C6">
        <w:rPr>
          <w:sz w:val="28"/>
          <w:szCs w:val="28"/>
        </w:rPr>
        <w:t xml:space="preserve"> </w:t>
      </w:r>
      <w:hyperlink r:id="rId11" w:history="1">
        <w:r w:rsidRPr="00ED36C6">
          <w:rPr>
            <w:rStyle w:val="af"/>
            <w:sz w:val="28"/>
            <w:szCs w:val="28"/>
            <w:lang w:val="en-US" w:eastAsia="en-US"/>
          </w:rPr>
          <w:t>https</w:t>
        </w:r>
        <w:r w:rsidRPr="00ED36C6">
          <w:rPr>
            <w:rStyle w:val="af"/>
            <w:sz w:val="28"/>
            <w:szCs w:val="28"/>
            <w:lang w:eastAsia="en-US"/>
          </w:rPr>
          <w:t>://</w:t>
        </w:r>
        <w:proofErr w:type="spellStart"/>
        <w:r w:rsidRPr="00ED36C6">
          <w:rPr>
            <w:rStyle w:val="af"/>
            <w:sz w:val="28"/>
            <w:szCs w:val="28"/>
            <w:lang w:val="en-US" w:eastAsia="en-US"/>
          </w:rPr>
          <w:t>gzi</w:t>
        </w:r>
        <w:proofErr w:type="spellEnd"/>
        <w:r w:rsidRPr="00ED36C6">
          <w:rPr>
            <w:rStyle w:val="af"/>
            <w:sz w:val="28"/>
            <w:szCs w:val="28"/>
            <w:lang w:eastAsia="en-US"/>
          </w:rPr>
          <w:t>.</w:t>
        </w:r>
        <w:proofErr w:type="spellStart"/>
        <w:r w:rsidRPr="00ED36C6">
          <w:rPr>
            <w:rStyle w:val="af"/>
            <w:sz w:val="28"/>
            <w:szCs w:val="28"/>
            <w:lang w:val="en-US" w:eastAsia="en-US"/>
          </w:rPr>
          <w:t>ivanovoobl</w:t>
        </w:r>
        <w:proofErr w:type="spellEnd"/>
        <w:r w:rsidRPr="00ED36C6">
          <w:rPr>
            <w:rStyle w:val="af"/>
            <w:sz w:val="28"/>
            <w:szCs w:val="28"/>
            <w:lang w:eastAsia="en-US"/>
          </w:rPr>
          <w:t>.</w:t>
        </w:r>
        <w:proofErr w:type="spellStart"/>
        <w:r w:rsidRPr="00ED36C6">
          <w:rPr>
            <w:rStyle w:val="af"/>
            <w:sz w:val="28"/>
            <w:szCs w:val="28"/>
            <w:lang w:val="en-US" w:eastAsia="en-US"/>
          </w:rPr>
          <w:t>ru</w:t>
        </w:r>
        <w:proofErr w:type="spellEnd"/>
        <w:r w:rsidRPr="00ED36C6">
          <w:rPr>
            <w:rStyle w:val="af"/>
            <w:sz w:val="28"/>
            <w:szCs w:val="28"/>
            <w:lang w:eastAsia="en-US"/>
          </w:rPr>
          <w:t>/</w:t>
        </w:r>
      </w:hyperlink>
      <w:r w:rsidR="00B235BA" w:rsidRPr="00ED36C6">
        <w:rPr>
          <w:sz w:val="28"/>
          <w:szCs w:val="28"/>
          <w:lang w:eastAsia="en-US"/>
        </w:rPr>
        <w:t xml:space="preserve">, </w:t>
      </w:r>
      <w:r w:rsidR="00B235BA" w:rsidRPr="00ED36C6">
        <w:rPr>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6371" w:rsidRPr="00ED36C6" w:rsidRDefault="00B235BA" w:rsidP="008A1C4D">
      <w:pPr>
        <w:pStyle w:val="a3"/>
        <w:ind w:left="20" w:right="20" w:firstLine="700"/>
        <w:contextualSpacing/>
        <w:jc w:val="both"/>
        <w:rPr>
          <w:sz w:val="28"/>
          <w:szCs w:val="28"/>
        </w:rPr>
      </w:pPr>
      <w:r w:rsidRPr="00ED36C6">
        <w:rPr>
          <w:sz w:val="28"/>
          <w:szCs w:val="28"/>
        </w:rPr>
        <w:t>Размещенные сведения поддерживаются в актуальном состоянии и обновляются не позднее 5 рабочих дней с даты их изменения.</w:t>
      </w:r>
    </w:p>
    <w:p w:rsidR="00763515" w:rsidRPr="00ED36C6" w:rsidRDefault="00763515" w:rsidP="00ED36C6">
      <w:pPr>
        <w:pStyle w:val="a3"/>
        <w:ind w:left="20" w:right="20" w:firstLine="700"/>
        <w:contextualSpacing/>
        <w:jc w:val="both"/>
        <w:rPr>
          <w:sz w:val="28"/>
          <w:szCs w:val="28"/>
        </w:rPr>
      </w:pPr>
    </w:p>
    <w:p w:rsidR="001A6371" w:rsidRPr="00ED36C6" w:rsidRDefault="001A6371" w:rsidP="00ED36C6">
      <w:pPr>
        <w:pStyle w:val="a3"/>
        <w:ind w:left="20" w:right="20" w:firstLine="700"/>
        <w:contextualSpacing/>
        <w:jc w:val="center"/>
        <w:rPr>
          <w:b/>
          <w:sz w:val="28"/>
          <w:szCs w:val="28"/>
        </w:rPr>
      </w:pPr>
      <w:r w:rsidRPr="00ED36C6">
        <w:rPr>
          <w:b/>
          <w:sz w:val="28"/>
          <w:szCs w:val="28"/>
        </w:rPr>
        <w:t>Обобщение правоприменительной практики</w:t>
      </w:r>
    </w:p>
    <w:p w:rsidR="001A6371" w:rsidRPr="00ED36C6" w:rsidRDefault="001A6371" w:rsidP="00ED36C6">
      <w:pPr>
        <w:pStyle w:val="a3"/>
        <w:ind w:left="20" w:right="20" w:firstLine="700"/>
        <w:contextualSpacing/>
        <w:jc w:val="both"/>
        <w:rPr>
          <w:sz w:val="28"/>
          <w:szCs w:val="28"/>
        </w:rPr>
      </w:pPr>
    </w:p>
    <w:p w:rsidR="00B235BA" w:rsidRPr="00ED36C6" w:rsidRDefault="001A6371" w:rsidP="00ED36C6">
      <w:pPr>
        <w:pStyle w:val="a3"/>
        <w:ind w:left="20" w:right="20" w:firstLine="700"/>
        <w:contextualSpacing/>
        <w:jc w:val="both"/>
        <w:rPr>
          <w:sz w:val="28"/>
          <w:szCs w:val="28"/>
        </w:rPr>
      </w:pPr>
      <w:r w:rsidRPr="00ED36C6">
        <w:rPr>
          <w:sz w:val="28"/>
          <w:szCs w:val="28"/>
        </w:rPr>
        <w:t xml:space="preserve">4.5. </w:t>
      </w:r>
      <w:r w:rsidR="00B235BA" w:rsidRPr="00ED36C6">
        <w:rPr>
          <w:sz w:val="28"/>
          <w:szCs w:val="28"/>
        </w:rPr>
        <w:t xml:space="preserve">Обобщение правоприменительной практики осуществляется ежегодно должностными лицами </w:t>
      </w:r>
      <w:proofErr w:type="spellStart"/>
      <w:r w:rsidR="00117B61" w:rsidRPr="00ED36C6">
        <w:rPr>
          <w:sz w:val="28"/>
          <w:szCs w:val="28"/>
        </w:rPr>
        <w:t>Ивгосжилинспекции</w:t>
      </w:r>
      <w:proofErr w:type="spellEnd"/>
      <w:r w:rsidR="00117B61" w:rsidRPr="00ED36C6">
        <w:rPr>
          <w:sz w:val="28"/>
          <w:szCs w:val="28"/>
        </w:rPr>
        <w:t xml:space="preserve"> </w:t>
      </w:r>
      <w:r w:rsidR="00B235BA" w:rsidRPr="00ED36C6">
        <w:rPr>
          <w:sz w:val="28"/>
          <w:szCs w:val="28"/>
        </w:rPr>
        <w:t xml:space="preserve">путем сбора и анализа данных о проведенных контрольных (надзорных) мероприятиях и их результатов, а также поступивших в адрес </w:t>
      </w:r>
      <w:proofErr w:type="spellStart"/>
      <w:r w:rsidR="00117B61" w:rsidRPr="00ED36C6">
        <w:rPr>
          <w:sz w:val="28"/>
          <w:szCs w:val="28"/>
        </w:rPr>
        <w:t>Ивгосжилинспекции</w:t>
      </w:r>
      <w:proofErr w:type="spellEnd"/>
      <w:r w:rsidR="00117B61" w:rsidRPr="00ED36C6">
        <w:rPr>
          <w:sz w:val="28"/>
          <w:szCs w:val="28"/>
        </w:rPr>
        <w:t xml:space="preserve"> </w:t>
      </w:r>
      <w:r w:rsidR="00B235BA" w:rsidRPr="00ED36C6">
        <w:rPr>
          <w:sz w:val="28"/>
          <w:szCs w:val="28"/>
        </w:rPr>
        <w:t>обращений.</w:t>
      </w:r>
    </w:p>
    <w:p w:rsidR="00B235BA" w:rsidRPr="00ED36C6" w:rsidRDefault="001A6371" w:rsidP="00ED36C6">
      <w:pPr>
        <w:pStyle w:val="a3"/>
        <w:ind w:left="20" w:right="20" w:firstLine="720"/>
        <w:contextualSpacing/>
        <w:jc w:val="both"/>
        <w:rPr>
          <w:sz w:val="28"/>
          <w:szCs w:val="28"/>
        </w:rPr>
      </w:pPr>
      <w:r w:rsidRPr="00ED36C6">
        <w:rPr>
          <w:sz w:val="28"/>
          <w:szCs w:val="28"/>
        </w:rPr>
        <w:t xml:space="preserve">4.6. </w:t>
      </w:r>
      <w:r w:rsidR="00B235BA" w:rsidRPr="00ED36C6">
        <w:rPr>
          <w:sz w:val="28"/>
          <w:szCs w:val="28"/>
        </w:rPr>
        <w:t xml:space="preserve">По итогам обобщения правоприменительной практики </w:t>
      </w:r>
      <w:proofErr w:type="spellStart"/>
      <w:r w:rsidR="00117B61" w:rsidRPr="00ED36C6">
        <w:rPr>
          <w:sz w:val="28"/>
          <w:szCs w:val="28"/>
        </w:rPr>
        <w:t>Ивгосжилинспекции</w:t>
      </w:r>
      <w:proofErr w:type="spellEnd"/>
      <w:r w:rsidR="00117B61" w:rsidRPr="00ED36C6">
        <w:rPr>
          <w:sz w:val="28"/>
          <w:szCs w:val="28"/>
        </w:rPr>
        <w:t xml:space="preserve"> </w:t>
      </w:r>
      <w:r w:rsidR="00B235BA" w:rsidRPr="00ED36C6">
        <w:rPr>
          <w:sz w:val="28"/>
          <w:szCs w:val="28"/>
        </w:rPr>
        <w:t xml:space="preserve">готовится проект доклада, содержащий результаты обобщения правоприменительной практики по осуществлению государственного контроля (надзора), который в обязательном порядке проходит публичные обсуждения. Доклад утверждается приказом начальника </w:t>
      </w:r>
      <w:proofErr w:type="spellStart"/>
      <w:r w:rsidR="00117B61" w:rsidRPr="00ED36C6">
        <w:rPr>
          <w:sz w:val="28"/>
          <w:szCs w:val="28"/>
        </w:rPr>
        <w:t>Ивгосжилинспекции</w:t>
      </w:r>
      <w:proofErr w:type="spellEnd"/>
      <w:r w:rsidR="00117B61" w:rsidRPr="00ED36C6">
        <w:rPr>
          <w:sz w:val="28"/>
          <w:szCs w:val="28"/>
        </w:rPr>
        <w:t xml:space="preserve"> </w:t>
      </w:r>
      <w:r w:rsidR="00763515" w:rsidRPr="00ED36C6">
        <w:rPr>
          <w:sz w:val="28"/>
          <w:szCs w:val="28"/>
        </w:rPr>
        <w:t>либо лицом, его замещающим</w:t>
      </w:r>
      <w:r w:rsidR="00310F09" w:rsidRPr="00ED36C6">
        <w:rPr>
          <w:sz w:val="28"/>
          <w:szCs w:val="28"/>
        </w:rPr>
        <w:t>,</w:t>
      </w:r>
      <w:r w:rsidR="00763515" w:rsidRPr="00ED36C6">
        <w:rPr>
          <w:sz w:val="28"/>
          <w:szCs w:val="28"/>
        </w:rPr>
        <w:t xml:space="preserve"> не позднее </w:t>
      </w:r>
      <w:r w:rsidR="00310F09" w:rsidRPr="00ED36C6">
        <w:rPr>
          <w:sz w:val="28"/>
          <w:szCs w:val="28"/>
        </w:rPr>
        <w:t xml:space="preserve">             </w:t>
      </w:r>
      <w:r w:rsidR="00763515" w:rsidRPr="00ED36C6">
        <w:rPr>
          <w:sz w:val="28"/>
          <w:szCs w:val="28"/>
        </w:rPr>
        <w:t>1 марта текущего года.</w:t>
      </w:r>
    </w:p>
    <w:p w:rsidR="00763515" w:rsidRPr="00ED36C6" w:rsidRDefault="001A6371" w:rsidP="00ED36C6">
      <w:pPr>
        <w:pStyle w:val="a3"/>
        <w:ind w:left="20" w:right="20" w:firstLine="720"/>
        <w:contextualSpacing/>
        <w:jc w:val="both"/>
        <w:rPr>
          <w:sz w:val="28"/>
          <w:szCs w:val="28"/>
          <w:lang w:eastAsia="en-US"/>
        </w:rPr>
      </w:pPr>
      <w:r w:rsidRPr="00ED36C6">
        <w:rPr>
          <w:sz w:val="28"/>
          <w:szCs w:val="28"/>
        </w:rPr>
        <w:t xml:space="preserve">4.7. </w:t>
      </w:r>
      <w:r w:rsidR="00B235BA" w:rsidRPr="00ED36C6">
        <w:rPr>
          <w:sz w:val="28"/>
          <w:szCs w:val="28"/>
        </w:rPr>
        <w:t xml:space="preserve">Доклад, содержащий результаты обобщения правоприменительной практики по осуществлению государственного надзора за предыдущий период, размещается ежегодно, </w:t>
      </w:r>
      <w:r w:rsidR="00763515" w:rsidRPr="00ED36C6">
        <w:rPr>
          <w:sz w:val="28"/>
          <w:szCs w:val="28"/>
        </w:rPr>
        <w:t>до 15 марта текущего года</w:t>
      </w:r>
      <w:r w:rsidR="00B235BA" w:rsidRPr="00ED36C6">
        <w:rPr>
          <w:sz w:val="28"/>
          <w:szCs w:val="28"/>
        </w:rPr>
        <w:t>, следующего за отчетным годом,</w:t>
      </w:r>
      <w:r w:rsidR="00763515" w:rsidRPr="00ED36C6">
        <w:rPr>
          <w:sz w:val="28"/>
          <w:szCs w:val="28"/>
        </w:rPr>
        <w:t xml:space="preserve"> </w:t>
      </w:r>
      <w:r w:rsidR="00B235BA" w:rsidRPr="00ED36C6">
        <w:rPr>
          <w:sz w:val="28"/>
          <w:szCs w:val="28"/>
        </w:rPr>
        <w:t xml:space="preserve">на официальном сайте </w:t>
      </w:r>
      <w:proofErr w:type="spellStart"/>
      <w:r w:rsidR="00117B61" w:rsidRPr="00ED36C6">
        <w:rPr>
          <w:sz w:val="28"/>
          <w:szCs w:val="28"/>
        </w:rPr>
        <w:t>Ивгосжилинспекции</w:t>
      </w:r>
      <w:proofErr w:type="spellEnd"/>
      <w:r w:rsidR="00117B61" w:rsidRPr="00ED36C6">
        <w:rPr>
          <w:sz w:val="28"/>
          <w:szCs w:val="28"/>
        </w:rPr>
        <w:t xml:space="preserve"> </w:t>
      </w:r>
      <w:r w:rsidR="00B235BA" w:rsidRPr="00ED36C6">
        <w:rPr>
          <w:sz w:val="28"/>
          <w:szCs w:val="28"/>
        </w:rPr>
        <w:t xml:space="preserve">в сети «Интернет» по адресу </w:t>
      </w:r>
      <w:hyperlink r:id="rId12" w:history="1">
        <w:r w:rsidRPr="00ED36C6">
          <w:rPr>
            <w:rStyle w:val="af"/>
            <w:sz w:val="28"/>
            <w:szCs w:val="28"/>
            <w:lang w:val="en-US" w:eastAsia="en-US"/>
          </w:rPr>
          <w:t>https</w:t>
        </w:r>
        <w:r w:rsidRPr="00ED36C6">
          <w:rPr>
            <w:rStyle w:val="af"/>
            <w:sz w:val="28"/>
            <w:szCs w:val="28"/>
            <w:lang w:eastAsia="en-US"/>
          </w:rPr>
          <w:t>://</w:t>
        </w:r>
        <w:proofErr w:type="spellStart"/>
        <w:r w:rsidRPr="00ED36C6">
          <w:rPr>
            <w:rStyle w:val="af"/>
            <w:sz w:val="28"/>
            <w:szCs w:val="28"/>
            <w:lang w:val="en-US" w:eastAsia="en-US"/>
          </w:rPr>
          <w:t>gzi</w:t>
        </w:r>
        <w:proofErr w:type="spellEnd"/>
        <w:r w:rsidRPr="00ED36C6">
          <w:rPr>
            <w:rStyle w:val="af"/>
            <w:sz w:val="28"/>
            <w:szCs w:val="28"/>
            <w:lang w:eastAsia="en-US"/>
          </w:rPr>
          <w:t>.</w:t>
        </w:r>
        <w:proofErr w:type="spellStart"/>
        <w:r w:rsidRPr="00ED36C6">
          <w:rPr>
            <w:rStyle w:val="af"/>
            <w:sz w:val="28"/>
            <w:szCs w:val="28"/>
            <w:lang w:val="en-US" w:eastAsia="en-US"/>
          </w:rPr>
          <w:t>ivanovoobl</w:t>
        </w:r>
        <w:proofErr w:type="spellEnd"/>
        <w:r w:rsidRPr="00ED36C6">
          <w:rPr>
            <w:rStyle w:val="af"/>
            <w:sz w:val="28"/>
            <w:szCs w:val="28"/>
            <w:lang w:eastAsia="en-US"/>
          </w:rPr>
          <w:t>.</w:t>
        </w:r>
        <w:proofErr w:type="spellStart"/>
        <w:r w:rsidRPr="00ED36C6">
          <w:rPr>
            <w:rStyle w:val="af"/>
            <w:sz w:val="28"/>
            <w:szCs w:val="28"/>
            <w:lang w:val="en-US" w:eastAsia="en-US"/>
          </w:rPr>
          <w:t>ru</w:t>
        </w:r>
        <w:proofErr w:type="spellEnd"/>
        <w:r w:rsidRPr="00ED36C6">
          <w:rPr>
            <w:rStyle w:val="af"/>
            <w:sz w:val="28"/>
            <w:szCs w:val="28"/>
            <w:lang w:eastAsia="en-US"/>
          </w:rPr>
          <w:t>/</w:t>
        </w:r>
      </w:hyperlink>
      <w:r w:rsidR="00B235BA" w:rsidRPr="00ED36C6">
        <w:rPr>
          <w:sz w:val="28"/>
          <w:szCs w:val="28"/>
          <w:lang w:eastAsia="en-US"/>
        </w:rPr>
        <w:t>.</w:t>
      </w:r>
    </w:p>
    <w:p w:rsidR="001A6371" w:rsidRPr="00ED36C6" w:rsidRDefault="001A6371" w:rsidP="00ED36C6">
      <w:pPr>
        <w:pStyle w:val="a3"/>
        <w:ind w:left="20" w:right="20" w:firstLine="720"/>
        <w:contextualSpacing/>
        <w:jc w:val="both"/>
        <w:rPr>
          <w:sz w:val="28"/>
          <w:szCs w:val="28"/>
          <w:lang w:eastAsia="en-US"/>
        </w:rPr>
      </w:pPr>
    </w:p>
    <w:p w:rsidR="001A6371" w:rsidRPr="00ED36C6" w:rsidRDefault="001A6371" w:rsidP="00ED36C6">
      <w:pPr>
        <w:pStyle w:val="a3"/>
        <w:ind w:left="20" w:right="20" w:firstLine="720"/>
        <w:contextualSpacing/>
        <w:jc w:val="center"/>
        <w:rPr>
          <w:b/>
          <w:sz w:val="28"/>
          <w:szCs w:val="28"/>
        </w:rPr>
      </w:pPr>
      <w:r w:rsidRPr="00ED36C6">
        <w:rPr>
          <w:b/>
          <w:sz w:val="28"/>
          <w:szCs w:val="28"/>
        </w:rPr>
        <w:t>Объявление предостережения</w:t>
      </w:r>
    </w:p>
    <w:p w:rsidR="001A6371" w:rsidRPr="00ED36C6" w:rsidRDefault="001A6371" w:rsidP="00ED36C6">
      <w:pPr>
        <w:pStyle w:val="a3"/>
        <w:ind w:left="20" w:right="20" w:firstLine="720"/>
        <w:contextualSpacing/>
        <w:jc w:val="both"/>
        <w:rPr>
          <w:sz w:val="28"/>
          <w:szCs w:val="28"/>
        </w:rPr>
      </w:pPr>
    </w:p>
    <w:p w:rsidR="00B235BA" w:rsidRPr="00ED36C6" w:rsidRDefault="001A6371" w:rsidP="00ED36C6">
      <w:pPr>
        <w:pStyle w:val="a3"/>
        <w:tabs>
          <w:tab w:val="left" w:pos="1422"/>
        </w:tabs>
        <w:ind w:right="20" w:firstLine="709"/>
        <w:contextualSpacing/>
        <w:jc w:val="both"/>
        <w:rPr>
          <w:sz w:val="28"/>
          <w:szCs w:val="28"/>
        </w:rPr>
      </w:pPr>
      <w:r w:rsidRPr="00ED36C6">
        <w:rPr>
          <w:sz w:val="28"/>
          <w:szCs w:val="28"/>
        </w:rPr>
        <w:t xml:space="preserve">4.8. </w:t>
      </w:r>
      <w:r w:rsidR="00B235BA" w:rsidRPr="00ED36C6">
        <w:rPr>
          <w:sz w:val="28"/>
          <w:szCs w:val="28"/>
        </w:rPr>
        <w:t>Предостережение о недопустимости нарушения обязательных требований объявляется инспекторами в случае получения ими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B235BA" w:rsidRPr="00ED36C6" w:rsidRDefault="00C9423B" w:rsidP="00ED36C6">
      <w:pPr>
        <w:pStyle w:val="a3"/>
        <w:ind w:left="20" w:right="20" w:firstLine="720"/>
        <w:contextualSpacing/>
        <w:jc w:val="both"/>
        <w:rPr>
          <w:sz w:val="28"/>
          <w:szCs w:val="28"/>
        </w:rPr>
      </w:pPr>
      <w:r w:rsidRPr="00ED36C6">
        <w:rPr>
          <w:sz w:val="28"/>
          <w:szCs w:val="28"/>
        </w:rPr>
        <w:t xml:space="preserve">4.9. </w:t>
      </w:r>
      <w:r w:rsidR="00B235BA" w:rsidRPr="00ED36C6">
        <w:rPr>
          <w:sz w:val="28"/>
          <w:szCs w:val="28"/>
        </w:rPr>
        <w:t>Объявленное предостережение направляется в адрес контролируемого лица почтовым отправлением с уведомлением о вручении либо через личные кабинеты контролируемых лиц в государственных информационных системах (при их наличии) в течение 3 рабочих дней с даты объявления предостережения.</w:t>
      </w:r>
    </w:p>
    <w:p w:rsidR="00B235BA" w:rsidRPr="00ED36C6" w:rsidRDefault="00CF4AD5" w:rsidP="00ED36C6">
      <w:pPr>
        <w:pStyle w:val="a3"/>
        <w:ind w:left="20" w:right="20" w:firstLine="720"/>
        <w:contextualSpacing/>
        <w:jc w:val="both"/>
        <w:rPr>
          <w:sz w:val="28"/>
          <w:szCs w:val="28"/>
        </w:rPr>
      </w:pPr>
      <w:r w:rsidRPr="00ED36C6">
        <w:rPr>
          <w:sz w:val="28"/>
          <w:szCs w:val="28"/>
        </w:rPr>
        <w:t xml:space="preserve">4.10. </w:t>
      </w:r>
      <w:r w:rsidR="00B235BA" w:rsidRPr="00ED36C6">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CF4AD5" w:rsidRPr="00ED36C6" w:rsidRDefault="00CF4AD5" w:rsidP="00ED36C6">
      <w:pPr>
        <w:pStyle w:val="a3"/>
        <w:ind w:left="20" w:right="20" w:firstLine="720"/>
        <w:contextualSpacing/>
        <w:jc w:val="both"/>
        <w:rPr>
          <w:sz w:val="28"/>
          <w:szCs w:val="28"/>
        </w:rPr>
      </w:pPr>
      <w:r w:rsidRPr="00ED36C6">
        <w:rPr>
          <w:sz w:val="28"/>
          <w:szCs w:val="28"/>
        </w:rPr>
        <w:t xml:space="preserve">4.11. Контролируемое лицо не позднее 15 рабочих дней с даты получения предостережения о недопустимости нарушения обязательных требований вправе подать должностному лицу </w:t>
      </w:r>
      <w:proofErr w:type="spellStart"/>
      <w:r w:rsidRPr="00ED36C6">
        <w:rPr>
          <w:sz w:val="28"/>
          <w:szCs w:val="28"/>
        </w:rPr>
        <w:t>Ивгосжилинспекции</w:t>
      </w:r>
      <w:proofErr w:type="spellEnd"/>
      <w:r w:rsidRPr="00ED36C6">
        <w:rPr>
          <w:sz w:val="28"/>
          <w:szCs w:val="28"/>
        </w:rPr>
        <w:t>, объявившему предостережение</w:t>
      </w:r>
      <w:r w:rsidR="009842F2" w:rsidRPr="00ED36C6">
        <w:rPr>
          <w:sz w:val="28"/>
          <w:szCs w:val="28"/>
        </w:rPr>
        <w:t>,</w:t>
      </w:r>
      <w:r w:rsidRPr="00ED36C6">
        <w:rPr>
          <w:sz w:val="28"/>
          <w:szCs w:val="28"/>
        </w:rPr>
        <w:t xml:space="preserve"> возражение в отношении указанного предостережения, в котором указываются:</w:t>
      </w:r>
    </w:p>
    <w:p w:rsidR="00CF4AD5" w:rsidRPr="00ED36C6" w:rsidRDefault="00CF4AD5" w:rsidP="00ED36C6">
      <w:pPr>
        <w:pStyle w:val="a3"/>
        <w:ind w:left="20" w:right="20" w:firstLine="720"/>
        <w:contextualSpacing/>
        <w:jc w:val="both"/>
        <w:rPr>
          <w:sz w:val="28"/>
          <w:szCs w:val="28"/>
        </w:rPr>
      </w:pPr>
      <w:r w:rsidRPr="00ED36C6">
        <w:rPr>
          <w:sz w:val="28"/>
          <w:szCs w:val="28"/>
        </w:rPr>
        <w:t xml:space="preserve">1) информация о юридическом лице, индивидуальном предпринимателе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w:t>
      </w:r>
      <w:r w:rsidRPr="00ED36C6">
        <w:rPr>
          <w:sz w:val="28"/>
          <w:szCs w:val="28"/>
        </w:rPr>
        <w:br/>
        <w:t>(если возражение подается представителем);</w:t>
      </w:r>
    </w:p>
    <w:p w:rsidR="00CF4AD5" w:rsidRPr="00ED36C6" w:rsidRDefault="00CF4AD5" w:rsidP="00ED36C6">
      <w:pPr>
        <w:widowControl w:val="0"/>
        <w:suppressAutoHyphens/>
        <w:ind w:firstLine="709"/>
        <w:contextualSpacing/>
        <w:jc w:val="both"/>
        <w:rPr>
          <w:sz w:val="28"/>
          <w:szCs w:val="28"/>
        </w:rPr>
      </w:pPr>
      <w:r w:rsidRPr="00ED36C6">
        <w:rPr>
          <w:sz w:val="28"/>
          <w:szCs w:val="28"/>
        </w:rPr>
        <w:t>2)</w:t>
      </w:r>
      <w:r w:rsidRPr="00ED36C6">
        <w:rPr>
          <w:sz w:val="28"/>
          <w:szCs w:val="28"/>
        </w:rPr>
        <w:tab/>
        <w:t>основной государственный регистрационный номер (ОГРН) контролируемого лица;</w:t>
      </w:r>
    </w:p>
    <w:p w:rsidR="00CF4AD5" w:rsidRPr="00ED36C6" w:rsidRDefault="00CF4AD5" w:rsidP="00ED36C6">
      <w:pPr>
        <w:widowControl w:val="0"/>
        <w:suppressAutoHyphens/>
        <w:ind w:firstLine="709"/>
        <w:contextualSpacing/>
        <w:jc w:val="both"/>
        <w:rPr>
          <w:sz w:val="28"/>
          <w:szCs w:val="28"/>
        </w:rPr>
      </w:pPr>
      <w:r w:rsidRPr="00ED36C6">
        <w:rPr>
          <w:sz w:val="28"/>
          <w:szCs w:val="28"/>
        </w:rPr>
        <w:t>3)</w:t>
      </w:r>
      <w:r w:rsidRPr="00ED36C6">
        <w:rPr>
          <w:sz w:val="28"/>
          <w:szCs w:val="28"/>
        </w:rPr>
        <w:tab/>
        <w:t>идентификационный номер налогоплательщика (ИНН) контролируемого лица;</w:t>
      </w:r>
    </w:p>
    <w:p w:rsidR="00CF4AD5" w:rsidRPr="00ED36C6" w:rsidRDefault="00CF4AD5" w:rsidP="00ED36C6">
      <w:pPr>
        <w:widowControl w:val="0"/>
        <w:suppressAutoHyphens/>
        <w:ind w:firstLine="709"/>
        <w:contextualSpacing/>
        <w:jc w:val="both"/>
        <w:rPr>
          <w:sz w:val="28"/>
          <w:szCs w:val="28"/>
        </w:rPr>
      </w:pPr>
      <w:r w:rsidRPr="00ED36C6">
        <w:rPr>
          <w:sz w:val="28"/>
          <w:szCs w:val="28"/>
        </w:rPr>
        <w:t>4) дата и номер предостережения, направленного в адрес контролируемого лица;</w:t>
      </w:r>
    </w:p>
    <w:p w:rsidR="00CF4AD5" w:rsidRPr="00ED36C6" w:rsidRDefault="00CF4AD5" w:rsidP="00ED36C6">
      <w:pPr>
        <w:pStyle w:val="a3"/>
        <w:ind w:left="20" w:right="20" w:firstLine="700"/>
        <w:contextualSpacing/>
        <w:jc w:val="both"/>
        <w:rPr>
          <w:sz w:val="28"/>
          <w:szCs w:val="28"/>
        </w:rPr>
      </w:pPr>
      <w:r w:rsidRPr="00ED36C6">
        <w:rPr>
          <w:sz w:val="28"/>
          <w:szCs w:val="28"/>
        </w:rPr>
        <w:t>5)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CF4AD5" w:rsidRPr="00ED36C6" w:rsidRDefault="00CF4AD5" w:rsidP="00ED36C6">
      <w:pPr>
        <w:pStyle w:val="a3"/>
        <w:ind w:left="20" w:right="20" w:firstLine="700"/>
        <w:contextualSpacing/>
        <w:jc w:val="both"/>
        <w:rPr>
          <w:sz w:val="28"/>
          <w:szCs w:val="28"/>
        </w:rPr>
      </w:pPr>
      <w:r w:rsidRPr="00ED36C6">
        <w:rPr>
          <w:sz w:val="28"/>
          <w:szCs w:val="28"/>
        </w:rPr>
        <w:t>6) дата направления возражения.</w:t>
      </w:r>
    </w:p>
    <w:p w:rsidR="00CF4AD5" w:rsidRPr="00ED36C6" w:rsidRDefault="00CF4AD5" w:rsidP="00ED36C6">
      <w:pPr>
        <w:pStyle w:val="a3"/>
        <w:ind w:left="20" w:right="20" w:firstLine="700"/>
        <w:contextualSpacing/>
        <w:jc w:val="both"/>
        <w:rPr>
          <w:sz w:val="28"/>
          <w:szCs w:val="28"/>
        </w:rPr>
      </w:pPr>
      <w:r w:rsidRPr="00ED36C6">
        <w:rPr>
          <w:sz w:val="28"/>
          <w:szCs w:val="28"/>
        </w:rPr>
        <w:t>4.12.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w:t>
      </w:r>
    </w:p>
    <w:p w:rsidR="009842F2" w:rsidRPr="00ED36C6" w:rsidRDefault="009842F2" w:rsidP="00ED36C6">
      <w:pPr>
        <w:pStyle w:val="a3"/>
        <w:ind w:left="20" w:right="20" w:firstLine="700"/>
        <w:contextualSpacing/>
        <w:jc w:val="both"/>
        <w:rPr>
          <w:sz w:val="28"/>
          <w:szCs w:val="28"/>
        </w:rPr>
      </w:pPr>
      <w:r w:rsidRPr="00ED36C6">
        <w:rPr>
          <w:sz w:val="28"/>
          <w:szCs w:val="28"/>
        </w:rPr>
        <w:t xml:space="preserve">4.13. Возражение рассматривается должностным лицом </w:t>
      </w:r>
      <w:proofErr w:type="spellStart"/>
      <w:r w:rsidRPr="00ED36C6">
        <w:rPr>
          <w:sz w:val="28"/>
          <w:szCs w:val="28"/>
        </w:rPr>
        <w:t>Ивгосжилинспекции</w:t>
      </w:r>
      <w:proofErr w:type="spellEnd"/>
      <w:r w:rsidRPr="00ED36C6">
        <w:rPr>
          <w:sz w:val="28"/>
          <w:szCs w:val="28"/>
        </w:rPr>
        <w:t xml:space="preserve">, объявившим </w:t>
      </w:r>
      <w:proofErr w:type="gramStart"/>
      <w:r w:rsidRPr="00ED36C6">
        <w:rPr>
          <w:sz w:val="28"/>
          <w:szCs w:val="28"/>
        </w:rPr>
        <w:t>предостережение,  не</w:t>
      </w:r>
      <w:proofErr w:type="gramEnd"/>
      <w:r w:rsidRPr="00ED36C6">
        <w:rPr>
          <w:sz w:val="28"/>
          <w:szCs w:val="28"/>
        </w:rPr>
        <w:t xml:space="preserve"> позднее 20 рабочих дней с даты получения такого возражения. По результатам рассмотрения в адрес контролируемого лица направляется мотивированный ответ за подписью начальника </w:t>
      </w:r>
      <w:proofErr w:type="spellStart"/>
      <w:r w:rsidRPr="00ED36C6">
        <w:rPr>
          <w:sz w:val="28"/>
          <w:szCs w:val="28"/>
        </w:rPr>
        <w:t>Ивгосжилинспекции</w:t>
      </w:r>
      <w:proofErr w:type="spellEnd"/>
      <w:r w:rsidRPr="00ED36C6">
        <w:rPr>
          <w:sz w:val="28"/>
          <w:szCs w:val="28"/>
        </w:rPr>
        <w:t xml:space="preserve"> (лица, его замещающего), либо первого заместителя начальника </w:t>
      </w:r>
      <w:proofErr w:type="spellStart"/>
      <w:r w:rsidRPr="00ED36C6">
        <w:rPr>
          <w:sz w:val="28"/>
          <w:szCs w:val="28"/>
        </w:rPr>
        <w:t>Ивгосжилинспекции</w:t>
      </w:r>
      <w:proofErr w:type="spellEnd"/>
      <w:r w:rsidRPr="00ED36C6">
        <w:rPr>
          <w:sz w:val="28"/>
          <w:szCs w:val="28"/>
        </w:rPr>
        <w:t xml:space="preserve">, заместителя начальника </w:t>
      </w:r>
      <w:proofErr w:type="spellStart"/>
      <w:r w:rsidRPr="00ED36C6">
        <w:rPr>
          <w:sz w:val="28"/>
          <w:szCs w:val="28"/>
        </w:rPr>
        <w:t>Ивгосжилинспекции</w:t>
      </w:r>
      <w:proofErr w:type="spellEnd"/>
      <w:r w:rsidRPr="00ED36C6">
        <w:rPr>
          <w:sz w:val="28"/>
          <w:szCs w:val="28"/>
        </w:rPr>
        <w:t xml:space="preserve"> о результатах рассмотрения возражений.</w:t>
      </w:r>
    </w:p>
    <w:p w:rsidR="00B235BA" w:rsidRPr="00ED36C6" w:rsidRDefault="009842F2" w:rsidP="00ED36C6">
      <w:pPr>
        <w:pStyle w:val="a3"/>
        <w:ind w:left="20" w:right="20" w:firstLine="700"/>
        <w:contextualSpacing/>
        <w:jc w:val="both"/>
        <w:rPr>
          <w:sz w:val="28"/>
          <w:szCs w:val="28"/>
        </w:rPr>
      </w:pPr>
      <w:r w:rsidRPr="00ED36C6">
        <w:rPr>
          <w:sz w:val="28"/>
          <w:szCs w:val="28"/>
        </w:rPr>
        <w:t xml:space="preserve">4.14. </w:t>
      </w:r>
      <w:r w:rsidR="00B235BA" w:rsidRPr="00ED36C6">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и направлением информации об аннулировании в адрес контролируемого лица почтовым отправлением с уведомлением либо через личные кабинеты контролируемых лиц в государственных информационных системах (при их наличии) в течение 3 рабочих дней с даты его аннулирования.</w:t>
      </w:r>
    </w:p>
    <w:p w:rsidR="009842F2" w:rsidRPr="00ED36C6" w:rsidRDefault="009842F2" w:rsidP="00ED36C6">
      <w:pPr>
        <w:pStyle w:val="a3"/>
        <w:ind w:left="20" w:right="20" w:firstLine="700"/>
        <w:contextualSpacing/>
        <w:jc w:val="both"/>
        <w:rPr>
          <w:sz w:val="28"/>
          <w:szCs w:val="28"/>
        </w:rPr>
      </w:pPr>
    </w:p>
    <w:p w:rsidR="009842F2" w:rsidRPr="00ED36C6" w:rsidRDefault="00A46CC0" w:rsidP="00ED36C6">
      <w:pPr>
        <w:pStyle w:val="a3"/>
        <w:tabs>
          <w:tab w:val="left" w:pos="1003"/>
        </w:tabs>
        <w:ind w:left="20" w:firstLine="700"/>
        <w:contextualSpacing/>
        <w:jc w:val="center"/>
        <w:rPr>
          <w:b/>
          <w:sz w:val="28"/>
          <w:szCs w:val="28"/>
        </w:rPr>
      </w:pPr>
      <w:r w:rsidRPr="00ED36C6">
        <w:rPr>
          <w:b/>
          <w:sz w:val="28"/>
          <w:szCs w:val="28"/>
        </w:rPr>
        <w:t>Консультирование</w:t>
      </w:r>
    </w:p>
    <w:p w:rsidR="009842F2" w:rsidRPr="00ED36C6" w:rsidRDefault="009842F2" w:rsidP="00ED36C6">
      <w:pPr>
        <w:pStyle w:val="a3"/>
        <w:ind w:left="20" w:right="20" w:firstLine="700"/>
        <w:contextualSpacing/>
        <w:jc w:val="both"/>
        <w:rPr>
          <w:sz w:val="28"/>
          <w:szCs w:val="28"/>
        </w:rPr>
      </w:pPr>
    </w:p>
    <w:p w:rsidR="00A46CC0" w:rsidRPr="00ED36C6" w:rsidRDefault="009842F2" w:rsidP="00ED36C6">
      <w:pPr>
        <w:widowControl w:val="0"/>
        <w:suppressAutoHyphens/>
        <w:ind w:firstLine="709"/>
        <w:contextualSpacing/>
        <w:jc w:val="both"/>
        <w:rPr>
          <w:sz w:val="28"/>
          <w:szCs w:val="28"/>
        </w:rPr>
      </w:pPr>
      <w:r w:rsidRPr="00ED36C6">
        <w:rPr>
          <w:sz w:val="28"/>
          <w:szCs w:val="28"/>
        </w:rPr>
        <w:t>4.15</w:t>
      </w:r>
      <w:r w:rsidR="00A46CC0" w:rsidRPr="00ED36C6">
        <w:rPr>
          <w:sz w:val="28"/>
          <w:szCs w:val="28"/>
        </w:rPr>
        <w:t xml:space="preserve">. Должностные лица </w:t>
      </w:r>
      <w:proofErr w:type="spellStart"/>
      <w:r w:rsidR="00A46CC0" w:rsidRPr="00ED36C6">
        <w:rPr>
          <w:sz w:val="28"/>
          <w:szCs w:val="28"/>
        </w:rPr>
        <w:t>Ивгосжилинспекции</w:t>
      </w:r>
      <w:proofErr w:type="spellEnd"/>
      <w:r w:rsidR="00A46CC0" w:rsidRPr="00ED36C6">
        <w:rPr>
          <w:sz w:val="28"/>
          <w:szCs w:val="28"/>
        </w:rPr>
        <w:t xml:space="preserve"> осуществляют консультирование контролируемых лиц и их представителей по вопросам, связанным с организацией и осуществлением государственного надзора:</w:t>
      </w:r>
    </w:p>
    <w:p w:rsidR="00A46CC0" w:rsidRPr="00ED36C6" w:rsidRDefault="00A46CC0" w:rsidP="00ED36C6">
      <w:pPr>
        <w:widowControl w:val="0"/>
        <w:suppressAutoHyphens/>
        <w:ind w:firstLine="709"/>
        <w:contextualSpacing/>
        <w:jc w:val="both"/>
        <w:rPr>
          <w:sz w:val="28"/>
          <w:szCs w:val="28"/>
        </w:rPr>
      </w:pPr>
      <w:r w:rsidRPr="00ED36C6">
        <w:rPr>
          <w:sz w:val="28"/>
          <w:szCs w:val="28"/>
        </w:rPr>
        <w:t xml:space="preserve">1) устно по телефону; </w:t>
      </w:r>
    </w:p>
    <w:p w:rsidR="00A46CC0" w:rsidRPr="00ED36C6" w:rsidRDefault="00A46CC0" w:rsidP="00ED36C6">
      <w:pPr>
        <w:widowControl w:val="0"/>
        <w:suppressAutoHyphens/>
        <w:ind w:firstLine="709"/>
        <w:contextualSpacing/>
        <w:jc w:val="both"/>
        <w:rPr>
          <w:sz w:val="28"/>
          <w:szCs w:val="28"/>
        </w:rPr>
      </w:pPr>
      <w:r w:rsidRPr="00ED36C6">
        <w:rPr>
          <w:sz w:val="28"/>
          <w:szCs w:val="28"/>
        </w:rPr>
        <w:t>2) посредством видео-конференц-связи;</w:t>
      </w:r>
    </w:p>
    <w:p w:rsidR="00A46CC0" w:rsidRPr="00ED36C6" w:rsidRDefault="00A46CC0" w:rsidP="00ED36C6">
      <w:pPr>
        <w:widowControl w:val="0"/>
        <w:suppressAutoHyphens/>
        <w:ind w:firstLine="709"/>
        <w:contextualSpacing/>
        <w:jc w:val="both"/>
        <w:rPr>
          <w:sz w:val="28"/>
          <w:szCs w:val="28"/>
        </w:rPr>
      </w:pPr>
      <w:r w:rsidRPr="00ED36C6">
        <w:rPr>
          <w:sz w:val="28"/>
          <w:szCs w:val="28"/>
        </w:rPr>
        <w:t>3) на личном приеме;</w:t>
      </w:r>
    </w:p>
    <w:p w:rsidR="00A46CC0" w:rsidRPr="00ED36C6" w:rsidRDefault="00A46CC0" w:rsidP="00ED36C6">
      <w:pPr>
        <w:widowControl w:val="0"/>
        <w:suppressAutoHyphens/>
        <w:ind w:firstLine="709"/>
        <w:contextualSpacing/>
        <w:jc w:val="both"/>
        <w:rPr>
          <w:sz w:val="28"/>
          <w:szCs w:val="28"/>
        </w:rPr>
      </w:pPr>
      <w:r w:rsidRPr="00ED36C6">
        <w:rPr>
          <w:sz w:val="28"/>
          <w:szCs w:val="28"/>
        </w:rPr>
        <w:t>4) в ходе проведения профилактического мероприятия;</w:t>
      </w:r>
    </w:p>
    <w:p w:rsidR="00A46CC0" w:rsidRPr="00ED36C6" w:rsidRDefault="00A46CC0" w:rsidP="00ED36C6">
      <w:pPr>
        <w:widowControl w:val="0"/>
        <w:suppressAutoHyphens/>
        <w:ind w:firstLine="709"/>
        <w:contextualSpacing/>
        <w:jc w:val="both"/>
        <w:rPr>
          <w:sz w:val="28"/>
          <w:szCs w:val="28"/>
        </w:rPr>
      </w:pPr>
      <w:r w:rsidRPr="00ED36C6">
        <w:rPr>
          <w:sz w:val="28"/>
          <w:szCs w:val="28"/>
        </w:rPr>
        <w:t>5) в ходе надзорного мероприятия.</w:t>
      </w:r>
    </w:p>
    <w:p w:rsidR="003F1420" w:rsidRPr="00ED36C6" w:rsidRDefault="003F1420" w:rsidP="00ED36C6">
      <w:pPr>
        <w:pStyle w:val="a3"/>
        <w:numPr>
          <w:ilvl w:val="1"/>
          <w:numId w:val="42"/>
        </w:numPr>
        <w:tabs>
          <w:tab w:val="left" w:pos="1402"/>
        </w:tabs>
        <w:contextualSpacing/>
        <w:jc w:val="both"/>
        <w:rPr>
          <w:sz w:val="28"/>
          <w:szCs w:val="28"/>
        </w:rPr>
      </w:pPr>
      <w:r w:rsidRPr="00ED36C6">
        <w:rPr>
          <w:sz w:val="28"/>
          <w:szCs w:val="28"/>
        </w:rPr>
        <w:t>Консультирование осуществляется по следующим вопросам:</w:t>
      </w:r>
    </w:p>
    <w:p w:rsidR="003F1420" w:rsidRPr="00ED36C6" w:rsidRDefault="003F1420" w:rsidP="00ED36C6">
      <w:pPr>
        <w:pStyle w:val="a3"/>
        <w:tabs>
          <w:tab w:val="left" w:pos="1387"/>
        </w:tabs>
        <w:ind w:left="720"/>
        <w:contextualSpacing/>
        <w:jc w:val="both"/>
        <w:rPr>
          <w:sz w:val="28"/>
          <w:szCs w:val="28"/>
        </w:rPr>
      </w:pPr>
      <w:r w:rsidRPr="00ED36C6">
        <w:rPr>
          <w:sz w:val="28"/>
          <w:szCs w:val="28"/>
        </w:rPr>
        <w:t>1) организация и осуществление государственного жилищного надзора;</w:t>
      </w:r>
    </w:p>
    <w:p w:rsidR="003F1420" w:rsidRPr="00ED36C6" w:rsidRDefault="003F1420" w:rsidP="00ED36C6">
      <w:pPr>
        <w:pStyle w:val="a3"/>
        <w:tabs>
          <w:tab w:val="left" w:pos="1393"/>
        </w:tabs>
        <w:ind w:right="20" w:firstLine="720"/>
        <w:contextualSpacing/>
        <w:jc w:val="both"/>
        <w:rPr>
          <w:sz w:val="28"/>
          <w:szCs w:val="28"/>
        </w:rPr>
      </w:pPr>
      <w:r w:rsidRPr="00ED36C6">
        <w:rPr>
          <w:sz w:val="28"/>
          <w:szCs w:val="28"/>
        </w:rPr>
        <w:t>2) порядок осуществления профилактических мероприятий, контрольных (надзорных) мероприятий, установленных настоящим документом;</w:t>
      </w:r>
    </w:p>
    <w:p w:rsidR="003F1420" w:rsidRPr="00ED36C6" w:rsidRDefault="003F1420" w:rsidP="00ED36C6">
      <w:pPr>
        <w:pStyle w:val="a3"/>
        <w:tabs>
          <w:tab w:val="left" w:pos="1393"/>
        </w:tabs>
        <w:ind w:right="20" w:firstLine="720"/>
        <w:contextualSpacing/>
        <w:jc w:val="both"/>
        <w:rPr>
          <w:sz w:val="28"/>
          <w:szCs w:val="28"/>
        </w:rPr>
      </w:pPr>
      <w:r w:rsidRPr="00ED36C6">
        <w:rPr>
          <w:sz w:val="28"/>
          <w:szCs w:val="28"/>
        </w:rPr>
        <w:t>3) обязательные требования, установленные жилищным законодательством, законодательством об энергосбережении и о повышении энергетической эффективности.</w:t>
      </w:r>
    </w:p>
    <w:p w:rsidR="003F1420" w:rsidRPr="00ED36C6" w:rsidRDefault="003F1420" w:rsidP="00ED36C6">
      <w:pPr>
        <w:pStyle w:val="a3"/>
        <w:ind w:left="20" w:right="20" w:firstLine="720"/>
        <w:contextualSpacing/>
        <w:jc w:val="both"/>
        <w:rPr>
          <w:sz w:val="28"/>
          <w:szCs w:val="28"/>
        </w:rPr>
      </w:pPr>
      <w:r w:rsidRPr="00ED36C6">
        <w:rPr>
          <w:sz w:val="28"/>
          <w:szCs w:val="28"/>
        </w:rPr>
        <w:t xml:space="preserve">4.17.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Pr="00ED36C6">
        <w:rPr>
          <w:sz w:val="28"/>
          <w:szCs w:val="28"/>
        </w:rPr>
        <w:t>Ивгосжилинспекции</w:t>
      </w:r>
      <w:proofErr w:type="spellEnd"/>
      <w:r w:rsidRPr="00ED36C6">
        <w:rPr>
          <w:sz w:val="28"/>
          <w:szCs w:val="28"/>
        </w:rPr>
        <w:t xml:space="preserve"> в информационно-телекоммуникационной сети «Интернет» по адресу </w:t>
      </w:r>
      <w:hyperlink r:id="rId13" w:history="1">
        <w:r w:rsidRPr="00ED36C6">
          <w:rPr>
            <w:rStyle w:val="af"/>
            <w:sz w:val="28"/>
            <w:szCs w:val="28"/>
            <w:lang w:val="en-US" w:eastAsia="en-US"/>
          </w:rPr>
          <w:t>https</w:t>
        </w:r>
        <w:r w:rsidRPr="00ED36C6">
          <w:rPr>
            <w:rStyle w:val="af"/>
            <w:sz w:val="28"/>
            <w:szCs w:val="28"/>
            <w:lang w:eastAsia="en-US"/>
          </w:rPr>
          <w:t>://</w:t>
        </w:r>
        <w:proofErr w:type="spellStart"/>
        <w:r w:rsidRPr="00ED36C6">
          <w:rPr>
            <w:rStyle w:val="af"/>
            <w:sz w:val="28"/>
            <w:szCs w:val="28"/>
            <w:lang w:val="en-US" w:eastAsia="en-US"/>
          </w:rPr>
          <w:t>gzi</w:t>
        </w:r>
        <w:proofErr w:type="spellEnd"/>
        <w:r w:rsidRPr="00ED36C6">
          <w:rPr>
            <w:rStyle w:val="af"/>
            <w:sz w:val="28"/>
            <w:szCs w:val="28"/>
            <w:lang w:eastAsia="en-US"/>
          </w:rPr>
          <w:t>.</w:t>
        </w:r>
        <w:proofErr w:type="spellStart"/>
        <w:r w:rsidRPr="00ED36C6">
          <w:rPr>
            <w:rStyle w:val="af"/>
            <w:sz w:val="28"/>
            <w:szCs w:val="28"/>
            <w:lang w:val="en-US" w:eastAsia="en-US"/>
          </w:rPr>
          <w:t>ivanovoobl</w:t>
        </w:r>
        <w:proofErr w:type="spellEnd"/>
        <w:r w:rsidRPr="00ED36C6">
          <w:rPr>
            <w:rStyle w:val="af"/>
            <w:sz w:val="28"/>
            <w:szCs w:val="28"/>
            <w:lang w:eastAsia="en-US"/>
          </w:rPr>
          <w:t>.</w:t>
        </w:r>
        <w:proofErr w:type="spellStart"/>
        <w:r w:rsidRPr="00ED36C6">
          <w:rPr>
            <w:rStyle w:val="af"/>
            <w:sz w:val="28"/>
            <w:szCs w:val="28"/>
            <w:lang w:val="en-US" w:eastAsia="en-US"/>
          </w:rPr>
          <w:t>ru</w:t>
        </w:r>
        <w:proofErr w:type="spellEnd"/>
        <w:r w:rsidRPr="00ED36C6">
          <w:rPr>
            <w:rStyle w:val="af"/>
            <w:sz w:val="28"/>
            <w:szCs w:val="28"/>
            <w:lang w:eastAsia="en-US"/>
          </w:rPr>
          <w:t>/</w:t>
        </w:r>
      </w:hyperlink>
      <w:r w:rsidRPr="00ED36C6">
        <w:rPr>
          <w:sz w:val="28"/>
          <w:szCs w:val="28"/>
        </w:rPr>
        <w:t xml:space="preserve"> письменного разъяснения, подписанного начальником </w:t>
      </w:r>
      <w:proofErr w:type="spellStart"/>
      <w:r w:rsidRPr="00ED36C6">
        <w:rPr>
          <w:sz w:val="28"/>
          <w:szCs w:val="28"/>
        </w:rPr>
        <w:t>Ивгосжилинспекции</w:t>
      </w:r>
      <w:proofErr w:type="spellEnd"/>
      <w:r w:rsidRPr="00ED36C6">
        <w:rPr>
          <w:sz w:val="28"/>
          <w:szCs w:val="28"/>
        </w:rPr>
        <w:t xml:space="preserve">, первым заместителем начальника </w:t>
      </w:r>
      <w:proofErr w:type="spellStart"/>
      <w:r w:rsidRPr="00ED36C6">
        <w:rPr>
          <w:sz w:val="28"/>
          <w:szCs w:val="28"/>
        </w:rPr>
        <w:t>Ивгосжилинспекции</w:t>
      </w:r>
      <w:proofErr w:type="spellEnd"/>
      <w:r w:rsidRPr="00ED36C6">
        <w:rPr>
          <w:sz w:val="28"/>
          <w:szCs w:val="28"/>
        </w:rPr>
        <w:t xml:space="preserve">, заместителями начальника </w:t>
      </w:r>
      <w:proofErr w:type="spellStart"/>
      <w:r w:rsidRPr="00ED36C6">
        <w:rPr>
          <w:sz w:val="28"/>
          <w:szCs w:val="28"/>
        </w:rPr>
        <w:t>Ивгосжилинспекции</w:t>
      </w:r>
      <w:proofErr w:type="spellEnd"/>
      <w:r w:rsidR="00763515" w:rsidRPr="00ED36C6">
        <w:rPr>
          <w:sz w:val="28"/>
          <w:szCs w:val="28"/>
        </w:rPr>
        <w:t xml:space="preserve">, </w:t>
      </w:r>
      <w:r w:rsidRPr="00ED36C6">
        <w:rPr>
          <w:sz w:val="28"/>
          <w:szCs w:val="28"/>
        </w:rPr>
        <w:t>без указания в таком разъяснении сведений, отнесенных к категории ограниченного доступа.</w:t>
      </w:r>
    </w:p>
    <w:p w:rsidR="00763515" w:rsidRPr="00ED36C6" w:rsidRDefault="00763515" w:rsidP="00ED36C6">
      <w:pPr>
        <w:pStyle w:val="a3"/>
        <w:ind w:left="20" w:firstLine="700"/>
        <w:contextualSpacing/>
        <w:rPr>
          <w:sz w:val="28"/>
          <w:szCs w:val="28"/>
        </w:rPr>
      </w:pPr>
      <w:r w:rsidRPr="00ED36C6">
        <w:rPr>
          <w:sz w:val="28"/>
          <w:szCs w:val="28"/>
        </w:rPr>
        <w:t>4.18. Консультирование осуществляется без взимания платы.</w:t>
      </w:r>
    </w:p>
    <w:p w:rsidR="00763515" w:rsidRPr="00ED36C6" w:rsidRDefault="00763515" w:rsidP="00ED36C6">
      <w:pPr>
        <w:pStyle w:val="a3"/>
        <w:ind w:left="20" w:firstLine="700"/>
        <w:contextualSpacing/>
        <w:rPr>
          <w:sz w:val="28"/>
          <w:szCs w:val="28"/>
        </w:rPr>
      </w:pPr>
      <w:r w:rsidRPr="00ED36C6">
        <w:rPr>
          <w:sz w:val="28"/>
          <w:szCs w:val="28"/>
        </w:rPr>
        <w:t>4.19. Время консультирования не должно превышать 15 минут.</w:t>
      </w:r>
    </w:p>
    <w:p w:rsidR="00763515" w:rsidRPr="00ED36C6" w:rsidRDefault="00763515" w:rsidP="00ED36C6">
      <w:pPr>
        <w:widowControl w:val="0"/>
        <w:suppressAutoHyphens/>
        <w:ind w:firstLine="709"/>
        <w:contextualSpacing/>
        <w:jc w:val="both"/>
        <w:rPr>
          <w:sz w:val="28"/>
          <w:szCs w:val="28"/>
        </w:rPr>
      </w:pPr>
      <w:r w:rsidRPr="00ED36C6">
        <w:rPr>
          <w:sz w:val="28"/>
          <w:szCs w:val="28"/>
        </w:rPr>
        <w:t>4.20.</w:t>
      </w:r>
      <w:r w:rsidRPr="00ED36C6">
        <w:rPr>
          <w:sz w:val="28"/>
          <w:szCs w:val="28"/>
        </w:rPr>
        <w:tab/>
        <w:t>По итогам консультирования информация в письменной форме контролируемым лицам и их представителям не предоставляется.</w:t>
      </w:r>
    </w:p>
    <w:p w:rsidR="00763515" w:rsidRPr="00ED36C6" w:rsidRDefault="00763515" w:rsidP="00ED36C6">
      <w:pPr>
        <w:widowControl w:val="0"/>
        <w:suppressAutoHyphens/>
        <w:ind w:firstLine="709"/>
        <w:contextualSpacing/>
        <w:jc w:val="both"/>
        <w:rPr>
          <w:sz w:val="28"/>
          <w:szCs w:val="28"/>
        </w:rPr>
      </w:pPr>
      <w:r w:rsidRPr="00ED36C6">
        <w:rPr>
          <w:sz w:val="28"/>
          <w:szCs w:val="28"/>
        </w:rPr>
        <w:t>4.21.</w:t>
      </w:r>
      <w:r w:rsidRPr="00ED36C6">
        <w:rPr>
          <w:sz w:val="28"/>
          <w:szCs w:val="28"/>
        </w:rPr>
        <w:tab/>
        <w:t xml:space="preserve">Контролируемое лицо вправе направить запрос о предоставлении письменного ответа в сроки, установленные </w:t>
      </w:r>
      <w:hyperlink r:id="rId14" w:anchor="/document/12146661/entry/12" w:history="1">
        <w:r w:rsidRPr="00ED36C6">
          <w:rPr>
            <w:sz w:val="28"/>
            <w:szCs w:val="28"/>
          </w:rPr>
          <w:t>Федеральным законом</w:t>
        </w:r>
      </w:hyperlink>
      <w:r w:rsidRPr="00ED36C6">
        <w:rPr>
          <w:sz w:val="28"/>
          <w:szCs w:val="28"/>
        </w:rPr>
        <w:t xml:space="preserve"> </w:t>
      </w:r>
      <w:r w:rsidRPr="00ED36C6">
        <w:rPr>
          <w:sz w:val="28"/>
          <w:szCs w:val="28"/>
        </w:rPr>
        <w:br/>
        <w:t>от 2 мая 2006 года № 59-ФЗ «О порядке рассмотрения обращений граждан Российской Федерации» (далее – Федеральный закон № 59-ФЗ).</w:t>
      </w:r>
    </w:p>
    <w:p w:rsidR="003F1420" w:rsidRPr="00ED36C6" w:rsidRDefault="003F1420" w:rsidP="00ED36C6">
      <w:pPr>
        <w:pStyle w:val="a3"/>
        <w:ind w:left="20" w:right="20" w:firstLine="700"/>
        <w:contextualSpacing/>
        <w:jc w:val="both"/>
        <w:rPr>
          <w:sz w:val="28"/>
          <w:szCs w:val="28"/>
        </w:rPr>
      </w:pPr>
      <w:r w:rsidRPr="00ED36C6">
        <w:rPr>
          <w:sz w:val="28"/>
          <w:szCs w:val="28"/>
        </w:rPr>
        <w:t>4</w:t>
      </w:r>
      <w:r w:rsidR="00763515" w:rsidRPr="00ED36C6">
        <w:rPr>
          <w:sz w:val="28"/>
          <w:szCs w:val="28"/>
        </w:rPr>
        <w:t>.22</w:t>
      </w:r>
      <w:r w:rsidRPr="00ED36C6">
        <w:rPr>
          <w:sz w:val="28"/>
          <w:szCs w:val="28"/>
        </w:rPr>
        <w:t xml:space="preserve">. При осуществлении консультирования должностное лицо </w:t>
      </w:r>
      <w:proofErr w:type="spellStart"/>
      <w:r w:rsidRPr="00ED36C6">
        <w:rPr>
          <w:sz w:val="28"/>
          <w:szCs w:val="28"/>
        </w:rPr>
        <w:t>Ивгосжилинспекции</w:t>
      </w:r>
      <w:proofErr w:type="spellEnd"/>
      <w:r w:rsidRPr="00ED36C6">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3F1420" w:rsidRPr="00ED36C6" w:rsidRDefault="00763515" w:rsidP="00ED36C6">
      <w:pPr>
        <w:pStyle w:val="a3"/>
        <w:ind w:left="40" w:right="20" w:firstLine="700"/>
        <w:contextualSpacing/>
        <w:jc w:val="both"/>
        <w:rPr>
          <w:sz w:val="28"/>
          <w:szCs w:val="28"/>
        </w:rPr>
      </w:pPr>
      <w:r w:rsidRPr="00ED36C6">
        <w:rPr>
          <w:sz w:val="28"/>
          <w:szCs w:val="28"/>
        </w:rPr>
        <w:t>4.23</w:t>
      </w:r>
      <w:r w:rsidR="003F1420" w:rsidRPr="00ED36C6">
        <w:rPr>
          <w:sz w:val="28"/>
          <w:szCs w:val="28"/>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w:t>
      </w:r>
    </w:p>
    <w:p w:rsidR="003F1420" w:rsidRPr="00ED36C6" w:rsidRDefault="00763515" w:rsidP="00ED36C6">
      <w:pPr>
        <w:pStyle w:val="a3"/>
        <w:ind w:left="40" w:right="20" w:firstLine="700"/>
        <w:contextualSpacing/>
        <w:jc w:val="both"/>
        <w:rPr>
          <w:sz w:val="28"/>
          <w:szCs w:val="28"/>
        </w:rPr>
      </w:pPr>
      <w:r w:rsidRPr="00ED36C6">
        <w:rPr>
          <w:sz w:val="28"/>
          <w:szCs w:val="28"/>
        </w:rPr>
        <w:t>4.24</w:t>
      </w:r>
      <w:r w:rsidR="003F1420" w:rsidRPr="00ED36C6">
        <w:rPr>
          <w:sz w:val="28"/>
          <w:szCs w:val="28"/>
        </w:rPr>
        <w:t xml:space="preserve">. Информация, ставшая известной должностному лицу </w:t>
      </w:r>
      <w:proofErr w:type="spellStart"/>
      <w:r w:rsidR="003F1420" w:rsidRPr="00ED36C6">
        <w:rPr>
          <w:sz w:val="28"/>
          <w:szCs w:val="28"/>
        </w:rPr>
        <w:t>Ивгосжилинспекции</w:t>
      </w:r>
      <w:proofErr w:type="spellEnd"/>
      <w:r w:rsidR="003F1420" w:rsidRPr="00ED36C6">
        <w:rPr>
          <w:sz w:val="28"/>
          <w:szCs w:val="28"/>
        </w:rPr>
        <w:t xml:space="preserve"> в ходе консультирования, не может использоваться в целях оценки контролируемого лица по вопросам соблюдения обязательных требований.</w:t>
      </w:r>
    </w:p>
    <w:p w:rsidR="00763515" w:rsidRPr="00ED36C6" w:rsidRDefault="00763515" w:rsidP="00ED36C6">
      <w:pPr>
        <w:pStyle w:val="a3"/>
        <w:ind w:left="40" w:right="20" w:firstLine="700"/>
        <w:contextualSpacing/>
        <w:jc w:val="both"/>
        <w:rPr>
          <w:sz w:val="28"/>
          <w:szCs w:val="28"/>
        </w:rPr>
      </w:pPr>
      <w:r w:rsidRPr="00ED36C6">
        <w:rPr>
          <w:sz w:val="28"/>
          <w:szCs w:val="28"/>
        </w:rPr>
        <w:t>4.25</w:t>
      </w:r>
      <w:r w:rsidR="003F1420" w:rsidRPr="00ED36C6">
        <w:rPr>
          <w:sz w:val="28"/>
          <w:szCs w:val="28"/>
        </w:rPr>
        <w:t xml:space="preserve">. </w:t>
      </w:r>
      <w:proofErr w:type="spellStart"/>
      <w:r w:rsidR="003F1420" w:rsidRPr="00ED36C6">
        <w:rPr>
          <w:sz w:val="28"/>
          <w:szCs w:val="28"/>
        </w:rPr>
        <w:t>Ивгосжилинспекция</w:t>
      </w:r>
      <w:proofErr w:type="spellEnd"/>
      <w:r w:rsidR="003F1420" w:rsidRPr="00ED36C6">
        <w:rPr>
          <w:sz w:val="28"/>
          <w:szCs w:val="28"/>
        </w:rPr>
        <w:t xml:space="preserve"> осуществляет учет консультирования, который проводится посредством внесения соответствующей записи в журнал консультирования.</w:t>
      </w:r>
    </w:p>
    <w:p w:rsidR="003F1420" w:rsidRPr="00ED36C6" w:rsidRDefault="00763515" w:rsidP="00ED36C6">
      <w:pPr>
        <w:pStyle w:val="a3"/>
        <w:ind w:left="40" w:right="20" w:firstLine="700"/>
        <w:contextualSpacing/>
        <w:jc w:val="both"/>
        <w:rPr>
          <w:sz w:val="28"/>
          <w:szCs w:val="28"/>
        </w:rPr>
      </w:pPr>
      <w:r w:rsidRPr="00ED36C6">
        <w:rPr>
          <w:sz w:val="28"/>
          <w:szCs w:val="28"/>
        </w:rPr>
        <w:t>4.26</w:t>
      </w:r>
      <w:r w:rsidR="003F1420" w:rsidRPr="00ED36C6">
        <w:rPr>
          <w:sz w:val="28"/>
          <w:szCs w:val="28"/>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B235BA" w:rsidRPr="00ED36C6" w:rsidRDefault="000B13A2" w:rsidP="00ED36C6">
      <w:pPr>
        <w:widowControl w:val="0"/>
        <w:suppressAutoHyphens/>
        <w:ind w:firstLine="709"/>
        <w:contextualSpacing/>
        <w:jc w:val="both"/>
        <w:rPr>
          <w:sz w:val="28"/>
          <w:szCs w:val="28"/>
        </w:rPr>
      </w:pPr>
      <w:r w:rsidRPr="00ED36C6">
        <w:rPr>
          <w:sz w:val="28"/>
          <w:szCs w:val="28"/>
        </w:rPr>
        <w:t>4.27</w:t>
      </w:r>
      <w:r w:rsidR="003F1420" w:rsidRPr="00ED36C6">
        <w:rPr>
          <w:sz w:val="28"/>
          <w:szCs w:val="28"/>
        </w:rPr>
        <w:t xml:space="preserve">. </w:t>
      </w:r>
      <w:r w:rsidR="00B235BA" w:rsidRPr="00ED36C6">
        <w:rPr>
          <w:sz w:val="28"/>
          <w:szCs w:val="28"/>
        </w:rPr>
        <w:t xml:space="preserve">Личный прием граждан проводится начальником </w:t>
      </w:r>
      <w:proofErr w:type="spellStart"/>
      <w:r w:rsidR="00117B61" w:rsidRPr="00ED36C6">
        <w:rPr>
          <w:sz w:val="28"/>
          <w:szCs w:val="28"/>
        </w:rPr>
        <w:t>Ивгосжилинспекции</w:t>
      </w:r>
      <w:proofErr w:type="spellEnd"/>
      <w:r w:rsidR="00117B61" w:rsidRPr="00ED36C6">
        <w:rPr>
          <w:sz w:val="28"/>
          <w:szCs w:val="28"/>
        </w:rPr>
        <w:t xml:space="preserve">, </w:t>
      </w:r>
      <w:r w:rsidR="002870CA" w:rsidRPr="00ED36C6">
        <w:rPr>
          <w:sz w:val="28"/>
          <w:szCs w:val="28"/>
        </w:rPr>
        <w:t xml:space="preserve">первым заместителем начальника </w:t>
      </w:r>
      <w:proofErr w:type="spellStart"/>
      <w:r w:rsidR="002870CA" w:rsidRPr="00ED36C6">
        <w:rPr>
          <w:sz w:val="28"/>
          <w:szCs w:val="28"/>
        </w:rPr>
        <w:t>Ивгосжилинспекции</w:t>
      </w:r>
      <w:proofErr w:type="spellEnd"/>
      <w:r w:rsidR="002870CA" w:rsidRPr="00ED36C6">
        <w:rPr>
          <w:sz w:val="28"/>
          <w:szCs w:val="28"/>
        </w:rPr>
        <w:t xml:space="preserve">, заместителями начальника </w:t>
      </w:r>
      <w:proofErr w:type="spellStart"/>
      <w:r w:rsidR="002870CA" w:rsidRPr="00ED36C6">
        <w:rPr>
          <w:sz w:val="28"/>
          <w:szCs w:val="28"/>
        </w:rPr>
        <w:t>Ивгосжилинспекции</w:t>
      </w:r>
      <w:proofErr w:type="spellEnd"/>
      <w:r w:rsidR="00B235BA" w:rsidRPr="00ED36C6">
        <w:rPr>
          <w:sz w:val="28"/>
          <w:szCs w:val="28"/>
        </w:rPr>
        <w:t xml:space="preserve">. Информация о месте приема, а также об установленных для приема днях и часах размещается на официальном сайте </w:t>
      </w:r>
      <w:proofErr w:type="spellStart"/>
      <w:r w:rsidRPr="00ED36C6">
        <w:rPr>
          <w:sz w:val="28"/>
          <w:szCs w:val="28"/>
        </w:rPr>
        <w:t>Ивгосжилинспекции</w:t>
      </w:r>
      <w:proofErr w:type="spellEnd"/>
      <w:r w:rsidRPr="00ED36C6">
        <w:rPr>
          <w:sz w:val="28"/>
          <w:szCs w:val="28"/>
        </w:rPr>
        <w:t xml:space="preserve"> </w:t>
      </w:r>
      <w:r w:rsidR="00B235BA" w:rsidRPr="00ED36C6">
        <w:rPr>
          <w:sz w:val="28"/>
          <w:szCs w:val="28"/>
        </w:rPr>
        <w:t xml:space="preserve">«Интернет» по адресу </w:t>
      </w:r>
      <w:hyperlink r:id="rId15" w:history="1">
        <w:r w:rsidRPr="00ED36C6">
          <w:rPr>
            <w:rStyle w:val="af"/>
            <w:sz w:val="28"/>
            <w:szCs w:val="28"/>
            <w:lang w:val="en-US" w:eastAsia="en-US"/>
          </w:rPr>
          <w:t>https</w:t>
        </w:r>
        <w:r w:rsidRPr="00ED36C6">
          <w:rPr>
            <w:rStyle w:val="af"/>
            <w:sz w:val="28"/>
            <w:szCs w:val="28"/>
            <w:lang w:eastAsia="en-US"/>
          </w:rPr>
          <w:t>://</w:t>
        </w:r>
        <w:proofErr w:type="spellStart"/>
        <w:r w:rsidRPr="00ED36C6">
          <w:rPr>
            <w:rStyle w:val="af"/>
            <w:sz w:val="28"/>
            <w:szCs w:val="28"/>
            <w:lang w:val="en-US" w:eastAsia="en-US"/>
          </w:rPr>
          <w:t>gzi</w:t>
        </w:r>
        <w:proofErr w:type="spellEnd"/>
        <w:r w:rsidRPr="00ED36C6">
          <w:rPr>
            <w:rStyle w:val="af"/>
            <w:sz w:val="28"/>
            <w:szCs w:val="28"/>
            <w:lang w:eastAsia="en-US"/>
          </w:rPr>
          <w:t>.</w:t>
        </w:r>
        <w:proofErr w:type="spellStart"/>
        <w:r w:rsidRPr="00ED36C6">
          <w:rPr>
            <w:rStyle w:val="af"/>
            <w:sz w:val="28"/>
            <w:szCs w:val="28"/>
            <w:lang w:val="en-US" w:eastAsia="en-US"/>
          </w:rPr>
          <w:t>ivanovoobl</w:t>
        </w:r>
        <w:proofErr w:type="spellEnd"/>
        <w:r w:rsidRPr="00ED36C6">
          <w:rPr>
            <w:rStyle w:val="af"/>
            <w:sz w:val="28"/>
            <w:szCs w:val="28"/>
            <w:lang w:eastAsia="en-US"/>
          </w:rPr>
          <w:t>.</w:t>
        </w:r>
        <w:proofErr w:type="spellStart"/>
        <w:r w:rsidRPr="00ED36C6">
          <w:rPr>
            <w:rStyle w:val="af"/>
            <w:sz w:val="28"/>
            <w:szCs w:val="28"/>
            <w:lang w:val="en-US" w:eastAsia="en-US"/>
          </w:rPr>
          <w:t>ru</w:t>
        </w:r>
        <w:proofErr w:type="spellEnd"/>
        <w:r w:rsidRPr="00ED36C6">
          <w:rPr>
            <w:rStyle w:val="af"/>
            <w:sz w:val="28"/>
            <w:szCs w:val="28"/>
            <w:lang w:eastAsia="en-US"/>
          </w:rPr>
          <w:t>/</w:t>
        </w:r>
      </w:hyperlink>
      <w:r w:rsidR="00B235BA" w:rsidRPr="00ED36C6">
        <w:rPr>
          <w:sz w:val="28"/>
          <w:szCs w:val="28"/>
          <w:lang w:eastAsia="en-US"/>
        </w:rPr>
        <w:t>.</w:t>
      </w:r>
    </w:p>
    <w:p w:rsidR="003F1420" w:rsidRPr="00ED36C6" w:rsidRDefault="003F1420" w:rsidP="00ED36C6">
      <w:pPr>
        <w:pStyle w:val="a3"/>
        <w:ind w:left="20" w:right="20" w:firstLine="700"/>
        <w:contextualSpacing/>
        <w:jc w:val="both"/>
        <w:rPr>
          <w:sz w:val="28"/>
          <w:szCs w:val="28"/>
        </w:rPr>
      </w:pPr>
    </w:p>
    <w:p w:rsidR="00A46CC0" w:rsidRPr="00ED36C6" w:rsidRDefault="00A46CC0" w:rsidP="00ED36C6">
      <w:pPr>
        <w:pStyle w:val="a3"/>
        <w:tabs>
          <w:tab w:val="left" w:pos="1037"/>
        </w:tabs>
        <w:ind w:left="20" w:firstLine="700"/>
        <w:contextualSpacing/>
        <w:jc w:val="center"/>
        <w:rPr>
          <w:b/>
          <w:sz w:val="28"/>
          <w:szCs w:val="28"/>
        </w:rPr>
      </w:pPr>
      <w:r w:rsidRPr="00ED36C6">
        <w:rPr>
          <w:b/>
          <w:sz w:val="28"/>
          <w:szCs w:val="28"/>
        </w:rPr>
        <w:t>Профилактический визит</w:t>
      </w:r>
    </w:p>
    <w:p w:rsidR="00A46CC0" w:rsidRPr="00ED36C6" w:rsidRDefault="00A46CC0" w:rsidP="00ED36C6">
      <w:pPr>
        <w:pStyle w:val="a3"/>
        <w:ind w:left="40" w:right="20" w:firstLine="700"/>
        <w:contextualSpacing/>
        <w:jc w:val="both"/>
        <w:rPr>
          <w:sz w:val="28"/>
          <w:szCs w:val="28"/>
        </w:rPr>
      </w:pPr>
    </w:p>
    <w:p w:rsidR="009774FA" w:rsidRPr="00ED36C6" w:rsidRDefault="000B13A2" w:rsidP="00ED36C6">
      <w:pPr>
        <w:pStyle w:val="a3"/>
        <w:tabs>
          <w:tab w:val="left" w:pos="1398"/>
        </w:tabs>
        <w:ind w:right="20" w:firstLine="709"/>
        <w:contextualSpacing/>
        <w:jc w:val="both"/>
        <w:rPr>
          <w:sz w:val="28"/>
          <w:szCs w:val="28"/>
        </w:rPr>
      </w:pPr>
      <w:r w:rsidRPr="00ED36C6">
        <w:rPr>
          <w:sz w:val="28"/>
          <w:szCs w:val="28"/>
        </w:rPr>
        <w:t>4.28</w:t>
      </w:r>
      <w:r w:rsidR="00B235BA" w:rsidRPr="00ED36C6">
        <w:rPr>
          <w:sz w:val="28"/>
          <w:szCs w:val="28"/>
        </w:rPr>
        <w:t xml:space="preserve">. </w:t>
      </w:r>
      <w:r w:rsidR="009774FA" w:rsidRPr="00ED36C6">
        <w:rPr>
          <w:sz w:val="28"/>
          <w:szCs w:val="28"/>
        </w:rPr>
        <w:t>Профилактический визит осуществляется в соответствии со статьей 52 Федерального закона № 248-ФЗ.</w:t>
      </w:r>
    </w:p>
    <w:p w:rsidR="002870CA" w:rsidRPr="00ED36C6" w:rsidRDefault="009774FA" w:rsidP="00ED36C6">
      <w:pPr>
        <w:pStyle w:val="a3"/>
        <w:ind w:left="40" w:right="20" w:firstLine="700"/>
        <w:contextualSpacing/>
        <w:jc w:val="both"/>
        <w:rPr>
          <w:sz w:val="28"/>
          <w:szCs w:val="28"/>
        </w:rPr>
      </w:pPr>
      <w:r w:rsidRPr="00ED36C6">
        <w:rPr>
          <w:sz w:val="28"/>
          <w:szCs w:val="28"/>
        </w:rPr>
        <w:t>4.29.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774FA" w:rsidRPr="00ED36C6" w:rsidRDefault="002870CA" w:rsidP="00ED36C6">
      <w:pPr>
        <w:pStyle w:val="a3"/>
        <w:ind w:left="40" w:right="20" w:firstLine="700"/>
        <w:contextualSpacing/>
        <w:jc w:val="both"/>
        <w:rPr>
          <w:sz w:val="28"/>
          <w:szCs w:val="28"/>
        </w:rPr>
      </w:pPr>
      <w:r w:rsidRPr="00ED36C6">
        <w:rPr>
          <w:sz w:val="28"/>
          <w:szCs w:val="28"/>
        </w:rPr>
        <w:t>4.30</w:t>
      </w:r>
      <w:r w:rsidR="009774FA" w:rsidRPr="00ED36C6">
        <w:rPr>
          <w:sz w:val="28"/>
          <w:szCs w:val="28"/>
        </w:rPr>
        <w:t>. В ходе профилактического визита инспектором осуществляется сбор сведений, необходимых для отнесения объектов государственного надзора к категориям риска, в том числе для ознакомления запрашиваются сведения, необходимые для отнесения объекта государственного надзора к категориям риска, осуществляется осмотр находящихся в управлении контролируемого лица многоквартирных домов.</w:t>
      </w:r>
    </w:p>
    <w:p w:rsidR="009774FA" w:rsidRPr="00ED36C6" w:rsidRDefault="002870CA" w:rsidP="00ED36C6">
      <w:pPr>
        <w:pStyle w:val="a3"/>
        <w:ind w:left="40" w:right="20" w:firstLine="700"/>
        <w:contextualSpacing/>
        <w:jc w:val="both"/>
        <w:rPr>
          <w:sz w:val="28"/>
          <w:szCs w:val="28"/>
        </w:rPr>
      </w:pPr>
      <w:r w:rsidRPr="00ED36C6">
        <w:rPr>
          <w:sz w:val="28"/>
          <w:szCs w:val="28"/>
        </w:rPr>
        <w:t>4.31</w:t>
      </w:r>
      <w:r w:rsidR="009774FA" w:rsidRPr="00ED36C6">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государственного контроля (надзора) исходя из отнесения его к соответствующей категории риска.</w:t>
      </w:r>
    </w:p>
    <w:p w:rsidR="009774FA" w:rsidRPr="00ED36C6" w:rsidRDefault="002870CA" w:rsidP="00ED36C6">
      <w:pPr>
        <w:pStyle w:val="a3"/>
        <w:ind w:left="40" w:right="20" w:firstLine="700"/>
        <w:contextualSpacing/>
        <w:jc w:val="both"/>
        <w:rPr>
          <w:sz w:val="28"/>
          <w:szCs w:val="28"/>
        </w:rPr>
      </w:pPr>
      <w:r w:rsidRPr="00ED36C6">
        <w:rPr>
          <w:sz w:val="28"/>
          <w:szCs w:val="28"/>
        </w:rPr>
        <w:t>4.32</w:t>
      </w:r>
      <w:r w:rsidR="009774FA" w:rsidRPr="00ED36C6">
        <w:rPr>
          <w:sz w:val="28"/>
          <w:szCs w:val="28"/>
        </w:rPr>
        <w:t>. При проведении профилактического визита представление контролируемым лицом запрашиваемых сведений, предоставление доступа к находящихся в управлении контролируемого лица многоквартирным домам не является обязательным.</w:t>
      </w:r>
    </w:p>
    <w:p w:rsidR="002870CA" w:rsidRPr="00ED36C6" w:rsidRDefault="002870CA" w:rsidP="00ED36C6">
      <w:pPr>
        <w:pStyle w:val="a3"/>
        <w:ind w:left="40" w:right="20" w:firstLine="700"/>
        <w:contextualSpacing/>
        <w:jc w:val="both"/>
        <w:rPr>
          <w:sz w:val="28"/>
          <w:szCs w:val="28"/>
        </w:rPr>
      </w:pPr>
      <w:r w:rsidRPr="00ED36C6">
        <w:rPr>
          <w:sz w:val="28"/>
          <w:szCs w:val="28"/>
        </w:rPr>
        <w:t>4.33</w:t>
      </w:r>
      <w:r w:rsidR="009774FA" w:rsidRPr="00ED36C6">
        <w:rPr>
          <w:sz w:val="28"/>
          <w:szCs w:val="28"/>
        </w:rPr>
        <w:t>. В случае осуществления профилактического визита путем использования видео-конференц-связи инспектор осуществляет указанные в пункте 4.31 настоящего Положения действия посредством использования электронных каналов связи.</w:t>
      </w:r>
    </w:p>
    <w:p w:rsidR="002870CA" w:rsidRPr="00ED36C6" w:rsidRDefault="002870CA" w:rsidP="00ED36C6">
      <w:pPr>
        <w:pStyle w:val="a3"/>
        <w:ind w:left="40" w:right="20" w:firstLine="700"/>
        <w:contextualSpacing/>
        <w:jc w:val="both"/>
        <w:rPr>
          <w:sz w:val="28"/>
          <w:szCs w:val="28"/>
        </w:rPr>
      </w:pPr>
      <w:r w:rsidRPr="00ED36C6">
        <w:rPr>
          <w:sz w:val="28"/>
          <w:szCs w:val="28"/>
        </w:rPr>
        <w:t xml:space="preserve">4.34. </w:t>
      </w:r>
      <w:r w:rsidR="00B235BA" w:rsidRPr="00ED36C6">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870CA" w:rsidRPr="00ED36C6" w:rsidRDefault="002870CA" w:rsidP="00ED36C6">
      <w:pPr>
        <w:pStyle w:val="a3"/>
        <w:ind w:left="40" w:right="20" w:firstLine="700"/>
        <w:contextualSpacing/>
        <w:jc w:val="both"/>
        <w:rPr>
          <w:sz w:val="28"/>
          <w:szCs w:val="28"/>
        </w:rPr>
      </w:pPr>
      <w:r w:rsidRPr="00ED36C6">
        <w:rPr>
          <w:sz w:val="28"/>
          <w:szCs w:val="28"/>
        </w:rPr>
        <w:t xml:space="preserve">4.35. </w:t>
      </w:r>
      <w:r w:rsidR="00B235BA" w:rsidRPr="00ED36C6">
        <w:rPr>
          <w:sz w:val="28"/>
          <w:szCs w:val="28"/>
        </w:rPr>
        <w:t>В случае</w:t>
      </w:r>
      <w:r w:rsidRPr="00ED36C6">
        <w:rPr>
          <w:sz w:val="28"/>
          <w:szCs w:val="28"/>
        </w:rPr>
        <w:t>,</w:t>
      </w:r>
      <w:r w:rsidR="00B235BA" w:rsidRPr="00ED36C6">
        <w:rPr>
          <w:sz w:val="28"/>
          <w:szCs w:val="28"/>
        </w:rPr>
        <w:t xml:space="preserve"> если при проведении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форме отчета о проведенном профилактическом визите начальнику </w:t>
      </w:r>
      <w:proofErr w:type="spellStart"/>
      <w:r w:rsidRPr="00ED36C6">
        <w:rPr>
          <w:sz w:val="28"/>
          <w:szCs w:val="28"/>
        </w:rPr>
        <w:t>Ивгосжилинспекции</w:t>
      </w:r>
      <w:proofErr w:type="spellEnd"/>
      <w:r w:rsidRPr="00ED36C6">
        <w:rPr>
          <w:sz w:val="28"/>
          <w:szCs w:val="28"/>
        </w:rPr>
        <w:t xml:space="preserve">, первому заместителю начальника </w:t>
      </w:r>
      <w:proofErr w:type="spellStart"/>
      <w:r w:rsidRPr="00ED36C6">
        <w:rPr>
          <w:sz w:val="28"/>
          <w:szCs w:val="28"/>
        </w:rPr>
        <w:t>Ивгосжилинспекции</w:t>
      </w:r>
      <w:proofErr w:type="spellEnd"/>
      <w:r w:rsidRPr="00ED36C6">
        <w:rPr>
          <w:sz w:val="28"/>
          <w:szCs w:val="28"/>
        </w:rPr>
        <w:t xml:space="preserve">, заместителям начальника </w:t>
      </w:r>
      <w:proofErr w:type="spellStart"/>
      <w:r w:rsidRPr="00ED36C6">
        <w:rPr>
          <w:sz w:val="28"/>
          <w:szCs w:val="28"/>
        </w:rPr>
        <w:t>Ивгосжилинспекции</w:t>
      </w:r>
      <w:proofErr w:type="spellEnd"/>
      <w:r w:rsidRPr="00ED36C6">
        <w:rPr>
          <w:sz w:val="28"/>
          <w:szCs w:val="28"/>
        </w:rPr>
        <w:t xml:space="preserve">, </w:t>
      </w:r>
      <w:r w:rsidR="00B235BA" w:rsidRPr="00ED36C6">
        <w:rPr>
          <w:sz w:val="28"/>
          <w:szCs w:val="28"/>
        </w:rPr>
        <w:t>для принятия решения о проведении контрольных (надзорных) мероприятий.</w:t>
      </w:r>
    </w:p>
    <w:p w:rsidR="002870CA" w:rsidRPr="00ED36C6" w:rsidRDefault="002870CA" w:rsidP="00ED36C6">
      <w:pPr>
        <w:pStyle w:val="a3"/>
        <w:ind w:left="40" w:right="20" w:firstLine="700"/>
        <w:contextualSpacing/>
        <w:jc w:val="both"/>
        <w:rPr>
          <w:sz w:val="28"/>
          <w:szCs w:val="28"/>
        </w:rPr>
      </w:pPr>
      <w:r w:rsidRPr="00ED36C6">
        <w:rPr>
          <w:sz w:val="28"/>
          <w:szCs w:val="28"/>
        </w:rPr>
        <w:t xml:space="preserve">4.36. </w:t>
      </w:r>
      <w:r w:rsidR="00B235BA" w:rsidRPr="00ED36C6">
        <w:rPr>
          <w:sz w:val="28"/>
          <w:szCs w:val="28"/>
        </w:rPr>
        <w:t>В программе профилактики рисков причинения вреда (ущерба) охраняемым законом ценностям указываются периоды (месяц, квартал), в которых подлежат проведению обязательные профилактические визиты.</w:t>
      </w:r>
    </w:p>
    <w:p w:rsidR="002870CA" w:rsidRPr="00ED36C6" w:rsidRDefault="002870CA" w:rsidP="00ED36C6">
      <w:pPr>
        <w:pStyle w:val="a3"/>
        <w:ind w:left="40" w:right="20" w:firstLine="700"/>
        <w:contextualSpacing/>
        <w:jc w:val="both"/>
        <w:rPr>
          <w:sz w:val="28"/>
          <w:szCs w:val="28"/>
        </w:rPr>
      </w:pPr>
      <w:r w:rsidRPr="00ED36C6">
        <w:rPr>
          <w:sz w:val="28"/>
          <w:szCs w:val="28"/>
        </w:rPr>
        <w:t>4.37. Обязательные профилактические визиты проводятся в отношении:</w:t>
      </w:r>
    </w:p>
    <w:p w:rsidR="002870CA" w:rsidRPr="00ED36C6" w:rsidRDefault="002870CA" w:rsidP="00ED36C6">
      <w:pPr>
        <w:pStyle w:val="a3"/>
        <w:ind w:left="40" w:right="20" w:firstLine="700"/>
        <w:contextualSpacing/>
        <w:jc w:val="both"/>
        <w:rPr>
          <w:sz w:val="28"/>
          <w:szCs w:val="28"/>
        </w:rPr>
      </w:pPr>
      <w:r w:rsidRPr="00ED36C6">
        <w:rPr>
          <w:sz w:val="28"/>
          <w:szCs w:val="28"/>
        </w:rPr>
        <w:t>1) объектов государственного контроля (надзора), отнесенных к категории высокого риска;</w:t>
      </w:r>
    </w:p>
    <w:p w:rsidR="002870CA" w:rsidRPr="00ED36C6" w:rsidRDefault="002870CA" w:rsidP="00ED36C6">
      <w:pPr>
        <w:pStyle w:val="a3"/>
        <w:ind w:left="40" w:right="20" w:firstLine="700"/>
        <w:contextualSpacing/>
        <w:jc w:val="both"/>
        <w:rPr>
          <w:sz w:val="28"/>
          <w:szCs w:val="28"/>
        </w:rPr>
      </w:pPr>
      <w:r w:rsidRPr="00ED36C6">
        <w:rPr>
          <w:sz w:val="28"/>
          <w:szCs w:val="28"/>
        </w:rPr>
        <w:t>2) контролируемых лиц, приступающих к осуществлению деятельности по управлению многоквартирными домами.</w:t>
      </w:r>
    </w:p>
    <w:p w:rsidR="00B235BA" w:rsidRPr="00ED36C6" w:rsidRDefault="002870CA" w:rsidP="00ED36C6">
      <w:pPr>
        <w:pStyle w:val="a3"/>
        <w:ind w:left="40" w:right="20" w:firstLine="700"/>
        <w:contextualSpacing/>
        <w:jc w:val="both"/>
        <w:rPr>
          <w:sz w:val="28"/>
          <w:szCs w:val="28"/>
        </w:rPr>
      </w:pPr>
      <w:r w:rsidRPr="00ED36C6">
        <w:rPr>
          <w:sz w:val="28"/>
          <w:szCs w:val="28"/>
        </w:rPr>
        <w:t xml:space="preserve">4.38. </w:t>
      </w:r>
      <w:r w:rsidR="00B235BA" w:rsidRPr="00ED36C6">
        <w:rPr>
          <w:sz w:val="28"/>
          <w:szCs w:val="28"/>
        </w:rPr>
        <w:t>Профилактический визит проводится инспектором с предварительным информированием контролируемого лица.</w:t>
      </w:r>
      <w:r w:rsidR="007C757A" w:rsidRPr="00ED36C6">
        <w:rPr>
          <w:sz w:val="28"/>
          <w:szCs w:val="28"/>
        </w:rPr>
        <w:t xml:space="preserve">                                   </w:t>
      </w:r>
      <w:r w:rsidR="00B235BA" w:rsidRPr="00ED36C6">
        <w:rPr>
          <w:sz w:val="28"/>
          <w:szCs w:val="28"/>
        </w:rPr>
        <w:t xml:space="preserve"> Срок проведения профилактического визита не может превышать один рабочий день.</w:t>
      </w:r>
    </w:p>
    <w:p w:rsidR="002870CA" w:rsidRPr="00ED36C6" w:rsidRDefault="002870CA" w:rsidP="00ED36C6">
      <w:pPr>
        <w:pStyle w:val="a3"/>
        <w:ind w:left="20" w:right="20" w:firstLine="700"/>
        <w:contextualSpacing/>
        <w:jc w:val="both"/>
        <w:rPr>
          <w:sz w:val="28"/>
          <w:szCs w:val="28"/>
        </w:rPr>
      </w:pPr>
      <w:r w:rsidRPr="00ED36C6">
        <w:rPr>
          <w:sz w:val="28"/>
          <w:szCs w:val="28"/>
        </w:rPr>
        <w:t>4.39.</w:t>
      </w:r>
      <w:r w:rsidR="007C757A" w:rsidRPr="00ED36C6">
        <w:rPr>
          <w:sz w:val="28"/>
          <w:szCs w:val="28"/>
        </w:rPr>
        <w:t xml:space="preserve"> </w:t>
      </w:r>
      <w:r w:rsidR="00B235BA" w:rsidRPr="00ED36C6">
        <w:rPr>
          <w:sz w:val="28"/>
          <w:szCs w:val="28"/>
        </w:rPr>
        <w:t>Уведомление о проведении обязательного профилактического визита составляется в форме документа на бумажном носителе и содержит следующие сведения:</w:t>
      </w:r>
    </w:p>
    <w:p w:rsidR="002870CA" w:rsidRPr="00ED36C6" w:rsidRDefault="002870CA" w:rsidP="00ED36C6">
      <w:pPr>
        <w:pStyle w:val="a3"/>
        <w:ind w:left="20" w:right="20" w:firstLine="700"/>
        <w:contextualSpacing/>
        <w:jc w:val="both"/>
        <w:rPr>
          <w:sz w:val="28"/>
          <w:szCs w:val="28"/>
        </w:rPr>
      </w:pPr>
      <w:r w:rsidRPr="00ED36C6">
        <w:rPr>
          <w:sz w:val="28"/>
          <w:szCs w:val="28"/>
        </w:rPr>
        <w:t xml:space="preserve">1) </w:t>
      </w:r>
      <w:r w:rsidR="00B235BA" w:rsidRPr="00ED36C6">
        <w:rPr>
          <w:sz w:val="28"/>
          <w:szCs w:val="28"/>
        </w:rPr>
        <w:t>дата, время и место составления уведомления;</w:t>
      </w:r>
    </w:p>
    <w:p w:rsidR="002870CA" w:rsidRPr="00ED36C6" w:rsidRDefault="002870CA" w:rsidP="00ED36C6">
      <w:pPr>
        <w:pStyle w:val="a3"/>
        <w:ind w:left="20" w:right="20" w:firstLine="700"/>
        <w:contextualSpacing/>
        <w:jc w:val="both"/>
        <w:rPr>
          <w:sz w:val="28"/>
          <w:szCs w:val="28"/>
        </w:rPr>
      </w:pPr>
      <w:r w:rsidRPr="00ED36C6">
        <w:rPr>
          <w:sz w:val="28"/>
          <w:szCs w:val="28"/>
        </w:rPr>
        <w:t xml:space="preserve">2) </w:t>
      </w:r>
      <w:r w:rsidR="00B235BA" w:rsidRPr="00ED36C6">
        <w:rPr>
          <w:sz w:val="28"/>
          <w:szCs w:val="28"/>
        </w:rPr>
        <w:t>полное наименование контролируемого лица (фамилия, имя, отчество (при наличии) в случае уведомления гражданина или индивидуального предпринимателя);</w:t>
      </w:r>
    </w:p>
    <w:p w:rsidR="002870CA" w:rsidRPr="00ED36C6" w:rsidRDefault="002870CA" w:rsidP="00ED36C6">
      <w:pPr>
        <w:pStyle w:val="a3"/>
        <w:ind w:left="20" w:right="20" w:firstLine="700"/>
        <w:contextualSpacing/>
        <w:jc w:val="both"/>
        <w:rPr>
          <w:sz w:val="28"/>
          <w:szCs w:val="28"/>
        </w:rPr>
      </w:pPr>
      <w:r w:rsidRPr="00ED36C6">
        <w:rPr>
          <w:sz w:val="28"/>
          <w:szCs w:val="28"/>
        </w:rPr>
        <w:t xml:space="preserve">3) </w:t>
      </w:r>
      <w:r w:rsidR="00B235BA" w:rsidRPr="00ED36C6">
        <w:rPr>
          <w:sz w:val="28"/>
          <w:szCs w:val="28"/>
        </w:rPr>
        <w:t>фамилия, имя, отчество (при наличии) инспектора(</w:t>
      </w:r>
      <w:proofErr w:type="spellStart"/>
      <w:r w:rsidR="00B235BA" w:rsidRPr="00ED36C6">
        <w:rPr>
          <w:sz w:val="28"/>
          <w:szCs w:val="28"/>
        </w:rPr>
        <w:t>ов</w:t>
      </w:r>
      <w:proofErr w:type="spellEnd"/>
      <w:r w:rsidR="00B235BA" w:rsidRPr="00ED36C6">
        <w:rPr>
          <w:sz w:val="28"/>
          <w:szCs w:val="28"/>
        </w:rPr>
        <w:t>);</w:t>
      </w:r>
    </w:p>
    <w:p w:rsidR="002870CA" w:rsidRPr="00ED36C6" w:rsidRDefault="002870CA" w:rsidP="00ED36C6">
      <w:pPr>
        <w:pStyle w:val="a3"/>
        <w:ind w:left="20" w:right="20" w:firstLine="700"/>
        <w:contextualSpacing/>
        <w:jc w:val="both"/>
        <w:rPr>
          <w:sz w:val="28"/>
          <w:szCs w:val="28"/>
        </w:rPr>
      </w:pPr>
      <w:r w:rsidRPr="00ED36C6">
        <w:rPr>
          <w:sz w:val="28"/>
          <w:szCs w:val="28"/>
        </w:rPr>
        <w:t>4) д</w:t>
      </w:r>
      <w:r w:rsidR="00B235BA" w:rsidRPr="00ED36C6">
        <w:rPr>
          <w:sz w:val="28"/>
          <w:szCs w:val="28"/>
        </w:rPr>
        <w:t>ата, время и место обязательного профилактического визита;</w:t>
      </w:r>
    </w:p>
    <w:p w:rsidR="00B235BA" w:rsidRPr="00ED36C6" w:rsidRDefault="002870CA" w:rsidP="00ED36C6">
      <w:pPr>
        <w:pStyle w:val="a3"/>
        <w:ind w:left="20" w:right="20" w:firstLine="700"/>
        <w:contextualSpacing/>
        <w:jc w:val="both"/>
        <w:rPr>
          <w:sz w:val="28"/>
          <w:szCs w:val="28"/>
        </w:rPr>
      </w:pPr>
      <w:r w:rsidRPr="00ED36C6">
        <w:rPr>
          <w:sz w:val="28"/>
          <w:szCs w:val="28"/>
        </w:rPr>
        <w:t xml:space="preserve">5) </w:t>
      </w:r>
      <w:r w:rsidR="00B235BA" w:rsidRPr="00ED36C6">
        <w:rPr>
          <w:sz w:val="28"/>
          <w:szCs w:val="28"/>
        </w:rPr>
        <w:t>подпись инспектора.</w:t>
      </w:r>
    </w:p>
    <w:p w:rsidR="00B235BA" w:rsidRPr="00ED36C6" w:rsidRDefault="002870CA" w:rsidP="00ED36C6">
      <w:pPr>
        <w:pStyle w:val="a3"/>
        <w:ind w:left="20" w:right="20" w:firstLine="700"/>
        <w:contextualSpacing/>
        <w:jc w:val="both"/>
        <w:rPr>
          <w:sz w:val="28"/>
          <w:szCs w:val="28"/>
        </w:rPr>
      </w:pPr>
      <w:r w:rsidRPr="00ED36C6">
        <w:rPr>
          <w:sz w:val="28"/>
          <w:szCs w:val="28"/>
        </w:rPr>
        <w:t xml:space="preserve">4.40. </w:t>
      </w:r>
      <w:r w:rsidR="00B235BA" w:rsidRPr="00ED36C6">
        <w:rPr>
          <w:sz w:val="28"/>
          <w:szCs w:val="28"/>
        </w:rPr>
        <w:t>Уведомление о проведении обязательного профилактического визита направляется в адрес контролируемого лица через личные кабинеты контролируемых лиц в государственных информационных системах (при наличии) или по почте заказным письмом (в случае направления на бумажном носителе).</w:t>
      </w:r>
    </w:p>
    <w:p w:rsidR="002870CA" w:rsidRPr="00ED36C6" w:rsidRDefault="002870CA" w:rsidP="00ED36C6">
      <w:pPr>
        <w:pStyle w:val="a3"/>
        <w:ind w:left="20" w:right="20" w:firstLine="700"/>
        <w:contextualSpacing/>
        <w:jc w:val="both"/>
        <w:rPr>
          <w:sz w:val="28"/>
          <w:szCs w:val="28"/>
        </w:rPr>
      </w:pPr>
      <w:r w:rsidRPr="00ED36C6">
        <w:rPr>
          <w:sz w:val="28"/>
          <w:szCs w:val="28"/>
        </w:rPr>
        <w:t xml:space="preserve">4.41. </w:t>
      </w:r>
      <w:r w:rsidR="00B235BA" w:rsidRPr="00ED36C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870CA" w:rsidRPr="00ED36C6" w:rsidRDefault="002870CA" w:rsidP="00ED36C6">
      <w:pPr>
        <w:pStyle w:val="a3"/>
        <w:ind w:left="20" w:right="20" w:firstLine="700"/>
        <w:contextualSpacing/>
        <w:jc w:val="both"/>
        <w:rPr>
          <w:sz w:val="28"/>
          <w:szCs w:val="28"/>
        </w:rPr>
      </w:pPr>
      <w:r w:rsidRPr="00ED36C6">
        <w:rPr>
          <w:sz w:val="28"/>
          <w:szCs w:val="28"/>
        </w:rPr>
        <w:t xml:space="preserve">4.42. </w:t>
      </w:r>
      <w:r w:rsidR="00607403" w:rsidRPr="00ED36C6">
        <w:rPr>
          <w:sz w:val="28"/>
          <w:szCs w:val="28"/>
        </w:rPr>
        <w:t xml:space="preserve">Должностное лицо </w:t>
      </w:r>
      <w:proofErr w:type="spellStart"/>
      <w:r w:rsidR="00607403" w:rsidRPr="00ED36C6">
        <w:rPr>
          <w:sz w:val="28"/>
          <w:szCs w:val="28"/>
        </w:rPr>
        <w:t>Ивгосжилинспекции</w:t>
      </w:r>
      <w:proofErr w:type="spellEnd"/>
      <w:r w:rsidR="00607403" w:rsidRPr="00ED36C6">
        <w:rPr>
          <w:sz w:val="28"/>
          <w:szCs w:val="28"/>
        </w:rPr>
        <w:t xml:space="preserve"> </w:t>
      </w:r>
      <w:r w:rsidR="00B235BA" w:rsidRPr="00ED36C6">
        <w:rPr>
          <w:sz w:val="28"/>
          <w:szCs w:val="28"/>
        </w:rPr>
        <w:t>обязан</w:t>
      </w:r>
      <w:r w:rsidR="00607403" w:rsidRPr="00ED36C6">
        <w:rPr>
          <w:sz w:val="28"/>
          <w:szCs w:val="28"/>
        </w:rPr>
        <w:t>о</w:t>
      </w:r>
      <w:r w:rsidR="00B235BA" w:rsidRPr="00ED36C6">
        <w:rPr>
          <w:sz w:val="28"/>
          <w:szCs w:val="28"/>
        </w:rPr>
        <w:t xml:space="preserve"> предложить проведение профилактического визита контролируемому лицу, приступающему к осуществлению деятельности в сфере управления многоквартирными домами, не позднее чем в течение одного года с момента начала такой деятельности.</w:t>
      </w:r>
    </w:p>
    <w:p w:rsidR="00607403" w:rsidRPr="00ED36C6" w:rsidRDefault="00607403" w:rsidP="00ED36C6">
      <w:pPr>
        <w:pStyle w:val="a3"/>
        <w:ind w:left="20" w:right="20" w:firstLine="700"/>
        <w:contextualSpacing/>
        <w:jc w:val="both"/>
        <w:rPr>
          <w:sz w:val="28"/>
          <w:szCs w:val="28"/>
        </w:rPr>
      </w:pPr>
      <w:r w:rsidRPr="00ED36C6">
        <w:rPr>
          <w:sz w:val="28"/>
          <w:szCs w:val="28"/>
        </w:rPr>
        <w:t xml:space="preserve">4.43. </w:t>
      </w:r>
      <w:r w:rsidR="00B235BA" w:rsidRPr="00ED36C6">
        <w:rPr>
          <w:sz w:val="28"/>
          <w:szCs w:val="28"/>
        </w:rPr>
        <w:t>Контролируемое лицо имеет право отказаться от проведения обязательного профилактического визита, при этом оно</w:t>
      </w:r>
      <w:r w:rsidRPr="00ED36C6">
        <w:rPr>
          <w:sz w:val="28"/>
          <w:szCs w:val="28"/>
        </w:rPr>
        <w:t xml:space="preserve"> должно уведомить об </w:t>
      </w:r>
      <w:proofErr w:type="gramStart"/>
      <w:r w:rsidRPr="00ED36C6">
        <w:rPr>
          <w:sz w:val="28"/>
          <w:szCs w:val="28"/>
        </w:rPr>
        <w:t xml:space="preserve">отказе </w:t>
      </w:r>
      <w:r w:rsidR="00B235BA" w:rsidRPr="00ED36C6">
        <w:rPr>
          <w:sz w:val="28"/>
          <w:szCs w:val="28"/>
        </w:rPr>
        <w:t xml:space="preserve"> </w:t>
      </w:r>
      <w:proofErr w:type="spellStart"/>
      <w:r w:rsidRPr="00ED36C6">
        <w:rPr>
          <w:sz w:val="28"/>
          <w:szCs w:val="28"/>
        </w:rPr>
        <w:t>Ивгосжилинспекцию</w:t>
      </w:r>
      <w:proofErr w:type="spellEnd"/>
      <w:proofErr w:type="gramEnd"/>
      <w:r w:rsidR="00B235BA" w:rsidRPr="00ED36C6">
        <w:rPr>
          <w:sz w:val="28"/>
          <w:szCs w:val="28"/>
        </w:rPr>
        <w:t xml:space="preserve"> не позднее чем за 3 рабочих дня до дня проведения обязательного профилактического визита.</w:t>
      </w:r>
      <w:bookmarkStart w:id="4" w:name="bookmark9"/>
    </w:p>
    <w:p w:rsidR="00607403" w:rsidRPr="00ED36C6" w:rsidRDefault="00607403" w:rsidP="00ED36C6">
      <w:pPr>
        <w:pStyle w:val="a3"/>
        <w:ind w:left="20" w:right="20" w:firstLine="700"/>
        <w:contextualSpacing/>
        <w:jc w:val="both"/>
        <w:rPr>
          <w:sz w:val="28"/>
          <w:szCs w:val="28"/>
        </w:rPr>
      </w:pPr>
    </w:p>
    <w:p w:rsidR="00B235BA" w:rsidRPr="00ED36C6" w:rsidRDefault="00607403" w:rsidP="00ED36C6">
      <w:pPr>
        <w:pStyle w:val="a3"/>
        <w:ind w:left="20" w:right="20" w:firstLine="700"/>
        <w:contextualSpacing/>
        <w:jc w:val="center"/>
        <w:rPr>
          <w:b/>
          <w:sz w:val="28"/>
          <w:szCs w:val="28"/>
        </w:rPr>
      </w:pPr>
      <w:r w:rsidRPr="00ED36C6">
        <w:rPr>
          <w:b/>
          <w:sz w:val="28"/>
          <w:szCs w:val="28"/>
          <w:lang w:val="en-US"/>
        </w:rPr>
        <w:t>V</w:t>
      </w:r>
      <w:r w:rsidR="00B235BA" w:rsidRPr="00ED36C6">
        <w:rPr>
          <w:b/>
          <w:sz w:val="28"/>
          <w:szCs w:val="28"/>
        </w:rPr>
        <w:t>. Осуществление государственного контроля (надзора)</w:t>
      </w:r>
      <w:bookmarkEnd w:id="4"/>
    </w:p>
    <w:p w:rsidR="00607403" w:rsidRPr="00ED36C6" w:rsidRDefault="00607403" w:rsidP="00ED36C6">
      <w:pPr>
        <w:pStyle w:val="a3"/>
        <w:ind w:left="20" w:right="20" w:firstLine="700"/>
        <w:contextualSpacing/>
        <w:jc w:val="both"/>
        <w:rPr>
          <w:sz w:val="28"/>
          <w:szCs w:val="28"/>
        </w:rPr>
      </w:pPr>
    </w:p>
    <w:p w:rsidR="00B235BA" w:rsidRPr="00ED36C6" w:rsidRDefault="007C757A" w:rsidP="00ED36C6">
      <w:pPr>
        <w:pStyle w:val="a3"/>
        <w:numPr>
          <w:ilvl w:val="0"/>
          <w:numId w:val="35"/>
        </w:numPr>
        <w:tabs>
          <w:tab w:val="left" w:pos="1326"/>
        </w:tabs>
        <w:ind w:left="20" w:right="20" w:firstLine="700"/>
        <w:contextualSpacing/>
        <w:jc w:val="both"/>
        <w:rPr>
          <w:sz w:val="28"/>
          <w:szCs w:val="28"/>
        </w:rPr>
      </w:pPr>
      <w:r w:rsidRPr="00ED36C6">
        <w:rPr>
          <w:sz w:val="28"/>
          <w:szCs w:val="28"/>
        </w:rPr>
        <w:t>При осуществлении государственного надзора проводятся п</w:t>
      </w:r>
      <w:r w:rsidR="00B235BA" w:rsidRPr="00ED36C6">
        <w:rPr>
          <w:sz w:val="28"/>
          <w:szCs w:val="28"/>
        </w:rPr>
        <w:t>лановые и внеплановые контрольные (надзорные) мероприятия</w:t>
      </w:r>
      <w:r w:rsidR="00F81D3C" w:rsidRPr="00ED36C6">
        <w:rPr>
          <w:sz w:val="28"/>
          <w:szCs w:val="28"/>
        </w:rPr>
        <w:t xml:space="preserve"> в следующем виде</w:t>
      </w:r>
      <w:r w:rsidR="00B235BA" w:rsidRPr="00ED36C6">
        <w:rPr>
          <w:sz w:val="28"/>
          <w:szCs w:val="28"/>
        </w:rPr>
        <w:t>:</w:t>
      </w:r>
    </w:p>
    <w:p w:rsidR="00B235BA" w:rsidRPr="00ED36C6" w:rsidRDefault="007C757A" w:rsidP="00ED36C6">
      <w:pPr>
        <w:pStyle w:val="a3"/>
        <w:ind w:left="20" w:firstLine="700"/>
        <w:contextualSpacing/>
        <w:jc w:val="both"/>
        <w:rPr>
          <w:sz w:val="28"/>
          <w:szCs w:val="28"/>
        </w:rPr>
      </w:pPr>
      <w:r w:rsidRPr="00ED36C6">
        <w:rPr>
          <w:sz w:val="28"/>
          <w:szCs w:val="28"/>
        </w:rPr>
        <w:t>1) с взаимодействием</w:t>
      </w:r>
      <w:r w:rsidR="00B235BA" w:rsidRPr="00ED36C6">
        <w:rPr>
          <w:sz w:val="28"/>
          <w:szCs w:val="28"/>
        </w:rPr>
        <w:t xml:space="preserve"> с контролируемым лицом:</w:t>
      </w:r>
    </w:p>
    <w:p w:rsidR="00B235BA" w:rsidRPr="00ED36C6" w:rsidRDefault="00B235BA" w:rsidP="00ED36C6">
      <w:pPr>
        <w:pStyle w:val="a3"/>
        <w:tabs>
          <w:tab w:val="left" w:pos="998"/>
        </w:tabs>
        <w:ind w:left="720"/>
        <w:contextualSpacing/>
        <w:jc w:val="both"/>
        <w:rPr>
          <w:sz w:val="28"/>
          <w:szCs w:val="28"/>
        </w:rPr>
      </w:pPr>
      <w:r w:rsidRPr="00ED36C6">
        <w:rPr>
          <w:sz w:val="28"/>
          <w:szCs w:val="28"/>
        </w:rPr>
        <w:t>инспекционный визит;</w:t>
      </w:r>
    </w:p>
    <w:p w:rsidR="00B235BA" w:rsidRPr="00ED36C6" w:rsidRDefault="00B235BA" w:rsidP="00ED36C6">
      <w:pPr>
        <w:pStyle w:val="a3"/>
        <w:tabs>
          <w:tab w:val="left" w:pos="1018"/>
        </w:tabs>
        <w:ind w:left="720"/>
        <w:contextualSpacing/>
        <w:jc w:val="both"/>
        <w:rPr>
          <w:sz w:val="28"/>
          <w:szCs w:val="28"/>
        </w:rPr>
      </w:pPr>
      <w:r w:rsidRPr="00ED36C6">
        <w:rPr>
          <w:sz w:val="28"/>
          <w:szCs w:val="28"/>
        </w:rPr>
        <w:t>рейдовый осмотр;</w:t>
      </w:r>
    </w:p>
    <w:p w:rsidR="00B235BA" w:rsidRPr="00ED36C6" w:rsidRDefault="00B235BA" w:rsidP="00ED36C6">
      <w:pPr>
        <w:pStyle w:val="a3"/>
        <w:tabs>
          <w:tab w:val="left" w:pos="1022"/>
        </w:tabs>
        <w:ind w:left="720"/>
        <w:contextualSpacing/>
        <w:jc w:val="both"/>
        <w:rPr>
          <w:sz w:val="28"/>
          <w:szCs w:val="28"/>
        </w:rPr>
      </w:pPr>
      <w:r w:rsidRPr="00ED36C6">
        <w:rPr>
          <w:sz w:val="28"/>
          <w:szCs w:val="28"/>
        </w:rPr>
        <w:t>документарная проверка;</w:t>
      </w:r>
    </w:p>
    <w:p w:rsidR="00B235BA" w:rsidRPr="00ED36C6" w:rsidRDefault="007C757A" w:rsidP="00ED36C6">
      <w:pPr>
        <w:pStyle w:val="a3"/>
        <w:tabs>
          <w:tab w:val="left" w:pos="1032"/>
        </w:tabs>
        <w:ind w:left="720"/>
        <w:contextualSpacing/>
        <w:jc w:val="both"/>
        <w:rPr>
          <w:sz w:val="28"/>
          <w:szCs w:val="28"/>
        </w:rPr>
      </w:pPr>
      <w:r w:rsidRPr="00ED36C6">
        <w:rPr>
          <w:sz w:val="28"/>
          <w:szCs w:val="28"/>
        </w:rPr>
        <w:t>в</w:t>
      </w:r>
      <w:r w:rsidR="00B235BA" w:rsidRPr="00ED36C6">
        <w:rPr>
          <w:sz w:val="28"/>
          <w:szCs w:val="28"/>
        </w:rPr>
        <w:t>ыездная проверка;</w:t>
      </w:r>
    </w:p>
    <w:p w:rsidR="00B235BA" w:rsidRPr="00ED36C6" w:rsidRDefault="007C757A" w:rsidP="00ED36C6">
      <w:pPr>
        <w:pStyle w:val="a3"/>
        <w:ind w:left="720"/>
        <w:contextualSpacing/>
        <w:jc w:val="both"/>
        <w:rPr>
          <w:sz w:val="28"/>
          <w:szCs w:val="28"/>
        </w:rPr>
      </w:pPr>
      <w:r w:rsidRPr="00ED36C6">
        <w:rPr>
          <w:sz w:val="28"/>
          <w:szCs w:val="28"/>
        </w:rPr>
        <w:t>2) б</w:t>
      </w:r>
      <w:r w:rsidR="00B235BA" w:rsidRPr="00ED36C6">
        <w:rPr>
          <w:sz w:val="28"/>
          <w:szCs w:val="28"/>
        </w:rPr>
        <w:t>ез взаимодействия с контролируемым лицом:</w:t>
      </w:r>
    </w:p>
    <w:p w:rsidR="00B235BA" w:rsidRPr="00ED36C6" w:rsidRDefault="00B235BA" w:rsidP="00ED36C6">
      <w:pPr>
        <w:pStyle w:val="a3"/>
        <w:tabs>
          <w:tab w:val="left" w:pos="1003"/>
        </w:tabs>
        <w:ind w:left="720"/>
        <w:contextualSpacing/>
        <w:jc w:val="both"/>
        <w:rPr>
          <w:sz w:val="28"/>
          <w:szCs w:val="28"/>
        </w:rPr>
      </w:pPr>
      <w:r w:rsidRPr="00ED36C6">
        <w:rPr>
          <w:sz w:val="28"/>
          <w:szCs w:val="28"/>
        </w:rPr>
        <w:t>наблюдение за соблюдением обязательных требований;</w:t>
      </w:r>
    </w:p>
    <w:p w:rsidR="00B235BA" w:rsidRPr="00ED36C6" w:rsidRDefault="00B235BA" w:rsidP="00ED36C6">
      <w:pPr>
        <w:pStyle w:val="a3"/>
        <w:tabs>
          <w:tab w:val="left" w:pos="1027"/>
        </w:tabs>
        <w:ind w:left="720"/>
        <w:contextualSpacing/>
        <w:jc w:val="both"/>
        <w:rPr>
          <w:sz w:val="28"/>
          <w:szCs w:val="28"/>
        </w:rPr>
      </w:pPr>
      <w:r w:rsidRPr="00ED36C6">
        <w:rPr>
          <w:sz w:val="28"/>
          <w:szCs w:val="28"/>
        </w:rPr>
        <w:t>выездное обследование.</w:t>
      </w:r>
    </w:p>
    <w:p w:rsidR="00B235BA" w:rsidRPr="00ED36C6" w:rsidRDefault="00B235BA" w:rsidP="00ED36C6">
      <w:pPr>
        <w:pStyle w:val="a3"/>
        <w:numPr>
          <w:ilvl w:val="0"/>
          <w:numId w:val="36"/>
        </w:numPr>
        <w:tabs>
          <w:tab w:val="left" w:pos="1244"/>
        </w:tabs>
        <w:ind w:left="20" w:right="20" w:firstLine="700"/>
        <w:contextualSpacing/>
        <w:jc w:val="both"/>
        <w:rPr>
          <w:sz w:val="28"/>
          <w:szCs w:val="28"/>
        </w:rPr>
      </w:pPr>
      <w:r w:rsidRPr="00ED36C6">
        <w:rPr>
          <w:sz w:val="28"/>
          <w:szCs w:val="28"/>
        </w:rPr>
        <w:t xml:space="preserve">О проведении контрольного (надзорного) мероприятия должностным лицом, указанным в абзаце </w:t>
      </w:r>
      <w:r w:rsidR="007C757A" w:rsidRPr="00ED36C6">
        <w:rPr>
          <w:sz w:val="28"/>
          <w:szCs w:val="28"/>
        </w:rPr>
        <w:t>первом пункта 1.5</w:t>
      </w:r>
      <w:r w:rsidRPr="00ED36C6">
        <w:rPr>
          <w:sz w:val="28"/>
          <w:szCs w:val="28"/>
        </w:rPr>
        <w:t xml:space="preserve"> настоящего</w:t>
      </w:r>
      <w:r w:rsidR="007C757A" w:rsidRPr="00ED36C6">
        <w:rPr>
          <w:sz w:val="28"/>
          <w:szCs w:val="28"/>
        </w:rPr>
        <w:t xml:space="preserve"> П</w:t>
      </w:r>
      <w:r w:rsidRPr="00ED36C6">
        <w:rPr>
          <w:sz w:val="28"/>
          <w:szCs w:val="28"/>
        </w:rPr>
        <w:t xml:space="preserve">оложения, выносится соответствующее решение. В решении о проведении контрольного (надзорного) мероприятия указываются сведения, установленные частью 1 статьи 64 </w:t>
      </w:r>
      <w:r w:rsidR="007C757A" w:rsidRPr="00ED36C6">
        <w:rPr>
          <w:sz w:val="28"/>
          <w:szCs w:val="28"/>
        </w:rPr>
        <w:t>Федерального закона № 248-ФЗ</w:t>
      </w:r>
      <w:r w:rsidRPr="00ED36C6">
        <w:rPr>
          <w:sz w:val="28"/>
          <w:szCs w:val="28"/>
        </w:rPr>
        <w:t>.</w:t>
      </w:r>
    </w:p>
    <w:p w:rsidR="00B235BA" w:rsidRPr="00ED36C6" w:rsidRDefault="00B235BA" w:rsidP="00ED36C6">
      <w:pPr>
        <w:pStyle w:val="a3"/>
        <w:numPr>
          <w:ilvl w:val="0"/>
          <w:numId w:val="36"/>
        </w:numPr>
        <w:tabs>
          <w:tab w:val="left" w:pos="1302"/>
        </w:tabs>
        <w:ind w:left="20" w:right="20" w:firstLine="700"/>
        <w:contextualSpacing/>
        <w:jc w:val="both"/>
        <w:rPr>
          <w:sz w:val="28"/>
          <w:szCs w:val="28"/>
        </w:rPr>
      </w:pPr>
      <w:r w:rsidRPr="00ED36C6">
        <w:rPr>
          <w:sz w:val="28"/>
          <w:szCs w:val="28"/>
        </w:rPr>
        <w:t>Плановые контрольные (надзорные) мероприятия осуществляются инспекторами в соответствии с планами проведения плановых контрольных (надзорных) мероприятий на очередной календарный год.</w:t>
      </w:r>
    </w:p>
    <w:p w:rsidR="00B235BA" w:rsidRPr="00ED36C6" w:rsidRDefault="00B235BA" w:rsidP="00ED36C6">
      <w:pPr>
        <w:pStyle w:val="a3"/>
        <w:ind w:left="20" w:right="20" w:firstLine="700"/>
        <w:contextualSpacing/>
        <w:jc w:val="both"/>
        <w:rPr>
          <w:sz w:val="28"/>
          <w:szCs w:val="28"/>
        </w:rPr>
      </w:pPr>
      <w:r w:rsidRPr="00ED36C6">
        <w:rPr>
          <w:sz w:val="28"/>
          <w:szCs w:val="28"/>
        </w:rPr>
        <w:t>План проведения плановых контрольных (надзорных) мероприятий на очередной календарный год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235BA" w:rsidRPr="00ED36C6" w:rsidRDefault="00B235BA" w:rsidP="00ED36C6">
      <w:pPr>
        <w:pStyle w:val="a3"/>
        <w:numPr>
          <w:ilvl w:val="0"/>
          <w:numId w:val="36"/>
        </w:numPr>
        <w:tabs>
          <w:tab w:val="left" w:pos="1383"/>
        </w:tabs>
        <w:ind w:left="20" w:right="20" w:firstLine="700"/>
        <w:contextualSpacing/>
        <w:jc w:val="both"/>
        <w:rPr>
          <w:sz w:val="28"/>
          <w:szCs w:val="28"/>
        </w:rPr>
      </w:pPr>
      <w:r w:rsidRPr="00ED36C6">
        <w:rPr>
          <w:sz w:val="28"/>
          <w:szCs w:val="28"/>
        </w:rPr>
        <w:t>Проведение инспекторами плановых контрольных (надзорных) мероприятий в отношении объектов государственного контроля в зависимости от присвоенной категории риска осуществляется со следующей периодичностью:</w:t>
      </w:r>
    </w:p>
    <w:p w:rsidR="00B235BA" w:rsidRPr="00ED36C6" w:rsidRDefault="00B235BA" w:rsidP="00ED36C6">
      <w:pPr>
        <w:pStyle w:val="a3"/>
        <w:numPr>
          <w:ilvl w:val="0"/>
          <w:numId w:val="33"/>
        </w:numPr>
        <w:tabs>
          <w:tab w:val="left" w:pos="937"/>
        </w:tabs>
        <w:ind w:left="20" w:right="20" w:firstLine="700"/>
        <w:contextualSpacing/>
        <w:jc w:val="both"/>
        <w:rPr>
          <w:sz w:val="28"/>
          <w:szCs w:val="28"/>
        </w:rPr>
      </w:pPr>
      <w:r w:rsidRPr="00ED36C6">
        <w:rPr>
          <w:sz w:val="28"/>
          <w:szCs w:val="28"/>
        </w:rPr>
        <w:t>для категории высокого риска - не менее одного, но не более двух контрольных (надзорных) мероприятий в год;</w:t>
      </w:r>
    </w:p>
    <w:p w:rsidR="00B235BA" w:rsidRPr="00ED36C6" w:rsidRDefault="00B235BA" w:rsidP="00ED36C6">
      <w:pPr>
        <w:pStyle w:val="a3"/>
        <w:numPr>
          <w:ilvl w:val="0"/>
          <w:numId w:val="33"/>
        </w:numPr>
        <w:tabs>
          <w:tab w:val="left" w:pos="1028"/>
        </w:tabs>
        <w:ind w:left="20" w:right="20" w:firstLine="700"/>
        <w:contextualSpacing/>
        <w:jc w:val="both"/>
        <w:rPr>
          <w:sz w:val="28"/>
          <w:szCs w:val="28"/>
        </w:rPr>
      </w:pPr>
      <w:r w:rsidRPr="00ED36C6">
        <w:rPr>
          <w:sz w:val="28"/>
          <w:szCs w:val="28"/>
        </w:rPr>
        <w:t xml:space="preserve">для категории </w:t>
      </w:r>
      <w:r w:rsidR="00F81D3C" w:rsidRPr="00ED36C6">
        <w:rPr>
          <w:sz w:val="28"/>
          <w:szCs w:val="28"/>
        </w:rPr>
        <w:t>среднего</w:t>
      </w:r>
      <w:r w:rsidRPr="00ED36C6">
        <w:rPr>
          <w:sz w:val="28"/>
          <w:szCs w:val="28"/>
        </w:rPr>
        <w:t xml:space="preserve"> риска - не менее одного контрольного (надзорного) мероприятия в четыре года и не более одного контрольного (надзорного) мероприятия в два года;</w:t>
      </w:r>
    </w:p>
    <w:p w:rsidR="00B235BA" w:rsidRPr="00ED36C6" w:rsidRDefault="00B235BA" w:rsidP="00ED36C6">
      <w:pPr>
        <w:pStyle w:val="a3"/>
        <w:numPr>
          <w:ilvl w:val="0"/>
          <w:numId w:val="33"/>
        </w:numPr>
        <w:tabs>
          <w:tab w:val="left" w:pos="1033"/>
        </w:tabs>
        <w:ind w:left="20" w:right="20" w:firstLine="700"/>
        <w:contextualSpacing/>
        <w:jc w:val="both"/>
        <w:rPr>
          <w:sz w:val="28"/>
          <w:szCs w:val="28"/>
        </w:rPr>
      </w:pPr>
      <w:r w:rsidRPr="00ED36C6">
        <w:rPr>
          <w:sz w:val="28"/>
          <w:szCs w:val="28"/>
        </w:rPr>
        <w:t xml:space="preserve">для категории </w:t>
      </w:r>
      <w:r w:rsidR="00F81D3C" w:rsidRPr="00ED36C6">
        <w:rPr>
          <w:sz w:val="28"/>
          <w:szCs w:val="28"/>
        </w:rPr>
        <w:t>умеренного</w:t>
      </w:r>
      <w:r w:rsidRPr="00ED36C6">
        <w:rPr>
          <w:sz w:val="28"/>
          <w:szCs w:val="28"/>
        </w:rPr>
        <w:t xml:space="preserve"> риска - не менее одного контрольного (надзорного) мероприятия в шесть лет и не более одного контрольного (надзорного) мероприятия в три года.</w:t>
      </w:r>
    </w:p>
    <w:p w:rsidR="00B235BA" w:rsidRPr="00ED36C6" w:rsidRDefault="00B235BA" w:rsidP="00ED36C6">
      <w:pPr>
        <w:pStyle w:val="a3"/>
        <w:ind w:left="20" w:right="20" w:firstLine="700"/>
        <w:contextualSpacing/>
        <w:jc w:val="both"/>
        <w:rPr>
          <w:sz w:val="28"/>
          <w:szCs w:val="28"/>
        </w:rPr>
      </w:pPr>
      <w:r w:rsidRPr="00ED36C6">
        <w:rPr>
          <w:sz w:val="28"/>
          <w:szCs w:val="28"/>
        </w:rPr>
        <w:t>В отношении объектов государственного контроля, которые отнесены к категории низкого риска, плановые контрольные (надзорные) мероприятия не проводятся.</w:t>
      </w:r>
    </w:p>
    <w:p w:rsidR="00B235BA" w:rsidRPr="00ED36C6" w:rsidRDefault="00B235BA" w:rsidP="00ED36C6">
      <w:pPr>
        <w:pStyle w:val="a3"/>
        <w:numPr>
          <w:ilvl w:val="0"/>
          <w:numId w:val="36"/>
        </w:numPr>
        <w:tabs>
          <w:tab w:val="left" w:pos="1455"/>
        </w:tabs>
        <w:ind w:left="20" w:right="20" w:firstLine="700"/>
        <w:contextualSpacing/>
        <w:jc w:val="both"/>
        <w:rPr>
          <w:sz w:val="28"/>
          <w:szCs w:val="28"/>
        </w:rPr>
      </w:pPr>
      <w:r w:rsidRPr="00ED36C6">
        <w:rPr>
          <w:sz w:val="28"/>
          <w:szCs w:val="28"/>
        </w:rPr>
        <w:t xml:space="preserve">Основанием для включения в план проведения плановых контрольных (надзорных) мероприятий на очередной календарный год является истечение срока, установленного в </w:t>
      </w:r>
      <w:r w:rsidR="00F81D3C" w:rsidRPr="00ED36C6">
        <w:rPr>
          <w:sz w:val="28"/>
          <w:szCs w:val="28"/>
        </w:rPr>
        <w:t xml:space="preserve">пункте </w:t>
      </w:r>
      <w:r w:rsidRPr="00ED36C6">
        <w:rPr>
          <w:sz w:val="28"/>
          <w:szCs w:val="28"/>
        </w:rPr>
        <w:t>5.4 настоящего Положения, со дня:</w:t>
      </w:r>
    </w:p>
    <w:p w:rsidR="00B235BA" w:rsidRPr="00ED36C6" w:rsidRDefault="00B235BA" w:rsidP="00ED36C6">
      <w:pPr>
        <w:pStyle w:val="a3"/>
        <w:numPr>
          <w:ilvl w:val="1"/>
          <w:numId w:val="35"/>
        </w:numPr>
        <w:tabs>
          <w:tab w:val="left" w:pos="898"/>
        </w:tabs>
        <w:ind w:left="20" w:right="20" w:firstLine="700"/>
        <w:contextualSpacing/>
        <w:jc w:val="both"/>
        <w:rPr>
          <w:sz w:val="28"/>
          <w:szCs w:val="28"/>
        </w:rPr>
      </w:pPr>
      <w:r w:rsidRPr="00ED36C6">
        <w:rPr>
          <w:sz w:val="28"/>
          <w:szCs w:val="28"/>
        </w:rPr>
        <w:t>окончания проведения последнего планового контрольного (надзорного) мероприятия;</w:t>
      </w:r>
    </w:p>
    <w:p w:rsidR="00030002" w:rsidRPr="00ED36C6" w:rsidRDefault="00B235BA" w:rsidP="00ED36C6">
      <w:pPr>
        <w:pStyle w:val="a3"/>
        <w:numPr>
          <w:ilvl w:val="1"/>
          <w:numId w:val="35"/>
        </w:numPr>
        <w:tabs>
          <w:tab w:val="left" w:pos="913"/>
        </w:tabs>
        <w:ind w:left="20" w:right="20" w:firstLine="700"/>
        <w:contextualSpacing/>
        <w:jc w:val="both"/>
        <w:rPr>
          <w:sz w:val="28"/>
          <w:szCs w:val="28"/>
        </w:rPr>
      </w:pPr>
      <w:r w:rsidRPr="00ED36C6">
        <w:rPr>
          <w:sz w:val="28"/>
          <w:szCs w:val="28"/>
        </w:rPr>
        <w:t>присвоения объекту государственного контроля категории высокого или среднего риска.</w:t>
      </w:r>
    </w:p>
    <w:p w:rsidR="00030002" w:rsidRPr="00ED36C6" w:rsidRDefault="00030002" w:rsidP="00ED36C6">
      <w:pPr>
        <w:pStyle w:val="a3"/>
        <w:tabs>
          <w:tab w:val="left" w:pos="913"/>
        </w:tabs>
        <w:ind w:right="20" w:firstLine="720"/>
        <w:contextualSpacing/>
        <w:jc w:val="both"/>
        <w:rPr>
          <w:sz w:val="28"/>
          <w:szCs w:val="28"/>
        </w:rPr>
      </w:pPr>
      <w:r w:rsidRPr="00ED36C6">
        <w:rPr>
          <w:sz w:val="28"/>
          <w:szCs w:val="28"/>
        </w:rPr>
        <w:t>5.6. При осуществлении государственного надзора в отношении жилых помещений, используемых гражданами, плановые контрольные (надзорные) мероприятия не проводятся.</w:t>
      </w:r>
    </w:p>
    <w:p w:rsidR="00B235BA" w:rsidRPr="00ED36C6" w:rsidRDefault="00030002" w:rsidP="00ED36C6">
      <w:pPr>
        <w:pStyle w:val="a3"/>
        <w:tabs>
          <w:tab w:val="left" w:pos="913"/>
        </w:tabs>
        <w:ind w:right="20" w:firstLine="720"/>
        <w:contextualSpacing/>
        <w:jc w:val="both"/>
        <w:rPr>
          <w:sz w:val="28"/>
          <w:szCs w:val="28"/>
        </w:rPr>
      </w:pPr>
      <w:r w:rsidRPr="00ED36C6">
        <w:rPr>
          <w:sz w:val="28"/>
          <w:szCs w:val="28"/>
        </w:rPr>
        <w:t xml:space="preserve">5.7. </w:t>
      </w:r>
      <w:r w:rsidR="00B235BA" w:rsidRPr="00ED36C6">
        <w:rPr>
          <w:sz w:val="28"/>
          <w:szCs w:val="28"/>
        </w:rPr>
        <w:t xml:space="preserve">Внеплановые контрольные (надзорные) мероприятия проводятся при наличии оснований, предусмотренных пунктами 1, 3 - 6 части 1 и части 3 статьи 57 </w:t>
      </w:r>
      <w:r w:rsidR="00F81D3C" w:rsidRPr="00ED36C6">
        <w:rPr>
          <w:sz w:val="28"/>
          <w:szCs w:val="28"/>
        </w:rPr>
        <w:t>Федерального закона № 248-ФЗ</w:t>
      </w:r>
      <w:r w:rsidR="00B235BA" w:rsidRPr="00ED36C6">
        <w:rPr>
          <w:sz w:val="28"/>
          <w:szCs w:val="28"/>
        </w:rPr>
        <w:t>.</w:t>
      </w:r>
    </w:p>
    <w:p w:rsidR="00030002" w:rsidRPr="00ED36C6" w:rsidRDefault="00030002" w:rsidP="00ED36C6">
      <w:pPr>
        <w:pStyle w:val="a3"/>
        <w:ind w:left="20" w:right="20" w:firstLine="700"/>
        <w:contextualSpacing/>
        <w:jc w:val="both"/>
        <w:rPr>
          <w:sz w:val="28"/>
          <w:szCs w:val="28"/>
        </w:rPr>
      </w:pPr>
      <w:r w:rsidRPr="00ED36C6">
        <w:rPr>
          <w:sz w:val="28"/>
          <w:szCs w:val="28"/>
        </w:rPr>
        <w:t xml:space="preserve">5.8. </w:t>
      </w:r>
      <w:r w:rsidR="00B235BA" w:rsidRPr="00ED36C6">
        <w:rPr>
          <w:sz w:val="28"/>
          <w:szCs w:val="28"/>
        </w:rPr>
        <w:t xml:space="preserve">Для проведения контрольных (надзорных) мероприятий при поступлении обращений (заявлений) граждан и организаций, </w:t>
      </w:r>
      <w:proofErr w:type="gramStart"/>
      <w:r w:rsidR="00B235BA" w:rsidRPr="00ED36C6">
        <w:rPr>
          <w:sz w:val="28"/>
          <w:szCs w:val="28"/>
        </w:rPr>
        <w:t xml:space="preserve">информации </w:t>
      </w:r>
      <w:r w:rsidR="00F81D3C" w:rsidRPr="00ED36C6">
        <w:rPr>
          <w:sz w:val="28"/>
          <w:szCs w:val="28"/>
        </w:rPr>
        <w:t xml:space="preserve"> </w:t>
      </w:r>
      <w:r w:rsidR="00B235BA" w:rsidRPr="00ED36C6">
        <w:rPr>
          <w:sz w:val="28"/>
          <w:szCs w:val="28"/>
        </w:rPr>
        <w:t>от</w:t>
      </w:r>
      <w:proofErr w:type="gramEnd"/>
      <w:r w:rsidR="00B235BA" w:rsidRPr="00ED36C6">
        <w:rPr>
          <w:sz w:val="28"/>
          <w:szCs w:val="28"/>
        </w:rPr>
        <w:t xml:space="preserve">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w:t>
      </w:r>
      <w:proofErr w:type="spellStart"/>
      <w:r w:rsidR="00F81D3C" w:rsidRPr="00ED36C6">
        <w:rPr>
          <w:sz w:val="28"/>
          <w:szCs w:val="28"/>
        </w:rPr>
        <w:t>Ивгосжилинспекцией</w:t>
      </w:r>
      <w:proofErr w:type="spellEnd"/>
      <w:r w:rsidR="00F81D3C" w:rsidRPr="00ED36C6">
        <w:rPr>
          <w:sz w:val="28"/>
          <w:szCs w:val="28"/>
        </w:rPr>
        <w:t xml:space="preserve"> </w:t>
      </w:r>
      <w:r w:rsidR="00B235BA" w:rsidRPr="00ED36C6">
        <w:rPr>
          <w:sz w:val="28"/>
          <w:szCs w:val="28"/>
        </w:rPr>
        <w:t>разрабатываются и утверждаются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 коммунального хозяйства.</w:t>
      </w:r>
    </w:p>
    <w:p w:rsidR="009C1EE4" w:rsidRPr="00ED36C6" w:rsidRDefault="00030002" w:rsidP="00ED36C6">
      <w:pPr>
        <w:pStyle w:val="a3"/>
        <w:ind w:left="20" w:right="20" w:firstLine="700"/>
        <w:contextualSpacing/>
        <w:jc w:val="both"/>
        <w:rPr>
          <w:sz w:val="28"/>
          <w:szCs w:val="28"/>
        </w:rPr>
      </w:pPr>
      <w:r w:rsidRPr="00ED36C6">
        <w:rPr>
          <w:sz w:val="28"/>
          <w:szCs w:val="28"/>
        </w:rPr>
        <w:t xml:space="preserve">5.9. </w:t>
      </w:r>
      <w:r w:rsidR="00B235BA" w:rsidRPr="00ED36C6">
        <w:rPr>
          <w:sz w:val="28"/>
          <w:szCs w:val="28"/>
        </w:rPr>
        <w:t xml:space="preserve">Индивидуальный предприниматель, гражданин, являющиеся контролируемыми лицами, вправе представить в </w:t>
      </w:r>
      <w:proofErr w:type="spellStart"/>
      <w:r w:rsidR="00F81D3C" w:rsidRPr="00ED36C6">
        <w:rPr>
          <w:sz w:val="28"/>
          <w:szCs w:val="28"/>
        </w:rPr>
        <w:t>Ивгосжилинспекцию</w:t>
      </w:r>
      <w:proofErr w:type="spellEnd"/>
      <w:r w:rsidR="00F81D3C" w:rsidRPr="00ED36C6">
        <w:rPr>
          <w:sz w:val="28"/>
          <w:szCs w:val="28"/>
        </w:rPr>
        <w:t xml:space="preserve"> </w:t>
      </w:r>
      <w:r w:rsidR="00B235BA" w:rsidRPr="00ED36C6">
        <w:rPr>
          <w:sz w:val="28"/>
          <w:szCs w:val="28"/>
        </w:rPr>
        <w:t>информацию о невозможности присутствия при проведении контрольного (надзорного) мероприятия в случаях:</w:t>
      </w:r>
    </w:p>
    <w:p w:rsidR="009C1EE4" w:rsidRPr="00ED36C6" w:rsidRDefault="009C1EE4" w:rsidP="00ED36C6">
      <w:pPr>
        <w:pStyle w:val="a3"/>
        <w:tabs>
          <w:tab w:val="left" w:pos="1508"/>
        </w:tabs>
        <w:ind w:right="20" w:firstLine="720"/>
        <w:contextualSpacing/>
        <w:jc w:val="both"/>
        <w:rPr>
          <w:sz w:val="28"/>
          <w:szCs w:val="28"/>
        </w:rPr>
      </w:pPr>
      <w:r w:rsidRPr="00ED36C6">
        <w:rPr>
          <w:sz w:val="28"/>
          <w:szCs w:val="28"/>
        </w:rPr>
        <w:t xml:space="preserve">1) </w:t>
      </w:r>
      <w:r w:rsidR="004743B6" w:rsidRPr="00ED36C6">
        <w:rPr>
          <w:sz w:val="28"/>
          <w:szCs w:val="28"/>
        </w:rPr>
        <w:t>нахождения в служебной командировке в ином населенном пункте</w:t>
      </w:r>
      <w:r w:rsidR="00B235BA" w:rsidRPr="00ED36C6">
        <w:rPr>
          <w:sz w:val="28"/>
          <w:szCs w:val="28"/>
        </w:rPr>
        <w:t xml:space="preserve"> на момент проведения контрольного (надзорного) мероприятия;</w:t>
      </w:r>
    </w:p>
    <w:p w:rsidR="00B235BA" w:rsidRPr="00ED36C6" w:rsidRDefault="009C1EE4" w:rsidP="00ED36C6">
      <w:pPr>
        <w:pStyle w:val="a3"/>
        <w:tabs>
          <w:tab w:val="left" w:pos="1508"/>
        </w:tabs>
        <w:ind w:right="20" w:firstLine="720"/>
        <w:contextualSpacing/>
        <w:jc w:val="both"/>
        <w:rPr>
          <w:sz w:val="28"/>
          <w:szCs w:val="28"/>
        </w:rPr>
      </w:pPr>
      <w:r w:rsidRPr="00ED36C6">
        <w:rPr>
          <w:sz w:val="28"/>
          <w:szCs w:val="28"/>
        </w:rPr>
        <w:t xml:space="preserve">2) </w:t>
      </w:r>
      <w:r w:rsidR="00B235BA" w:rsidRPr="00ED36C6">
        <w:rPr>
          <w:sz w:val="28"/>
          <w:szCs w:val="28"/>
        </w:rPr>
        <w:t>временной нетрудоспособности на момент проведения контрольного (надзорного) мероприятия.</w:t>
      </w:r>
    </w:p>
    <w:p w:rsidR="00B21551" w:rsidRPr="00ED36C6" w:rsidRDefault="00030002" w:rsidP="00ED36C6">
      <w:pPr>
        <w:pStyle w:val="a3"/>
        <w:ind w:left="20" w:right="20" w:firstLine="720"/>
        <w:contextualSpacing/>
        <w:jc w:val="both"/>
        <w:rPr>
          <w:sz w:val="28"/>
          <w:szCs w:val="28"/>
        </w:rPr>
      </w:pPr>
      <w:r w:rsidRPr="00ED36C6">
        <w:rPr>
          <w:sz w:val="28"/>
          <w:szCs w:val="28"/>
        </w:rPr>
        <w:t>5.10</w:t>
      </w:r>
      <w:r w:rsidR="00C928FF" w:rsidRPr="00ED36C6">
        <w:rPr>
          <w:sz w:val="28"/>
          <w:szCs w:val="28"/>
        </w:rPr>
        <w:t xml:space="preserve">. </w:t>
      </w:r>
      <w:r w:rsidR="00B235BA" w:rsidRPr="00ED36C6">
        <w:rPr>
          <w:sz w:val="28"/>
          <w:szCs w:val="28"/>
        </w:rPr>
        <w:t xml:space="preserve">В случаях, указанных в </w:t>
      </w:r>
      <w:r w:rsidR="00C928FF" w:rsidRPr="00ED36C6">
        <w:rPr>
          <w:sz w:val="28"/>
          <w:szCs w:val="28"/>
        </w:rPr>
        <w:t>пункте 5.7. настоящего Положения</w:t>
      </w:r>
      <w:r w:rsidR="00B235BA" w:rsidRPr="00ED36C6">
        <w:rPr>
          <w:sz w:val="28"/>
          <w:szCs w:val="28"/>
        </w:rPr>
        <w:t xml:space="preserve">,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предоставивших информацию о невозможности присутствия при проведении контрольного (надзорного) мероприятия, переносится на срок, необходимый для устранения </w:t>
      </w:r>
      <w:r w:rsidR="00B21551" w:rsidRPr="00ED36C6">
        <w:rPr>
          <w:sz w:val="28"/>
          <w:szCs w:val="28"/>
        </w:rPr>
        <w:t xml:space="preserve">обстоятельств, послуживших поводом для обращения индивидуального предпринимателя, гражданина в </w:t>
      </w:r>
      <w:proofErr w:type="spellStart"/>
      <w:r w:rsidR="00B21551" w:rsidRPr="00ED36C6">
        <w:rPr>
          <w:sz w:val="28"/>
          <w:szCs w:val="28"/>
        </w:rPr>
        <w:t>Ивгосжилинспекцию</w:t>
      </w:r>
      <w:proofErr w:type="spellEnd"/>
      <w:r w:rsidR="00B21551" w:rsidRPr="00ED36C6">
        <w:rPr>
          <w:sz w:val="28"/>
          <w:szCs w:val="28"/>
        </w:rPr>
        <w:t>.</w:t>
      </w:r>
    </w:p>
    <w:p w:rsidR="00C928FF" w:rsidRPr="00ED36C6" w:rsidRDefault="00B235BA" w:rsidP="00ED36C6">
      <w:pPr>
        <w:pStyle w:val="a3"/>
        <w:ind w:left="20" w:right="20" w:firstLine="720"/>
        <w:contextualSpacing/>
        <w:jc w:val="both"/>
        <w:rPr>
          <w:sz w:val="28"/>
          <w:szCs w:val="28"/>
        </w:rPr>
      </w:pPr>
      <w:r w:rsidRPr="00ED36C6">
        <w:rPr>
          <w:sz w:val="28"/>
          <w:szCs w:val="28"/>
        </w:rPr>
        <w:t xml:space="preserve">Информация о невозможности присутствия при проведении контрольного (надзорного) мероприятия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представителями в </w:t>
      </w:r>
      <w:proofErr w:type="spellStart"/>
      <w:r w:rsidR="00C928FF" w:rsidRPr="00ED36C6">
        <w:rPr>
          <w:sz w:val="28"/>
          <w:szCs w:val="28"/>
        </w:rPr>
        <w:t>Ивгосжилинспекцию</w:t>
      </w:r>
      <w:proofErr w:type="spellEnd"/>
      <w:r w:rsidRPr="00ED36C6">
        <w:rPr>
          <w:sz w:val="28"/>
          <w:szCs w:val="28"/>
        </w:rPr>
        <w:t>.</w:t>
      </w:r>
    </w:p>
    <w:p w:rsidR="003F2EE7" w:rsidRPr="00ED36C6" w:rsidRDefault="00977ACB" w:rsidP="008A1C4D">
      <w:pPr>
        <w:pStyle w:val="a3"/>
        <w:ind w:left="20" w:right="20" w:firstLine="720"/>
        <w:contextualSpacing/>
        <w:jc w:val="both"/>
        <w:rPr>
          <w:sz w:val="28"/>
          <w:szCs w:val="28"/>
        </w:rPr>
      </w:pPr>
      <w:r w:rsidRPr="00ED36C6">
        <w:rPr>
          <w:sz w:val="28"/>
          <w:szCs w:val="28"/>
        </w:rPr>
        <w:t>5.11.</w:t>
      </w:r>
      <w:r w:rsidR="003F2EE7" w:rsidRPr="00ED36C6">
        <w:rPr>
          <w:sz w:val="28"/>
          <w:szCs w:val="28"/>
        </w:rPr>
        <w:t xml:space="preserve"> </w:t>
      </w:r>
      <w:r w:rsidRPr="00ED36C6">
        <w:rPr>
          <w:sz w:val="28"/>
          <w:szCs w:val="28"/>
        </w:rPr>
        <w:t xml:space="preserve">Решение о необходимости проведения конкретных контрольных (надзорных) действий в ходе </w:t>
      </w:r>
      <w:r w:rsidR="003F2EE7" w:rsidRPr="00ED36C6">
        <w:rPr>
          <w:sz w:val="28"/>
          <w:szCs w:val="28"/>
        </w:rPr>
        <w:t xml:space="preserve">инспекционного визита, рейдового осмотра, </w:t>
      </w:r>
      <w:r w:rsidRPr="00ED36C6">
        <w:rPr>
          <w:sz w:val="28"/>
          <w:szCs w:val="28"/>
        </w:rPr>
        <w:t>документарной проверки, выездной проверки принимается инспектором самостоятельно.</w:t>
      </w:r>
    </w:p>
    <w:p w:rsidR="003F2EE7" w:rsidRPr="00ED36C6" w:rsidRDefault="003F2EE7" w:rsidP="00ED36C6">
      <w:pPr>
        <w:pStyle w:val="a3"/>
        <w:ind w:left="20" w:right="20" w:firstLine="720"/>
        <w:contextualSpacing/>
        <w:jc w:val="center"/>
        <w:rPr>
          <w:sz w:val="28"/>
          <w:szCs w:val="28"/>
        </w:rPr>
      </w:pPr>
      <w:r w:rsidRPr="00ED36C6">
        <w:rPr>
          <w:b/>
          <w:sz w:val="28"/>
          <w:szCs w:val="28"/>
        </w:rPr>
        <w:t>Осмотр</w:t>
      </w:r>
    </w:p>
    <w:p w:rsidR="003F2EE7" w:rsidRPr="00ED36C6" w:rsidRDefault="003F2EE7" w:rsidP="00ED36C6">
      <w:pPr>
        <w:pStyle w:val="a3"/>
        <w:ind w:left="20" w:right="20" w:firstLine="720"/>
        <w:contextualSpacing/>
        <w:jc w:val="center"/>
        <w:rPr>
          <w:b/>
          <w:sz w:val="28"/>
          <w:szCs w:val="28"/>
        </w:rPr>
      </w:pPr>
    </w:p>
    <w:p w:rsidR="003F2EE7" w:rsidRPr="00ED36C6" w:rsidRDefault="003F2EE7" w:rsidP="00ED36C6">
      <w:pPr>
        <w:pStyle w:val="a3"/>
        <w:ind w:left="20" w:right="20" w:firstLine="720"/>
        <w:contextualSpacing/>
        <w:jc w:val="both"/>
        <w:rPr>
          <w:sz w:val="28"/>
          <w:szCs w:val="28"/>
        </w:rPr>
      </w:pPr>
      <w:r w:rsidRPr="00ED36C6">
        <w:rPr>
          <w:sz w:val="28"/>
          <w:szCs w:val="28"/>
        </w:rPr>
        <w:t>5.12. При осмотре инспектор проводит визуальное обследование объектов без их вскрытия, без разборки, демонтажа или нарушения целостности обследуемых объектов и их частей иными способами.</w:t>
      </w:r>
    </w:p>
    <w:p w:rsidR="003F2EE7" w:rsidRPr="00ED36C6" w:rsidRDefault="003F2EE7" w:rsidP="00ED36C6">
      <w:pPr>
        <w:pStyle w:val="a3"/>
        <w:ind w:left="20" w:right="20" w:firstLine="700"/>
        <w:contextualSpacing/>
        <w:jc w:val="both"/>
        <w:rPr>
          <w:sz w:val="28"/>
          <w:szCs w:val="28"/>
        </w:rPr>
      </w:pPr>
      <w:r w:rsidRPr="00ED36C6">
        <w:rPr>
          <w:sz w:val="28"/>
          <w:szCs w:val="28"/>
        </w:rPr>
        <w:t>5.13. Осмотр осуществляется инспектором в присутствии контролируемого лица или его представителя. При осмотре может применяться видеозапись.</w:t>
      </w:r>
    </w:p>
    <w:p w:rsidR="003F2EE7" w:rsidRPr="00ED36C6" w:rsidRDefault="003F2EE7" w:rsidP="00ED36C6">
      <w:pPr>
        <w:pStyle w:val="a3"/>
        <w:ind w:left="20" w:right="20" w:firstLine="700"/>
        <w:contextualSpacing/>
        <w:jc w:val="both"/>
        <w:rPr>
          <w:sz w:val="28"/>
          <w:szCs w:val="28"/>
        </w:rPr>
      </w:pPr>
      <w:r w:rsidRPr="00ED36C6">
        <w:rPr>
          <w:sz w:val="28"/>
          <w:szCs w:val="28"/>
        </w:rPr>
        <w:t>5.14. По результатам осмотра инспектором составляется протокол осмотра, в который вносится перечень осмотренных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rsidR="003F2EE7" w:rsidRPr="00ED36C6" w:rsidRDefault="003F2EE7" w:rsidP="00ED36C6">
      <w:pPr>
        <w:pStyle w:val="a3"/>
        <w:ind w:left="20" w:right="20" w:firstLine="700"/>
        <w:contextualSpacing/>
        <w:jc w:val="both"/>
        <w:rPr>
          <w:sz w:val="28"/>
          <w:szCs w:val="28"/>
        </w:rPr>
      </w:pPr>
      <w:r w:rsidRPr="00ED36C6">
        <w:rPr>
          <w:sz w:val="28"/>
          <w:szCs w:val="28"/>
        </w:rPr>
        <w:t>К протоколу осмотра прикладывается носитель с видеозаписью в случае его наличия.</w:t>
      </w:r>
    </w:p>
    <w:p w:rsidR="003F2EE7" w:rsidRPr="00ED36C6" w:rsidRDefault="003F2EE7" w:rsidP="008A1C4D">
      <w:pPr>
        <w:pStyle w:val="a3"/>
        <w:ind w:left="20" w:right="20" w:firstLine="720"/>
        <w:contextualSpacing/>
        <w:jc w:val="both"/>
        <w:rPr>
          <w:sz w:val="28"/>
          <w:szCs w:val="28"/>
        </w:rPr>
      </w:pPr>
      <w:r w:rsidRPr="00ED36C6">
        <w:rPr>
          <w:sz w:val="28"/>
          <w:szCs w:val="28"/>
        </w:rPr>
        <w:t>5.15. В случае отказа контролируемого лица или его представителя                   от подписания протокола осмотра инспектор делает соответствующую отметку.</w:t>
      </w:r>
    </w:p>
    <w:p w:rsidR="003F2EE7" w:rsidRPr="00ED36C6" w:rsidRDefault="003F2EE7" w:rsidP="00ED36C6">
      <w:pPr>
        <w:pStyle w:val="a3"/>
        <w:ind w:left="20" w:right="20" w:firstLine="720"/>
        <w:contextualSpacing/>
        <w:jc w:val="center"/>
        <w:rPr>
          <w:sz w:val="28"/>
          <w:szCs w:val="28"/>
        </w:rPr>
      </w:pPr>
      <w:r w:rsidRPr="00ED36C6">
        <w:rPr>
          <w:b/>
          <w:sz w:val="28"/>
          <w:szCs w:val="28"/>
        </w:rPr>
        <w:t>Опрос</w:t>
      </w:r>
    </w:p>
    <w:p w:rsidR="003F2EE7" w:rsidRPr="00ED36C6" w:rsidRDefault="003F2EE7" w:rsidP="00ED36C6">
      <w:pPr>
        <w:pStyle w:val="a3"/>
        <w:ind w:left="20" w:right="20" w:firstLine="720"/>
        <w:contextualSpacing/>
        <w:jc w:val="center"/>
        <w:rPr>
          <w:b/>
          <w:sz w:val="28"/>
          <w:szCs w:val="28"/>
        </w:rPr>
      </w:pPr>
    </w:p>
    <w:p w:rsidR="003F2EE7" w:rsidRPr="00ED36C6" w:rsidRDefault="003F2EE7" w:rsidP="00ED36C6">
      <w:pPr>
        <w:pStyle w:val="a3"/>
        <w:ind w:left="20" w:right="20" w:firstLine="700"/>
        <w:contextualSpacing/>
        <w:jc w:val="both"/>
        <w:rPr>
          <w:sz w:val="28"/>
          <w:szCs w:val="28"/>
        </w:rPr>
      </w:pPr>
      <w:r w:rsidRPr="00ED36C6">
        <w:rPr>
          <w:sz w:val="28"/>
          <w:szCs w:val="28"/>
        </w:rPr>
        <w:t xml:space="preserve">5.16. При необходимости получения инспектором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 </w:t>
      </w:r>
    </w:p>
    <w:p w:rsidR="003F2EE7" w:rsidRPr="00ED36C6" w:rsidRDefault="003F2EE7" w:rsidP="00ED36C6">
      <w:pPr>
        <w:pStyle w:val="a3"/>
        <w:ind w:left="20" w:right="20" w:firstLine="700"/>
        <w:contextualSpacing/>
        <w:jc w:val="both"/>
        <w:rPr>
          <w:sz w:val="28"/>
          <w:szCs w:val="28"/>
        </w:rPr>
      </w:pPr>
      <w:r w:rsidRPr="00ED36C6">
        <w:rPr>
          <w:sz w:val="28"/>
          <w:szCs w:val="28"/>
        </w:rPr>
        <w:t>5.17. При опросе может использоваться видео- и (или) аудиозапись. О проведении видео- и (или) аудиозаписи инспектор устно информирует контролируемое лицо или его представителя с отметкой о ведении видео- и (или) аудиозаписи в протоколе опроса.</w:t>
      </w:r>
    </w:p>
    <w:p w:rsidR="003F2EE7" w:rsidRPr="00ED36C6" w:rsidRDefault="003F2EE7" w:rsidP="00ED36C6">
      <w:pPr>
        <w:pStyle w:val="a3"/>
        <w:ind w:left="20" w:right="20" w:firstLine="700"/>
        <w:contextualSpacing/>
        <w:jc w:val="both"/>
        <w:rPr>
          <w:sz w:val="28"/>
          <w:szCs w:val="28"/>
        </w:rPr>
      </w:pPr>
      <w:r w:rsidRPr="00ED36C6">
        <w:rPr>
          <w:sz w:val="28"/>
          <w:szCs w:val="28"/>
        </w:rPr>
        <w:t>5.18. 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rsidR="003F2EE7" w:rsidRPr="00ED36C6" w:rsidRDefault="003F2EE7" w:rsidP="00ED36C6">
      <w:pPr>
        <w:pStyle w:val="a3"/>
        <w:ind w:left="20" w:right="20" w:firstLine="700"/>
        <w:contextualSpacing/>
        <w:jc w:val="both"/>
        <w:rPr>
          <w:sz w:val="28"/>
          <w:szCs w:val="28"/>
        </w:rPr>
      </w:pPr>
      <w:r w:rsidRPr="00ED36C6">
        <w:rPr>
          <w:sz w:val="28"/>
          <w:szCs w:val="28"/>
        </w:rPr>
        <w:t>В случае, если полученные сведения имеют значение для контрольного (надзорного) мероприятия, результаты опроса фиксируются также в акте контрольного (надзорного) мероприятия.</w:t>
      </w:r>
    </w:p>
    <w:p w:rsidR="003F2EE7" w:rsidRPr="00ED36C6" w:rsidRDefault="003F2EE7" w:rsidP="00ED36C6">
      <w:pPr>
        <w:pStyle w:val="a3"/>
        <w:ind w:left="20" w:right="20" w:firstLine="700"/>
        <w:contextualSpacing/>
        <w:jc w:val="both"/>
        <w:rPr>
          <w:sz w:val="28"/>
          <w:szCs w:val="28"/>
        </w:rPr>
      </w:pPr>
      <w:r w:rsidRPr="00ED36C6">
        <w:rPr>
          <w:sz w:val="28"/>
          <w:szCs w:val="28"/>
        </w:rPr>
        <w:t>К протоколу опроса прикладывается носитель с видео- и (или) аудиозаписью в случае его наличия.</w:t>
      </w:r>
    </w:p>
    <w:p w:rsidR="003F2EE7" w:rsidRPr="00ED36C6" w:rsidRDefault="003F2EE7" w:rsidP="00ED36C6">
      <w:pPr>
        <w:pStyle w:val="a3"/>
        <w:ind w:left="20" w:right="20" w:firstLine="720"/>
        <w:contextualSpacing/>
        <w:jc w:val="both"/>
        <w:rPr>
          <w:sz w:val="28"/>
          <w:szCs w:val="28"/>
        </w:rPr>
      </w:pPr>
    </w:p>
    <w:p w:rsidR="003F2EE7" w:rsidRPr="00ED36C6" w:rsidRDefault="003F2EE7" w:rsidP="00ED36C6">
      <w:pPr>
        <w:pStyle w:val="a3"/>
        <w:ind w:left="20" w:right="20" w:firstLine="720"/>
        <w:contextualSpacing/>
        <w:jc w:val="center"/>
        <w:rPr>
          <w:b/>
          <w:sz w:val="28"/>
          <w:szCs w:val="28"/>
        </w:rPr>
      </w:pPr>
      <w:r w:rsidRPr="00ED36C6">
        <w:rPr>
          <w:b/>
          <w:sz w:val="28"/>
          <w:szCs w:val="28"/>
        </w:rPr>
        <w:t>Получение письменных объяснений</w:t>
      </w:r>
    </w:p>
    <w:p w:rsidR="003F2EE7" w:rsidRPr="00ED36C6" w:rsidRDefault="003F2EE7" w:rsidP="00ED36C6">
      <w:pPr>
        <w:pStyle w:val="a3"/>
        <w:ind w:left="20" w:right="20" w:firstLine="720"/>
        <w:contextualSpacing/>
        <w:jc w:val="center"/>
        <w:rPr>
          <w:b/>
          <w:sz w:val="28"/>
          <w:szCs w:val="28"/>
        </w:rPr>
      </w:pPr>
    </w:p>
    <w:p w:rsidR="003F2EE7" w:rsidRPr="00ED36C6" w:rsidRDefault="003F2EE7" w:rsidP="00ED36C6">
      <w:pPr>
        <w:pStyle w:val="a3"/>
        <w:ind w:left="20" w:right="20" w:firstLine="700"/>
        <w:contextualSpacing/>
        <w:jc w:val="both"/>
        <w:rPr>
          <w:sz w:val="28"/>
          <w:szCs w:val="28"/>
        </w:rPr>
      </w:pPr>
      <w:r w:rsidRPr="00ED36C6">
        <w:rPr>
          <w:sz w:val="28"/>
          <w:szCs w:val="28"/>
        </w:rPr>
        <w:t>5.19. 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проверки запрашивает письменные свидетельства.</w:t>
      </w:r>
    </w:p>
    <w:p w:rsidR="003F2EE7" w:rsidRPr="00ED36C6" w:rsidRDefault="003F2EE7" w:rsidP="00ED36C6">
      <w:pPr>
        <w:pStyle w:val="a3"/>
        <w:ind w:left="20" w:right="20" w:firstLine="700"/>
        <w:contextualSpacing/>
        <w:jc w:val="both"/>
        <w:rPr>
          <w:sz w:val="28"/>
          <w:szCs w:val="28"/>
        </w:rPr>
      </w:pPr>
      <w:r w:rsidRPr="00ED36C6">
        <w:rPr>
          <w:sz w:val="28"/>
          <w:szCs w:val="28"/>
        </w:rPr>
        <w:t>Объяснения оформляются путем составления письменного документа в свободной форме.</w:t>
      </w:r>
    </w:p>
    <w:p w:rsidR="003F2EE7" w:rsidRPr="00ED36C6" w:rsidRDefault="003F2EE7" w:rsidP="00ED36C6">
      <w:pPr>
        <w:pStyle w:val="a3"/>
        <w:ind w:left="20" w:right="20" w:firstLine="700"/>
        <w:contextualSpacing/>
        <w:jc w:val="both"/>
        <w:rPr>
          <w:sz w:val="28"/>
          <w:szCs w:val="28"/>
        </w:rPr>
      </w:pPr>
      <w:r w:rsidRPr="00ED36C6">
        <w:rPr>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F2EE7" w:rsidRPr="00ED36C6" w:rsidRDefault="003F2EE7" w:rsidP="00ED36C6">
      <w:pPr>
        <w:pStyle w:val="a3"/>
        <w:ind w:left="20" w:right="20" w:firstLine="700"/>
        <w:contextualSpacing/>
        <w:jc w:val="both"/>
        <w:rPr>
          <w:sz w:val="28"/>
          <w:szCs w:val="28"/>
        </w:rPr>
      </w:pPr>
      <w:r w:rsidRPr="00ED36C6">
        <w:rPr>
          <w:sz w:val="28"/>
          <w:szCs w:val="28"/>
        </w:rPr>
        <w:t>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rsidR="003F2EE7" w:rsidRDefault="003F2EE7" w:rsidP="00ED36C6">
      <w:pPr>
        <w:pStyle w:val="a3"/>
        <w:ind w:right="20"/>
        <w:contextualSpacing/>
        <w:jc w:val="both"/>
        <w:rPr>
          <w:sz w:val="28"/>
          <w:szCs w:val="28"/>
        </w:rPr>
      </w:pPr>
    </w:p>
    <w:p w:rsidR="008A1C4D" w:rsidRDefault="008A1C4D" w:rsidP="00ED36C6">
      <w:pPr>
        <w:pStyle w:val="a3"/>
        <w:ind w:right="20"/>
        <w:contextualSpacing/>
        <w:jc w:val="both"/>
        <w:rPr>
          <w:sz w:val="28"/>
          <w:szCs w:val="28"/>
        </w:rPr>
      </w:pPr>
    </w:p>
    <w:p w:rsidR="008A1C4D" w:rsidRDefault="008A1C4D" w:rsidP="00ED36C6">
      <w:pPr>
        <w:pStyle w:val="a3"/>
        <w:ind w:right="20"/>
        <w:contextualSpacing/>
        <w:jc w:val="both"/>
        <w:rPr>
          <w:sz w:val="28"/>
          <w:szCs w:val="28"/>
        </w:rPr>
      </w:pPr>
    </w:p>
    <w:p w:rsidR="008A1C4D" w:rsidRPr="00ED36C6" w:rsidRDefault="008A1C4D" w:rsidP="00ED36C6">
      <w:pPr>
        <w:pStyle w:val="a3"/>
        <w:ind w:right="20"/>
        <w:contextualSpacing/>
        <w:jc w:val="both"/>
        <w:rPr>
          <w:sz w:val="28"/>
          <w:szCs w:val="28"/>
        </w:rPr>
      </w:pPr>
    </w:p>
    <w:p w:rsidR="003F2EE7" w:rsidRPr="00ED36C6" w:rsidRDefault="003F2EE7" w:rsidP="00ED36C6">
      <w:pPr>
        <w:pStyle w:val="a3"/>
        <w:ind w:left="20" w:right="20" w:firstLine="720"/>
        <w:contextualSpacing/>
        <w:jc w:val="center"/>
        <w:rPr>
          <w:b/>
          <w:sz w:val="28"/>
          <w:szCs w:val="28"/>
        </w:rPr>
      </w:pPr>
      <w:r w:rsidRPr="00ED36C6">
        <w:rPr>
          <w:b/>
          <w:sz w:val="28"/>
          <w:szCs w:val="28"/>
        </w:rPr>
        <w:t>Истребование документов</w:t>
      </w:r>
    </w:p>
    <w:p w:rsidR="003F2EE7" w:rsidRPr="00ED36C6" w:rsidRDefault="003F2EE7" w:rsidP="00ED36C6">
      <w:pPr>
        <w:pStyle w:val="a3"/>
        <w:ind w:left="20" w:right="20" w:firstLine="720"/>
        <w:contextualSpacing/>
        <w:jc w:val="center"/>
        <w:rPr>
          <w:b/>
          <w:sz w:val="28"/>
          <w:szCs w:val="28"/>
        </w:rPr>
      </w:pPr>
    </w:p>
    <w:p w:rsidR="003F2EE7" w:rsidRPr="00ED36C6" w:rsidRDefault="003F2EE7" w:rsidP="00ED36C6">
      <w:pPr>
        <w:pStyle w:val="a3"/>
        <w:ind w:left="20" w:right="20" w:firstLine="700"/>
        <w:contextualSpacing/>
        <w:jc w:val="both"/>
        <w:rPr>
          <w:sz w:val="28"/>
          <w:szCs w:val="28"/>
        </w:rPr>
      </w:pPr>
      <w:r w:rsidRPr="00ED36C6">
        <w:rPr>
          <w:sz w:val="28"/>
          <w:szCs w:val="28"/>
        </w:rPr>
        <w:t>5.20. Инспектор может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5.21. </w:t>
      </w:r>
      <w:proofErr w:type="spellStart"/>
      <w:r w:rsidRPr="00ED36C6">
        <w:rPr>
          <w:sz w:val="28"/>
          <w:szCs w:val="28"/>
        </w:rPr>
        <w:t>Истребуемые</w:t>
      </w:r>
      <w:proofErr w:type="spellEnd"/>
      <w:r w:rsidRPr="00ED36C6">
        <w:rPr>
          <w:sz w:val="28"/>
          <w:szCs w:val="28"/>
        </w:rPr>
        <w:t xml:space="preserve"> документы направляются в </w:t>
      </w:r>
      <w:proofErr w:type="spellStart"/>
      <w:r w:rsidRPr="00ED36C6">
        <w:rPr>
          <w:sz w:val="28"/>
          <w:szCs w:val="28"/>
        </w:rPr>
        <w:t>Ивгосжилинспекцию</w:t>
      </w:r>
      <w:proofErr w:type="spellEnd"/>
      <w:r w:rsidRPr="00ED36C6">
        <w:rPr>
          <w:sz w:val="28"/>
          <w:szCs w:val="28"/>
        </w:rPr>
        <w:t xml:space="preserve"> в форме электронного документа в порядке, предусмотренном статьей 21 Федерального закона № 248-ФЗ за исключением случаев, если </w:t>
      </w:r>
      <w:proofErr w:type="spellStart"/>
      <w:r w:rsidRPr="00ED36C6">
        <w:rPr>
          <w:sz w:val="28"/>
          <w:szCs w:val="28"/>
        </w:rPr>
        <w:t>Ивгосжилинспекцией</w:t>
      </w:r>
      <w:proofErr w:type="spellEnd"/>
      <w:r w:rsidRPr="00ED36C6">
        <w:rPr>
          <w:sz w:val="28"/>
          <w:szCs w:val="28"/>
        </w:rPr>
        <w:t xml:space="preserve"> установлена необходимость представления документов на бумажном носителе. </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5.22. Документы могут быть представлены в </w:t>
      </w:r>
      <w:proofErr w:type="spellStart"/>
      <w:r w:rsidRPr="00ED36C6">
        <w:rPr>
          <w:sz w:val="28"/>
          <w:szCs w:val="28"/>
        </w:rPr>
        <w:t>Ивгосжилинспекцию</w:t>
      </w:r>
      <w:proofErr w:type="spellEnd"/>
      <w:r w:rsidRPr="00ED36C6">
        <w:rPr>
          <w:sz w:val="28"/>
          <w:szCs w:val="28"/>
        </w:rPr>
        <w:t xml:space="preserve"> на бумажном носителе контролируемым лицом лично или через представителя либо направлены по почте заказным письмом. </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5.23. На бумажном носителе представляются </w:t>
      </w:r>
      <w:proofErr w:type="gramStart"/>
      <w:r w:rsidRPr="00ED36C6">
        <w:rPr>
          <w:sz w:val="28"/>
          <w:szCs w:val="28"/>
        </w:rPr>
        <w:t>подлинники документов</w:t>
      </w:r>
      <w:proofErr w:type="gramEnd"/>
      <w:r w:rsidRPr="00ED36C6">
        <w:rPr>
          <w:sz w:val="28"/>
          <w:szCs w:val="28"/>
        </w:rPr>
        <w:t xml:space="preserve"> либо заверенные контролируемым лицом копии. Не допускается требование нотариального удостоверения копий документов. </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5.24. Тиражирование копий документов на бумажном носителе и их доставка в </w:t>
      </w:r>
      <w:proofErr w:type="spellStart"/>
      <w:r w:rsidRPr="00ED36C6">
        <w:rPr>
          <w:sz w:val="28"/>
          <w:szCs w:val="28"/>
        </w:rPr>
        <w:t>Ивгосжилинспекцию</w:t>
      </w:r>
      <w:proofErr w:type="spellEnd"/>
      <w:r w:rsidRPr="00ED36C6">
        <w:rPr>
          <w:sz w:val="28"/>
          <w:szCs w:val="28"/>
        </w:rPr>
        <w:t xml:space="preserve"> осуществляются за счет контролируемого лица. </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5.25. В случае представления заверенных копий </w:t>
      </w:r>
      <w:proofErr w:type="spellStart"/>
      <w:r w:rsidRPr="00ED36C6">
        <w:rPr>
          <w:sz w:val="28"/>
          <w:szCs w:val="28"/>
        </w:rPr>
        <w:t>истребуемых</w:t>
      </w:r>
      <w:proofErr w:type="spellEnd"/>
      <w:r w:rsidRPr="00ED36C6">
        <w:rPr>
          <w:sz w:val="28"/>
          <w:szCs w:val="28"/>
        </w:rPr>
        <w:t xml:space="preserve"> документов инспектор вправе ознакомиться с подлинниками документов.</w:t>
      </w:r>
    </w:p>
    <w:p w:rsidR="003F2EE7" w:rsidRPr="00ED36C6" w:rsidRDefault="003F2EE7" w:rsidP="00ED36C6">
      <w:pPr>
        <w:pStyle w:val="a3"/>
        <w:ind w:left="20" w:right="20" w:firstLine="700"/>
        <w:contextualSpacing/>
        <w:jc w:val="both"/>
        <w:rPr>
          <w:sz w:val="28"/>
          <w:szCs w:val="28"/>
        </w:rPr>
      </w:pPr>
      <w:r w:rsidRPr="00ED36C6">
        <w:rPr>
          <w:sz w:val="28"/>
          <w:szCs w:val="28"/>
        </w:rPr>
        <w:t>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5.26. Документы, которые </w:t>
      </w:r>
      <w:proofErr w:type="spellStart"/>
      <w:r w:rsidRPr="00ED36C6">
        <w:rPr>
          <w:sz w:val="28"/>
          <w:szCs w:val="28"/>
        </w:rPr>
        <w:t>истребуются</w:t>
      </w:r>
      <w:proofErr w:type="spellEnd"/>
      <w:r w:rsidRPr="00ED36C6">
        <w:rPr>
          <w:sz w:val="28"/>
          <w:szCs w:val="28"/>
        </w:rPr>
        <w:t xml:space="preserve"> в ходе контрольных (надзорных) мероприятий, должны быть представлены контролируемым лицом инспектору в срок, указанный в требовании о представлении документов. </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В случае, если контролируемое лицо не имеет возможности представить </w:t>
      </w:r>
      <w:proofErr w:type="spellStart"/>
      <w:r w:rsidRPr="00ED36C6">
        <w:rPr>
          <w:sz w:val="28"/>
          <w:szCs w:val="28"/>
        </w:rPr>
        <w:t>истребуемые</w:t>
      </w:r>
      <w:proofErr w:type="spellEnd"/>
      <w:r w:rsidRPr="00ED36C6">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D36C6">
        <w:rPr>
          <w:sz w:val="28"/>
          <w:szCs w:val="28"/>
        </w:rPr>
        <w:t>истребуемые</w:t>
      </w:r>
      <w:proofErr w:type="spellEnd"/>
      <w:r w:rsidRPr="00ED36C6">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D36C6">
        <w:rPr>
          <w:sz w:val="28"/>
          <w:szCs w:val="28"/>
        </w:rPr>
        <w:t>истребуемые</w:t>
      </w:r>
      <w:proofErr w:type="spellEnd"/>
      <w:r w:rsidRPr="00ED36C6">
        <w:rPr>
          <w:sz w:val="28"/>
          <w:szCs w:val="28"/>
        </w:rPr>
        <w:t xml:space="preserve"> документы. </w:t>
      </w:r>
    </w:p>
    <w:p w:rsidR="003F2EE7" w:rsidRPr="00ED36C6" w:rsidRDefault="003F2EE7" w:rsidP="00ED36C6">
      <w:pPr>
        <w:pStyle w:val="a3"/>
        <w:ind w:left="20" w:right="20" w:firstLine="700"/>
        <w:contextualSpacing/>
        <w:jc w:val="both"/>
        <w:rPr>
          <w:sz w:val="28"/>
          <w:szCs w:val="28"/>
        </w:rPr>
      </w:pPr>
      <w:r w:rsidRPr="00ED36C6">
        <w:rPr>
          <w:sz w:val="28"/>
          <w:szCs w:val="28"/>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со статьей 21 Федерального закона № 248-ФЗ.</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5.27. Документы (копии документов), ранее представленные контролируемым лицом в </w:t>
      </w:r>
      <w:proofErr w:type="spellStart"/>
      <w:r w:rsidRPr="00ED36C6">
        <w:rPr>
          <w:sz w:val="28"/>
          <w:szCs w:val="28"/>
        </w:rPr>
        <w:t>Ивгосжилинспекцию</w:t>
      </w:r>
      <w:proofErr w:type="spellEnd"/>
      <w:r w:rsidRPr="00ED36C6">
        <w:rPr>
          <w:sz w:val="28"/>
          <w:szCs w:val="28"/>
        </w:rPr>
        <w:t>, независимо от оснований их представления могут не представляться повторно при условии уведомления</w:t>
      </w:r>
    </w:p>
    <w:p w:rsidR="003F2EE7" w:rsidRPr="00ED36C6" w:rsidRDefault="003F2EE7" w:rsidP="00ED36C6">
      <w:pPr>
        <w:pStyle w:val="a3"/>
        <w:ind w:left="20" w:right="20"/>
        <w:contextualSpacing/>
        <w:jc w:val="both"/>
        <w:rPr>
          <w:sz w:val="28"/>
          <w:szCs w:val="28"/>
        </w:rPr>
      </w:pPr>
      <w:proofErr w:type="spellStart"/>
      <w:r w:rsidRPr="00ED36C6">
        <w:rPr>
          <w:sz w:val="28"/>
          <w:szCs w:val="28"/>
        </w:rPr>
        <w:t>Ивгосжилинспекции</w:t>
      </w:r>
      <w:proofErr w:type="spellEnd"/>
      <w:r w:rsidRPr="00ED36C6">
        <w:rPr>
          <w:sz w:val="28"/>
          <w:szCs w:val="28"/>
        </w:rPr>
        <w:t xml:space="preserve"> о том, что </w:t>
      </w:r>
      <w:proofErr w:type="spellStart"/>
      <w:r w:rsidRPr="00ED36C6">
        <w:rPr>
          <w:sz w:val="28"/>
          <w:szCs w:val="28"/>
        </w:rPr>
        <w:t>истребуемые</w:t>
      </w:r>
      <w:proofErr w:type="spellEnd"/>
      <w:r w:rsidRPr="00ED36C6">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3F2EE7" w:rsidRPr="00ED36C6" w:rsidRDefault="003F2EE7" w:rsidP="00ED36C6">
      <w:pPr>
        <w:pStyle w:val="a3"/>
        <w:ind w:left="20" w:right="20" w:firstLine="700"/>
        <w:contextualSpacing/>
        <w:jc w:val="both"/>
        <w:rPr>
          <w:sz w:val="28"/>
          <w:szCs w:val="28"/>
        </w:rPr>
      </w:pPr>
      <w:r w:rsidRPr="00ED36C6">
        <w:rPr>
          <w:sz w:val="28"/>
          <w:szCs w:val="28"/>
        </w:rPr>
        <w:t xml:space="preserve">5.28. В случае направления контролируемым лицом в </w:t>
      </w:r>
      <w:proofErr w:type="spellStart"/>
      <w:r w:rsidRPr="00ED36C6">
        <w:rPr>
          <w:sz w:val="28"/>
          <w:szCs w:val="28"/>
        </w:rPr>
        <w:t>Ивгосжилинспекцию</w:t>
      </w:r>
      <w:proofErr w:type="spellEnd"/>
      <w:r w:rsidRPr="00ED36C6">
        <w:rPr>
          <w:sz w:val="28"/>
          <w:szCs w:val="28"/>
        </w:rPr>
        <w:t xml:space="preserve">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или несоблюдения обязательных требований.</w:t>
      </w:r>
    </w:p>
    <w:p w:rsidR="003F2EE7" w:rsidRPr="00ED36C6" w:rsidRDefault="003F2EE7" w:rsidP="00ED36C6">
      <w:pPr>
        <w:pStyle w:val="a3"/>
        <w:ind w:left="20" w:right="20" w:firstLine="720"/>
        <w:contextualSpacing/>
        <w:jc w:val="both"/>
        <w:rPr>
          <w:sz w:val="28"/>
          <w:szCs w:val="28"/>
        </w:rPr>
      </w:pPr>
    </w:p>
    <w:p w:rsidR="003F2EE7" w:rsidRPr="00ED36C6" w:rsidRDefault="003F2EE7" w:rsidP="00ED36C6">
      <w:pPr>
        <w:pStyle w:val="a3"/>
        <w:ind w:left="20" w:right="20" w:firstLine="720"/>
        <w:contextualSpacing/>
        <w:jc w:val="center"/>
        <w:rPr>
          <w:b/>
          <w:sz w:val="28"/>
          <w:szCs w:val="28"/>
        </w:rPr>
      </w:pPr>
      <w:r w:rsidRPr="00ED36C6">
        <w:rPr>
          <w:b/>
          <w:sz w:val="28"/>
          <w:szCs w:val="28"/>
        </w:rPr>
        <w:t>Инструментальное обследование</w:t>
      </w:r>
    </w:p>
    <w:p w:rsidR="003F2EE7" w:rsidRPr="00ED36C6" w:rsidRDefault="003F2EE7" w:rsidP="00ED36C6">
      <w:pPr>
        <w:pStyle w:val="a3"/>
        <w:ind w:left="20" w:right="20" w:firstLine="720"/>
        <w:contextualSpacing/>
        <w:jc w:val="both"/>
        <w:rPr>
          <w:sz w:val="28"/>
          <w:szCs w:val="28"/>
        </w:rPr>
      </w:pPr>
    </w:p>
    <w:p w:rsidR="00977ACB" w:rsidRPr="00ED36C6" w:rsidRDefault="003F2EE7" w:rsidP="00ED36C6">
      <w:pPr>
        <w:pStyle w:val="a3"/>
        <w:ind w:left="20" w:right="20" w:firstLine="720"/>
        <w:contextualSpacing/>
        <w:jc w:val="both"/>
        <w:rPr>
          <w:sz w:val="28"/>
          <w:szCs w:val="28"/>
        </w:rPr>
      </w:pPr>
      <w:r w:rsidRPr="00ED36C6">
        <w:rPr>
          <w:sz w:val="28"/>
          <w:szCs w:val="28"/>
        </w:rPr>
        <w:t>5.29. Инструментальное обследование проводится инспектором по месту нахождения контролируемого лица (его филиалов, представительств, обособленных структурных подразделений) и (или) по месту фактического осуществления им деятельности с использованием специального оборудования и (или) технических приборов для определения фактических значений, показателей, имеющих значение для оценки соблюдения контролируемым лицом обязательных требований в соответствии со                      статьей 82 Федерального закона № 248-ФЗ.</w:t>
      </w:r>
    </w:p>
    <w:p w:rsidR="00C928FF" w:rsidRPr="00ED36C6" w:rsidRDefault="00C928FF" w:rsidP="00ED36C6">
      <w:pPr>
        <w:pStyle w:val="a3"/>
        <w:ind w:left="20" w:right="20" w:firstLine="720"/>
        <w:contextualSpacing/>
        <w:jc w:val="both"/>
        <w:rPr>
          <w:sz w:val="28"/>
          <w:szCs w:val="28"/>
        </w:rPr>
      </w:pPr>
    </w:p>
    <w:p w:rsidR="00C928FF" w:rsidRPr="00ED36C6" w:rsidRDefault="00C928FF" w:rsidP="00ED36C6">
      <w:pPr>
        <w:pStyle w:val="a3"/>
        <w:ind w:left="20" w:right="20" w:firstLine="720"/>
        <w:contextualSpacing/>
        <w:jc w:val="center"/>
        <w:rPr>
          <w:b/>
          <w:sz w:val="28"/>
          <w:szCs w:val="28"/>
        </w:rPr>
      </w:pPr>
      <w:r w:rsidRPr="00ED36C6">
        <w:rPr>
          <w:b/>
          <w:sz w:val="28"/>
          <w:szCs w:val="28"/>
        </w:rPr>
        <w:t>Инспекционный визит</w:t>
      </w:r>
    </w:p>
    <w:p w:rsidR="00C928FF" w:rsidRPr="00ED36C6" w:rsidRDefault="00C928FF" w:rsidP="00ED36C6">
      <w:pPr>
        <w:pStyle w:val="a3"/>
        <w:ind w:left="20" w:right="20" w:firstLine="720"/>
        <w:contextualSpacing/>
        <w:jc w:val="both"/>
        <w:rPr>
          <w:sz w:val="28"/>
          <w:szCs w:val="28"/>
        </w:rPr>
      </w:pPr>
    </w:p>
    <w:p w:rsidR="00B235BA" w:rsidRPr="00ED36C6" w:rsidRDefault="003F2EE7" w:rsidP="00ED36C6">
      <w:pPr>
        <w:pStyle w:val="a3"/>
        <w:ind w:left="20" w:right="20" w:firstLine="720"/>
        <w:contextualSpacing/>
        <w:jc w:val="both"/>
        <w:rPr>
          <w:sz w:val="28"/>
          <w:szCs w:val="28"/>
        </w:rPr>
      </w:pPr>
      <w:r w:rsidRPr="00ED36C6">
        <w:rPr>
          <w:sz w:val="28"/>
          <w:szCs w:val="28"/>
        </w:rPr>
        <w:t>5.30</w:t>
      </w:r>
      <w:r w:rsidR="00C928FF" w:rsidRPr="00ED36C6">
        <w:rPr>
          <w:sz w:val="28"/>
          <w:szCs w:val="28"/>
        </w:rPr>
        <w:t xml:space="preserve">. </w:t>
      </w:r>
      <w:r w:rsidR="00B235BA" w:rsidRPr="00ED36C6">
        <w:rPr>
          <w:sz w:val="28"/>
          <w:szCs w:val="28"/>
        </w:rPr>
        <w:t>Инспекционный визит проводится путем взаимодействия с конкретным контролируемым лицом и (или) владельцем (пользователем) производственного объекта.</w:t>
      </w:r>
    </w:p>
    <w:p w:rsidR="00B235BA" w:rsidRPr="00ED36C6" w:rsidRDefault="003F2EE7" w:rsidP="00ED36C6">
      <w:pPr>
        <w:pStyle w:val="a3"/>
        <w:ind w:left="20" w:right="20" w:firstLine="720"/>
        <w:contextualSpacing/>
        <w:jc w:val="both"/>
        <w:rPr>
          <w:sz w:val="28"/>
          <w:szCs w:val="28"/>
        </w:rPr>
      </w:pPr>
      <w:r w:rsidRPr="00ED36C6">
        <w:rPr>
          <w:sz w:val="28"/>
          <w:szCs w:val="28"/>
        </w:rPr>
        <w:t>5.31</w:t>
      </w:r>
      <w:r w:rsidR="008F4162" w:rsidRPr="00ED36C6">
        <w:rPr>
          <w:sz w:val="28"/>
          <w:szCs w:val="28"/>
        </w:rPr>
        <w:t xml:space="preserve">. </w:t>
      </w:r>
      <w:r w:rsidR="00B235BA" w:rsidRPr="00ED36C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контроля.</w:t>
      </w:r>
    </w:p>
    <w:p w:rsidR="00B235BA" w:rsidRPr="00ED36C6" w:rsidRDefault="003F2EE7" w:rsidP="00ED36C6">
      <w:pPr>
        <w:pStyle w:val="a3"/>
        <w:ind w:left="20" w:right="20" w:firstLine="720"/>
        <w:contextualSpacing/>
        <w:jc w:val="both"/>
        <w:rPr>
          <w:sz w:val="28"/>
          <w:szCs w:val="28"/>
        </w:rPr>
      </w:pPr>
      <w:r w:rsidRPr="00ED36C6">
        <w:rPr>
          <w:sz w:val="28"/>
          <w:szCs w:val="28"/>
        </w:rPr>
        <w:t>5.</w:t>
      </w:r>
      <w:r w:rsidR="008F4162" w:rsidRPr="00ED36C6">
        <w:rPr>
          <w:sz w:val="28"/>
          <w:szCs w:val="28"/>
        </w:rPr>
        <w:t>3</w:t>
      </w:r>
      <w:r w:rsidRPr="00ED36C6">
        <w:rPr>
          <w:sz w:val="28"/>
          <w:szCs w:val="28"/>
        </w:rPr>
        <w:t>2</w:t>
      </w:r>
      <w:r w:rsidR="008F4162" w:rsidRPr="00ED36C6">
        <w:rPr>
          <w:sz w:val="28"/>
          <w:szCs w:val="28"/>
        </w:rPr>
        <w:t xml:space="preserve">. </w:t>
      </w:r>
      <w:r w:rsidR="00B235BA" w:rsidRPr="00ED36C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928FF" w:rsidRPr="00ED36C6" w:rsidRDefault="003F2EE7" w:rsidP="00ED36C6">
      <w:pPr>
        <w:pStyle w:val="a3"/>
        <w:ind w:left="20" w:right="20" w:firstLine="720"/>
        <w:contextualSpacing/>
        <w:jc w:val="both"/>
        <w:rPr>
          <w:sz w:val="28"/>
          <w:szCs w:val="28"/>
        </w:rPr>
      </w:pPr>
      <w:r w:rsidRPr="00ED36C6">
        <w:rPr>
          <w:sz w:val="28"/>
          <w:szCs w:val="28"/>
        </w:rPr>
        <w:t>5.33</w:t>
      </w:r>
      <w:r w:rsidR="008F4162" w:rsidRPr="00ED36C6">
        <w:rPr>
          <w:sz w:val="28"/>
          <w:szCs w:val="28"/>
        </w:rPr>
        <w:t xml:space="preserve">. </w:t>
      </w:r>
      <w:r w:rsidR="00B235BA" w:rsidRPr="00ED36C6">
        <w:rPr>
          <w:sz w:val="28"/>
          <w:szCs w:val="28"/>
        </w:rPr>
        <w:t>Срок проведения инспекционного визита в одном месте осуществления деятельности либо на одном производственном объекте не может превышать одного рабочего дня.</w:t>
      </w:r>
    </w:p>
    <w:p w:rsidR="00C928FF" w:rsidRPr="00ED36C6" w:rsidRDefault="003F2EE7" w:rsidP="00ED36C6">
      <w:pPr>
        <w:pStyle w:val="a3"/>
        <w:ind w:left="20" w:right="20" w:firstLine="720"/>
        <w:contextualSpacing/>
        <w:jc w:val="both"/>
        <w:rPr>
          <w:sz w:val="28"/>
          <w:szCs w:val="28"/>
        </w:rPr>
      </w:pPr>
      <w:r w:rsidRPr="00ED36C6">
        <w:rPr>
          <w:sz w:val="28"/>
          <w:szCs w:val="28"/>
        </w:rPr>
        <w:t>5.34</w:t>
      </w:r>
      <w:r w:rsidR="00C928FF" w:rsidRPr="00ED36C6">
        <w:rPr>
          <w:sz w:val="28"/>
          <w:szCs w:val="28"/>
        </w:rPr>
        <w:t xml:space="preserve">. </w:t>
      </w:r>
      <w:r w:rsidR="00B235BA" w:rsidRPr="00ED36C6">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928FF" w:rsidRPr="00ED36C6" w:rsidRDefault="003F2EE7" w:rsidP="00ED36C6">
      <w:pPr>
        <w:pStyle w:val="a3"/>
        <w:ind w:left="20" w:right="20" w:firstLine="720"/>
        <w:contextualSpacing/>
        <w:jc w:val="both"/>
        <w:rPr>
          <w:sz w:val="28"/>
          <w:szCs w:val="28"/>
        </w:rPr>
      </w:pPr>
      <w:r w:rsidRPr="00ED36C6">
        <w:rPr>
          <w:sz w:val="28"/>
          <w:szCs w:val="28"/>
        </w:rPr>
        <w:t>5.35</w:t>
      </w:r>
      <w:r w:rsidR="00C928FF" w:rsidRPr="00ED36C6">
        <w:rPr>
          <w:sz w:val="28"/>
          <w:szCs w:val="28"/>
        </w:rPr>
        <w:t xml:space="preserve">. </w:t>
      </w:r>
      <w:r w:rsidR="00B235BA" w:rsidRPr="00ED36C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w:t>
      </w:r>
      <w:r w:rsidR="00B235BA" w:rsidRPr="00ED36C6">
        <w:rPr>
          <w:rStyle w:val="6pt"/>
          <w:sz w:val="28"/>
          <w:szCs w:val="28"/>
        </w:rPr>
        <w:t>3-6</w:t>
      </w:r>
      <w:r w:rsidR="00B235BA" w:rsidRPr="00ED36C6">
        <w:rPr>
          <w:sz w:val="28"/>
          <w:szCs w:val="28"/>
        </w:rPr>
        <w:t xml:space="preserve"> части 1, частью 3 статьи 57 и частью 12 статьи 66 </w:t>
      </w:r>
      <w:r w:rsidR="00C928FF" w:rsidRPr="00ED36C6">
        <w:rPr>
          <w:sz w:val="28"/>
          <w:szCs w:val="28"/>
        </w:rPr>
        <w:t>Федерального закона № 248-ФЗ</w:t>
      </w:r>
      <w:r w:rsidR="00B235BA" w:rsidRPr="00ED36C6">
        <w:rPr>
          <w:sz w:val="28"/>
          <w:szCs w:val="28"/>
        </w:rPr>
        <w:t>.</w:t>
      </w:r>
    </w:p>
    <w:p w:rsidR="00C928FF" w:rsidRPr="00ED36C6" w:rsidRDefault="003F2EE7" w:rsidP="00ED36C6">
      <w:pPr>
        <w:pStyle w:val="a3"/>
        <w:ind w:left="20" w:right="20" w:firstLine="720"/>
        <w:contextualSpacing/>
        <w:jc w:val="both"/>
        <w:rPr>
          <w:sz w:val="28"/>
          <w:szCs w:val="28"/>
        </w:rPr>
      </w:pPr>
      <w:r w:rsidRPr="00ED36C6">
        <w:rPr>
          <w:sz w:val="28"/>
          <w:szCs w:val="28"/>
        </w:rPr>
        <w:t>5.36</w:t>
      </w:r>
      <w:r w:rsidR="00C928FF" w:rsidRPr="00ED36C6">
        <w:rPr>
          <w:sz w:val="28"/>
          <w:szCs w:val="28"/>
        </w:rPr>
        <w:t xml:space="preserve">. </w:t>
      </w:r>
      <w:r w:rsidR="00B235BA" w:rsidRPr="00ED36C6">
        <w:rPr>
          <w:sz w:val="28"/>
          <w:szCs w:val="28"/>
        </w:rPr>
        <w:t>В ходе инспекционного визита могут совершаться следующие контрольные (надзорные) действия:</w:t>
      </w:r>
    </w:p>
    <w:p w:rsidR="00C928FF" w:rsidRPr="00ED36C6" w:rsidRDefault="00C928FF" w:rsidP="00ED36C6">
      <w:pPr>
        <w:pStyle w:val="a3"/>
        <w:ind w:left="20" w:right="20" w:firstLine="720"/>
        <w:contextualSpacing/>
        <w:jc w:val="both"/>
        <w:rPr>
          <w:sz w:val="28"/>
          <w:szCs w:val="28"/>
        </w:rPr>
      </w:pPr>
      <w:r w:rsidRPr="00ED36C6">
        <w:rPr>
          <w:sz w:val="28"/>
          <w:szCs w:val="28"/>
        </w:rPr>
        <w:t xml:space="preserve">1) </w:t>
      </w:r>
      <w:r w:rsidR="00B235BA" w:rsidRPr="00ED36C6">
        <w:rPr>
          <w:sz w:val="28"/>
          <w:szCs w:val="28"/>
        </w:rPr>
        <w:t>осмотр;</w:t>
      </w:r>
    </w:p>
    <w:p w:rsidR="00C928FF" w:rsidRPr="00ED36C6" w:rsidRDefault="00C928FF" w:rsidP="00ED36C6">
      <w:pPr>
        <w:pStyle w:val="a3"/>
        <w:ind w:left="20" w:right="20" w:firstLine="720"/>
        <w:contextualSpacing/>
        <w:jc w:val="both"/>
        <w:rPr>
          <w:sz w:val="28"/>
          <w:szCs w:val="28"/>
        </w:rPr>
      </w:pPr>
      <w:r w:rsidRPr="00ED36C6">
        <w:rPr>
          <w:sz w:val="28"/>
          <w:szCs w:val="28"/>
        </w:rPr>
        <w:t xml:space="preserve">2) </w:t>
      </w:r>
      <w:r w:rsidR="00B235BA" w:rsidRPr="00ED36C6">
        <w:rPr>
          <w:sz w:val="28"/>
          <w:szCs w:val="28"/>
        </w:rPr>
        <w:t>опрос;</w:t>
      </w:r>
    </w:p>
    <w:p w:rsidR="00C928FF" w:rsidRPr="00ED36C6" w:rsidRDefault="00C928FF" w:rsidP="00ED36C6">
      <w:pPr>
        <w:pStyle w:val="a3"/>
        <w:ind w:left="20" w:right="20" w:firstLine="720"/>
        <w:contextualSpacing/>
        <w:jc w:val="both"/>
        <w:rPr>
          <w:sz w:val="28"/>
          <w:szCs w:val="28"/>
        </w:rPr>
      </w:pPr>
      <w:r w:rsidRPr="00ED36C6">
        <w:rPr>
          <w:sz w:val="28"/>
          <w:szCs w:val="28"/>
        </w:rPr>
        <w:t xml:space="preserve">3) </w:t>
      </w:r>
      <w:r w:rsidR="00B235BA" w:rsidRPr="00ED36C6">
        <w:rPr>
          <w:sz w:val="28"/>
          <w:szCs w:val="28"/>
        </w:rPr>
        <w:t>получение письменных объяснений;</w:t>
      </w:r>
    </w:p>
    <w:p w:rsidR="003F2EE7" w:rsidRPr="00ED36C6" w:rsidRDefault="00C928FF" w:rsidP="008A1C4D">
      <w:pPr>
        <w:pStyle w:val="a3"/>
        <w:ind w:left="20" w:right="20" w:firstLine="720"/>
        <w:contextualSpacing/>
        <w:jc w:val="both"/>
        <w:rPr>
          <w:sz w:val="28"/>
          <w:szCs w:val="28"/>
        </w:rPr>
      </w:pPr>
      <w:r w:rsidRPr="00ED36C6">
        <w:rPr>
          <w:sz w:val="28"/>
          <w:szCs w:val="28"/>
        </w:rPr>
        <w:t xml:space="preserve">4) </w:t>
      </w:r>
      <w:r w:rsidR="00B235BA" w:rsidRPr="00ED36C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контроля.</w:t>
      </w:r>
    </w:p>
    <w:p w:rsidR="00F00BDA" w:rsidRPr="00ED36C6" w:rsidRDefault="00F00BDA" w:rsidP="00ED36C6">
      <w:pPr>
        <w:pStyle w:val="a3"/>
        <w:ind w:left="20" w:right="20" w:firstLine="720"/>
        <w:contextualSpacing/>
        <w:jc w:val="center"/>
        <w:rPr>
          <w:sz w:val="28"/>
          <w:szCs w:val="28"/>
        </w:rPr>
      </w:pPr>
      <w:r w:rsidRPr="00ED36C6">
        <w:rPr>
          <w:b/>
          <w:sz w:val="28"/>
          <w:szCs w:val="28"/>
        </w:rPr>
        <w:t>Рейдовый осмотр</w:t>
      </w:r>
    </w:p>
    <w:p w:rsidR="00F00BDA" w:rsidRPr="00ED36C6" w:rsidRDefault="00F00BDA" w:rsidP="00ED36C6">
      <w:pPr>
        <w:pStyle w:val="a3"/>
        <w:ind w:left="20" w:right="20" w:firstLine="700"/>
        <w:contextualSpacing/>
        <w:jc w:val="both"/>
        <w:rPr>
          <w:sz w:val="28"/>
          <w:szCs w:val="28"/>
        </w:rPr>
      </w:pPr>
    </w:p>
    <w:p w:rsidR="00B235BA" w:rsidRPr="00ED36C6" w:rsidRDefault="003F2EE7" w:rsidP="00ED36C6">
      <w:pPr>
        <w:pStyle w:val="a3"/>
        <w:ind w:left="20" w:right="20" w:firstLine="700"/>
        <w:contextualSpacing/>
        <w:jc w:val="both"/>
        <w:rPr>
          <w:sz w:val="28"/>
          <w:szCs w:val="28"/>
        </w:rPr>
      </w:pPr>
      <w:r w:rsidRPr="00ED36C6">
        <w:rPr>
          <w:sz w:val="28"/>
          <w:szCs w:val="28"/>
        </w:rPr>
        <w:t>5.37</w:t>
      </w:r>
      <w:r w:rsidR="00F00BDA" w:rsidRPr="00ED36C6">
        <w:rPr>
          <w:sz w:val="28"/>
          <w:szCs w:val="28"/>
        </w:rPr>
        <w:t xml:space="preserve">. </w:t>
      </w:r>
      <w:r w:rsidR="00B235BA" w:rsidRPr="00ED36C6">
        <w:rPr>
          <w:sz w:val="28"/>
          <w:szCs w:val="28"/>
        </w:rPr>
        <w:t>В составе рейдового осмотра проводятся следующие контрольные (надзорные) действия:</w:t>
      </w:r>
    </w:p>
    <w:p w:rsidR="00B235BA" w:rsidRPr="00ED36C6" w:rsidRDefault="00F00BDA" w:rsidP="00ED36C6">
      <w:pPr>
        <w:pStyle w:val="a3"/>
        <w:tabs>
          <w:tab w:val="left" w:pos="1008"/>
        </w:tabs>
        <w:ind w:left="20" w:firstLine="700"/>
        <w:contextualSpacing/>
        <w:jc w:val="both"/>
        <w:rPr>
          <w:sz w:val="28"/>
          <w:szCs w:val="28"/>
        </w:rPr>
      </w:pPr>
      <w:r w:rsidRPr="00ED36C6">
        <w:rPr>
          <w:sz w:val="28"/>
          <w:szCs w:val="28"/>
        </w:rPr>
        <w:t>1</w:t>
      </w:r>
      <w:r w:rsidR="00B235BA" w:rsidRPr="00ED36C6">
        <w:rPr>
          <w:sz w:val="28"/>
          <w:szCs w:val="28"/>
        </w:rPr>
        <w:t>)</w:t>
      </w:r>
      <w:r w:rsidR="00B235BA" w:rsidRPr="00ED36C6">
        <w:rPr>
          <w:sz w:val="28"/>
          <w:szCs w:val="28"/>
        </w:rPr>
        <w:tab/>
        <w:t>осмотр;</w:t>
      </w:r>
    </w:p>
    <w:p w:rsidR="00B235BA" w:rsidRPr="00ED36C6" w:rsidRDefault="00F00BDA" w:rsidP="00ED36C6">
      <w:pPr>
        <w:pStyle w:val="a3"/>
        <w:tabs>
          <w:tab w:val="left" w:pos="1027"/>
        </w:tabs>
        <w:ind w:left="20" w:firstLine="700"/>
        <w:contextualSpacing/>
        <w:jc w:val="both"/>
        <w:rPr>
          <w:sz w:val="28"/>
          <w:szCs w:val="28"/>
        </w:rPr>
      </w:pPr>
      <w:r w:rsidRPr="00ED36C6">
        <w:rPr>
          <w:sz w:val="28"/>
          <w:szCs w:val="28"/>
        </w:rPr>
        <w:t>2</w:t>
      </w:r>
      <w:r w:rsidR="00B235BA" w:rsidRPr="00ED36C6">
        <w:rPr>
          <w:sz w:val="28"/>
          <w:szCs w:val="28"/>
        </w:rPr>
        <w:t>)</w:t>
      </w:r>
      <w:r w:rsidR="00B235BA" w:rsidRPr="00ED36C6">
        <w:rPr>
          <w:sz w:val="28"/>
          <w:szCs w:val="28"/>
        </w:rPr>
        <w:tab/>
        <w:t>опрос;</w:t>
      </w:r>
    </w:p>
    <w:p w:rsidR="00B235BA" w:rsidRPr="00ED36C6" w:rsidRDefault="00F00BDA" w:rsidP="00ED36C6">
      <w:pPr>
        <w:pStyle w:val="a3"/>
        <w:tabs>
          <w:tab w:val="left" w:pos="1018"/>
        </w:tabs>
        <w:ind w:left="20" w:firstLine="700"/>
        <w:contextualSpacing/>
        <w:jc w:val="both"/>
        <w:rPr>
          <w:sz w:val="28"/>
          <w:szCs w:val="28"/>
        </w:rPr>
      </w:pPr>
      <w:r w:rsidRPr="00ED36C6">
        <w:rPr>
          <w:sz w:val="28"/>
          <w:szCs w:val="28"/>
        </w:rPr>
        <w:t>3</w:t>
      </w:r>
      <w:r w:rsidR="00B235BA" w:rsidRPr="00ED36C6">
        <w:rPr>
          <w:sz w:val="28"/>
          <w:szCs w:val="28"/>
        </w:rPr>
        <w:t>)</w:t>
      </w:r>
      <w:r w:rsidR="00B235BA" w:rsidRPr="00ED36C6">
        <w:rPr>
          <w:sz w:val="28"/>
          <w:szCs w:val="28"/>
        </w:rPr>
        <w:tab/>
        <w:t>получение письменных объяснений;</w:t>
      </w:r>
    </w:p>
    <w:p w:rsidR="00B235BA" w:rsidRPr="00ED36C6" w:rsidRDefault="00F00BDA" w:rsidP="00ED36C6">
      <w:pPr>
        <w:pStyle w:val="a3"/>
        <w:tabs>
          <w:tab w:val="left" w:pos="1003"/>
        </w:tabs>
        <w:ind w:left="20" w:firstLine="700"/>
        <w:contextualSpacing/>
        <w:jc w:val="both"/>
        <w:rPr>
          <w:sz w:val="28"/>
          <w:szCs w:val="28"/>
        </w:rPr>
      </w:pPr>
      <w:r w:rsidRPr="00ED36C6">
        <w:rPr>
          <w:sz w:val="28"/>
          <w:szCs w:val="28"/>
        </w:rPr>
        <w:t>4</w:t>
      </w:r>
      <w:r w:rsidR="00B235BA" w:rsidRPr="00ED36C6">
        <w:rPr>
          <w:sz w:val="28"/>
          <w:szCs w:val="28"/>
        </w:rPr>
        <w:t>)</w:t>
      </w:r>
      <w:r w:rsidR="00B235BA" w:rsidRPr="00ED36C6">
        <w:rPr>
          <w:sz w:val="28"/>
          <w:szCs w:val="28"/>
        </w:rPr>
        <w:tab/>
        <w:t>истребование документов;</w:t>
      </w:r>
    </w:p>
    <w:p w:rsidR="00B235BA" w:rsidRPr="00ED36C6" w:rsidRDefault="00F00BDA" w:rsidP="00ED36C6">
      <w:pPr>
        <w:pStyle w:val="a3"/>
        <w:tabs>
          <w:tab w:val="left" w:pos="1032"/>
        </w:tabs>
        <w:ind w:left="20" w:firstLine="700"/>
        <w:contextualSpacing/>
        <w:jc w:val="both"/>
        <w:rPr>
          <w:sz w:val="28"/>
          <w:szCs w:val="28"/>
        </w:rPr>
      </w:pPr>
      <w:r w:rsidRPr="00ED36C6">
        <w:rPr>
          <w:sz w:val="28"/>
          <w:szCs w:val="28"/>
        </w:rPr>
        <w:t>5</w:t>
      </w:r>
      <w:r w:rsidR="00B235BA" w:rsidRPr="00ED36C6">
        <w:rPr>
          <w:sz w:val="28"/>
          <w:szCs w:val="28"/>
        </w:rPr>
        <w:t>)</w:t>
      </w:r>
      <w:r w:rsidR="00B235BA" w:rsidRPr="00ED36C6">
        <w:rPr>
          <w:sz w:val="28"/>
          <w:szCs w:val="28"/>
        </w:rPr>
        <w:tab/>
        <w:t>инструментальное обследование.</w:t>
      </w:r>
    </w:p>
    <w:p w:rsidR="00B235BA" w:rsidRPr="00ED36C6" w:rsidRDefault="003F2EE7" w:rsidP="00ED36C6">
      <w:pPr>
        <w:pStyle w:val="a3"/>
        <w:ind w:left="20" w:right="20" w:firstLine="700"/>
        <w:contextualSpacing/>
        <w:jc w:val="both"/>
        <w:rPr>
          <w:sz w:val="28"/>
          <w:szCs w:val="28"/>
        </w:rPr>
      </w:pPr>
      <w:r w:rsidRPr="00ED36C6">
        <w:rPr>
          <w:sz w:val="28"/>
          <w:szCs w:val="28"/>
        </w:rPr>
        <w:t>5.38</w:t>
      </w:r>
      <w:r w:rsidR="008F4162" w:rsidRPr="00ED36C6">
        <w:rPr>
          <w:sz w:val="28"/>
          <w:szCs w:val="28"/>
        </w:rPr>
        <w:t xml:space="preserve">. </w:t>
      </w:r>
      <w:r w:rsidR="00B235BA" w:rsidRPr="00ED36C6">
        <w:rPr>
          <w:sz w:val="28"/>
          <w:szCs w:val="28"/>
        </w:rPr>
        <w:t>Рейдовый осмотр проводится в отношении любого числа контролируемых лиц, осуществляющих владение, пользование или управление объектом.</w:t>
      </w:r>
    </w:p>
    <w:p w:rsidR="003F0A06" w:rsidRPr="00ED36C6" w:rsidRDefault="003F2EE7" w:rsidP="008A1C4D">
      <w:pPr>
        <w:pStyle w:val="a3"/>
        <w:ind w:left="20" w:right="20" w:firstLine="700"/>
        <w:contextualSpacing/>
        <w:jc w:val="both"/>
        <w:rPr>
          <w:sz w:val="28"/>
          <w:szCs w:val="28"/>
        </w:rPr>
      </w:pPr>
      <w:r w:rsidRPr="00ED36C6">
        <w:rPr>
          <w:sz w:val="28"/>
          <w:szCs w:val="28"/>
        </w:rPr>
        <w:t>5.39</w:t>
      </w:r>
      <w:r w:rsidR="008F4162" w:rsidRPr="00ED36C6">
        <w:rPr>
          <w:sz w:val="28"/>
          <w:szCs w:val="28"/>
        </w:rPr>
        <w:t xml:space="preserve">. </w:t>
      </w:r>
      <w:r w:rsidR="00B235BA" w:rsidRPr="00ED36C6">
        <w:rPr>
          <w:sz w:val="28"/>
          <w:szCs w:val="28"/>
        </w:rPr>
        <w:t>Внеплановый рейдовый осмотр может проводиться в отношении объектов контроля, отнесенных к категории высокого, среднего</w:t>
      </w:r>
      <w:r w:rsidR="00F00BDA" w:rsidRPr="00ED36C6">
        <w:rPr>
          <w:sz w:val="28"/>
          <w:szCs w:val="28"/>
        </w:rPr>
        <w:t>, умеренного</w:t>
      </w:r>
      <w:r w:rsidR="00B235BA" w:rsidRPr="00ED36C6">
        <w:rPr>
          <w:sz w:val="28"/>
          <w:szCs w:val="28"/>
        </w:rPr>
        <w:t xml:space="preserve"> и низкого риска.</w:t>
      </w:r>
    </w:p>
    <w:p w:rsidR="003F0A06" w:rsidRPr="00ED36C6" w:rsidRDefault="003F0A06" w:rsidP="00ED36C6">
      <w:pPr>
        <w:pStyle w:val="a3"/>
        <w:ind w:left="20" w:right="20" w:firstLine="720"/>
        <w:contextualSpacing/>
        <w:jc w:val="center"/>
        <w:rPr>
          <w:b/>
          <w:sz w:val="28"/>
          <w:szCs w:val="28"/>
        </w:rPr>
      </w:pPr>
      <w:r w:rsidRPr="00ED36C6">
        <w:rPr>
          <w:b/>
          <w:sz w:val="28"/>
          <w:szCs w:val="28"/>
        </w:rPr>
        <w:t>Документарная проверка</w:t>
      </w:r>
    </w:p>
    <w:p w:rsidR="003F0A06" w:rsidRPr="00ED36C6" w:rsidRDefault="003F0A06" w:rsidP="00ED36C6">
      <w:pPr>
        <w:pStyle w:val="a3"/>
        <w:tabs>
          <w:tab w:val="left" w:pos="1388"/>
        </w:tabs>
        <w:ind w:right="20"/>
        <w:contextualSpacing/>
        <w:jc w:val="both"/>
        <w:rPr>
          <w:sz w:val="28"/>
          <w:szCs w:val="28"/>
        </w:rPr>
      </w:pPr>
    </w:p>
    <w:p w:rsidR="003F0A06" w:rsidRPr="00ED36C6" w:rsidRDefault="003F0A06" w:rsidP="00ED36C6">
      <w:pPr>
        <w:pStyle w:val="a3"/>
        <w:numPr>
          <w:ilvl w:val="1"/>
          <w:numId w:val="49"/>
        </w:numPr>
        <w:ind w:left="0" w:right="20" w:firstLine="709"/>
        <w:contextualSpacing/>
        <w:jc w:val="both"/>
        <w:rPr>
          <w:sz w:val="28"/>
          <w:szCs w:val="28"/>
        </w:rPr>
      </w:pPr>
      <w:r w:rsidRPr="00ED36C6">
        <w:rPr>
          <w:sz w:val="28"/>
          <w:szCs w:val="28"/>
        </w:rPr>
        <w:t xml:space="preserve">Документарная проверка проводится по месту нахождения </w:t>
      </w:r>
      <w:proofErr w:type="spellStart"/>
      <w:r w:rsidRPr="00ED36C6">
        <w:rPr>
          <w:sz w:val="28"/>
          <w:szCs w:val="28"/>
        </w:rPr>
        <w:t>Ивгосжилинспекции</w:t>
      </w:r>
      <w:proofErr w:type="spellEnd"/>
      <w:r w:rsidRPr="00ED36C6">
        <w:rPr>
          <w:sz w:val="28"/>
          <w:szCs w:val="28"/>
        </w:rPr>
        <w:t xml:space="preserve">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F0A06" w:rsidRPr="00ED36C6" w:rsidRDefault="003F0A06" w:rsidP="00ED36C6">
      <w:pPr>
        <w:pStyle w:val="a3"/>
        <w:numPr>
          <w:ilvl w:val="1"/>
          <w:numId w:val="49"/>
        </w:numPr>
        <w:ind w:left="0" w:right="20" w:firstLine="709"/>
        <w:contextualSpacing/>
        <w:jc w:val="both"/>
        <w:rPr>
          <w:sz w:val="28"/>
          <w:szCs w:val="28"/>
        </w:rPr>
      </w:pPr>
      <w:r w:rsidRPr="00ED36C6">
        <w:rPr>
          <w:sz w:val="28"/>
          <w:szCs w:val="28"/>
        </w:rPr>
        <w:t>Проведение документарной проверки осуществляется в соответствии со статьей 72 Федерального закона № 248-ФЗ.</w:t>
      </w:r>
    </w:p>
    <w:p w:rsidR="003F0A06" w:rsidRPr="00ED36C6" w:rsidRDefault="003F0A06" w:rsidP="00ED36C6">
      <w:pPr>
        <w:pStyle w:val="a3"/>
        <w:numPr>
          <w:ilvl w:val="1"/>
          <w:numId w:val="49"/>
        </w:numPr>
        <w:ind w:left="0" w:right="20" w:firstLine="709"/>
        <w:contextualSpacing/>
        <w:jc w:val="both"/>
        <w:rPr>
          <w:sz w:val="28"/>
          <w:szCs w:val="28"/>
        </w:rPr>
      </w:pPr>
      <w:r w:rsidRPr="00ED36C6">
        <w:rPr>
          <w:sz w:val="28"/>
          <w:szCs w:val="28"/>
        </w:rPr>
        <w:t>В ходе документарной проверки могут совершаться следующие контрольные (надзорные) действия:</w:t>
      </w:r>
    </w:p>
    <w:p w:rsidR="003F0A06" w:rsidRPr="00ED36C6" w:rsidRDefault="003F0A06" w:rsidP="00ED36C6">
      <w:pPr>
        <w:pStyle w:val="a3"/>
        <w:tabs>
          <w:tab w:val="left" w:pos="974"/>
        </w:tabs>
        <w:ind w:left="20" w:firstLine="680"/>
        <w:contextualSpacing/>
        <w:jc w:val="both"/>
        <w:rPr>
          <w:sz w:val="28"/>
          <w:szCs w:val="28"/>
        </w:rPr>
      </w:pPr>
      <w:r w:rsidRPr="00ED36C6">
        <w:rPr>
          <w:sz w:val="28"/>
          <w:szCs w:val="28"/>
        </w:rPr>
        <w:t>1)</w:t>
      </w:r>
      <w:r w:rsidRPr="00ED36C6">
        <w:rPr>
          <w:sz w:val="28"/>
          <w:szCs w:val="28"/>
        </w:rPr>
        <w:tab/>
        <w:t>получение письменных объяснений;</w:t>
      </w:r>
    </w:p>
    <w:p w:rsidR="003F0A06" w:rsidRPr="00ED36C6" w:rsidRDefault="003F0A06" w:rsidP="00ED36C6">
      <w:pPr>
        <w:pStyle w:val="a3"/>
        <w:tabs>
          <w:tab w:val="left" w:pos="988"/>
        </w:tabs>
        <w:ind w:left="20" w:firstLine="680"/>
        <w:contextualSpacing/>
        <w:jc w:val="both"/>
        <w:rPr>
          <w:sz w:val="28"/>
          <w:szCs w:val="28"/>
        </w:rPr>
      </w:pPr>
      <w:r w:rsidRPr="00ED36C6">
        <w:rPr>
          <w:sz w:val="28"/>
          <w:szCs w:val="28"/>
        </w:rPr>
        <w:t>2)</w:t>
      </w:r>
      <w:r w:rsidRPr="00ED36C6">
        <w:rPr>
          <w:sz w:val="28"/>
          <w:szCs w:val="28"/>
        </w:rPr>
        <w:tab/>
        <w:t>истребование документов.</w:t>
      </w:r>
    </w:p>
    <w:p w:rsidR="00891818" w:rsidRDefault="00891818" w:rsidP="00ED36C6">
      <w:pPr>
        <w:pStyle w:val="a3"/>
        <w:ind w:right="20"/>
        <w:contextualSpacing/>
        <w:jc w:val="both"/>
        <w:rPr>
          <w:sz w:val="28"/>
          <w:szCs w:val="28"/>
        </w:rPr>
      </w:pPr>
    </w:p>
    <w:p w:rsidR="008A1C4D" w:rsidRDefault="008A1C4D" w:rsidP="00ED36C6">
      <w:pPr>
        <w:pStyle w:val="a3"/>
        <w:ind w:right="20"/>
        <w:contextualSpacing/>
        <w:jc w:val="both"/>
        <w:rPr>
          <w:sz w:val="28"/>
          <w:szCs w:val="28"/>
        </w:rPr>
      </w:pPr>
    </w:p>
    <w:p w:rsidR="008A1C4D" w:rsidRDefault="008A1C4D" w:rsidP="00ED36C6">
      <w:pPr>
        <w:pStyle w:val="a3"/>
        <w:ind w:right="20"/>
        <w:contextualSpacing/>
        <w:jc w:val="both"/>
        <w:rPr>
          <w:sz w:val="28"/>
          <w:szCs w:val="28"/>
        </w:rPr>
      </w:pPr>
    </w:p>
    <w:p w:rsidR="008A1C4D" w:rsidRPr="00ED36C6" w:rsidRDefault="008A1C4D" w:rsidP="00ED36C6">
      <w:pPr>
        <w:pStyle w:val="a3"/>
        <w:ind w:right="20"/>
        <w:contextualSpacing/>
        <w:jc w:val="both"/>
        <w:rPr>
          <w:sz w:val="28"/>
          <w:szCs w:val="28"/>
        </w:rPr>
      </w:pPr>
    </w:p>
    <w:p w:rsidR="00891818" w:rsidRPr="00ED36C6" w:rsidRDefault="00891818" w:rsidP="00ED36C6">
      <w:pPr>
        <w:pStyle w:val="a3"/>
        <w:ind w:left="20" w:right="20" w:firstLine="720"/>
        <w:contextualSpacing/>
        <w:jc w:val="center"/>
        <w:rPr>
          <w:b/>
          <w:sz w:val="28"/>
          <w:szCs w:val="28"/>
        </w:rPr>
      </w:pPr>
      <w:r w:rsidRPr="00ED36C6">
        <w:rPr>
          <w:b/>
          <w:sz w:val="28"/>
          <w:szCs w:val="28"/>
        </w:rPr>
        <w:t>Выездная проверка</w:t>
      </w:r>
    </w:p>
    <w:p w:rsidR="00891818" w:rsidRPr="00ED36C6" w:rsidRDefault="00891818" w:rsidP="00ED36C6">
      <w:pPr>
        <w:pStyle w:val="a3"/>
        <w:ind w:left="20" w:right="20" w:firstLine="720"/>
        <w:contextualSpacing/>
        <w:jc w:val="both"/>
        <w:rPr>
          <w:sz w:val="28"/>
          <w:szCs w:val="28"/>
        </w:rPr>
      </w:pPr>
    </w:p>
    <w:p w:rsidR="00B235BA" w:rsidRPr="00ED36C6" w:rsidRDefault="003F2EE7" w:rsidP="00ED36C6">
      <w:pPr>
        <w:pStyle w:val="a3"/>
        <w:tabs>
          <w:tab w:val="left" w:pos="1494"/>
        </w:tabs>
        <w:ind w:right="20" w:firstLine="709"/>
        <w:contextualSpacing/>
        <w:jc w:val="both"/>
        <w:rPr>
          <w:sz w:val="28"/>
          <w:szCs w:val="28"/>
        </w:rPr>
      </w:pPr>
      <w:r w:rsidRPr="00ED36C6">
        <w:rPr>
          <w:sz w:val="28"/>
          <w:szCs w:val="28"/>
        </w:rPr>
        <w:t>5.43</w:t>
      </w:r>
      <w:r w:rsidR="00891818" w:rsidRPr="00ED36C6">
        <w:rPr>
          <w:sz w:val="28"/>
          <w:szCs w:val="28"/>
        </w:rPr>
        <w:t xml:space="preserve">. </w:t>
      </w:r>
      <w:r w:rsidR="00B235BA" w:rsidRPr="00ED36C6">
        <w:rPr>
          <w:sz w:val="28"/>
          <w:szCs w:val="28"/>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proofErr w:type="spellStart"/>
      <w:r w:rsidR="00891818" w:rsidRPr="00ED36C6">
        <w:rPr>
          <w:sz w:val="28"/>
          <w:szCs w:val="28"/>
        </w:rPr>
        <w:t>Ивгосжилинспекции</w:t>
      </w:r>
      <w:proofErr w:type="spellEnd"/>
      <w:r w:rsidR="00B235BA" w:rsidRPr="00ED36C6">
        <w:rPr>
          <w:sz w:val="28"/>
          <w:szCs w:val="28"/>
        </w:rPr>
        <w:t>.</w:t>
      </w:r>
    </w:p>
    <w:p w:rsidR="00426F06" w:rsidRPr="00ED36C6" w:rsidRDefault="003F2EE7" w:rsidP="00ED36C6">
      <w:pPr>
        <w:pStyle w:val="a3"/>
        <w:ind w:left="20" w:right="20" w:firstLine="700"/>
        <w:contextualSpacing/>
        <w:jc w:val="both"/>
        <w:rPr>
          <w:sz w:val="28"/>
          <w:szCs w:val="28"/>
        </w:rPr>
      </w:pPr>
      <w:r w:rsidRPr="00ED36C6">
        <w:rPr>
          <w:sz w:val="28"/>
          <w:szCs w:val="28"/>
        </w:rPr>
        <w:t xml:space="preserve">5.44. </w:t>
      </w:r>
      <w:r w:rsidR="00B235BA" w:rsidRPr="00ED36C6">
        <w:rPr>
          <w:sz w:val="28"/>
          <w:szCs w:val="28"/>
        </w:rPr>
        <w:t xml:space="preserve">Выездная проверка проводится по месту нахождения </w:t>
      </w:r>
      <w:r w:rsidR="00426F06" w:rsidRPr="00ED36C6">
        <w:rPr>
          <w:sz w:val="28"/>
          <w:szCs w:val="28"/>
        </w:rPr>
        <w:t xml:space="preserve">контролируемого лица </w:t>
      </w:r>
      <w:r w:rsidR="00B235BA" w:rsidRPr="00ED36C6">
        <w:rPr>
          <w:sz w:val="28"/>
          <w:szCs w:val="28"/>
        </w:rPr>
        <w:t xml:space="preserve">(его филиалов, представительств, обособленных структурных подразделений) </w:t>
      </w:r>
      <w:r w:rsidR="00426F06" w:rsidRPr="00ED36C6">
        <w:rPr>
          <w:sz w:val="28"/>
          <w:szCs w:val="28"/>
        </w:rPr>
        <w:t>и (или) по месту фактического осуществления им деятельности.</w:t>
      </w:r>
    </w:p>
    <w:p w:rsidR="00891818" w:rsidRPr="00ED36C6" w:rsidRDefault="003F2EE7" w:rsidP="00ED36C6">
      <w:pPr>
        <w:pStyle w:val="a3"/>
        <w:ind w:left="20" w:right="20" w:firstLine="700"/>
        <w:contextualSpacing/>
        <w:jc w:val="both"/>
        <w:rPr>
          <w:sz w:val="28"/>
          <w:szCs w:val="28"/>
        </w:rPr>
      </w:pPr>
      <w:r w:rsidRPr="00ED36C6">
        <w:rPr>
          <w:sz w:val="28"/>
          <w:szCs w:val="28"/>
        </w:rPr>
        <w:t>5.45</w:t>
      </w:r>
      <w:r w:rsidR="00891818" w:rsidRPr="00ED36C6">
        <w:rPr>
          <w:sz w:val="28"/>
          <w:szCs w:val="28"/>
        </w:rPr>
        <w:t xml:space="preserve">. </w:t>
      </w:r>
      <w:r w:rsidR="00B235BA" w:rsidRPr="00ED36C6">
        <w:rPr>
          <w:sz w:val="28"/>
          <w:szCs w:val="28"/>
        </w:rPr>
        <w:t xml:space="preserve">Срок проведения выездной проверки составляет не более 10 рабочих дней. </w:t>
      </w:r>
    </w:p>
    <w:p w:rsidR="00B235BA" w:rsidRPr="00ED36C6" w:rsidRDefault="003F2EE7" w:rsidP="00ED36C6">
      <w:pPr>
        <w:pStyle w:val="a3"/>
        <w:ind w:left="20" w:right="20" w:firstLine="700"/>
        <w:contextualSpacing/>
        <w:jc w:val="both"/>
        <w:rPr>
          <w:sz w:val="28"/>
          <w:szCs w:val="28"/>
        </w:rPr>
      </w:pPr>
      <w:r w:rsidRPr="00ED36C6">
        <w:rPr>
          <w:sz w:val="28"/>
          <w:szCs w:val="28"/>
        </w:rPr>
        <w:t>5.46</w:t>
      </w:r>
      <w:r w:rsidR="00891818" w:rsidRPr="00ED36C6">
        <w:rPr>
          <w:sz w:val="28"/>
          <w:szCs w:val="28"/>
        </w:rPr>
        <w:t xml:space="preserve">. </w:t>
      </w:r>
      <w:r w:rsidR="00B235BA" w:rsidRPr="00ED36C6">
        <w:rPr>
          <w:sz w:val="28"/>
          <w:szCs w:val="28"/>
        </w:rPr>
        <w:t xml:space="preserve">В отношении одного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B235BA" w:rsidRPr="00ED36C6">
        <w:rPr>
          <w:sz w:val="28"/>
          <w:szCs w:val="28"/>
        </w:rPr>
        <w:t>микропредприятия</w:t>
      </w:r>
      <w:proofErr w:type="spellEnd"/>
      <w:r w:rsidR="00B235BA" w:rsidRPr="00ED36C6">
        <w:rPr>
          <w:sz w:val="28"/>
          <w:szCs w:val="28"/>
        </w:rPr>
        <w:t>.</w:t>
      </w:r>
    </w:p>
    <w:p w:rsidR="00881E48" w:rsidRPr="00ED36C6" w:rsidRDefault="003F2EE7" w:rsidP="00ED36C6">
      <w:pPr>
        <w:pStyle w:val="a3"/>
        <w:ind w:left="20" w:right="20" w:firstLine="700"/>
        <w:contextualSpacing/>
        <w:jc w:val="both"/>
        <w:rPr>
          <w:sz w:val="28"/>
          <w:szCs w:val="28"/>
        </w:rPr>
      </w:pPr>
      <w:r w:rsidRPr="00ED36C6">
        <w:rPr>
          <w:sz w:val="28"/>
          <w:szCs w:val="28"/>
        </w:rPr>
        <w:t>5.47</w:t>
      </w:r>
      <w:r w:rsidR="00891818" w:rsidRPr="00ED36C6">
        <w:rPr>
          <w:sz w:val="28"/>
          <w:szCs w:val="28"/>
        </w:rPr>
        <w:t xml:space="preserve">. </w:t>
      </w:r>
      <w:r w:rsidR="00B235BA" w:rsidRPr="00ED36C6">
        <w:rPr>
          <w:sz w:val="28"/>
          <w:szCs w:val="28"/>
        </w:rPr>
        <w:t xml:space="preserve">Выездная проверка проводится на основании распоряжения (приказа) начальника </w:t>
      </w:r>
      <w:proofErr w:type="spellStart"/>
      <w:r w:rsidR="00881E48" w:rsidRPr="00ED36C6">
        <w:rPr>
          <w:sz w:val="28"/>
          <w:szCs w:val="28"/>
        </w:rPr>
        <w:t>Ивгосжилинспекции</w:t>
      </w:r>
      <w:proofErr w:type="spellEnd"/>
      <w:r w:rsidR="00881E48" w:rsidRPr="00ED36C6">
        <w:rPr>
          <w:sz w:val="28"/>
          <w:szCs w:val="28"/>
        </w:rPr>
        <w:t xml:space="preserve"> (лица его замещающего), первого заместителя начальника </w:t>
      </w:r>
      <w:proofErr w:type="spellStart"/>
      <w:r w:rsidR="00881E48" w:rsidRPr="00ED36C6">
        <w:rPr>
          <w:sz w:val="28"/>
          <w:szCs w:val="28"/>
        </w:rPr>
        <w:t>Ивгосжилинспекции</w:t>
      </w:r>
      <w:proofErr w:type="spellEnd"/>
      <w:r w:rsidR="00881E48" w:rsidRPr="00ED36C6">
        <w:rPr>
          <w:sz w:val="28"/>
          <w:szCs w:val="28"/>
        </w:rPr>
        <w:t xml:space="preserve">, заместителя начальника </w:t>
      </w:r>
      <w:proofErr w:type="spellStart"/>
      <w:r w:rsidR="00881E48" w:rsidRPr="00ED36C6">
        <w:rPr>
          <w:sz w:val="28"/>
          <w:szCs w:val="28"/>
        </w:rPr>
        <w:t>Ивгосжилинспекции</w:t>
      </w:r>
      <w:proofErr w:type="spellEnd"/>
      <w:r w:rsidR="00B235BA" w:rsidRPr="00ED36C6">
        <w:rPr>
          <w:sz w:val="28"/>
          <w:szCs w:val="28"/>
        </w:rPr>
        <w:t>.</w:t>
      </w:r>
    </w:p>
    <w:p w:rsidR="00B235BA" w:rsidRPr="00ED36C6" w:rsidRDefault="003F2EE7" w:rsidP="00ED36C6">
      <w:pPr>
        <w:pStyle w:val="a3"/>
        <w:ind w:left="20" w:right="20" w:firstLine="700"/>
        <w:contextualSpacing/>
        <w:jc w:val="both"/>
        <w:rPr>
          <w:sz w:val="28"/>
          <w:szCs w:val="28"/>
        </w:rPr>
      </w:pPr>
      <w:r w:rsidRPr="00ED36C6">
        <w:rPr>
          <w:sz w:val="28"/>
          <w:szCs w:val="28"/>
        </w:rPr>
        <w:t>5.48</w:t>
      </w:r>
      <w:r w:rsidR="00881E48" w:rsidRPr="00ED36C6">
        <w:rPr>
          <w:sz w:val="28"/>
          <w:szCs w:val="28"/>
        </w:rPr>
        <w:t xml:space="preserve">. </w:t>
      </w:r>
      <w:r w:rsidR="00B235BA" w:rsidRPr="00ED36C6">
        <w:rPr>
          <w:sz w:val="28"/>
          <w:szCs w:val="28"/>
        </w:rPr>
        <w:t>В ходе выездной проверки могут совершаться следующие контрольные (надзорные) действия:</w:t>
      </w:r>
    </w:p>
    <w:p w:rsidR="00B235BA" w:rsidRPr="00ED36C6" w:rsidRDefault="00950A7A" w:rsidP="00ED36C6">
      <w:pPr>
        <w:pStyle w:val="a3"/>
        <w:tabs>
          <w:tab w:val="left" w:pos="883"/>
        </w:tabs>
        <w:ind w:left="720"/>
        <w:contextualSpacing/>
        <w:jc w:val="both"/>
        <w:rPr>
          <w:sz w:val="28"/>
          <w:szCs w:val="28"/>
        </w:rPr>
      </w:pPr>
      <w:r w:rsidRPr="00ED36C6">
        <w:rPr>
          <w:sz w:val="28"/>
          <w:szCs w:val="28"/>
        </w:rPr>
        <w:t xml:space="preserve">1) </w:t>
      </w:r>
      <w:r w:rsidR="00B235BA" w:rsidRPr="00ED36C6">
        <w:rPr>
          <w:sz w:val="28"/>
          <w:szCs w:val="28"/>
        </w:rPr>
        <w:t>осмотр;</w:t>
      </w:r>
    </w:p>
    <w:p w:rsidR="00B235BA" w:rsidRPr="00ED36C6" w:rsidRDefault="00950A7A" w:rsidP="00ED36C6">
      <w:pPr>
        <w:pStyle w:val="a3"/>
        <w:tabs>
          <w:tab w:val="left" w:pos="888"/>
        </w:tabs>
        <w:ind w:left="720"/>
        <w:contextualSpacing/>
        <w:jc w:val="both"/>
        <w:rPr>
          <w:sz w:val="28"/>
          <w:szCs w:val="28"/>
        </w:rPr>
      </w:pPr>
      <w:r w:rsidRPr="00ED36C6">
        <w:rPr>
          <w:sz w:val="28"/>
          <w:szCs w:val="28"/>
        </w:rPr>
        <w:t xml:space="preserve">2) </w:t>
      </w:r>
      <w:r w:rsidR="00B235BA" w:rsidRPr="00ED36C6">
        <w:rPr>
          <w:sz w:val="28"/>
          <w:szCs w:val="28"/>
        </w:rPr>
        <w:t>опрос;</w:t>
      </w:r>
    </w:p>
    <w:p w:rsidR="00B235BA" w:rsidRPr="00ED36C6" w:rsidRDefault="00950A7A" w:rsidP="00ED36C6">
      <w:pPr>
        <w:pStyle w:val="a3"/>
        <w:tabs>
          <w:tab w:val="left" w:pos="883"/>
        </w:tabs>
        <w:ind w:left="720"/>
        <w:contextualSpacing/>
        <w:jc w:val="both"/>
        <w:rPr>
          <w:sz w:val="28"/>
          <w:szCs w:val="28"/>
        </w:rPr>
      </w:pPr>
      <w:r w:rsidRPr="00ED36C6">
        <w:rPr>
          <w:sz w:val="28"/>
          <w:szCs w:val="28"/>
        </w:rPr>
        <w:t xml:space="preserve">3) </w:t>
      </w:r>
      <w:r w:rsidR="00B235BA" w:rsidRPr="00ED36C6">
        <w:rPr>
          <w:sz w:val="28"/>
          <w:szCs w:val="28"/>
        </w:rPr>
        <w:t>получение письменных объяснений;</w:t>
      </w:r>
    </w:p>
    <w:p w:rsidR="00B235BA" w:rsidRPr="00ED36C6" w:rsidRDefault="00950A7A" w:rsidP="00ED36C6">
      <w:pPr>
        <w:pStyle w:val="a3"/>
        <w:tabs>
          <w:tab w:val="left" w:pos="883"/>
        </w:tabs>
        <w:ind w:left="720"/>
        <w:contextualSpacing/>
        <w:jc w:val="both"/>
        <w:rPr>
          <w:sz w:val="28"/>
          <w:szCs w:val="28"/>
        </w:rPr>
      </w:pPr>
      <w:r w:rsidRPr="00ED36C6">
        <w:rPr>
          <w:sz w:val="28"/>
          <w:szCs w:val="28"/>
        </w:rPr>
        <w:t xml:space="preserve">4) </w:t>
      </w:r>
      <w:r w:rsidR="00B235BA" w:rsidRPr="00ED36C6">
        <w:rPr>
          <w:sz w:val="28"/>
          <w:szCs w:val="28"/>
        </w:rPr>
        <w:t>истребование документов;</w:t>
      </w:r>
    </w:p>
    <w:p w:rsidR="00977ACB" w:rsidRPr="00ED36C6" w:rsidRDefault="00950A7A" w:rsidP="00ED36C6">
      <w:pPr>
        <w:pStyle w:val="a3"/>
        <w:tabs>
          <w:tab w:val="left" w:pos="883"/>
        </w:tabs>
        <w:ind w:left="720"/>
        <w:contextualSpacing/>
        <w:jc w:val="both"/>
        <w:rPr>
          <w:sz w:val="28"/>
          <w:szCs w:val="28"/>
        </w:rPr>
      </w:pPr>
      <w:r w:rsidRPr="00ED36C6">
        <w:rPr>
          <w:sz w:val="28"/>
          <w:szCs w:val="28"/>
        </w:rPr>
        <w:t xml:space="preserve">5) </w:t>
      </w:r>
      <w:r w:rsidR="00B235BA" w:rsidRPr="00ED36C6">
        <w:rPr>
          <w:sz w:val="28"/>
          <w:szCs w:val="28"/>
        </w:rPr>
        <w:t>инструментальное обследование.</w:t>
      </w:r>
    </w:p>
    <w:p w:rsidR="00C37365" w:rsidRPr="00ED36C6" w:rsidRDefault="00C37365" w:rsidP="00ED36C6">
      <w:pPr>
        <w:pStyle w:val="a3"/>
        <w:ind w:left="20" w:right="20" w:firstLine="720"/>
        <w:contextualSpacing/>
        <w:jc w:val="both"/>
        <w:rPr>
          <w:sz w:val="28"/>
          <w:szCs w:val="28"/>
        </w:rPr>
      </w:pPr>
    </w:p>
    <w:p w:rsidR="00ED43BA" w:rsidRPr="00ED36C6" w:rsidRDefault="00ED43BA" w:rsidP="00ED36C6">
      <w:pPr>
        <w:pStyle w:val="a3"/>
        <w:ind w:left="20" w:right="20" w:firstLine="720"/>
        <w:contextualSpacing/>
        <w:jc w:val="center"/>
        <w:rPr>
          <w:b/>
          <w:sz w:val="28"/>
          <w:szCs w:val="28"/>
        </w:rPr>
      </w:pPr>
      <w:r w:rsidRPr="00ED36C6">
        <w:rPr>
          <w:b/>
          <w:sz w:val="28"/>
          <w:szCs w:val="28"/>
        </w:rPr>
        <w:t>Наблюдение за соблюдением обязательных требований</w:t>
      </w:r>
    </w:p>
    <w:p w:rsidR="00ED43BA" w:rsidRPr="00ED36C6" w:rsidRDefault="00ED43BA" w:rsidP="00ED36C6">
      <w:pPr>
        <w:pStyle w:val="a3"/>
        <w:ind w:left="20" w:right="20" w:firstLine="720"/>
        <w:contextualSpacing/>
        <w:jc w:val="center"/>
        <w:rPr>
          <w:b/>
          <w:sz w:val="28"/>
          <w:szCs w:val="28"/>
        </w:rPr>
      </w:pPr>
      <w:r w:rsidRPr="00ED36C6">
        <w:rPr>
          <w:b/>
          <w:sz w:val="28"/>
          <w:szCs w:val="28"/>
        </w:rPr>
        <w:t>(мониторинг безопасности)</w:t>
      </w:r>
    </w:p>
    <w:p w:rsidR="00ED43BA" w:rsidRPr="00ED36C6" w:rsidRDefault="00ED43BA" w:rsidP="00ED36C6">
      <w:pPr>
        <w:pStyle w:val="a3"/>
        <w:ind w:left="20" w:right="20" w:firstLine="720"/>
        <w:contextualSpacing/>
        <w:jc w:val="both"/>
        <w:rPr>
          <w:sz w:val="28"/>
          <w:szCs w:val="28"/>
        </w:rPr>
      </w:pPr>
    </w:p>
    <w:p w:rsidR="00BE0393" w:rsidRPr="00ED36C6" w:rsidRDefault="00830801" w:rsidP="00ED36C6">
      <w:pPr>
        <w:pStyle w:val="a3"/>
        <w:ind w:left="20" w:right="20" w:firstLine="720"/>
        <w:contextualSpacing/>
        <w:jc w:val="both"/>
        <w:rPr>
          <w:sz w:val="28"/>
          <w:szCs w:val="28"/>
        </w:rPr>
      </w:pPr>
      <w:r w:rsidRPr="00ED36C6">
        <w:rPr>
          <w:sz w:val="28"/>
          <w:szCs w:val="28"/>
        </w:rPr>
        <w:t>5.4</w:t>
      </w:r>
      <w:r w:rsidR="003F2EE7" w:rsidRPr="00ED36C6">
        <w:rPr>
          <w:sz w:val="28"/>
          <w:szCs w:val="28"/>
        </w:rPr>
        <w:t>9</w:t>
      </w:r>
      <w:r w:rsidRPr="00ED36C6">
        <w:rPr>
          <w:sz w:val="28"/>
          <w:szCs w:val="28"/>
        </w:rPr>
        <w:t xml:space="preserve">. </w:t>
      </w:r>
      <w:r w:rsidR="00B235BA" w:rsidRPr="00ED36C6">
        <w:rPr>
          <w:sz w:val="28"/>
          <w:szCs w:val="28"/>
        </w:rPr>
        <w:t xml:space="preserve">Инспекторами производится наблюдение за соблюдением обязательных требований (мониторинг безопасности) в соответствии </w:t>
      </w:r>
      <w:r w:rsidR="003F2EE7" w:rsidRPr="00ED36C6">
        <w:rPr>
          <w:sz w:val="28"/>
          <w:szCs w:val="28"/>
        </w:rPr>
        <w:t xml:space="preserve">                        </w:t>
      </w:r>
      <w:r w:rsidR="00B235BA" w:rsidRPr="00ED36C6">
        <w:rPr>
          <w:sz w:val="28"/>
          <w:szCs w:val="28"/>
        </w:rPr>
        <w:t xml:space="preserve">со статьей 74 </w:t>
      </w:r>
      <w:r w:rsidRPr="00ED36C6">
        <w:rPr>
          <w:sz w:val="28"/>
          <w:szCs w:val="28"/>
        </w:rPr>
        <w:t>Федерального закона № 248-ФЗ</w:t>
      </w:r>
      <w:r w:rsidR="00B235BA" w:rsidRPr="00ED36C6">
        <w:rPr>
          <w:sz w:val="28"/>
          <w:szCs w:val="28"/>
        </w:rPr>
        <w:t>.</w:t>
      </w:r>
    </w:p>
    <w:p w:rsidR="00BE0393" w:rsidRPr="00ED36C6" w:rsidRDefault="003F2EE7" w:rsidP="00ED36C6">
      <w:pPr>
        <w:pStyle w:val="a3"/>
        <w:ind w:left="20" w:right="20" w:firstLine="720"/>
        <w:contextualSpacing/>
        <w:jc w:val="both"/>
        <w:rPr>
          <w:sz w:val="28"/>
          <w:szCs w:val="28"/>
        </w:rPr>
      </w:pPr>
      <w:r w:rsidRPr="00ED36C6">
        <w:rPr>
          <w:sz w:val="28"/>
          <w:szCs w:val="28"/>
        </w:rPr>
        <w:t>5.50</w:t>
      </w:r>
      <w:r w:rsidR="00BE0393" w:rsidRPr="00ED36C6">
        <w:rPr>
          <w:sz w:val="28"/>
          <w:szCs w:val="28"/>
        </w:rPr>
        <w:t xml:space="preserve">. При осуществлении наблюдения за соблюдением обязательных требований, сбора и анализа поступивших в </w:t>
      </w:r>
      <w:proofErr w:type="spellStart"/>
      <w:r w:rsidR="00BE0393" w:rsidRPr="00ED36C6">
        <w:rPr>
          <w:sz w:val="28"/>
          <w:szCs w:val="28"/>
        </w:rPr>
        <w:t>Ивгосжилинспекцию</w:t>
      </w:r>
      <w:proofErr w:type="spellEnd"/>
      <w:r w:rsidR="00BE0393" w:rsidRPr="00ED36C6">
        <w:rPr>
          <w:sz w:val="28"/>
          <w:szCs w:val="28"/>
        </w:rPr>
        <w:t xml:space="preserve"> документов, сведений и размещенной в системе информации о деятельности контролируемых лиц </w:t>
      </w:r>
      <w:proofErr w:type="spellStart"/>
      <w:r w:rsidR="00BE0393" w:rsidRPr="00ED36C6">
        <w:rPr>
          <w:sz w:val="28"/>
          <w:szCs w:val="28"/>
        </w:rPr>
        <w:t>Ивгосжилинспекция</w:t>
      </w:r>
      <w:proofErr w:type="spellEnd"/>
      <w:r w:rsidR="00BE0393" w:rsidRPr="00ED36C6">
        <w:rPr>
          <w:sz w:val="28"/>
          <w:szCs w:val="28"/>
        </w:rPr>
        <w:t>:</w:t>
      </w:r>
    </w:p>
    <w:p w:rsidR="00BE0393" w:rsidRPr="00ED36C6" w:rsidRDefault="00BE0393" w:rsidP="00ED36C6">
      <w:pPr>
        <w:pStyle w:val="a3"/>
        <w:numPr>
          <w:ilvl w:val="7"/>
          <w:numId w:val="27"/>
        </w:numPr>
        <w:tabs>
          <w:tab w:val="left" w:pos="1413"/>
        </w:tabs>
        <w:ind w:left="40" w:right="20" w:firstLine="680"/>
        <w:contextualSpacing/>
        <w:jc w:val="both"/>
        <w:rPr>
          <w:sz w:val="28"/>
          <w:szCs w:val="28"/>
        </w:rPr>
      </w:pPr>
      <w:r w:rsidRPr="00ED36C6">
        <w:rPr>
          <w:sz w:val="28"/>
          <w:szCs w:val="28"/>
        </w:rPr>
        <w:t>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BE0393" w:rsidRPr="00ED36C6" w:rsidRDefault="00BE0393" w:rsidP="00ED36C6">
      <w:pPr>
        <w:pStyle w:val="a3"/>
        <w:numPr>
          <w:ilvl w:val="7"/>
          <w:numId w:val="27"/>
        </w:numPr>
        <w:tabs>
          <w:tab w:val="left" w:pos="1388"/>
        </w:tabs>
        <w:ind w:left="40" w:right="20" w:firstLine="680"/>
        <w:contextualSpacing/>
        <w:jc w:val="both"/>
        <w:rPr>
          <w:sz w:val="28"/>
          <w:szCs w:val="28"/>
        </w:rPr>
      </w:pPr>
      <w:r w:rsidRPr="00ED36C6">
        <w:rPr>
          <w:sz w:val="28"/>
          <w:szCs w:val="28"/>
        </w:rPr>
        <w:t>изучает размещенную в системе информацию о деятельности юридических лиц и индивидуальных предпринимателей.</w:t>
      </w:r>
    </w:p>
    <w:p w:rsidR="00B235BA" w:rsidRPr="00ED36C6" w:rsidRDefault="003F2EE7" w:rsidP="00ED36C6">
      <w:pPr>
        <w:pStyle w:val="a3"/>
        <w:tabs>
          <w:tab w:val="left" w:pos="1388"/>
        </w:tabs>
        <w:ind w:left="40" w:right="20" w:firstLine="669"/>
        <w:contextualSpacing/>
        <w:jc w:val="both"/>
        <w:rPr>
          <w:sz w:val="28"/>
          <w:szCs w:val="28"/>
        </w:rPr>
      </w:pPr>
      <w:r w:rsidRPr="00ED36C6">
        <w:rPr>
          <w:sz w:val="28"/>
          <w:szCs w:val="28"/>
        </w:rPr>
        <w:t>5.51</w:t>
      </w:r>
      <w:r w:rsidR="00BE0393" w:rsidRPr="00ED36C6">
        <w:rPr>
          <w:sz w:val="28"/>
          <w:szCs w:val="28"/>
        </w:rPr>
        <w:t xml:space="preserve">. </w:t>
      </w:r>
      <w:r w:rsidR="00B235BA" w:rsidRPr="00ED36C6">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охраняемым законом ценностям, сведения о нарушениях обязательных требований, о признаках нарушений обязательных требований, </w:t>
      </w:r>
      <w:proofErr w:type="spellStart"/>
      <w:r w:rsidR="00BE0393" w:rsidRPr="00ED36C6">
        <w:rPr>
          <w:sz w:val="28"/>
          <w:szCs w:val="28"/>
        </w:rPr>
        <w:t>Ивгосжилинспекцией</w:t>
      </w:r>
      <w:proofErr w:type="spellEnd"/>
      <w:r w:rsidR="00BE0393" w:rsidRPr="00ED36C6">
        <w:rPr>
          <w:sz w:val="28"/>
          <w:szCs w:val="28"/>
        </w:rPr>
        <w:t xml:space="preserve"> </w:t>
      </w:r>
      <w:r w:rsidR="00B235BA" w:rsidRPr="00ED36C6">
        <w:rPr>
          <w:sz w:val="28"/>
          <w:szCs w:val="28"/>
        </w:rPr>
        <w:t>могут быть приняты следующие решения:</w:t>
      </w:r>
    </w:p>
    <w:p w:rsidR="00B235BA" w:rsidRPr="00ED36C6" w:rsidRDefault="00BE0393" w:rsidP="00ED36C6">
      <w:pPr>
        <w:pStyle w:val="a3"/>
        <w:tabs>
          <w:tab w:val="left" w:pos="1042"/>
        </w:tabs>
        <w:ind w:left="20" w:right="20" w:firstLine="720"/>
        <w:contextualSpacing/>
        <w:jc w:val="both"/>
        <w:rPr>
          <w:sz w:val="28"/>
          <w:szCs w:val="28"/>
        </w:rPr>
      </w:pPr>
      <w:r w:rsidRPr="00ED36C6">
        <w:rPr>
          <w:sz w:val="28"/>
          <w:szCs w:val="28"/>
        </w:rPr>
        <w:t>1</w:t>
      </w:r>
      <w:r w:rsidR="00B235BA" w:rsidRPr="00ED36C6">
        <w:rPr>
          <w:sz w:val="28"/>
          <w:szCs w:val="28"/>
        </w:rPr>
        <w:t>)</w:t>
      </w:r>
      <w:r w:rsidR="00B235BA" w:rsidRPr="00ED36C6">
        <w:rPr>
          <w:sz w:val="28"/>
          <w:szCs w:val="28"/>
        </w:rPr>
        <w:tab/>
        <w:t xml:space="preserve">о проведении внепланового контрольного (надзорного) мероприятия в соответствии со статьей 60 </w:t>
      </w:r>
      <w:r w:rsidRPr="00ED36C6">
        <w:rPr>
          <w:sz w:val="28"/>
          <w:szCs w:val="28"/>
        </w:rPr>
        <w:t>Федерального закона № 248-ФЗ</w:t>
      </w:r>
      <w:r w:rsidR="00B235BA" w:rsidRPr="00ED36C6">
        <w:rPr>
          <w:sz w:val="28"/>
          <w:szCs w:val="28"/>
        </w:rPr>
        <w:t>;</w:t>
      </w:r>
    </w:p>
    <w:p w:rsidR="00B235BA" w:rsidRPr="00ED36C6" w:rsidRDefault="00BE0393" w:rsidP="00ED36C6">
      <w:pPr>
        <w:pStyle w:val="a3"/>
        <w:tabs>
          <w:tab w:val="left" w:pos="1052"/>
        </w:tabs>
        <w:ind w:left="20" w:firstLine="720"/>
        <w:contextualSpacing/>
        <w:jc w:val="both"/>
        <w:rPr>
          <w:sz w:val="28"/>
          <w:szCs w:val="28"/>
        </w:rPr>
      </w:pPr>
      <w:r w:rsidRPr="00ED36C6">
        <w:rPr>
          <w:sz w:val="28"/>
          <w:szCs w:val="28"/>
        </w:rPr>
        <w:t>2</w:t>
      </w:r>
      <w:r w:rsidR="00B235BA" w:rsidRPr="00ED36C6">
        <w:rPr>
          <w:sz w:val="28"/>
          <w:szCs w:val="28"/>
        </w:rPr>
        <w:t>)</w:t>
      </w:r>
      <w:r w:rsidR="00B235BA" w:rsidRPr="00ED36C6">
        <w:rPr>
          <w:sz w:val="28"/>
          <w:szCs w:val="28"/>
        </w:rPr>
        <w:tab/>
        <w:t>об объявлении предостережения;</w:t>
      </w:r>
    </w:p>
    <w:p w:rsidR="00B235BA" w:rsidRPr="00ED36C6" w:rsidRDefault="00BE0393" w:rsidP="00ED36C6">
      <w:pPr>
        <w:pStyle w:val="a3"/>
        <w:tabs>
          <w:tab w:val="left" w:pos="1167"/>
        </w:tabs>
        <w:ind w:left="20" w:right="20" w:firstLine="720"/>
        <w:contextualSpacing/>
        <w:jc w:val="both"/>
        <w:rPr>
          <w:sz w:val="28"/>
          <w:szCs w:val="28"/>
        </w:rPr>
      </w:pPr>
      <w:r w:rsidRPr="00ED36C6">
        <w:rPr>
          <w:sz w:val="28"/>
          <w:szCs w:val="28"/>
        </w:rPr>
        <w:t>3</w:t>
      </w:r>
      <w:r w:rsidR="00B235BA" w:rsidRPr="00ED36C6">
        <w:rPr>
          <w:sz w:val="28"/>
          <w:szCs w:val="28"/>
        </w:rPr>
        <w:t>)</w:t>
      </w:r>
      <w:r w:rsidR="00B235BA" w:rsidRPr="00ED36C6">
        <w:rPr>
          <w:sz w:val="28"/>
          <w:szCs w:val="28"/>
        </w:rPr>
        <w:tab/>
        <w:t>о выдачи предписания об устранении выявленных нарушений обязательных требований.</w:t>
      </w:r>
    </w:p>
    <w:p w:rsidR="00ED43BA" w:rsidRPr="00ED36C6" w:rsidRDefault="00ED43BA" w:rsidP="00ED36C6">
      <w:pPr>
        <w:pStyle w:val="a3"/>
        <w:tabs>
          <w:tab w:val="left" w:pos="1167"/>
        </w:tabs>
        <w:ind w:left="20" w:right="20" w:firstLine="720"/>
        <w:contextualSpacing/>
        <w:jc w:val="both"/>
        <w:rPr>
          <w:sz w:val="28"/>
          <w:szCs w:val="28"/>
        </w:rPr>
      </w:pPr>
    </w:p>
    <w:p w:rsidR="00ED43BA" w:rsidRPr="00ED36C6" w:rsidRDefault="00ED43BA" w:rsidP="00ED36C6">
      <w:pPr>
        <w:pStyle w:val="a3"/>
        <w:tabs>
          <w:tab w:val="left" w:pos="1167"/>
        </w:tabs>
        <w:ind w:left="20" w:right="20" w:firstLine="720"/>
        <w:contextualSpacing/>
        <w:jc w:val="center"/>
        <w:rPr>
          <w:b/>
          <w:sz w:val="28"/>
          <w:szCs w:val="28"/>
        </w:rPr>
      </w:pPr>
      <w:r w:rsidRPr="00ED36C6">
        <w:rPr>
          <w:b/>
          <w:sz w:val="28"/>
          <w:szCs w:val="28"/>
        </w:rPr>
        <w:t>Выездное обследование</w:t>
      </w:r>
    </w:p>
    <w:p w:rsidR="00ED43BA" w:rsidRPr="00ED36C6" w:rsidRDefault="00ED43BA" w:rsidP="00ED36C6">
      <w:pPr>
        <w:pStyle w:val="a3"/>
        <w:tabs>
          <w:tab w:val="left" w:pos="1167"/>
        </w:tabs>
        <w:ind w:left="20" w:right="20" w:firstLine="720"/>
        <w:contextualSpacing/>
        <w:jc w:val="both"/>
        <w:rPr>
          <w:sz w:val="28"/>
          <w:szCs w:val="28"/>
        </w:rPr>
      </w:pPr>
    </w:p>
    <w:p w:rsidR="00B235BA" w:rsidRPr="00ED36C6" w:rsidRDefault="003F2EE7" w:rsidP="00ED36C6">
      <w:pPr>
        <w:pStyle w:val="a3"/>
        <w:tabs>
          <w:tab w:val="left" w:pos="1402"/>
        </w:tabs>
        <w:ind w:right="20" w:firstLine="709"/>
        <w:contextualSpacing/>
        <w:jc w:val="both"/>
        <w:rPr>
          <w:sz w:val="28"/>
          <w:szCs w:val="28"/>
        </w:rPr>
      </w:pPr>
      <w:r w:rsidRPr="00ED36C6">
        <w:rPr>
          <w:sz w:val="28"/>
          <w:szCs w:val="28"/>
        </w:rPr>
        <w:t>5.52</w:t>
      </w:r>
      <w:r w:rsidR="00BE0393" w:rsidRPr="00ED36C6">
        <w:rPr>
          <w:sz w:val="28"/>
          <w:szCs w:val="28"/>
        </w:rPr>
        <w:t xml:space="preserve">. </w:t>
      </w:r>
      <w:r w:rsidR="00B235BA" w:rsidRPr="00ED36C6">
        <w:rPr>
          <w:sz w:val="28"/>
          <w:szCs w:val="28"/>
        </w:rPr>
        <w:t>В ходе выездного обследования на общедоступных (открытых для посещения неограниченным кругом лиц) объектах могут осуществляться:</w:t>
      </w:r>
    </w:p>
    <w:p w:rsidR="00B235BA" w:rsidRPr="00ED36C6" w:rsidRDefault="00B235BA" w:rsidP="00ED36C6">
      <w:pPr>
        <w:pStyle w:val="a3"/>
        <w:numPr>
          <w:ilvl w:val="0"/>
          <w:numId w:val="38"/>
        </w:numPr>
        <w:tabs>
          <w:tab w:val="left" w:pos="888"/>
        </w:tabs>
        <w:ind w:left="20" w:firstLine="700"/>
        <w:contextualSpacing/>
        <w:jc w:val="both"/>
        <w:rPr>
          <w:sz w:val="28"/>
          <w:szCs w:val="28"/>
        </w:rPr>
      </w:pPr>
      <w:r w:rsidRPr="00ED36C6">
        <w:rPr>
          <w:sz w:val="28"/>
          <w:szCs w:val="28"/>
        </w:rPr>
        <w:t>осмотр;</w:t>
      </w:r>
    </w:p>
    <w:p w:rsidR="00B235BA" w:rsidRPr="00ED36C6" w:rsidRDefault="00B235BA" w:rsidP="00ED36C6">
      <w:pPr>
        <w:pStyle w:val="a3"/>
        <w:numPr>
          <w:ilvl w:val="0"/>
          <w:numId w:val="38"/>
        </w:numPr>
        <w:tabs>
          <w:tab w:val="left" w:pos="878"/>
        </w:tabs>
        <w:ind w:left="20" w:firstLine="700"/>
        <w:contextualSpacing/>
        <w:jc w:val="both"/>
        <w:rPr>
          <w:sz w:val="28"/>
          <w:szCs w:val="28"/>
        </w:rPr>
      </w:pPr>
      <w:r w:rsidRPr="00ED36C6">
        <w:rPr>
          <w:sz w:val="28"/>
          <w:szCs w:val="28"/>
        </w:rPr>
        <w:t>инструментальное обследование (с применением видеозаписи).</w:t>
      </w:r>
    </w:p>
    <w:p w:rsidR="00B235BA" w:rsidRPr="00ED36C6" w:rsidRDefault="003F2EE7" w:rsidP="00ED36C6">
      <w:pPr>
        <w:pStyle w:val="a3"/>
        <w:ind w:left="20" w:firstLine="700"/>
        <w:contextualSpacing/>
        <w:jc w:val="both"/>
        <w:rPr>
          <w:sz w:val="28"/>
          <w:szCs w:val="28"/>
        </w:rPr>
      </w:pPr>
      <w:r w:rsidRPr="00ED36C6">
        <w:rPr>
          <w:sz w:val="28"/>
          <w:szCs w:val="28"/>
        </w:rPr>
        <w:t xml:space="preserve">5.53. </w:t>
      </w:r>
      <w:r w:rsidR="00B235BA" w:rsidRPr="00ED36C6">
        <w:rPr>
          <w:sz w:val="28"/>
          <w:szCs w:val="28"/>
        </w:rPr>
        <w:t>Выездное обследование проводится без информирования</w:t>
      </w:r>
      <w:r w:rsidR="00BE0393" w:rsidRPr="00ED36C6">
        <w:rPr>
          <w:sz w:val="28"/>
          <w:szCs w:val="28"/>
        </w:rPr>
        <w:t xml:space="preserve"> </w:t>
      </w:r>
      <w:r w:rsidR="00B235BA" w:rsidRPr="00ED36C6">
        <w:rPr>
          <w:sz w:val="28"/>
          <w:szCs w:val="28"/>
        </w:rPr>
        <w:t>контролируемого лица.</w:t>
      </w:r>
    </w:p>
    <w:p w:rsidR="00B235BA" w:rsidRDefault="003F2EE7" w:rsidP="00ED36C6">
      <w:pPr>
        <w:pStyle w:val="a3"/>
        <w:ind w:left="20" w:right="20" w:firstLine="700"/>
        <w:contextualSpacing/>
        <w:jc w:val="both"/>
        <w:rPr>
          <w:sz w:val="28"/>
          <w:szCs w:val="28"/>
        </w:rPr>
      </w:pPr>
      <w:r w:rsidRPr="00ED36C6">
        <w:rPr>
          <w:sz w:val="28"/>
          <w:szCs w:val="28"/>
        </w:rPr>
        <w:t xml:space="preserve">5.54. </w:t>
      </w:r>
      <w:r w:rsidR="00B235BA" w:rsidRPr="00ED36C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A1C4D" w:rsidRPr="00ED36C6" w:rsidRDefault="008A1C4D" w:rsidP="00ED36C6">
      <w:pPr>
        <w:pStyle w:val="a3"/>
        <w:ind w:left="20" w:right="20" w:firstLine="700"/>
        <w:contextualSpacing/>
        <w:jc w:val="both"/>
        <w:rPr>
          <w:sz w:val="28"/>
          <w:szCs w:val="28"/>
        </w:rPr>
      </w:pPr>
    </w:p>
    <w:p w:rsidR="00B235BA" w:rsidRDefault="00BE0393" w:rsidP="00ED36C6">
      <w:pPr>
        <w:pStyle w:val="42"/>
        <w:keepNext/>
        <w:keepLines/>
        <w:shd w:val="clear" w:color="auto" w:fill="auto"/>
        <w:spacing w:before="0" w:after="0" w:line="240" w:lineRule="auto"/>
        <w:ind w:left="1320"/>
        <w:contextualSpacing/>
        <w:jc w:val="both"/>
        <w:rPr>
          <w:sz w:val="28"/>
          <w:szCs w:val="28"/>
        </w:rPr>
      </w:pPr>
      <w:bookmarkStart w:id="5" w:name="bookmark10"/>
      <w:r w:rsidRPr="00ED36C6">
        <w:rPr>
          <w:sz w:val="28"/>
          <w:szCs w:val="28"/>
          <w:lang w:val="en-US"/>
        </w:rPr>
        <w:t>VI</w:t>
      </w:r>
      <w:r w:rsidR="00B235BA" w:rsidRPr="00ED36C6">
        <w:rPr>
          <w:sz w:val="28"/>
          <w:szCs w:val="28"/>
        </w:rPr>
        <w:t>. Результаты контрольного (надзорного) мероприятия</w:t>
      </w:r>
      <w:bookmarkEnd w:id="5"/>
    </w:p>
    <w:p w:rsidR="008A1C4D" w:rsidRPr="00ED36C6" w:rsidRDefault="008A1C4D" w:rsidP="00ED36C6">
      <w:pPr>
        <w:pStyle w:val="42"/>
        <w:keepNext/>
        <w:keepLines/>
        <w:shd w:val="clear" w:color="auto" w:fill="auto"/>
        <w:spacing w:before="0" w:after="0" w:line="240" w:lineRule="auto"/>
        <w:ind w:left="1320"/>
        <w:contextualSpacing/>
        <w:jc w:val="both"/>
        <w:rPr>
          <w:sz w:val="28"/>
          <w:szCs w:val="28"/>
        </w:rPr>
      </w:pPr>
    </w:p>
    <w:p w:rsidR="00B235BA" w:rsidRPr="00ED36C6" w:rsidRDefault="00B235BA" w:rsidP="00ED36C6">
      <w:pPr>
        <w:pStyle w:val="a3"/>
        <w:ind w:left="20" w:right="20" w:firstLine="700"/>
        <w:contextualSpacing/>
        <w:jc w:val="both"/>
        <w:rPr>
          <w:sz w:val="28"/>
          <w:szCs w:val="28"/>
        </w:rPr>
      </w:pPr>
      <w:r w:rsidRPr="00ED36C6">
        <w:rPr>
          <w:sz w:val="28"/>
          <w:szCs w:val="28"/>
        </w:rPr>
        <w:t xml:space="preserve">6.1.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w:t>
      </w:r>
      <w:proofErr w:type="gramStart"/>
      <w:r w:rsidRPr="00ED36C6">
        <w:rPr>
          <w:sz w:val="28"/>
          <w:szCs w:val="28"/>
        </w:rPr>
        <w:t>видеозапись</w:t>
      </w:r>
      <w:proofErr w:type="gramEnd"/>
      <w:r w:rsidRPr="00ED36C6">
        <w:rPr>
          <w:sz w:val="28"/>
          <w:szCs w:val="28"/>
        </w:rPr>
        <w:t xml:space="preserve"> и иные способы фиксации доказательств.</w:t>
      </w:r>
    </w:p>
    <w:p w:rsidR="00BE0393" w:rsidRPr="00ED36C6" w:rsidRDefault="00BE0393" w:rsidP="00ED36C6">
      <w:pPr>
        <w:pStyle w:val="a3"/>
        <w:ind w:left="40" w:right="20" w:firstLine="700"/>
        <w:contextualSpacing/>
        <w:jc w:val="both"/>
        <w:rPr>
          <w:sz w:val="28"/>
          <w:szCs w:val="28"/>
        </w:rPr>
      </w:pPr>
      <w:r w:rsidRPr="00ED36C6">
        <w:rPr>
          <w:sz w:val="28"/>
          <w:szCs w:val="28"/>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инспектором самостоятельно. </w:t>
      </w:r>
    </w:p>
    <w:p w:rsidR="00BE0393" w:rsidRPr="00ED36C6" w:rsidRDefault="00BE0393" w:rsidP="00ED36C6">
      <w:pPr>
        <w:pStyle w:val="a3"/>
        <w:ind w:left="40" w:right="20" w:firstLine="700"/>
        <w:contextualSpacing/>
        <w:jc w:val="both"/>
        <w:rPr>
          <w:sz w:val="28"/>
          <w:szCs w:val="28"/>
        </w:rPr>
      </w:pPr>
      <w:r w:rsidRPr="00ED36C6">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ED43BA" w:rsidRPr="00ED36C6" w:rsidRDefault="00ED43BA" w:rsidP="00ED36C6">
      <w:pPr>
        <w:pStyle w:val="a3"/>
        <w:ind w:left="20" w:right="20" w:firstLine="700"/>
        <w:contextualSpacing/>
        <w:jc w:val="both"/>
        <w:rPr>
          <w:sz w:val="28"/>
          <w:szCs w:val="28"/>
        </w:rPr>
      </w:pPr>
      <w:r w:rsidRPr="00ED36C6">
        <w:rPr>
          <w:sz w:val="28"/>
          <w:szCs w:val="28"/>
        </w:rPr>
        <w:t>Проведение фотосъемки, аудио- и видеозаписи осуществляется с обязательным уведомлением контролируемого лица.</w:t>
      </w:r>
    </w:p>
    <w:p w:rsidR="00BE0393" w:rsidRPr="00ED36C6" w:rsidRDefault="00BE0393" w:rsidP="00ED36C6">
      <w:pPr>
        <w:pStyle w:val="a3"/>
        <w:ind w:left="40" w:right="20" w:firstLine="700"/>
        <w:contextualSpacing/>
        <w:jc w:val="both"/>
        <w:rPr>
          <w:sz w:val="28"/>
          <w:szCs w:val="28"/>
        </w:rPr>
      </w:pPr>
      <w:r w:rsidRPr="00ED36C6">
        <w:rPr>
          <w:sz w:val="28"/>
          <w:szCs w:val="28"/>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В обязательном порядке фото- или </w:t>
      </w:r>
      <w:proofErr w:type="spellStart"/>
      <w:r w:rsidRPr="00ED36C6">
        <w:rPr>
          <w:sz w:val="28"/>
          <w:szCs w:val="28"/>
        </w:rPr>
        <w:t>видеофиксация</w:t>
      </w:r>
      <w:proofErr w:type="spellEnd"/>
      <w:r w:rsidRPr="00ED36C6">
        <w:rPr>
          <w:sz w:val="28"/>
          <w:szCs w:val="28"/>
        </w:rPr>
        <w:t xml:space="preserve"> доказательств нарушений обязательных требований осуществляется в следующих случаях:</w:t>
      </w:r>
    </w:p>
    <w:p w:rsidR="00B235BA" w:rsidRPr="00ED36C6" w:rsidRDefault="00ED43BA" w:rsidP="00ED36C6">
      <w:pPr>
        <w:pStyle w:val="a3"/>
        <w:ind w:left="20" w:right="20" w:firstLine="700"/>
        <w:contextualSpacing/>
        <w:jc w:val="both"/>
        <w:rPr>
          <w:sz w:val="28"/>
          <w:szCs w:val="28"/>
        </w:rPr>
      </w:pPr>
      <w:r w:rsidRPr="00ED36C6">
        <w:rPr>
          <w:sz w:val="28"/>
          <w:szCs w:val="28"/>
        </w:rPr>
        <w:t xml:space="preserve">при проведении </w:t>
      </w:r>
      <w:r w:rsidR="00B235BA" w:rsidRPr="00ED36C6">
        <w:rPr>
          <w:sz w:val="28"/>
          <w:szCs w:val="28"/>
        </w:rPr>
        <w:t>осмотра в ходе выездной проверки в отсутствие контролируемого лица;</w:t>
      </w:r>
    </w:p>
    <w:p w:rsidR="00B235BA" w:rsidRPr="00ED36C6" w:rsidRDefault="00B235BA" w:rsidP="00ED36C6">
      <w:pPr>
        <w:pStyle w:val="a3"/>
        <w:ind w:left="20" w:right="20" w:firstLine="700"/>
        <w:contextualSpacing/>
        <w:jc w:val="both"/>
        <w:rPr>
          <w:sz w:val="28"/>
          <w:szCs w:val="28"/>
        </w:rPr>
      </w:pPr>
      <w:r w:rsidRPr="00ED36C6">
        <w:rPr>
          <w:sz w:val="28"/>
          <w:szCs w:val="28"/>
        </w:rPr>
        <w:t>при проведении выездной проверки, в ходе которой осуществлялись препятствия в ее проведении и совершении контрольных (надзорных) действий.</w:t>
      </w:r>
    </w:p>
    <w:p w:rsidR="00ED43BA" w:rsidRPr="00ED36C6" w:rsidRDefault="00BE0393" w:rsidP="00ED36C6">
      <w:pPr>
        <w:pStyle w:val="a3"/>
        <w:ind w:left="40" w:right="20" w:firstLine="700"/>
        <w:contextualSpacing/>
        <w:jc w:val="both"/>
        <w:rPr>
          <w:sz w:val="28"/>
          <w:szCs w:val="28"/>
        </w:rPr>
      </w:pPr>
      <w:r w:rsidRPr="00ED36C6">
        <w:rPr>
          <w:sz w:val="28"/>
          <w:szCs w:val="28"/>
        </w:rPr>
        <w:t xml:space="preserve">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w:t>
      </w:r>
    </w:p>
    <w:p w:rsidR="00BE0393" w:rsidRPr="00ED36C6" w:rsidRDefault="00BE0393" w:rsidP="00ED36C6">
      <w:pPr>
        <w:pStyle w:val="a3"/>
        <w:ind w:left="40" w:right="20" w:firstLine="700"/>
        <w:contextualSpacing/>
        <w:jc w:val="both"/>
        <w:rPr>
          <w:sz w:val="28"/>
          <w:szCs w:val="28"/>
        </w:rPr>
      </w:pPr>
      <w:r w:rsidRPr="00ED36C6">
        <w:rPr>
          <w:sz w:val="28"/>
          <w:szCs w:val="28"/>
        </w:rPr>
        <w:t>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E0393" w:rsidRPr="00ED36C6" w:rsidRDefault="00BE0393" w:rsidP="00ED36C6">
      <w:pPr>
        <w:pStyle w:val="a3"/>
        <w:ind w:left="40" w:right="20" w:firstLine="700"/>
        <w:contextualSpacing/>
        <w:jc w:val="both"/>
        <w:rPr>
          <w:sz w:val="28"/>
          <w:szCs w:val="28"/>
        </w:rPr>
      </w:pPr>
      <w:r w:rsidRPr="00ED36C6">
        <w:rPr>
          <w:sz w:val="28"/>
          <w:szCs w:val="28"/>
        </w:rPr>
        <w:t>Результаты проведения фотосъемки, аудио- и видеозаписи являются приложением к акту.</w:t>
      </w:r>
    </w:p>
    <w:p w:rsidR="00BE0393" w:rsidRPr="00ED36C6" w:rsidRDefault="00BE0393" w:rsidP="00ED36C6">
      <w:pPr>
        <w:pStyle w:val="a3"/>
        <w:ind w:left="40" w:right="20" w:firstLine="700"/>
        <w:contextualSpacing/>
        <w:jc w:val="both"/>
        <w:rPr>
          <w:sz w:val="28"/>
          <w:szCs w:val="28"/>
        </w:rPr>
      </w:pPr>
      <w:r w:rsidRPr="00ED36C6">
        <w:rPr>
          <w:sz w:val="28"/>
          <w:szCs w:val="28"/>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A2890" w:rsidRPr="00ED36C6" w:rsidRDefault="00B235BA" w:rsidP="00ED36C6">
      <w:pPr>
        <w:pStyle w:val="a3"/>
        <w:numPr>
          <w:ilvl w:val="0"/>
          <w:numId w:val="39"/>
        </w:numPr>
        <w:tabs>
          <w:tab w:val="left" w:pos="1316"/>
        </w:tabs>
        <w:ind w:left="20" w:right="20" w:firstLine="720"/>
        <w:contextualSpacing/>
        <w:jc w:val="both"/>
        <w:rPr>
          <w:sz w:val="28"/>
          <w:szCs w:val="28"/>
        </w:rPr>
      </w:pPr>
      <w:r w:rsidRPr="00ED36C6">
        <w:rPr>
          <w:sz w:val="28"/>
          <w:szCs w:val="28"/>
        </w:rPr>
        <w:t>К результатам контрольного (надзорного) мероприятия относятся</w:t>
      </w:r>
      <w:r w:rsidR="001A2890" w:rsidRPr="00ED36C6">
        <w:rPr>
          <w:sz w:val="28"/>
          <w:szCs w:val="28"/>
        </w:rPr>
        <w:t>:</w:t>
      </w:r>
    </w:p>
    <w:p w:rsidR="001A2890" w:rsidRPr="00ED36C6" w:rsidRDefault="00B235BA" w:rsidP="00ED36C6">
      <w:pPr>
        <w:pStyle w:val="a3"/>
        <w:numPr>
          <w:ilvl w:val="2"/>
          <w:numId w:val="35"/>
        </w:numPr>
        <w:tabs>
          <w:tab w:val="left" w:pos="1316"/>
        </w:tabs>
        <w:ind w:left="20" w:right="20" w:firstLine="689"/>
        <w:contextualSpacing/>
        <w:jc w:val="both"/>
        <w:rPr>
          <w:sz w:val="28"/>
          <w:szCs w:val="28"/>
        </w:rPr>
      </w:pPr>
      <w:r w:rsidRPr="00ED36C6">
        <w:rPr>
          <w:sz w:val="28"/>
          <w:szCs w:val="28"/>
        </w:rPr>
        <w:t xml:space="preserve">оценка соблюдения контролируемым лицом обязательных требований, </w:t>
      </w:r>
    </w:p>
    <w:p w:rsidR="001A2890" w:rsidRPr="00ED36C6" w:rsidRDefault="00B235BA" w:rsidP="00ED36C6">
      <w:pPr>
        <w:pStyle w:val="a3"/>
        <w:numPr>
          <w:ilvl w:val="2"/>
          <w:numId w:val="35"/>
        </w:numPr>
        <w:tabs>
          <w:tab w:val="left" w:pos="1316"/>
        </w:tabs>
        <w:ind w:left="20" w:right="20" w:firstLine="720"/>
        <w:contextualSpacing/>
        <w:jc w:val="both"/>
        <w:rPr>
          <w:sz w:val="28"/>
          <w:szCs w:val="28"/>
        </w:rPr>
      </w:pPr>
      <w:r w:rsidRPr="00ED36C6">
        <w:rPr>
          <w:sz w:val="28"/>
          <w:szCs w:val="28"/>
        </w:rPr>
        <w:t xml:space="preserve">создание условий для предупреждения нарушений обязательных требований и (или) прекращения их нарушений, </w:t>
      </w:r>
    </w:p>
    <w:p w:rsidR="001A2890" w:rsidRPr="00ED36C6" w:rsidRDefault="00B235BA" w:rsidP="00ED36C6">
      <w:pPr>
        <w:pStyle w:val="a3"/>
        <w:numPr>
          <w:ilvl w:val="2"/>
          <w:numId w:val="35"/>
        </w:numPr>
        <w:tabs>
          <w:tab w:val="left" w:pos="1316"/>
        </w:tabs>
        <w:ind w:left="20" w:right="20" w:firstLine="720"/>
        <w:contextualSpacing/>
        <w:jc w:val="both"/>
        <w:rPr>
          <w:sz w:val="28"/>
          <w:szCs w:val="28"/>
        </w:rPr>
      </w:pPr>
      <w:r w:rsidRPr="00ED36C6">
        <w:rPr>
          <w:sz w:val="28"/>
          <w:szCs w:val="28"/>
        </w:rPr>
        <w:t xml:space="preserve">восстановление нарушенного положения, </w:t>
      </w:r>
    </w:p>
    <w:p w:rsidR="001A2890" w:rsidRPr="00ED36C6" w:rsidRDefault="00B235BA" w:rsidP="00ED36C6">
      <w:pPr>
        <w:pStyle w:val="a3"/>
        <w:numPr>
          <w:ilvl w:val="2"/>
          <w:numId w:val="35"/>
        </w:numPr>
        <w:tabs>
          <w:tab w:val="left" w:pos="1316"/>
        </w:tabs>
        <w:ind w:left="20" w:right="20" w:firstLine="720"/>
        <w:contextualSpacing/>
        <w:jc w:val="both"/>
        <w:rPr>
          <w:sz w:val="28"/>
          <w:szCs w:val="28"/>
        </w:rPr>
      </w:pPr>
      <w:r w:rsidRPr="00ED36C6">
        <w:rPr>
          <w:sz w:val="28"/>
          <w:szCs w:val="28"/>
        </w:rPr>
        <w:t>направление уполномоченным органам или должностным лицам информации для рассмотрения вопроса о привлечении к ответственности</w:t>
      </w:r>
      <w:r w:rsidR="001A2890" w:rsidRPr="00ED36C6">
        <w:rPr>
          <w:sz w:val="28"/>
          <w:szCs w:val="28"/>
        </w:rPr>
        <w:t>,</w:t>
      </w:r>
    </w:p>
    <w:p w:rsidR="001A2890" w:rsidRPr="00ED36C6" w:rsidRDefault="00B235BA" w:rsidP="00ED36C6">
      <w:pPr>
        <w:pStyle w:val="a3"/>
        <w:numPr>
          <w:ilvl w:val="2"/>
          <w:numId w:val="35"/>
        </w:numPr>
        <w:tabs>
          <w:tab w:val="left" w:pos="1316"/>
        </w:tabs>
        <w:ind w:left="20" w:right="20" w:firstLine="720"/>
        <w:contextualSpacing/>
        <w:jc w:val="both"/>
        <w:rPr>
          <w:sz w:val="28"/>
          <w:szCs w:val="28"/>
        </w:rPr>
      </w:pPr>
      <w:r w:rsidRPr="00ED36C6">
        <w:rPr>
          <w:sz w:val="28"/>
          <w:szCs w:val="28"/>
        </w:rPr>
        <w:t xml:space="preserve"> применение </w:t>
      </w:r>
      <w:proofErr w:type="spellStart"/>
      <w:r w:rsidR="001A2890" w:rsidRPr="00ED36C6">
        <w:rPr>
          <w:sz w:val="28"/>
          <w:szCs w:val="28"/>
        </w:rPr>
        <w:t>Ивгосжилинспекцией</w:t>
      </w:r>
      <w:proofErr w:type="spellEnd"/>
      <w:r w:rsidR="001A2890" w:rsidRPr="00ED36C6">
        <w:rPr>
          <w:sz w:val="28"/>
          <w:szCs w:val="28"/>
        </w:rPr>
        <w:t xml:space="preserve"> мер, предусмотренных пунктом 2 части 2 статьи 90 Федерального закона № 248-ФЗ.</w:t>
      </w:r>
    </w:p>
    <w:p w:rsidR="00E41FAA" w:rsidRPr="00ED36C6" w:rsidRDefault="00B235BA" w:rsidP="00ED36C6">
      <w:pPr>
        <w:pStyle w:val="a3"/>
        <w:numPr>
          <w:ilvl w:val="0"/>
          <w:numId w:val="39"/>
        </w:numPr>
        <w:tabs>
          <w:tab w:val="left" w:pos="1316"/>
        </w:tabs>
        <w:ind w:left="20" w:right="20" w:firstLine="720"/>
        <w:contextualSpacing/>
        <w:jc w:val="both"/>
        <w:rPr>
          <w:sz w:val="28"/>
          <w:szCs w:val="28"/>
        </w:rPr>
      </w:pPr>
      <w:r w:rsidRPr="00ED36C6">
        <w:rPr>
          <w:sz w:val="28"/>
          <w:szCs w:val="28"/>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w:t>
      </w:r>
    </w:p>
    <w:p w:rsidR="001A2890" w:rsidRPr="00ED36C6" w:rsidRDefault="00B235BA" w:rsidP="00ED36C6">
      <w:pPr>
        <w:pStyle w:val="a3"/>
        <w:numPr>
          <w:ilvl w:val="0"/>
          <w:numId w:val="39"/>
        </w:numPr>
        <w:tabs>
          <w:tab w:val="left" w:pos="1316"/>
        </w:tabs>
        <w:ind w:left="20" w:right="20" w:firstLine="720"/>
        <w:contextualSpacing/>
        <w:jc w:val="both"/>
        <w:rPr>
          <w:sz w:val="28"/>
          <w:szCs w:val="28"/>
        </w:rPr>
      </w:pPr>
      <w:r w:rsidRPr="00ED36C6">
        <w:rPr>
          <w:sz w:val="28"/>
          <w:szCs w:val="28"/>
        </w:rPr>
        <w:t xml:space="preserve">В случае если по результатам проведения такого мероприятия выявлено нарушение обязательных требований, в акте контрольного (надзорного) мероприятия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1A2890" w:rsidRPr="00ED36C6" w:rsidRDefault="00B235BA" w:rsidP="00ED36C6">
      <w:pPr>
        <w:pStyle w:val="a3"/>
        <w:numPr>
          <w:ilvl w:val="0"/>
          <w:numId w:val="39"/>
        </w:numPr>
        <w:tabs>
          <w:tab w:val="left" w:pos="1316"/>
        </w:tabs>
        <w:ind w:left="20" w:right="20" w:firstLine="720"/>
        <w:contextualSpacing/>
        <w:jc w:val="both"/>
        <w:rPr>
          <w:sz w:val="28"/>
          <w:szCs w:val="28"/>
        </w:rPr>
      </w:pPr>
      <w:r w:rsidRPr="00ED36C6">
        <w:rPr>
          <w:sz w:val="28"/>
          <w:szCs w:val="28"/>
        </w:rPr>
        <w:t xml:space="preserve">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контрольного (надзорного) мероприятия указывается факт его устранения. </w:t>
      </w:r>
    </w:p>
    <w:p w:rsidR="00B235BA" w:rsidRPr="00ED36C6" w:rsidRDefault="00B235BA" w:rsidP="00ED36C6">
      <w:pPr>
        <w:pStyle w:val="a3"/>
        <w:numPr>
          <w:ilvl w:val="0"/>
          <w:numId w:val="39"/>
        </w:numPr>
        <w:tabs>
          <w:tab w:val="left" w:pos="1316"/>
        </w:tabs>
        <w:ind w:left="20" w:right="20" w:firstLine="720"/>
        <w:contextualSpacing/>
        <w:jc w:val="both"/>
        <w:rPr>
          <w:sz w:val="28"/>
          <w:szCs w:val="28"/>
        </w:rPr>
      </w:pPr>
      <w:r w:rsidRPr="00ED36C6">
        <w:rPr>
          <w:sz w:val="28"/>
          <w:szCs w:val="28"/>
        </w:rPr>
        <w:t>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 Заполненные при проведении контрольного (надзорного) мероприятия проверочные листы должны быть приобщены к акту контрольного (надзорного) мероприятия.</w:t>
      </w:r>
    </w:p>
    <w:p w:rsidR="00B235BA" w:rsidRPr="00ED36C6" w:rsidRDefault="00B235BA" w:rsidP="00ED36C6">
      <w:pPr>
        <w:pStyle w:val="a3"/>
        <w:ind w:left="20" w:right="20" w:firstLine="720"/>
        <w:contextualSpacing/>
        <w:jc w:val="both"/>
        <w:rPr>
          <w:sz w:val="28"/>
          <w:szCs w:val="28"/>
        </w:rPr>
      </w:pPr>
      <w:r w:rsidRPr="00ED36C6">
        <w:rPr>
          <w:sz w:val="28"/>
          <w:szCs w:val="28"/>
        </w:rP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B235BA" w:rsidRPr="00ED36C6" w:rsidRDefault="00B235BA" w:rsidP="00ED36C6">
      <w:pPr>
        <w:pStyle w:val="a3"/>
        <w:ind w:left="20" w:right="20" w:firstLine="720"/>
        <w:contextualSpacing/>
        <w:jc w:val="both"/>
        <w:rPr>
          <w:sz w:val="28"/>
          <w:szCs w:val="28"/>
        </w:rPr>
      </w:pPr>
      <w:r w:rsidRPr="00ED36C6">
        <w:rPr>
          <w:sz w:val="28"/>
          <w:szCs w:val="28"/>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235BA" w:rsidRPr="00ED36C6" w:rsidRDefault="00B235BA" w:rsidP="00ED36C6">
      <w:pPr>
        <w:pStyle w:val="a3"/>
        <w:numPr>
          <w:ilvl w:val="0"/>
          <w:numId w:val="39"/>
        </w:numPr>
        <w:tabs>
          <w:tab w:val="left" w:pos="1426"/>
        </w:tabs>
        <w:ind w:left="20" w:right="20" w:firstLine="720"/>
        <w:contextualSpacing/>
        <w:jc w:val="both"/>
        <w:rPr>
          <w:sz w:val="28"/>
          <w:szCs w:val="28"/>
        </w:rPr>
      </w:pPr>
      <w:r w:rsidRPr="00ED36C6">
        <w:rPr>
          <w:sz w:val="28"/>
          <w:szCs w:val="28"/>
        </w:rPr>
        <w:t xml:space="preserve">Контролируемое лицо или его представитель </w:t>
      </w:r>
      <w:proofErr w:type="gramStart"/>
      <w:r w:rsidRPr="00ED36C6">
        <w:rPr>
          <w:sz w:val="28"/>
          <w:szCs w:val="28"/>
        </w:rPr>
        <w:t>знакомится</w:t>
      </w:r>
      <w:proofErr w:type="gramEnd"/>
      <w:r w:rsidRPr="00ED36C6">
        <w:rPr>
          <w:sz w:val="28"/>
          <w:szCs w:val="28"/>
        </w:rPr>
        <w:t xml:space="preserve"> с содержанием акта на месте проведения контрольного (надзорного) мероприятия, за исключением случ</w:t>
      </w:r>
      <w:r w:rsidR="001A2890" w:rsidRPr="00ED36C6">
        <w:rPr>
          <w:sz w:val="28"/>
          <w:szCs w:val="28"/>
        </w:rPr>
        <w:t>аев, предусмотренных пунктом 6.8</w:t>
      </w:r>
      <w:r w:rsidRPr="00ED36C6">
        <w:rPr>
          <w:sz w:val="28"/>
          <w:szCs w:val="28"/>
        </w:rPr>
        <w:t xml:space="preserve"> настоящего Положения.</w:t>
      </w:r>
    </w:p>
    <w:p w:rsidR="00B235BA" w:rsidRPr="00ED36C6" w:rsidRDefault="00B235BA" w:rsidP="00ED36C6">
      <w:pPr>
        <w:pStyle w:val="a3"/>
        <w:ind w:left="20" w:right="20" w:firstLine="720"/>
        <w:contextualSpacing/>
        <w:jc w:val="both"/>
        <w:rPr>
          <w:sz w:val="28"/>
          <w:szCs w:val="28"/>
        </w:rPr>
      </w:pPr>
      <w:r w:rsidRPr="00ED36C6">
        <w:rPr>
          <w:sz w:val="28"/>
          <w:szCs w:val="28"/>
        </w:rPr>
        <w:t>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235BA" w:rsidRPr="00ED36C6" w:rsidRDefault="00B235BA" w:rsidP="00ED36C6">
      <w:pPr>
        <w:pStyle w:val="a3"/>
        <w:numPr>
          <w:ilvl w:val="0"/>
          <w:numId w:val="39"/>
        </w:numPr>
        <w:tabs>
          <w:tab w:val="left" w:pos="1292"/>
        </w:tabs>
        <w:ind w:left="20" w:right="20" w:firstLine="720"/>
        <w:contextualSpacing/>
        <w:jc w:val="both"/>
        <w:rPr>
          <w:sz w:val="28"/>
          <w:szCs w:val="28"/>
        </w:rPr>
      </w:pPr>
      <w:r w:rsidRPr="00ED36C6">
        <w:rPr>
          <w:sz w:val="28"/>
          <w:szCs w:val="28"/>
        </w:rPr>
        <w:t xml:space="preserve">В случае проведения документарной проверки либо контрольного (надзорного) мероприятия без взаимодействия с контролируемым лицом, </w:t>
      </w:r>
      <w:proofErr w:type="spellStart"/>
      <w:r w:rsidR="004D12DF" w:rsidRPr="00ED36C6">
        <w:rPr>
          <w:sz w:val="28"/>
          <w:szCs w:val="28"/>
        </w:rPr>
        <w:t>Ивгосжилинспекция</w:t>
      </w:r>
      <w:proofErr w:type="spellEnd"/>
      <w:r w:rsidR="004D12DF" w:rsidRPr="00ED36C6">
        <w:rPr>
          <w:sz w:val="28"/>
          <w:szCs w:val="28"/>
        </w:rPr>
        <w:t xml:space="preserve"> </w:t>
      </w:r>
      <w:r w:rsidRPr="00ED36C6">
        <w:rPr>
          <w:sz w:val="28"/>
          <w:szCs w:val="28"/>
        </w:rPr>
        <w:t xml:space="preserve">направляет акт контролируемому лицу в порядке, установленном статьей 21 </w:t>
      </w:r>
      <w:r w:rsidR="001A2890" w:rsidRPr="00ED36C6">
        <w:rPr>
          <w:sz w:val="28"/>
          <w:szCs w:val="28"/>
        </w:rPr>
        <w:t>Федерального закона № 248-ФЗ</w:t>
      </w:r>
      <w:r w:rsidRPr="00ED36C6">
        <w:rPr>
          <w:sz w:val="28"/>
          <w:szCs w:val="28"/>
        </w:rPr>
        <w:t>.</w:t>
      </w:r>
    </w:p>
    <w:p w:rsidR="00B235BA" w:rsidRPr="00ED36C6" w:rsidRDefault="00B235BA" w:rsidP="00ED36C6">
      <w:pPr>
        <w:pStyle w:val="a3"/>
        <w:numPr>
          <w:ilvl w:val="0"/>
          <w:numId w:val="39"/>
        </w:numPr>
        <w:tabs>
          <w:tab w:val="left" w:pos="1292"/>
        </w:tabs>
        <w:ind w:left="20" w:right="20" w:firstLine="700"/>
        <w:contextualSpacing/>
        <w:jc w:val="both"/>
        <w:rPr>
          <w:sz w:val="28"/>
          <w:szCs w:val="28"/>
        </w:rPr>
      </w:pPr>
      <w:r w:rsidRPr="00ED36C6">
        <w:rPr>
          <w:sz w:val="28"/>
          <w:szCs w:val="28"/>
        </w:rPr>
        <w:t>Акт контрольного (надзорного)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D12DF" w:rsidRPr="00ED36C6" w:rsidRDefault="00B235BA" w:rsidP="00ED36C6">
      <w:pPr>
        <w:pStyle w:val="a3"/>
        <w:numPr>
          <w:ilvl w:val="0"/>
          <w:numId w:val="39"/>
        </w:numPr>
        <w:tabs>
          <w:tab w:val="left" w:pos="1455"/>
        </w:tabs>
        <w:ind w:left="20" w:right="20" w:firstLine="700"/>
        <w:contextualSpacing/>
        <w:jc w:val="both"/>
        <w:rPr>
          <w:sz w:val="28"/>
          <w:szCs w:val="28"/>
        </w:rPr>
      </w:pPr>
      <w:r w:rsidRPr="00ED36C6">
        <w:rPr>
          <w:sz w:val="28"/>
          <w:szCs w:val="28"/>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B235BA" w:rsidRPr="00ED36C6" w:rsidRDefault="00B235BA" w:rsidP="00ED36C6">
      <w:pPr>
        <w:pStyle w:val="a3"/>
        <w:tabs>
          <w:tab w:val="left" w:pos="1455"/>
        </w:tabs>
        <w:ind w:right="20" w:firstLine="720"/>
        <w:contextualSpacing/>
        <w:jc w:val="both"/>
        <w:rPr>
          <w:sz w:val="28"/>
          <w:szCs w:val="28"/>
        </w:rPr>
      </w:pPr>
      <w:r w:rsidRPr="00ED36C6">
        <w:rPr>
          <w:sz w:val="28"/>
          <w:szCs w:val="28"/>
        </w:rP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35BA" w:rsidRPr="00ED36C6" w:rsidRDefault="00B235BA" w:rsidP="00ED36C6">
      <w:pPr>
        <w:pStyle w:val="a3"/>
        <w:numPr>
          <w:ilvl w:val="0"/>
          <w:numId w:val="39"/>
        </w:numPr>
        <w:tabs>
          <w:tab w:val="left" w:pos="1330"/>
        </w:tabs>
        <w:ind w:left="20" w:right="20" w:firstLine="700"/>
        <w:contextualSpacing/>
        <w:jc w:val="both"/>
        <w:rPr>
          <w:sz w:val="28"/>
          <w:szCs w:val="28"/>
        </w:rPr>
      </w:pPr>
      <w:r w:rsidRPr="00ED36C6">
        <w:rPr>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proofErr w:type="spellStart"/>
      <w:r w:rsidR="004D12DF" w:rsidRPr="00ED36C6">
        <w:rPr>
          <w:sz w:val="28"/>
          <w:szCs w:val="28"/>
        </w:rPr>
        <w:t>Ивгосжилинспекция</w:t>
      </w:r>
      <w:proofErr w:type="spellEnd"/>
      <w:r w:rsidR="004D12DF" w:rsidRPr="00ED36C6">
        <w:rPr>
          <w:sz w:val="28"/>
          <w:szCs w:val="28"/>
        </w:rPr>
        <w:t xml:space="preserve"> </w:t>
      </w:r>
      <w:r w:rsidRPr="00ED36C6">
        <w:rPr>
          <w:sz w:val="28"/>
          <w:szCs w:val="28"/>
        </w:rPr>
        <w:t>в пределах полномочий, предусмотренных законодательством Российской Федерации, обязан</w:t>
      </w:r>
      <w:r w:rsidR="004D12DF" w:rsidRPr="00ED36C6">
        <w:rPr>
          <w:sz w:val="28"/>
          <w:szCs w:val="28"/>
        </w:rPr>
        <w:t>а</w:t>
      </w:r>
      <w:r w:rsidRPr="00ED36C6">
        <w:rPr>
          <w:sz w:val="28"/>
          <w:szCs w:val="28"/>
        </w:rPr>
        <w:t>:</w:t>
      </w:r>
    </w:p>
    <w:p w:rsidR="00B235BA" w:rsidRPr="00ED36C6" w:rsidRDefault="004D12DF" w:rsidP="00ED36C6">
      <w:pPr>
        <w:pStyle w:val="a3"/>
        <w:tabs>
          <w:tab w:val="left" w:pos="1292"/>
        </w:tabs>
        <w:ind w:left="20" w:right="20" w:firstLine="700"/>
        <w:contextualSpacing/>
        <w:jc w:val="both"/>
        <w:rPr>
          <w:sz w:val="28"/>
          <w:szCs w:val="28"/>
        </w:rPr>
      </w:pPr>
      <w:r w:rsidRPr="00ED36C6">
        <w:rPr>
          <w:sz w:val="28"/>
          <w:szCs w:val="28"/>
        </w:rPr>
        <w:t>1</w:t>
      </w:r>
      <w:r w:rsidR="00B235BA" w:rsidRPr="00ED36C6">
        <w:rPr>
          <w:sz w:val="28"/>
          <w:szCs w:val="28"/>
        </w:rPr>
        <w:t>)</w:t>
      </w:r>
      <w:r w:rsidR="00B235BA" w:rsidRPr="00ED36C6">
        <w:rPr>
          <w:sz w:val="28"/>
          <w:szCs w:val="28"/>
        </w:rPr>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жилищным законодательством, законодательством об энергосбережении и о повышении энергетической эффективности;</w:t>
      </w:r>
    </w:p>
    <w:p w:rsidR="00B235BA" w:rsidRPr="00ED36C6" w:rsidRDefault="004D12DF" w:rsidP="00ED36C6">
      <w:pPr>
        <w:pStyle w:val="a3"/>
        <w:tabs>
          <w:tab w:val="left" w:pos="1076"/>
        </w:tabs>
        <w:ind w:left="20" w:right="20" w:firstLine="700"/>
        <w:contextualSpacing/>
        <w:jc w:val="both"/>
        <w:rPr>
          <w:sz w:val="28"/>
          <w:szCs w:val="28"/>
        </w:rPr>
      </w:pPr>
      <w:r w:rsidRPr="00ED36C6">
        <w:rPr>
          <w:sz w:val="28"/>
          <w:szCs w:val="28"/>
        </w:rPr>
        <w:t>2</w:t>
      </w:r>
      <w:r w:rsidR="00B235BA" w:rsidRPr="00ED36C6">
        <w:rPr>
          <w:sz w:val="28"/>
          <w:szCs w:val="28"/>
        </w:rPr>
        <w:t>)</w:t>
      </w:r>
      <w:r w:rsidR="00B235BA" w:rsidRPr="00ED36C6">
        <w:rPr>
          <w:sz w:val="28"/>
          <w:szCs w:val="28"/>
        </w:rPr>
        <w:tab/>
        <w:t xml:space="preserve">незамедлительно принять меры, предусмотренные пунктом 2 </w:t>
      </w:r>
      <w:r w:rsidRPr="00ED36C6">
        <w:rPr>
          <w:sz w:val="28"/>
          <w:szCs w:val="28"/>
        </w:rPr>
        <w:t xml:space="preserve">               </w:t>
      </w:r>
      <w:r w:rsidR="00B235BA" w:rsidRPr="00ED36C6">
        <w:rPr>
          <w:sz w:val="28"/>
          <w:szCs w:val="28"/>
        </w:rPr>
        <w:t xml:space="preserve">части 2 статьи 90 </w:t>
      </w:r>
      <w:r w:rsidRPr="00ED36C6">
        <w:rPr>
          <w:sz w:val="28"/>
          <w:szCs w:val="28"/>
        </w:rPr>
        <w:t>Федерального закона № 248-ФЗ</w:t>
      </w:r>
      <w:r w:rsidR="00B235BA" w:rsidRPr="00ED36C6">
        <w:rPr>
          <w:sz w:val="28"/>
          <w:szCs w:val="28"/>
        </w:rPr>
        <w:t>;</w:t>
      </w:r>
    </w:p>
    <w:p w:rsidR="00B235BA" w:rsidRPr="00ED36C6" w:rsidRDefault="004D12DF" w:rsidP="00ED36C6">
      <w:pPr>
        <w:pStyle w:val="a3"/>
        <w:tabs>
          <w:tab w:val="left" w:pos="1186"/>
        </w:tabs>
        <w:ind w:left="20" w:right="20" w:firstLine="700"/>
        <w:contextualSpacing/>
        <w:jc w:val="both"/>
        <w:rPr>
          <w:sz w:val="28"/>
          <w:szCs w:val="28"/>
        </w:rPr>
      </w:pPr>
      <w:r w:rsidRPr="00ED36C6">
        <w:rPr>
          <w:sz w:val="28"/>
          <w:szCs w:val="28"/>
        </w:rPr>
        <w:t>3</w:t>
      </w:r>
      <w:r w:rsidR="00B235BA" w:rsidRPr="00ED36C6">
        <w:rPr>
          <w:sz w:val="28"/>
          <w:szCs w:val="28"/>
        </w:rPr>
        <w:t>)</w:t>
      </w:r>
      <w:r w:rsidR="00B235BA" w:rsidRPr="00ED36C6">
        <w:rPr>
          <w:sz w:val="28"/>
          <w:szCs w:val="28"/>
        </w:rPr>
        <w:tab/>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35BA" w:rsidRPr="00ED36C6" w:rsidRDefault="004D12DF" w:rsidP="00ED36C6">
      <w:pPr>
        <w:pStyle w:val="a3"/>
        <w:tabs>
          <w:tab w:val="left" w:pos="1018"/>
        </w:tabs>
        <w:ind w:left="20" w:right="20" w:firstLine="700"/>
        <w:contextualSpacing/>
        <w:jc w:val="both"/>
        <w:rPr>
          <w:sz w:val="28"/>
          <w:szCs w:val="28"/>
        </w:rPr>
      </w:pPr>
      <w:r w:rsidRPr="00ED36C6">
        <w:rPr>
          <w:sz w:val="28"/>
          <w:szCs w:val="28"/>
        </w:rPr>
        <w:t>4</w:t>
      </w:r>
      <w:r w:rsidR="00B235BA" w:rsidRPr="00ED36C6">
        <w:rPr>
          <w:sz w:val="28"/>
          <w:szCs w:val="28"/>
        </w:rPr>
        <w:t>)</w:t>
      </w:r>
      <w:r w:rsidR="00B235BA" w:rsidRPr="00ED36C6">
        <w:rPr>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а также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Российской Федерации;</w:t>
      </w:r>
    </w:p>
    <w:p w:rsidR="00B235BA" w:rsidRPr="00ED36C6" w:rsidRDefault="004D12DF" w:rsidP="00ED36C6">
      <w:pPr>
        <w:pStyle w:val="a3"/>
        <w:tabs>
          <w:tab w:val="left" w:pos="1230"/>
        </w:tabs>
        <w:ind w:left="20" w:right="20" w:firstLine="700"/>
        <w:contextualSpacing/>
        <w:jc w:val="both"/>
        <w:rPr>
          <w:sz w:val="28"/>
          <w:szCs w:val="28"/>
        </w:rPr>
      </w:pPr>
      <w:r w:rsidRPr="00ED36C6">
        <w:rPr>
          <w:sz w:val="28"/>
          <w:szCs w:val="28"/>
        </w:rPr>
        <w:t xml:space="preserve">5) </w:t>
      </w:r>
      <w:r w:rsidR="00B235BA" w:rsidRPr="00ED36C6">
        <w:rPr>
          <w:sz w:val="28"/>
          <w:szCs w:val="28"/>
        </w:rPr>
        <w:t>рассмотреть вопрос о выдаче рекомендаций по соблюдению обязательных требований и проведении иных мероприятий, направленных на профилактику рисков причинения вреда (ущерба) охраняемым законом ценностям.</w:t>
      </w:r>
    </w:p>
    <w:p w:rsidR="00B235BA" w:rsidRPr="00ED36C6" w:rsidRDefault="00B235BA" w:rsidP="00ED36C6">
      <w:pPr>
        <w:pStyle w:val="a3"/>
        <w:numPr>
          <w:ilvl w:val="0"/>
          <w:numId w:val="39"/>
        </w:numPr>
        <w:tabs>
          <w:tab w:val="left" w:pos="1282"/>
        </w:tabs>
        <w:ind w:left="20" w:right="20" w:firstLine="700"/>
        <w:contextualSpacing/>
        <w:jc w:val="both"/>
        <w:rPr>
          <w:sz w:val="28"/>
          <w:szCs w:val="28"/>
        </w:rPr>
      </w:pPr>
      <w:r w:rsidRPr="00ED36C6">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w:t>
      </w:r>
      <w:r w:rsidR="004D12DF" w:rsidRPr="00ED36C6">
        <w:rPr>
          <w:sz w:val="28"/>
          <w:szCs w:val="28"/>
        </w:rPr>
        <w:t>редусмотренном пунктами 6.13 - 6.17</w:t>
      </w:r>
      <w:r w:rsidRPr="00ED36C6">
        <w:rPr>
          <w:sz w:val="28"/>
          <w:szCs w:val="28"/>
        </w:rPr>
        <w:t xml:space="preserve"> настоящего Положения.</w:t>
      </w:r>
    </w:p>
    <w:p w:rsidR="00B235BA" w:rsidRPr="00ED36C6" w:rsidRDefault="00B235BA" w:rsidP="00ED36C6">
      <w:pPr>
        <w:pStyle w:val="a3"/>
        <w:numPr>
          <w:ilvl w:val="0"/>
          <w:numId w:val="39"/>
        </w:numPr>
        <w:tabs>
          <w:tab w:val="left" w:pos="1566"/>
        </w:tabs>
        <w:ind w:left="20" w:right="20" w:firstLine="700"/>
        <w:contextualSpacing/>
        <w:jc w:val="both"/>
        <w:rPr>
          <w:sz w:val="28"/>
          <w:szCs w:val="28"/>
        </w:rPr>
      </w:pPr>
      <w:r w:rsidRPr="00ED36C6">
        <w:rPr>
          <w:sz w:val="28"/>
          <w:szCs w:val="28"/>
        </w:rPr>
        <w:t>Решения и действия (бездействие) должностных лиц, осуществляющих государственный контроль, могут быть обжалованы в порядке, установленном законодательством Российской Федерации.</w:t>
      </w:r>
    </w:p>
    <w:p w:rsidR="00B235BA" w:rsidRPr="00ED36C6" w:rsidRDefault="00B235BA" w:rsidP="00ED36C6">
      <w:pPr>
        <w:pStyle w:val="a3"/>
        <w:numPr>
          <w:ilvl w:val="0"/>
          <w:numId w:val="39"/>
        </w:numPr>
        <w:tabs>
          <w:tab w:val="left" w:pos="1398"/>
        </w:tabs>
        <w:ind w:left="20" w:right="20" w:firstLine="700"/>
        <w:contextualSpacing/>
        <w:jc w:val="both"/>
        <w:rPr>
          <w:sz w:val="28"/>
          <w:szCs w:val="28"/>
        </w:rPr>
      </w:pPr>
      <w:r w:rsidRPr="00ED36C6">
        <w:rPr>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имеют право на досудебное обжалование:</w:t>
      </w:r>
    </w:p>
    <w:p w:rsidR="00B235BA" w:rsidRPr="00ED36C6" w:rsidRDefault="00B235BA" w:rsidP="00ED36C6">
      <w:pPr>
        <w:pStyle w:val="a3"/>
        <w:tabs>
          <w:tab w:val="left" w:pos="998"/>
        </w:tabs>
        <w:ind w:left="20" w:firstLine="700"/>
        <w:contextualSpacing/>
        <w:jc w:val="both"/>
        <w:rPr>
          <w:sz w:val="28"/>
          <w:szCs w:val="28"/>
        </w:rPr>
      </w:pPr>
      <w:proofErr w:type="gramStart"/>
      <w:r w:rsidRPr="00ED36C6">
        <w:rPr>
          <w:sz w:val="28"/>
          <w:szCs w:val="28"/>
        </w:rPr>
        <w:t>а)</w:t>
      </w:r>
      <w:r w:rsidRPr="00ED36C6">
        <w:rPr>
          <w:sz w:val="28"/>
          <w:szCs w:val="28"/>
        </w:rPr>
        <w:tab/>
      </w:r>
      <w:proofErr w:type="gramEnd"/>
      <w:r w:rsidRPr="00ED36C6">
        <w:rPr>
          <w:sz w:val="28"/>
          <w:szCs w:val="28"/>
        </w:rPr>
        <w:t>решений о проведении контрольных (надзорных) мероприятий;</w:t>
      </w:r>
    </w:p>
    <w:p w:rsidR="00B235BA" w:rsidRPr="00ED36C6" w:rsidRDefault="00B235BA" w:rsidP="00ED36C6">
      <w:pPr>
        <w:pStyle w:val="a3"/>
        <w:tabs>
          <w:tab w:val="left" w:pos="1182"/>
        </w:tabs>
        <w:ind w:left="20" w:right="20" w:firstLine="700"/>
        <w:contextualSpacing/>
        <w:jc w:val="both"/>
        <w:rPr>
          <w:sz w:val="28"/>
          <w:szCs w:val="28"/>
        </w:rPr>
      </w:pPr>
      <w:proofErr w:type="gramStart"/>
      <w:r w:rsidRPr="00ED36C6">
        <w:rPr>
          <w:sz w:val="28"/>
          <w:szCs w:val="28"/>
        </w:rPr>
        <w:t>б)</w:t>
      </w:r>
      <w:r w:rsidRPr="00ED36C6">
        <w:rPr>
          <w:sz w:val="28"/>
          <w:szCs w:val="28"/>
        </w:rPr>
        <w:tab/>
      </w:r>
      <w:proofErr w:type="gramEnd"/>
      <w:r w:rsidRPr="00ED36C6">
        <w:rPr>
          <w:sz w:val="28"/>
          <w:szCs w:val="28"/>
        </w:rPr>
        <w:t>актов контрольных (надзорных) мероприятий и предписаний об устранении выявленных нарушений;</w:t>
      </w:r>
    </w:p>
    <w:p w:rsidR="00B235BA" w:rsidRPr="00ED36C6" w:rsidRDefault="00B235BA" w:rsidP="00ED36C6">
      <w:pPr>
        <w:pStyle w:val="a3"/>
        <w:tabs>
          <w:tab w:val="left" w:pos="1273"/>
        </w:tabs>
        <w:ind w:left="20" w:right="20" w:firstLine="700"/>
        <w:contextualSpacing/>
        <w:jc w:val="both"/>
        <w:rPr>
          <w:sz w:val="28"/>
          <w:szCs w:val="28"/>
        </w:rPr>
      </w:pPr>
      <w:proofErr w:type="gramStart"/>
      <w:r w:rsidRPr="00ED36C6">
        <w:rPr>
          <w:sz w:val="28"/>
          <w:szCs w:val="28"/>
        </w:rPr>
        <w:t>в)</w:t>
      </w:r>
      <w:r w:rsidRPr="00ED36C6">
        <w:rPr>
          <w:sz w:val="28"/>
          <w:szCs w:val="28"/>
        </w:rPr>
        <w:tab/>
      </w:r>
      <w:proofErr w:type="gramEnd"/>
      <w:r w:rsidRPr="00ED36C6">
        <w:rPr>
          <w:sz w:val="28"/>
          <w:szCs w:val="28"/>
        </w:rPr>
        <w:t>действий (бездействия) инспекторов в рамках контрольных (надзорных) мероприятий.</w:t>
      </w:r>
    </w:p>
    <w:p w:rsidR="00B235BA" w:rsidRPr="00ED36C6" w:rsidRDefault="00B235BA" w:rsidP="00ED36C6">
      <w:pPr>
        <w:pStyle w:val="a3"/>
        <w:numPr>
          <w:ilvl w:val="0"/>
          <w:numId w:val="39"/>
        </w:numPr>
        <w:tabs>
          <w:tab w:val="left" w:pos="1666"/>
        </w:tabs>
        <w:ind w:left="20" w:right="20" w:firstLine="700"/>
        <w:contextualSpacing/>
        <w:jc w:val="both"/>
        <w:rPr>
          <w:sz w:val="28"/>
          <w:szCs w:val="28"/>
        </w:rPr>
      </w:pPr>
      <w:r w:rsidRPr="00ED36C6">
        <w:rPr>
          <w:sz w:val="28"/>
          <w:szCs w:val="28"/>
        </w:rPr>
        <w:t xml:space="preserve">Жалоба подается контролируемым лицом </w:t>
      </w:r>
      <w:r w:rsidR="004D12DF" w:rsidRPr="00ED36C6">
        <w:rPr>
          <w:sz w:val="28"/>
          <w:szCs w:val="28"/>
        </w:rPr>
        <w:t xml:space="preserve">начальнику </w:t>
      </w:r>
      <w:proofErr w:type="spellStart"/>
      <w:r w:rsidR="004D12DF" w:rsidRPr="00ED36C6">
        <w:rPr>
          <w:sz w:val="28"/>
          <w:szCs w:val="28"/>
        </w:rPr>
        <w:t>Ивгосжилинспекции</w:t>
      </w:r>
      <w:proofErr w:type="spellEnd"/>
      <w:r w:rsidR="004D12DF" w:rsidRPr="00ED36C6">
        <w:rPr>
          <w:sz w:val="28"/>
          <w:szCs w:val="28"/>
        </w:rPr>
        <w:t xml:space="preserve"> (либо лицу, его замещающего), первому заместителю начальника </w:t>
      </w:r>
      <w:proofErr w:type="spellStart"/>
      <w:r w:rsidR="004D12DF" w:rsidRPr="00ED36C6">
        <w:rPr>
          <w:sz w:val="28"/>
          <w:szCs w:val="28"/>
        </w:rPr>
        <w:t>Ивгосжилинспекции</w:t>
      </w:r>
      <w:proofErr w:type="spellEnd"/>
      <w:r w:rsidR="004D12DF" w:rsidRPr="00ED36C6">
        <w:rPr>
          <w:sz w:val="28"/>
          <w:szCs w:val="28"/>
        </w:rPr>
        <w:t xml:space="preserve">, заместителям начальника </w:t>
      </w:r>
      <w:proofErr w:type="spellStart"/>
      <w:r w:rsidR="004D12DF" w:rsidRPr="00ED36C6">
        <w:rPr>
          <w:sz w:val="28"/>
          <w:szCs w:val="28"/>
        </w:rPr>
        <w:t>Ивгосжилинспекции</w:t>
      </w:r>
      <w:proofErr w:type="spellEnd"/>
      <w:r w:rsidR="004D12DF" w:rsidRPr="00ED36C6">
        <w:rPr>
          <w:sz w:val="28"/>
          <w:szCs w:val="28"/>
        </w:rPr>
        <w:t xml:space="preserve">, </w:t>
      </w:r>
      <w:r w:rsidRPr="00ED36C6">
        <w:rPr>
          <w:sz w:val="28"/>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уполномоченным лицам </w:t>
      </w:r>
      <w:proofErr w:type="spellStart"/>
      <w:r w:rsidR="004D12DF" w:rsidRPr="00ED36C6">
        <w:rPr>
          <w:sz w:val="28"/>
          <w:szCs w:val="28"/>
        </w:rPr>
        <w:t>Ивгосжилинспекции</w:t>
      </w:r>
      <w:proofErr w:type="spellEnd"/>
      <w:r w:rsidR="004D12DF" w:rsidRPr="00ED36C6">
        <w:rPr>
          <w:sz w:val="28"/>
          <w:szCs w:val="28"/>
        </w:rPr>
        <w:t xml:space="preserve"> </w:t>
      </w:r>
      <w:r w:rsidRPr="00ED36C6">
        <w:rPr>
          <w:sz w:val="28"/>
          <w:szCs w:val="28"/>
        </w:rPr>
        <w:t xml:space="preserve">лично, по предварительной записи по номеру телефона, размещенному на официальном сайте </w:t>
      </w:r>
      <w:proofErr w:type="spellStart"/>
      <w:r w:rsidR="004D12DF" w:rsidRPr="00ED36C6">
        <w:rPr>
          <w:sz w:val="28"/>
          <w:szCs w:val="28"/>
        </w:rPr>
        <w:t>Ивгосжилинспекции</w:t>
      </w:r>
      <w:proofErr w:type="spellEnd"/>
      <w:r w:rsidRPr="00ED36C6">
        <w:rPr>
          <w:sz w:val="28"/>
          <w:szCs w:val="28"/>
        </w:rPr>
        <w:t xml:space="preserve"> в сети «Интернет», с учетом требований законодательства Российской Федерации о государственной и иной охраняемой законом тайне.</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Жалоба на действия (бездействие) инспекторов </w:t>
      </w:r>
      <w:proofErr w:type="spellStart"/>
      <w:r w:rsidR="004D12DF" w:rsidRPr="00ED36C6">
        <w:rPr>
          <w:sz w:val="28"/>
          <w:szCs w:val="28"/>
        </w:rPr>
        <w:t>Ивгосжилинспекции</w:t>
      </w:r>
      <w:proofErr w:type="spellEnd"/>
      <w:r w:rsidRPr="00ED36C6">
        <w:rPr>
          <w:sz w:val="28"/>
          <w:szCs w:val="28"/>
        </w:rPr>
        <w:t xml:space="preserve"> рассматривается начальником </w:t>
      </w:r>
      <w:proofErr w:type="spellStart"/>
      <w:r w:rsidR="004D12DF" w:rsidRPr="00ED36C6">
        <w:rPr>
          <w:sz w:val="28"/>
          <w:szCs w:val="28"/>
        </w:rPr>
        <w:t>Ивгосжилинспекции</w:t>
      </w:r>
      <w:proofErr w:type="spellEnd"/>
      <w:r w:rsidR="004D12DF" w:rsidRPr="00ED36C6">
        <w:rPr>
          <w:sz w:val="28"/>
          <w:szCs w:val="28"/>
        </w:rPr>
        <w:t xml:space="preserve"> (либо лицом, его замещающим), первым заместителем начальника </w:t>
      </w:r>
      <w:proofErr w:type="spellStart"/>
      <w:r w:rsidR="004D12DF" w:rsidRPr="00ED36C6">
        <w:rPr>
          <w:sz w:val="28"/>
          <w:szCs w:val="28"/>
        </w:rPr>
        <w:t>Ивгосжилинспекции</w:t>
      </w:r>
      <w:proofErr w:type="spellEnd"/>
      <w:r w:rsidR="004D12DF" w:rsidRPr="00ED36C6">
        <w:rPr>
          <w:sz w:val="28"/>
          <w:szCs w:val="28"/>
        </w:rPr>
        <w:t xml:space="preserve">, заместителями начальника </w:t>
      </w:r>
      <w:proofErr w:type="spellStart"/>
      <w:r w:rsidR="004D12DF" w:rsidRPr="00ED36C6">
        <w:rPr>
          <w:sz w:val="28"/>
          <w:szCs w:val="28"/>
        </w:rPr>
        <w:t>Ивгосжилинспекции</w:t>
      </w:r>
      <w:proofErr w:type="spellEnd"/>
      <w:r w:rsidRPr="00ED36C6">
        <w:rPr>
          <w:sz w:val="28"/>
          <w:szCs w:val="28"/>
        </w:rPr>
        <w:t>.</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Жалоба на действия (бездействие) </w:t>
      </w:r>
      <w:r w:rsidR="004D12DF" w:rsidRPr="00ED36C6">
        <w:rPr>
          <w:sz w:val="28"/>
          <w:szCs w:val="28"/>
        </w:rPr>
        <w:t xml:space="preserve">первого заместителя начальника </w:t>
      </w:r>
      <w:proofErr w:type="spellStart"/>
      <w:r w:rsidR="004D12DF" w:rsidRPr="00ED36C6">
        <w:rPr>
          <w:sz w:val="28"/>
          <w:szCs w:val="28"/>
        </w:rPr>
        <w:t>Ивгосжилинспекции</w:t>
      </w:r>
      <w:proofErr w:type="spellEnd"/>
      <w:r w:rsidR="004D12DF" w:rsidRPr="00ED36C6">
        <w:rPr>
          <w:sz w:val="28"/>
          <w:szCs w:val="28"/>
        </w:rPr>
        <w:t xml:space="preserve"> и заместителей начальника </w:t>
      </w:r>
      <w:proofErr w:type="spellStart"/>
      <w:r w:rsidR="004D12DF" w:rsidRPr="00ED36C6">
        <w:rPr>
          <w:sz w:val="28"/>
          <w:szCs w:val="28"/>
        </w:rPr>
        <w:t>Ивгосжилинспекции</w:t>
      </w:r>
      <w:proofErr w:type="spellEnd"/>
      <w:r w:rsidR="004D12DF" w:rsidRPr="00ED36C6">
        <w:rPr>
          <w:sz w:val="28"/>
          <w:szCs w:val="28"/>
        </w:rPr>
        <w:t xml:space="preserve"> </w:t>
      </w:r>
      <w:r w:rsidRPr="00ED36C6">
        <w:rPr>
          <w:sz w:val="28"/>
          <w:szCs w:val="28"/>
        </w:rPr>
        <w:t xml:space="preserve">рассматривается начальником </w:t>
      </w:r>
      <w:proofErr w:type="spellStart"/>
      <w:r w:rsidR="00584902" w:rsidRPr="00ED36C6">
        <w:rPr>
          <w:sz w:val="28"/>
          <w:szCs w:val="28"/>
        </w:rPr>
        <w:t>Ивгосжилинспекции</w:t>
      </w:r>
      <w:proofErr w:type="spellEnd"/>
      <w:r w:rsidRPr="00ED36C6">
        <w:rPr>
          <w:sz w:val="28"/>
          <w:szCs w:val="28"/>
        </w:rPr>
        <w:t>.</w:t>
      </w:r>
    </w:p>
    <w:p w:rsidR="00B235BA" w:rsidRPr="00ED36C6" w:rsidRDefault="00B235BA" w:rsidP="00ED36C6">
      <w:pPr>
        <w:pStyle w:val="a3"/>
        <w:numPr>
          <w:ilvl w:val="0"/>
          <w:numId w:val="39"/>
        </w:numPr>
        <w:tabs>
          <w:tab w:val="left" w:pos="1398"/>
        </w:tabs>
        <w:ind w:left="20" w:right="20" w:firstLine="700"/>
        <w:contextualSpacing/>
        <w:jc w:val="both"/>
        <w:rPr>
          <w:sz w:val="28"/>
          <w:szCs w:val="28"/>
        </w:rPr>
      </w:pPr>
      <w:r w:rsidRPr="00ED36C6">
        <w:rPr>
          <w:sz w:val="28"/>
          <w:szCs w:val="28"/>
        </w:rPr>
        <w:t xml:space="preserve">Жалоба на решение </w:t>
      </w:r>
      <w:proofErr w:type="spellStart"/>
      <w:r w:rsidR="00584902" w:rsidRPr="00ED36C6">
        <w:rPr>
          <w:sz w:val="28"/>
          <w:szCs w:val="28"/>
        </w:rPr>
        <w:t>Ивгосжилинспекции</w:t>
      </w:r>
      <w:proofErr w:type="spellEnd"/>
      <w:r w:rsidR="00584902" w:rsidRPr="00ED36C6">
        <w:rPr>
          <w:sz w:val="28"/>
          <w:szCs w:val="28"/>
        </w:rPr>
        <w:t xml:space="preserve"> </w:t>
      </w:r>
      <w:r w:rsidRPr="00ED36C6">
        <w:rPr>
          <w:sz w:val="28"/>
          <w:szCs w:val="28"/>
        </w:rPr>
        <w:t>может быть подана в течение 30 календарных дней со дня, когда контролируемое лицо узнало или должно было узнать о нарушении своих прав.</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Жалоба на предписание </w:t>
      </w:r>
      <w:proofErr w:type="spellStart"/>
      <w:r w:rsidR="00584902" w:rsidRPr="00ED36C6">
        <w:rPr>
          <w:sz w:val="28"/>
          <w:szCs w:val="28"/>
        </w:rPr>
        <w:t>Ивгосжилинспекции</w:t>
      </w:r>
      <w:proofErr w:type="spellEnd"/>
      <w:r w:rsidR="00584902" w:rsidRPr="00ED36C6">
        <w:rPr>
          <w:sz w:val="28"/>
          <w:szCs w:val="28"/>
        </w:rPr>
        <w:t xml:space="preserve"> </w:t>
      </w:r>
      <w:r w:rsidRPr="00ED36C6">
        <w:rPr>
          <w:sz w:val="28"/>
          <w:szCs w:val="28"/>
        </w:rPr>
        <w:t>может быть подана в течение 10 рабочих дней со дня получения контролируемым лицом предписания.</w:t>
      </w:r>
    </w:p>
    <w:p w:rsidR="00B235BA" w:rsidRPr="00ED36C6" w:rsidRDefault="00B235BA" w:rsidP="00ED36C6">
      <w:pPr>
        <w:pStyle w:val="a3"/>
        <w:ind w:left="20" w:right="20" w:firstLine="700"/>
        <w:contextualSpacing/>
        <w:jc w:val="both"/>
        <w:rPr>
          <w:sz w:val="28"/>
          <w:szCs w:val="28"/>
        </w:rPr>
      </w:pPr>
      <w:r w:rsidRPr="00ED36C6">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лицами, уполномоченными в соответствии с пунктом 6.11 настоящего Положения на рассмотрение жалобы.</w:t>
      </w:r>
    </w:p>
    <w:p w:rsidR="00B235BA" w:rsidRPr="00ED36C6" w:rsidRDefault="00B235BA" w:rsidP="00ED36C6">
      <w:pPr>
        <w:pStyle w:val="a3"/>
        <w:numPr>
          <w:ilvl w:val="0"/>
          <w:numId w:val="39"/>
        </w:numPr>
        <w:tabs>
          <w:tab w:val="left" w:pos="1431"/>
        </w:tabs>
        <w:ind w:left="20" w:right="20" w:firstLine="700"/>
        <w:contextualSpacing/>
        <w:jc w:val="both"/>
        <w:rPr>
          <w:sz w:val="28"/>
          <w:szCs w:val="28"/>
        </w:rPr>
      </w:pPr>
      <w:r w:rsidRPr="00ED36C6">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Жалоба может содержать ходатайство о приостановлении исполнения обжалуемого решения </w:t>
      </w:r>
      <w:proofErr w:type="spellStart"/>
      <w:r w:rsidR="00584902" w:rsidRPr="00ED36C6">
        <w:rPr>
          <w:sz w:val="28"/>
          <w:szCs w:val="28"/>
        </w:rPr>
        <w:t>Ивгосжилинспекции</w:t>
      </w:r>
      <w:proofErr w:type="spellEnd"/>
      <w:r w:rsidRPr="00ED36C6">
        <w:rPr>
          <w:sz w:val="28"/>
          <w:szCs w:val="28"/>
        </w:rPr>
        <w:t>.</w:t>
      </w:r>
    </w:p>
    <w:p w:rsidR="00B235BA" w:rsidRPr="00ED36C6" w:rsidRDefault="00B235BA" w:rsidP="00ED36C6">
      <w:pPr>
        <w:pStyle w:val="a3"/>
        <w:numPr>
          <w:ilvl w:val="0"/>
          <w:numId w:val="39"/>
        </w:numPr>
        <w:tabs>
          <w:tab w:val="left" w:pos="1412"/>
        </w:tabs>
        <w:ind w:left="20" w:right="20" w:firstLine="700"/>
        <w:contextualSpacing/>
        <w:jc w:val="both"/>
        <w:rPr>
          <w:sz w:val="28"/>
          <w:szCs w:val="28"/>
        </w:rPr>
      </w:pPr>
      <w:r w:rsidRPr="00ED36C6">
        <w:rPr>
          <w:sz w:val="28"/>
          <w:szCs w:val="28"/>
        </w:rPr>
        <w:t>Лица, уполномоченн</w:t>
      </w:r>
      <w:r w:rsidR="00584902" w:rsidRPr="00ED36C6">
        <w:rPr>
          <w:sz w:val="28"/>
          <w:szCs w:val="28"/>
        </w:rPr>
        <w:t>ые в соответствии с пунктом 6.15</w:t>
      </w:r>
      <w:r w:rsidRPr="00ED36C6">
        <w:rPr>
          <w:sz w:val="28"/>
          <w:szCs w:val="28"/>
        </w:rPr>
        <w:t xml:space="preserve"> настоящего Положения на рассмотрение жалобы, не позднее 2 рабочих дней со дня регистрации жалобы принимают решение:</w:t>
      </w:r>
    </w:p>
    <w:p w:rsidR="00B235BA" w:rsidRPr="00ED36C6" w:rsidRDefault="00B235BA" w:rsidP="00ED36C6">
      <w:pPr>
        <w:pStyle w:val="a3"/>
        <w:numPr>
          <w:ilvl w:val="0"/>
          <w:numId w:val="40"/>
        </w:numPr>
        <w:tabs>
          <w:tab w:val="left" w:pos="883"/>
        </w:tabs>
        <w:ind w:left="20" w:firstLine="700"/>
        <w:contextualSpacing/>
        <w:jc w:val="both"/>
        <w:rPr>
          <w:sz w:val="28"/>
          <w:szCs w:val="28"/>
        </w:rPr>
      </w:pPr>
      <w:r w:rsidRPr="00ED36C6">
        <w:rPr>
          <w:sz w:val="28"/>
          <w:szCs w:val="28"/>
        </w:rPr>
        <w:t>о приостановлении исполнения обжалуемого решения;</w:t>
      </w:r>
    </w:p>
    <w:p w:rsidR="00B235BA" w:rsidRPr="00ED36C6" w:rsidRDefault="00B235BA" w:rsidP="00ED36C6">
      <w:pPr>
        <w:pStyle w:val="a3"/>
        <w:numPr>
          <w:ilvl w:val="0"/>
          <w:numId w:val="40"/>
        </w:numPr>
        <w:tabs>
          <w:tab w:val="left" w:pos="883"/>
        </w:tabs>
        <w:ind w:left="20" w:firstLine="700"/>
        <w:contextualSpacing/>
        <w:jc w:val="both"/>
        <w:rPr>
          <w:sz w:val="28"/>
          <w:szCs w:val="28"/>
        </w:rPr>
      </w:pPr>
      <w:r w:rsidRPr="00ED36C6">
        <w:rPr>
          <w:sz w:val="28"/>
          <w:szCs w:val="28"/>
        </w:rPr>
        <w:t>об отказе в приостановлении исполнения обжалуемого решения.</w:t>
      </w:r>
    </w:p>
    <w:p w:rsidR="00B235BA" w:rsidRPr="00ED36C6" w:rsidRDefault="00B235BA" w:rsidP="00ED36C6">
      <w:pPr>
        <w:pStyle w:val="a3"/>
        <w:ind w:left="20" w:firstLine="700"/>
        <w:contextualSpacing/>
        <w:jc w:val="both"/>
        <w:rPr>
          <w:sz w:val="28"/>
          <w:szCs w:val="28"/>
        </w:rPr>
      </w:pPr>
      <w:r w:rsidRPr="00ED36C6">
        <w:rPr>
          <w:sz w:val="28"/>
          <w:szCs w:val="28"/>
        </w:rPr>
        <w:t>Информация о указанном решении направляется лицу, подавшему</w:t>
      </w:r>
      <w:r w:rsidR="00584902" w:rsidRPr="00ED36C6">
        <w:rPr>
          <w:sz w:val="28"/>
          <w:szCs w:val="28"/>
        </w:rPr>
        <w:t xml:space="preserve"> </w:t>
      </w:r>
      <w:r w:rsidRPr="00ED36C6">
        <w:rPr>
          <w:sz w:val="28"/>
          <w:szCs w:val="28"/>
        </w:rPr>
        <w:t>жалобу, в течение одного рабочего дня со дня принятия решения.</w:t>
      </w:r>
    </w:p>
    <w:p w:rsidR="00B235BA" w:rsidRPr="00ED36C6" w:rsidRDefault="00B235BA" w:rsidP="00ED36C6">
      <w:pPr>
        <w:pStyle w:val="a3"/>
        <w:numPr>
          <w:ilvl w:val="0"/>
          <w:numId w:val="39"/>
        </w:numPr>
        <w:tabs>
          <w:tab w:val="left" w:pos="1349"/>
        </w:tabs>
        <w:ind w:left="20" w:firstLine="700"/>
        <w:contextualSpacing/>
        <w:jc w:val="both"/>
        <w:rPr>
          <w:sz w:val="28"/>
          <w:szCs w:val="28"/>
        </w:rPr>
      </w:pPr>
      <w:r w:rsidRPr="00ED36C6">
        <w:rPr>
          <w:sz w:val="28"/>
          <w:szCs w:val="28"/>
        </w:rPr>
        <w:t>Жалоба должна содержать:</w:t>
      </w:r>
    </w:p>
    <w:p w:rsidR="00B235BA" w:rsidRPr="00ED36C6" w:rsidRDefault="00B235BA" w:rsidP="00ED36C6">
      <w:pPr>
        <w:pStyle w:val="a3"/>
        <w:numPr>
          <w:ilvl w:val="0"/>
          <w:numId w:val="40"/>
        </w:numPr>
        <w:tabs>
          <w:tab w:val="left" w:pos="932"/>
        </w:tabs>
        <w:ind w:left="20" w:right="20" w:firstLine="700"/>
        <w:contextualSpacing/>
        <w:jc w:val="both"/>
        <w:rPr>
          <w:sz w:val="28"/>
          <w:szCs w:val="28"/>
        </w:rPr>
      </w:pPr>
      <w:r w:rsidRPr="00ED36C6">
        <w:rPr>
          <w:sz w:val="28"/>
          <w:szCs w:val="28"/>
        </w:rPr>
        <w:t xml:space="preserve">наименование </w:t>
      </w:r>
      <w:proofErr w:type="spellStart"/>
      <w:r w:rsidR="00584902" w:rsidRPr="00ED36C6">
        <w:rPr>
          <w:sz w:val="28"/>
          <w:szCs w:val="28"/>
        </w:rPr>
        <w:t>Ивгосжилинспекции</w:t>
      </w:r>
      <w:proofErr w:type="spellEnd"/>
      <w:r w:rsidRPr="00ED36C6">
        <w:rPr>
          <w:sz w:val="28"/>
          <w:szCs w:val="28"/>
        </w:rPr>
        <w:t>, фамилию, имя, отчество (при наличии) должностного лица, решение и (или) действие (бездействие) которых обжалуются;</w:t>
      </w:r>
    </w:p>
    <w:p w:rsidR="00B235BA" w:rsidRPr="00ED36C6" w:rsidRDefault="00B235BA" w:rsidP="00ED36C6">
      <w:pPr>
        <w:pStyle w:val="a3"/>
        <w:numPr>
          <w:ilvl w:val="0"/>
          <w:numId w:val="40"/>
        </w:numPr>
        <w:tabs>
          <w:tab w:val="left" w:pos="956"/>
        </w:tabs>
        <w:ind w:left="20" w:right="20" w:firstLine="700"/>
        <w:contextualSpacing/>
        <w:jc w:val="both"/>
        <w:rPr>
          <w:sz w:val="28"/>
          <w:szCs w:val="28"/>
        </w:rPr>
      </w:pPr>
      <w:r w:rsidRPr="00ED36C6">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235BA" w:rsidRPr="00ED36C6" w:rsidRDefault="00B235BA" w:rsidP="00ED36C6">
      <w:pPr>
        <w:pStyle w:val="a3"/>
        <w:numPr>
          <w:ilvl w:val="0"/>
          <w:numId w:val="40"/>
        </w:numPr>
        <w:tabs>
          <w:tab w:val="left" w:pos="970"/>
        </w:tabs>
        <w:ind w:left="20" w:right="20" w:firstLine="700"/>
        <w:contextualSpacing/>
        <w:jc w:val="both"/>
        <w:rPr>
          <w:sz w:val="28"/>
          <w:szCs w:val="28"/>
        </w:rPr>
      </w:pPr>
      <w:r w:rsidRPr="00ED36C6">
        <w:rPr>
          <w:sz w:val="28"/>
          <w:szCs w:val="28"/>
        </w:rPr>
        <w:t xml:space="preserve">сведения об обжалуемых решении </w:t>
      </w:r>
      <w:proofErr w:type="spellStart"/>
      <w:r w:rsidR="00584902" w:rsidRPr="00ED36C6">
        <w:rPr>
          <w:sz w:val="28"/>
          <w:szCs w:val="28"/>
        </w:rPr>
        <w:t>Ивгосжилинспекции</w:t>
      </w:r>
      <w:proofErr w:type="spellEnd"/>
      <w:r w:rsidRPr="00ED36C6">
        <w:rPr>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235BA" w:rsidRPr="00ED36C6" w:rsidRDefault="00B235BA" w:rsidP="00ED36C6">
      <w:pPr>
        <w:pStyle w:val="a3"/>
        <w:numPr>
          <w:ilvl w:val="0"/>
          <w:numId w:val="40"/>
        </w:numPr>
        <w:tabs>
          <w:tab w:val="left" w:pos="966"/>
        </w:tabs>
        <w:ind w:left="20" w:right="20" w:firstLine="700"/>
        <w:contextualSpacing/>
        <w:jc w:val="both"/>
        <w:rPr>
          <w:sz w:val="28"/>
          <w:szCs w:val="28"/>
        </w:rPr>
      </w:pPr>
      <w:r w:rsidRPr="00ED36C6">
        <w:rPr>
          <w:sz w:val="28"/>
          <w:szCs w:val="28"/>
        </w:rPr>
        <w:t xml:space="preserve">основания и доводы, на основании которых заявитель не согласен с решением </w:t>
      </w:r>
      <w:proofErr w:type="spellStart"/>
      <w:r w:rsidR="00584902" w:rsidRPr="00ED36C6">
        <w:rPr>
          <w:sz w:val="28"/>
          <w:szCs w:val="28"/>
        </w:rPr>
        <w:t>Ивгосжилинспекции</w:t>
      </w:r>
      <w:proofErr w:type="spellEnd"/>
      <w:r w:rsidR="00584902" w:rsidRPr="00ED36C6">
        <w:rPr>
          <w:sz w:val="28"/>
          <w:szCs w:val="28"/>
        </w:rPr>
        <w:t xml:space="preserve"> </w:t>
      </w:r>
      <w:r w:rsidRPr="00ED36C6">
        <w:rPr>
          <w:sz w:val="28"/>
          <w:szCs w:val="28"/>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235BA" w:rsidRPr="00ED36C6" w:rsidRDefault="00B235BA" w:rsidP="00ED36C6">
      <w:pPr>
        <w:pStyle w:val="a3"/>
        <w:numPr>
          <w:ilvl w:val="0"/>
          <w:numId w:val="40"/>
        </w:numPr>
        <w:tabs>
          <w:tab w:val="left" w:pos="874"/>
        </w:tabs>
        <w:ind w:left="20" w:firstLine="700"/>
        <w:contextualSpacing/>
        <w:jc w:val="both"/>
        <w:rPr>
          <w:sz w:val="28"/>
          <w:szCs w:val="28"/>
        </w:rPr>
      </w:pPr>
      <w:r w:rsidRPr="00ED36C6">
        <w:rPr>
          <w:sz w:val="28"/>
          <w:szCs w:val="28"/>
        </w:rPr>
        <w:t>требования лица, подавшего жалобу;</w:t>
      </w:r>
    </w:p>
    <w:p w:rsidR="00B235BA" w:rsidRPr="00ED36C6" w:rsidRDefault="00B235BA" w:rsidP="00ED36C6">
      <w:pPr>
        <w:pStyle w:val="a3"/>
        <w:numPr>
          <w:ilvl w:val="0"/>
          <w:numId w:val="40"/>
        </w:numPr>
        <w:tabs>
          <w:tab w:val="left" w:pos="1018"/>
        </w:tabs>
        <w:ind w:left="20" w:right="20" w:firstLine="700"/>
        <w:contextualSpacing/>
        <w:jc w:val="both"/>
        <w:rPr>
          <w:sz w:val="28"/>
          <w:szCs w:val="28"/>
        </w:rPr>
      </w:pPr>
      <w:r w:rsidRPr="00ED36C6">
        <w:rPr>
          <w:sz w:val="28"/>
          <w:szCs w:val="28"/>
        </w:rP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Жалоба не должна содержать нецензурные либо оскорбительные выражения, угрозы жизни, здоровью и имуществу должностных лиц </w:t>
      </w:r>
      <w:proofErr w:type="spellStart"/>
      <w:r w:rsidR="00584902" w:rsidRPr="00ED36C6">
        <w:rPr>
          <w:sz w:val="28"/>
          <w:szCs w:val="28"/>
        </w:rPr>
        <w:t>Ивгосжилинспекции</w:t>
      </w:r>
      <w:proofErr w:type="spellEnd"/>
      <w:r w:rsidR="00584902" w:rsidRPr="00ED36C6">
        <w:rPr>
          <w:sz w:val="28"/>
          <w:szCs w:val="28"/>
        </w:rPr>
        <w:t xml:space="preserve"> </w:t>
      </w:r>
      <w:r w:rsidRPr="00ED36C6">
        <w:rPr>
          <w:sz w:val="28"/>
          <w:szCs w:val="28"/>
        </w:rPr>
        <w:t>либо членов их семей.</w:t>
      </w:r>
    </w:p>
    <w:p w:rsidR="00B235BA" w:rsidRPr="00ED36C6" w:rsidRDefault="00B235BA" w:rsidP="00ED36C6">
      <w:pPr>
        <w:pStyle w:val="a3"/>
        <w:ind w:left="20" w:right="20" w:firstLine="700"/>
        <w:contextualSpacing/>
        <w:jc w:val="both"/>
        <w:rPr>
          <w:sz w:val="28"/>
          <w:szCs w:val="28"/>
        </w:rPr>
      </w:pPr>
      <w:r w:rsidRPr="00ED36C6">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235BA" w:rsidRPr="00ED36C6" w:rsidRDefault="00B235BA" w:rsidP="00ED36C6">
      <w:pPr>
        <w:pStyle w:val="a3"/>
        <w:ind w:left="20" w:right="20" w:firstLine="700"/>
        <w:contextualSpacing/>
        <w:jc w:val="both"/>
        <w:rPr>
          <w:sz w:val="28"/>
          <w:szCs w:val="28"/>
        </w:rPr>
      </w:pPr>
      <w:r w:rsidRPr="00ED36C6">
        <w:rPr>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w:t>
      </w:r>
      <w:r w:rsidR="00584902" w:rsidRPr="00ED36C6">
        <w:rPr>
          <w:sz w:val="28"/>
          <w:szCs w:val="28"/>
        </w:rPr>
        <w:t>ля, У</w:t>
      </w:r>
      <w:r w:rsidRPr="00ED36C6">
        <w:rPr>
          <w:sz w:val="28"/>
          <w:szCs w:val="28"/>
        </w:rPr>
        <w:t>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w:t>
      </w:r>
      <w:r w:rsidR="00584902" w:rsidRPr="00ED36C6">
        <w:rPr>
          <w:sz w:val="28"/>
          <w:szCs w:val="28"/>
        </w:rPr>
        <w:t>о общественного представителя, У</w:t>
      </w:r>
      <w:r w:rsidRPr="00ED36C6">
        <w:rPr>
          <w:sz w:val="28"/>
          <w:szCs w:val="28"/>
        </w:rPr>
        <w:t xml:space="preserve">полномоченного по защите прав предпринимателей в субъекте Российской Федерации направляется </w:t>
      </w:r>
      <w:proofErr w:type="spellStart"/>
      <w:r w:rsidR="00584902" w:rsidRPr="00ED36C6">
        <w:rPr>
          <w:sz w:val="28"/>
          <w:szCs w:val="28"/>
        </w:rPr>
        <w:t>Ивгосжилинспекцией</w:t>
      </w:r>
      <w:proofErr w:type="spellEnd"/>
      <w:r w:rsidR="00584902" w:rsidRPr="00ED36C6">
        <w:rPr>
          <w:sz w:val="28"/>
          <w:szCs w:val="28"/>
        </w:rPr>
        <w:t xml:space="preserve"> </w:t>
      </w:r>
      <w:r w:rsidRPr="00ED36C6">
        <w:rPr>
          <w:sz w:val="28"/>
          <w:szCs w:val="28"/>
        </w:rPr>
        <w:t>лицу, подавшему жалобу, в течение одного рабочего дня со дня принятия решения по жалобе.</w:t>
      </w:r>
    </w:p>
    <w:p w:rsidR="00584902" w:rsidRPr="00ED36C6" w:rsidRDefault="00584902" w:rsidP="00ED36C6">
      <w:pPr>
        <w:pStyle w:val="a3"/>
        <w:numPr>
          <w:ilvl w:val="0"/>
          <w:numId w:val="39"/>
        </w:numPr>
        <w:tabs>
          <w:tab w:val="left" w:pos="1599"/>
        </w:tabs>
        <w:ind w:left="20" w:right="20" w:firstLine="700"/>
        <w:contextualSpacing/>
        <w:jc w:val="both"/>
        <w:rPr>
          <w:sz w:val="28"/>
          <w:szCs w:val="28"/>
        </w:rPr>
      </w:pPr>
      <w:proofErr w:type="spellStart"/>
      <w:r w:rsidRPr="00ED36C6">
        <w:rPr>
          <w:sz w:val="28"/>
          <w:szCs w:val="28"/>
        </w:rPr>
        <w:t>Ивгосжилинспекция</w:t>
      </w:r>
      <w:proofErr w:type="spellEnd"/>
      <w:r w:rsidRPr="00ED36C6">
        <w:rPr>
          <w:sz w:val="28"/>
          <w:szCs w:val="28"/>
        </w:rPr>
        <w:t xml:space="preserve"> </w:t>
      </w:r>
      <w:r w:rsidR="00B235BA" w:rsidRPr="00ED36C6">
        <w:rPr>
          <w:sz w:val="28"/>
          <w:szCs w:val="28"/>
        </w:rPr>
        <w:t>принимает решение об отказе в рассмотрении жалобы в течение 5 рабочих дней со дня получения жалобы, если:</w:t>
      </w:r>
    </w:p>
    <w:p w:rsidR="00B235BA" w:rsidRPr="00ED36C6" w:rsidRDefault="00584902" w:rsidP="00ED36C6">
      <w:pPr>
        <w:pStyle w:val="a3"/>
        <w:tabs>
          <w:tab w:val="left" w:pos="1599"/>
        </w:tabs>
        <w:ind w:right="20" w:firstLine="720"/>
        <w:contextualSpacing/>
        <w:jc w:val="both"/>
        <w:rPr>
          <w:sz w:val="28"/>
          <w:szCs w:val="28"/>
        </w:rPr>
      </w:pPr>
      <w:r w:rsidRPr="00ED36C6">
        <w:rPr>
          <w:sz w:val="28"/>
          <w:szCs w:val="28"/>
        </w:rPr>
        <w:t xml:space="preserve">1) </w:t>
      </w:r>
      <w:r w:rsidR="00B235BA" w:rsidRPr="00ED36C6">
        <w:rPr>
          <w:sz w:val="28"/>
          <w:szCs w:val="28"/>
        </w:rPr>
        <w:t>жалоба подана после истечения сроков подачи жа</w:t>
      </w:r>
      <w:r w:rsidRPr="00ED36C6">
        <w:rPr>
          <w:sz w:val="28"/>
          <w:szCs w:val="28"/>
        </w:rPr>
        <w:t>лобы, установленных пунктом 6.16</w:t>
      </w:r>
      <w:r w:rsidR="00B235BA" w:rsidRPr="00ED36C6">
        <w:rPr>
          <w:sz w:val="28"/>
          <w:szCs w:val="28"/>
        </w:rPr>
        <w:t xml:space="preserve"> настоящего Положения, и не содержит ходатайства о восстановлении пропущенного срока на подачу жалобы;</w:t>
      </w:r>
    </w:p>
    <w:p w:rsidR="00584902" w:rsidRPr="00ED36C6" w:rsidRDefault="00584902" w:rsidP="00ED36C6">
      <w:pPr>
        <w:pStyle w:val="a3"/>
        <w:tabs>
          <w:tab w:val="left" w:pos="898"/>
        </w:tabs>
        <w:ind w:right="20" w:firstLine="720"/>
        <w:contextualSpacing/>
        <w:jc w:val="both"/>
        <w:rPr>
          <w:sz w:val="28"/>
          <w:szCs w:val="28"/>
        </w:rPr>
      </w:pPr>
      <w:r w:rsidRPr="00ED36C6">
        <w:rPr>
          <w:sz w:val="28"/>
          <w:szCs w:val="28"/>
        </w:rPr>
        <w:t xml:space="preserve">2) </w:t>
      </w:r>
      <w:r w:rsidR="00B235BA" w:rsidRPr="00ED36C6">
        <w:rPr>
          <w:sz w:val="28"/>
          <w:szCs w:val="28"/>
        </w:rPr>
        <w:t>в удовлетворении ходатайства о восстановлении пропущенного срока на подачу жалобы отказано;</w:t>
      </w:r>
    </w:p>
    <w:p w:rsidR="00584902" w:rsidRPr="00ED36C6" w:rsidRDefault="00584902" w:rsidP="00ED36C6">
      <w:pPr>
        <w:pStyle w:val="a3"/>
        <w:tabs>
          <w:tab w:val="left" w:pos="883"/>
        </w:tabs>
        <w:ind w:right="20" w:firstLine="720"/>
        <w:contextualSpacing/>
        <w:jc w:val="both"/>
        <w:rPr>
          <w:sz w:val="28"/>
          <w:szCs w:val="28"/>
        </w:rPr>
      </w:pPr>
      <w:r w:rsidRPr="00ED36C6">
        <w:rPr>
          <w:sz w:val="28"/>
          <w:szCs w:val="28"/>
        </w:rPr>
        <w:t xml:space="preserve">3) </w:t>
      </w:r>
      <w:r w:rsidR="00B235BA" w:rsidRPr="00ED36C6">
        <w:rPr>
          <w:sz w:val="28"/>
          <w:szCs w:val="28"/>
        </w:rPr>
        <w:t>до принятия решения по жалобе от контролируемого лица, ее подавшего, поступило заявление об отзыве жалобы;</w:t>
      </w:r>
    </w:p>
    <w:p w:rsidR="00584902" w:rsidRPr="00ED36C6" w:rsidRDefault="00584902" w:rsidP="00ED36C6">
      <w:pPr>
        <w:pStyle w:val="a3"/>
        <w:tabs>
          <w:tab w:val="left" w:pos="883"/>
        </w:tabs>
        <w:ind w:right="20" w:firstLine="720"/>
        <w:contextualSpacing/>
        <w:jc w:val="both"/>
        <w:rPr>
          <w:sz w:val="28"/>
          <w:szCs w:val="28"/>
        </w:rPr>
      </w:pPr>
      <w:r w:rsidRPr="00ED36C6">
        <w:rPr>
          <w:sz w:val="28"/>
          <w:szCs w:val="28"/>
        </w:rPr>
        <w:t xml:space="preserve">4) </w:t>
      </w:r>
      <w:r w:rsidR="00B235BA" w:rsidRPr="00ED36C6">
        <w:rPr>
          <w:sz w:val="28"/>
          <w:szCs w:val="28"/>
        </w:rPr>
        <w:t>имеется решение суда по вопросам, поставленным в жалобе;</w:t>
      </w:r>
    </w:p>
    <w:p w:rsidR="00584902" w:rsidRPr="00ED36C6" w:rsidRDefault="00584902" w:rsidP="00ED36C6">
      <w:pPr>
        <w:pStyle w:val="a3"/>
        <w:tabs>
          <w:tab w:val="left" w:pos="898"/>
        </w:tabs>
        <w:ind w:right="20" w:firstLine="720"/>
        <w:contextualSpacing/>
        <w:jc w:val="both"/>
        <w:rPr>
          <w:sz w:val="28"/>
          <w:szCs w:val="28"/>
        </w:rPr>
      </w:pPr>
      <w:r w:rsidRPr="00ED36C6">
        <w:rPr>
          <w:sz w:val="28"/>
          <w:szCs w:val="28"/>
        </w:rPr>
        <w:t xml:space="preserve">5) </w:t>
      </w:r>
      <w:r w:rsidR="00B235BA" w:rsidRPr="00ED36C6">
        <w:rPr>
          <w:sz w:val="28"/>
          <w:szCs w:val="28"/>
        </w:rPr>
        <w:t>ранее в уполномоченный орган была подана другая жалоба от того же контролируемого лица по тем же основаниям;</w:t>
      </w:r>
    </w:p>
    <w:p w:rsidR="00584902" w:rsidRPr="00ED36C6" w:rsidRDefault="00584902" w:rsidP="00ED36C6">
      <w:pPr>
        <w:pStyle w:val="a3"/>
        <w:tabs>
          <w:tab w:val="left" w:pos="898"/>
        </w:tabs>
        <w:ind w:right="20" w:firstLine="720"/>
        <w:contextualSpacing/>
        <w:jc w:val="both"/>
        <w:rPr>
          <w:sz w:val="28"/>
          <w:szCs w:val="28"/>
        </w:rPr>
      </w:pPr>
      <w:r w:rsidRPr="00ED36C6">
        <w:rPr>
          <w:sz w:val="28"/>
          <w:szCs w:val="28"/>
        </w:rPr>
        <w:t xml:space="preserve">6) </w:t>
      </w:r>
      <w:r w:rsidR="00B235BA" w:rsidRPr="00ED36C6">
        <w:rPr>
          <w:sz w:val="28"/>
          <w:szCs w:val="28"/>
        </w:rPr>
        <w:t xml:space="preserve">жалоба содержит нецензурные либо оскорбительные выражения, угрозы жизни, здоровью и имуществу должностных лиц </w:t>
      </w:r>
      <w:proofErr w:type="spellStart"/>
      <w:r w:rsidRPr="00ED36C6">
        <w:rPr>
          <w:sz w:val="28"/>
          <w:szCs w:val="28"/>
        </w:rPr>
        <w:t>Ивгосжилинспекции</w:t>
      </w:r>
      <w:proofErr w:type="spellEnd"/>
      <w:r w:rsidR="00B235BA" w:rsidRPr="00ED36C6">
        <w:rPr>
          <w:sz w:val="28"/>
          <w:szCs w:val="28"/>
        </w:rPr>
        <w:t>, а также членов их семей;</w:t>
      </w:r>
    </w:p>
    <w:p w:rsidR="00584902" w:rsidRPr="00ED36C6" w:rsidRDefault="00584902" w:rsidP="00ED36C6">
      <w:pPr>
        <w:pStyle w:val="a3"/>
        <w:tabs>
          <w:tab w:val="left" w:pos="883"/>
        </w:tabs>
        <w:ind w:right="20" w:firstLine="720"/>
        <w:contextualSpacing/>
        <w:jc w:val="both"/>
        <w:rPr>
          <w:sz w:val="28"/>
          <w:szCs w:val="28"/>
        </w:rPr>
      </w:pPr>
      <w:r w:rsidRPr="00ED36C6">
        <w:rPr>
          <w:sz w:val="28"/>
          <w:szCs w:val="28"/>
        </w:rPr>
        <w:t xml:space="preserve">7) </w:t>
      </w:r>
      <w:r w:rsidR="00B235BA" w:rsidRPr="00ED36C6">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584902" w:rsidRPr="00ED36C6" w:rsidRDefault="00584902" w:rsidP="00ED36C6">
      <w:pPr>
        <w:pStyle w:val="a3"/>
        <w:tabs>
          <w:tab w:val="left" w:pos="883"/>
        </w:tabs>
        <w:ind w:right="20" w:firstLine="720"/>
        <w:contextualSpacing/>
        <w:jc w:val="both"/>
        <w:rPr>
          <w:sz w:val="28"/>
          <w:szCs w:val="28"/>
        </w:rPr>
      </w:pPr>
      <w:r w:rsidRPr="00ED36C6">
        <w:rPr>
          <w:sz w:val="28"/>
          <w:szCs w:val="28"/>
        </w:rPr>
        <w:t xml:space="preserve">8) </w:t>
      </w:r>
      <w:r w:rsidR="00B235BA" w:rsidRPr="00ED36C6">
        <w:rPr>
          <w:sz w:val="28"/>
          <w:szCs w:val="28"/>
        </w:rPr>
        <w:t>жалоба подана в ненадлежащий уполномоченный орган;</w:t>
      </w:r>
    </w:p>
    <w:p w:rsidR="00B235BA" w:rsidRPr="00ED36C6" w:rsidRDefault="00584902" w:rsidP="00ED36C6">
      <w:pPr>
        <w:pStyle w:val="a3"/>
        <w:tabs>
          <w:tab w:val="left" w:pos="883"/>
        </w:tabs>
        <w:ind w:right="20" w:firstLine="720"/>
        <w:contextualSpacing/>
        <w:jc w:val="both"/>
        <w:rPr>
          <w:sz w:val="28"/>
          <w:szCs w:val="28"/>
        </w:rPr>
      </w:pPr>
      <w:r w:rsidRPr="00ED36C6">
        <w:rPr>
          <w:sz w:val="28"/>
          <w:szCs w:val="28"/>
        </w:rPr>
        <w:t xml:space="preserve">9) </w:t>
      </w:r>
      <w:r w:rsidR="00B235BA" w:rsidRPr="00ED36C6">
        <w:rPr>
          <w:sz w:val="28"/>
          <w:szCs w:val="28"/>
        </w:rPr>
        <w:t xml:space="preserve">законодательством Российской Федерации предусмотрен только судебный порядок обжалования решений </w:t>
      </w:r>
      <w:proofErr w:type="spellStart"/>
      <w:r w:rsidRPr="00ED36C6">
        <w:rPr>
          <w:sz w:val="28"/>
          <w:szCs w:val="28"/>
        </w:rPr>
        <w:t>Ивгосжилинспекции</w:t>
      </w:r>
      <w:proofErr w:type="spellEnd"/>
      <w:r w:rsidR="00B235BA" w:rsidRPr="00ED36C6">
        <w:rPr>
          <w:sz w:val="28"/>
          <w:szCs w:val="28"/>
        </w:rPr>
        <w:t>.</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Отказ в рассмотрении жалобы по основаниям, указанным в </w:t>
      </w:r>
      <w:r w:rsidR="00584902" w:rsidRPr="00ED36C6">
        <w:rPr>
          <w:sz w:val="28"/>
          <w:szCs w:val="28"/>
        </w:rPr>
        <w:t>подпунктах 4 - 9</w:t>
      </w:r>
      <w:r w:rsidRPr="00ED36C6">
        <w:rPr>
          <w:sz w:val="28"/>
          <w:szCs w:val="28"/>
        </w:rPr>
        <w:t xml:space="preserve"> настоящего пункта, не является результатом досудебного обжалования и не может служить основанием для судебного обжалования решений </w:t>
      </w:r>
      <w:proofErr w:type="spellStart"/>
      <w:r w:rsidR="00584902" w:rsidRPr="00ED36C6">
        <w:rPr>
          <w:sz w:val="28"/>
          <w:szCs w:val="28"/>
        </w:rPr>
        <w:t>Ивгосжилинспекции</w:t>
      </w:r>
      <w:proofErr w:type="spellEnd"/>
      <w:r w:rsidRPr="00ED36C6">
        <w:rPr>
          <w:sz w:val="28"/>
          <w:szCs w:val="28"/>
        </w:rPr>
        <w:t>, действий (бездействия) его должностных лиц.</w:t>
      </w:r>
    </w:p>
    <w:p w:rsidR="00B235BA" w:rsidRPr="00ED36C6" w:rsidRDefault="00584902" w:rsidP="00ED36C6">
      <w:pPr>
        <w:pStyle w:val="a3"/>
        <w:numPr>
          <w:ilvl w:val="0"/>
          <w:numId w:val="39"/>
        </w:numPr>
        <w:tabs>
          <w:tab w:val="left" w:pos="1498"/>
        </w:tabs>
        <w:ind w:left="20" w:right="20" w:firstLine="700"/>
        <w:contextualSpacing/>
        <w:jc w:val="both"/>
        <w:rPr>
          <w:sz w:val="28"/>
          <w:szCs w:val="28"/>
        </w:rPr>
      </w:pPr>
      <w:proofErr w:type="spellStart"/>
      <w:r w:rsidRPr="00ED36C6">
        <w:rPr>
          <w:sz w:val="28"/>
          <w:szCs w:val="28"/>
        </w:rPr>
        <w:t>Ивгосжилинспекция</w:t>
      </w:r>
      <w:proofErr w:type="spellEnd"/>
      <w:r w:rsidRPr="00ED36C6">
        <w:rPr>
          <w:sz w:val="28"/>
          <w:szCs w:val="28"/>
        </w:rPr>
        <w:t xml:space="preserve"> </w:t>
      </w:r>
      <w:r w:rsidR="00B235BA" w:rsidRPr="00ED36C6">
        <w:rPr>
          <w:sz w:val="28"/>
          <w:szCs w:val="28"/>
        </w:rPr>
        <w:t>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84902" w:rsidRPr="00ED36C6" w:rsidRDefault="00B235BA" w:rsidP="00ED36C6">
      <w:pPr>
        <w:pStyle w:val="a3"/>
        <w:ind w:left="20" w:right="20" w:firstLine="700"/>
        <w:contextualSpacing/>
        <w:jc w:val="both"/>
        <w:rPr>
          <w:sz w:val="28"/>
          <w:szCs w:val="28"/>
        </w:rPr>
      </w:pPr>
      <w:r w:rsidRPr="00ED36C6">
        <w:rPr>
          <w:sz w:val="28"/>
          <w:szCs w:val="28"/>
        </w:rPr>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уполномоченн</w:t>
      </w:r>
      <w:r w:rsidR="00584902" w:rsidRPr="00ED36C6">
        <w:rPr>
          <w:sz w:val="28"/>
          <w:szCs w:val="28"/>
        </w:rPr>
        <w:t>ым в соответствии с пунктом 6.15</w:t>
      </w:r>
      <w:r w:rsidRPr="00ED36C6">
        <w:rPr>
          <w:sz w:val="28"/>
          <w:szCs w:val="28"/>
        </w:rPr>
        <w:t xml:space="preserve"> настоящего Положения на рассмотрение жалобы. </w:t>
      </w:r>
    </w:p>
    <w:p w:rsidR="00584902" w:rsidRPr="00ED36C6" w:rsidRDefault="00B235BA" w:rsidP="00ED36C6">
      <w:pPr>
        <w:pStyle w:val="a3"/>
        <w:ind w:left="20" w:right="20" w:firstLine="700"/>
        <w:contextualSpacing/>
        <w:jc w:val="both"/>
        <w:rPr>
          <w:sz w:val="28"/>
          <w:szCs w:val="28"/>
        </w:rPr>
      </w:pPr>
      <w:r w:rsidRPr="00ED36C6">
        <w:rPr>
          <w:sz w:val="28"/>
          <w:szCs w:val="28"/>
        </w:rPr>
        <w:t xml:space="preserve">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5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едином портале государственных и муниципальных услуг. </w:t>
      </w:r>
    </w:p>
    <w:p w:rsidR="00B235BA" w:rsidRPr="00ED36C6" w:rsidRDefault="00B235BA" w:rsidP="00ED36C6">
      <w:pPr>
        <w:pStyle w:val="a3"/>
        <w:ind w:left="20" w:right="20" w:firstLine="700"/>
        <w:contextualSpacing/>
        <w:jc w:val="both"/>
        <w:rPr>
          <w:sz w:val="28"/>
          <w:szCs w:val="28"/>
        </w:rPr>
      </w:pPr>
      <w:r w:rsidRPr="00ED36C6">
        <w:rPr>
          <w:sz w:val="28"/>
          <w:szCs w:val="28"/>
        </w:rPr>
        <w:t xml:space="preserve">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адрес </w:t>
      </w:r>
      <w:proofErr w:type="spellStart"/>
      <w:r w:rsidR="00584902" w:rsidRPr="00ED36C6">
        <w:rPr>
          <w:sz w:val="28"/>
          <w:szCs w:val="28"/>
        </w:rPr>
        <w:t>Ивгосжилинспекции</w:t>
      </w:r>
      <w:proofErr w:type="spellEnd"/>
      <w:r w:rsidR="00584902" w:rsidRPr="00ED36C6">
        <w:rPr>
          <w:sz w:val="28"/>
          <w:szCs w:val="28"/>
        </w:rPr>
        <w:t xml:space="preserve"> </w:t>
      </w:r>
      <w:r w:rsidRPr="00ED36C6">
        <w:rPr>
          <w:sz w:val="28"/>
          <w:szCs w:val="28"/>
        </w:rPr>
        <w:t>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B235BA" w:rsidRPr="00ED36C6" w:rsidRDefault="00B235BA" w:rsidP="00ED36C6">
      <w:pPr>
        <w:pStyle w:val="a3"/>
        <w:ind w:left="20" w:right="20" w:firstLine="720"/>
        <w:contextualSpacing/>
        <w:jc w:val="both"/>
        <w:rPr>
          <w:sz w:val="28"/>
          <w:szCs w:val="28"/>
        </w:rPr>
      </w:pPr>
      <w:r w:rsidRPr="00ED36C6">
        <w:rPr>
          <w:sz w:val="28"/>
          <w:szCs w:val="28"/>
        </w:rPr>
        <w:t xml:space="preserve">В случае получения </w:t>
      </w:r>
      <w:proofErr w:type="spellStart"/>
      <w:r w:rsidR="00584902" w:rsidRPr="00ED36C6">
        <w:rPr>
          <w:sz w:val="28"/>
          <w:szCs w:val="28"/>
        </w:rPr>
        <w:t>Ивгосжилинспекцией</w:t>
      </w:r>
      <w:proofErr w:type="spellEnd"/>
      <w:r w:rsidRPr="00ED36C6">
        <w:rPr>
          <w:sz w:val="28"/>
          <w:szCs w:val="28"/>
        </w:rPr>
        <w:t xml:space="preserve"> такого уведомления </w:t>
      </w:r>
      <w:r w:rsidR="00584902" w:rsidRPr="00ED36C6">
        <w:rPr>
          <w:sz w:val="28"/>
          <w:szCs w:val="28"/>
        </w:rPr>
        <w:t xml:space="preserve">                         </w:t>
      </w:r>
      <w:r w:rsidRPr="00ED36C6">
        <w:rPr>
          <w:sz w:val="28"/>
          <w:szCs w:val="28"/>
        </w:rPr>
        <w:t xml:space="preserve">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w:t>
      </w:r>
      <w:proofErr w:type="spellStart"/>
      <w:r w:rsidR="00584902" w:rsidRPr="00ED36C6">
        <w:rPr>
          <w:sz w:val="28"/>
          <w:szCs w:val="28"/>
        </w:rPr>
        <w:t>Ивгосжилинспекции</w:t>
      </w:r>
      <w:proofErr w:type="spellEnd"/>
      <w:r w:rsidRPr="00ED36C6">
        <w:rPr>
          <w:sz w:val="28"/>
          <w:szCs w:val="28"/>
        </w:rPr>
        <w:t>.</w:t>
      </w:r>
    </w:p>
    <w:p w:rsidR="001B36D7" w:rsidRPr="00ED36C6" w:rsidRDefault="00B235BA" w:rsidP="00ED36C6">
      <w:pPr>
        <w:pStyle w:val="a3"/>
        <w:numPr>
          <w:ilvl w:val="0"/>
          <w:numId w:val="39"/>
        </w:numPr>
        <w:tabs>
          <w:tab w:val="left" w:pos="1417"/>
        </w:tabs>
        <w:ind w:left="20" w:right="20" w:firstLine="720"/>
        <w:contextualSpacing/>
        <w:jc w:val="both"/>
        <w:rPr>
          <w:sz w:val="28"/>
          <w:szCs w:val="28"/>
        </w:rPr>
      </w:pPr>
      <w:r w:rsidRPr="00ED36C6">
        <w:rPr>
          <w:sz w:val="28"/>
          <w:szCs w:val="28"/>
        </w:rPr>
        <w:t>Лицо, уполномоченное в соответстви</w:t>
      </w:r>
      <w:r w:rsidR="00584902" w:rsidRPr="00ED36C6">
        <w:rPr>
          <w:sz w:val="28"/>
          <w:szCs w:val="28"/>
        </w:rPr>
        <w:t>и с пунктом 6.15</w:t>
      </w:r>
      <w:r w:rsidRPr="00ED36C6">
        <w:rPr>
          <w:sz w:val="28"/>
          <w:szCs w:val="28"/>
        </w:rPr>
        <w:t xml:space="preserve"> настоящего Положения на рассмотрение жалобы, вправе запросить у контролируемого лица, подавшего жалобу, дополнительную информацию и документы, относящиеся к предмету жалобы. </w:t>
      </w:r>
    </w:p>
    <w:p w:rsidR="001B36D7" w:rsidRPr="00ED36C6" w:rsidRDefault="00B235BA" w:rsidP="00ED36C6">
      <w:pPr>
        <w:pStyle w:val="a3"/>
        <w:tabs>
          <w:tab w:val="left" w:pos="1417"/>
        </w:tabs>
        <w:ind w:left="20" w:right="20" w:firstLine="831"/>
        <w:contextualSpacing/>
        <w:jc w:val="both"/>
        <w:rPr>
          <w:sz w:val="28"/>
          <w:szCs w:val="28"/>
        </w:rPr>
      </w:pPr>
      <w:r w:rsidRPr="00ED36C6">
        <w:rPr>
          <w:sz w:val="28"/>
          <w:szCs w:val="28"/>
        </w:rPr>
        <w:t xml:space="preserve">Контролируемое лицо вправе представить указанные информацию и документы в течение 5 рабочих дней со дня направления запроса. </w:t>
      </w:r>
    </w:p>
    <w:p w:rsidR="001B36D7" w:rsidRPr="00ED36C6" w:rsidRDefault="00B235BA" w:rsidP="00ED36C6">
      <w:pPr>
        <w:pStyle w:val="a3"/>
        <w:tabs>
          <w:tab w:val="left" w:pos="1417"/>
        </w:tabs>
        <w:ind w:left="20" w:right="20" w:firstLine="831"/>
        <w:contextualSpacing/>
        <w:jc w:val="both"/>
        <w:rPr>
          <w:sz w:val="28"/>
          <w:szCs w:val="28"/>
        </w:rPr>
      </w:pPr>
      <w:r w:rsidRPr="00ED36C6">
        <w:rPr>
          <w:sz w:val="28"/>
          <w:szCs w:val="28"/>
        </w:rPr>
        <w:t>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лицом, уполномоченн</w:t>
      </w:r>
      <w:r w:rsidR="001B36D7" w:rsidRPr="00ED36C6">
        <w:rPr>
          <w:sz w:val="28"/>
          <w:szCs w:val="28"/>
        </w:rPr>
        <w:t>ым в соответствии с пунктом 6.15</w:t>
      </w:r>
      <w:r w:rsidRPr="00ED36C6">
        <w:rPr>
          <w:sz w:val="28"/>
          <w:szCs w:val="28"/>
        </w:rPr>
        <w:t xml:space="preserve"> настоящего Положения на рассмотрение жалобы, но не более чем на 5 рабочих дней со дня направления запроса. </w:t>
      </w:r>
    </w:p>
    <w:p w:rsidR="00B235BA" w:rsidRPr="00ED36C6" w:rsidRDefault="00B235BA" w:rsidP="00ED36C6">
      <w:pPr>
        <w:pStyle w:val="a3"/>
        <w:tabs>
          <w:tab w:val="left" w:pos="1417"/>
        </w:tabs>
        <w:ind w:left="20" w:right="20" w:firstLine="831"/>
        <w:contextualSpacing/>
        <w:jc w:val="both"/>
        <w:rPr>
          <w:sz w:val="28"/>
          <w:szCs w:val="28"/>
        </w:rPr>
      </w:pPr>
      <w:r w:rsidRPr="00ED36C6">
        <w:rPr>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235BA" w:rsidRPr="00ED36C6" w:rsidRDefault="00B235BA" w:rsidP="00ED36C6">
      <w:pPr>
        <w:pStyle w:val="a3"/>
        <w:ind w:left="20" w:right="20" w:firstLine="720"/>
        <w:contextualSpacing/>
        <w:jc w:val="both"/>
        <w:rPr>
          <w:sz w:val="28"/>
          <w:szCs w:val="28"/>
        </w:rPr>
      </w:pPr>
      <w:r w:rsidRPr="00ED36C6">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235BA" w:rsidRPr="00ED36C6" w:rsidRDefault="00B235BA" w:rsidP="00ED36C6">
      <w:pPr>
        <w:pStyle w:val="a3"/>
        <w:numPr>
          <w:ilvl w:val="0"/>
          <w:numId w:val="39"/>
        </w:numPr>
        <w:tabs>
          <w:tab w:val="left" w:pos="1422"/>
        </w:tabs>
        <w:ind w:left="20" w:right="20" w:firstLine="720"/>
        <w:contextualSpacing/>
        <w:jc w:val="both"/>
        <w:rPr>
          <w:sz w:val="28"/>
          <w:szCs w:val="28"/>
        </w:rPr>
      </w:pPr>
      <w:r w:rsidRPr="00ED36C6">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235BA" w:rsidRPr="00ED36C6" w:rsidRDefault="00B235BA" w:rsidP="00ED36C6">
      <w:pPr>
        <w:pStyle w:val="a3"/>
        <w:numPr>
          <w:ilvl w:val="0"/>
          <w:numId w:val="39"/>
        </w:numPr>
        <w:tabs>
          <w:tab w:val="left" w:pos="1417"/>
        </w:tabs>
        <w:ind w:left="20" w:right="20" w:firstLine="720"/>
        <w:contextualSpacing/>
        <w:jc w:val="both"/>
        <w:rPr>
          <w:sz w:val="28"/>
          <w:szCs w:val="28"/>
        </w:rPr>
      </w:pPr>
      <w:r w:rsidRPr="00ED36C6">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proofErr w:type="spellStart"/>
      <w:r w:rsidR="001B36D7" w:rsidRPr="00ED36C6">
        <w:rPr>
          <w:sz w:val="28"/>
          <w:szCs w:val="28"/>
        </w:rPr>
        <w:t>Ивгосжилинспекцию</w:t>
      </w:r>
      <w:proofErr w:type="spellEnd"/>
      <w:r w:rsidRPr="00ED36C6">
        <w:rPr>
          <w:sz w:val="28"/>
          <w:szCs w:val="28"/>
        </w:rPr>
        <w:t>, решение и (или) действие (бездействие) должностного лица которой обжалуются.</w:t>
      </w:r>
    </w:p>
    <w:p w:rsidR="001B36D7" w:rsidRPr="00ED36C6" w:rsidRDefault="00B235BA" w:rsidP="00ED36C6">
      <w:pPr>
        <w:pStyle w:val="a3"/>
        <w:numPr>
          <w:ilvl w:val="0"/>
          <w:numId w:val="39"/>
        </w:numPr>
        <w:tabs>
          <w:tab w:val="left" w:pos="1513"/>
        </w:tabs>
        <w:ind w:left="20" w:right="20" w:firstLine="720"/>
        <w:contextualSpacing/>
        <w:jc w:val="both"/>
        <w:rPr>
          <w:sz w:val="28"/>
          <w:szCs w:val="28"/>
        </w:rPr>
      </w:pPr>
      <w:r w:rsidRPr="00ED36C6">
        <w:rPr>
          <w:sz w:val="28"/>
          <w:szCs w:val="28"/>
        </w:rPr>
        <w:t xml:space="preserve">Жалоба подлежит рассмотрению </w:t>
      </w:r>
      <w:proofErr w:type="spellStart"/>
      <w:r w:rsidR="001B36D7" w:rsidRPr="00ED36C6">
        <w:rPr>
          <w:sz w:val="28"/>
          <w:szCs w:val="28"/>
        </w:rPr>
        <w:t>Ивгосжилинспекцией</w:t>
      </w:r>
      <w:proofErr w:type="spellEnd"/>
      <w:r w:rsidRPr="00ED36C6">
        <w:rPr>
          <w:sz w:val="28"/>
          <w:szCs w:val="28"/>
        </w:rPr>
        <w:t xml:space="preserve"> в течение двадцати рабочих дней со дня ее регистрации. </w:t>
      </w:r>
    </w:p>
    <w:p w:rsidR="00B235BA" w:rsidRPr="00ED36C6" w:rsidRDefault="00B235BA" w:rsidP="00ED36C6">
      <w:pPr>
        <w:pStyle w:val="a3"/>
        <w:tabs>
          <w:tab w:val="left" w:pos="1513"/>
        </w:tabs>
        <w:ind w:right="20" w:firstLine="740"/>
        <w:contextualSpacing/>
        <w:jc w:val="both"/>
        <w:rPr>
          <w:sz w:val="28"/>
          <w:szCs w:val="28"/>
        </w:rPr>
      </w:pPr>
      <w:r w:rsidRPr="00ED36C6">
        <w:rPr>
          <w:sz w:val="28"/>
          <w:szCs w:val="28"/>
        </w:rPr>
        <w:t>В случае если для рассмотрения жалобы необходимо истребование дополнительных материалов и документов, получение которых требует значительных временных затрат, в том числе по ходатайству подателя жалобы, указанный срок может быть продлен уполномоченным на рассмотрение жалобы должностным лицом, но не более чем на двадцать рабочих дней.</w:t>
      </w:r>
    </w:p>
    <w:p w:rsidR="00B235BA" w:rsidRPr="00ED36C6" w:rsidRDefault="00B235BA" w:rsidP="00ED36C6">
      <w:pPr>
        <w:pStyle w:val="a3"/>
        <w:numPr>
          <w:ilvl w:val="0"/>
          <w:numId w:val="39"/>
        </w:numPr>
        <w:tabs>
          <w:tab w:val="left" w:pos="1556"/>
        </w:tabs>
        <w:ind w:left="20" w:right="20" w:firstLine="780"/>
        <w:contextualSpacing/>
        <w:jc w:val="both"/>
        <w:rPr>
          <w:sz w:val="28"/>
          <w:szCs w:val="28"/>
        </w:rPr>
      </w:pPr>
      <w:r w:rsidRPr="00ED36C6">
        <w:rPr>
          <w:sz w:val="28"/>
          <w:szCs w:val="28"/>
        </w:rPr>
        <w:t>По итогам рассмотрения жалобы лицо, уполномоченн</w:t>
      </w:r>
      <w:r w:rsidR="001B36D7" w:rsidRPr="00ED36C6">
        <w:rPr>
          <w:sz w:val="28"/>
          <w:szCs w:val="28"/>
        </w:rPr>
        <w:t>ое в соответствии с пунктом 6.15</w:t>
      </w:r>
      <w:r w:rsidRPr="00ED36C6">
        <w:rPr>
          <w:sz w:val="28"/>
          <w:szCs w:val="28"/>
        </w:rPr>
        <w:t xml:space="preserve"> настоящего Положения на рассмотрение жалобы, принимает одно из следующих решений:</w:t>
      </w:r>
    </w:p>
    <w:p w:rsidR="00B235BA" w:rsidRPr="00ED36C6" w:rsidRDefault="001B36D7" w:rsidP="00ED36C6">
      <w:pPr>
        <w:pStyle w:val="a3"/>
        <w:tabs>
          <w:tab w:val="left" w:pos="1098"/>
        </w:tabs>
        <w:ind w:left="20" w:firstLine="780"/>
        <w:contextualSpacing/>
        <w:jc w:val="both"/>
        <w:rPr>
          <w:sz w:val="28"/>
          <w:szCs w:val="28"/>
        </w:rPr>
      </w:pPr>
      <w:r w:rsidRPr="00ED36C6">
        <w:rPr>
          <w:sz w:val="28"/>
          <w:szCs w:val="28"/>
        </w:rPr>
        <w:t>1</w:t>
      </w:r>
      <w:r w:rsidR="00B235BA" w:rsidRPr="00ED36C6">
        <w:rPr>
          <w:sz w:val="28"/>
          <w:szCs w:val="28"/>
        </w:rPr>
        <w:t>)</w:t>
      </w:r>
      <w:r w:rsidR="00B235BA" w:rsidRPr="00ED36C6">
        <w:rPr>
          <w:sz w:val="28"/>
          <w:szCs w:val="28"/>
        </w:rPr>
        <w:tab/>
        <w:t>оставляет жалобу без удовлетворения;</w:t>
      </w:r>
    </w:p>
    <w:p w:rsidR="00B235BA" w:rsidRPr="00ED36C6" w:rsidRDefault="001B36D7" w:rsidP="00ED36C6">
      <w:pPr>
        <w:pStyle w:val="a3"/>
        <w:tabs>
          <w:tab w:val="left" w:pos="1112"/>
        </w:tabs>
        <w:ind w:left="20" w:firstLine="780"/>
        <w:contextualSpacing/>
        <w:jc w:val="both"/>
        <w:rPr>
          <w:sz w:val="28"/>
          <w:szCs w:val="28"/>
        </w:rPr>
      </w:pPr>
      <w:r w:rsidRPr="00ED36C6">
        <w:rPr>
          <w:sz w:val="28"/>
          <w:szCs w:val="28"/>
        </w:rPr>
        <w:t>2</w:t>
      </w:r>
      <w:r w:rsidR="00B235BA" w:rsidRPr="00ED36C6">
        <w:rPr>
          <w:sz w:val="28"/>
          <w:szCs w:val="28"/>
        </w:rPr>
        <w:t>)</w:t>
      </w:r>
      <w:r w:rsidR="00B235BA" w:rsidRPr="00ED36C6">
        <w:rPr>
          <w:sz w:val="28"/>
          <w:szCs w:val="28"/>
        </w:rPr>
        <w:tab/>
        <w:t>отменяет решение полностью или частично;</w:t>
      </w:r>
    </w:p>
    <w:p w:rsidR="00B235BA" w:rsidRPr="00ED36C6" w:rsidRDefault="001B36D7" w:rsidP="00ED36C6">
      <w:pPr>
        <w:pStyle w:val="a3"/>
        <w:tabs>
          <w:tab w:val="left" w:pos="1102"/>
        </w:tabs>
        <w:ind w:left="20" w:firstLine="780"/>
        <w:contextualSpacing/>
        <w:jc w:val="both"/>
        <w:rPr>
          <w:sz w:val="28"/>
          <w:szCs w:val="28"/>
        </w:rPr>
      </w:pPr>
      <w:r w:rsidRPr="00ED36C6">
        <w:rPr>
          <w:sz w:val="28"/>
          <w:szCs w:val="28"/>
        </w:rPr>
        <w:t>3</w:t>
      </w:r>
      <w:r w:rsidR="00B235BA" w:rsidRPr="00ED36C6">
        <w:rPr>
          <w:sz w:val="28"/>
          <w:szCs w:val="28"/>
        </w:rPr>
        <w:t>)</w:t>
      </w:r>
      <w:r w:rsidR="00B235BA" w:rsidRPr="00ED36C6">
        <w:rPr>
          <w:sz w:val="28"/>
          <w:szCs w:val="28"/>
        </w:rPr>
        <w:tab/>
        <w:t>отменяет решение полностью и принимает новое решение;</w:t>
      </w:r>
    </w:p>
    <w:p w:rsidR="00B235BA" w:rsidRPr="00ED36C6" w:rsidRDefault="001B36D7" w:rsidP="00ED36C6">
      <w:pPr>
        <w:pStyle w:val="a3"/>
        <w:tabs>
          <w:tab w:val="left" w:pos="1105"/>
        </w:tabs>
        <w:ind w:left="20" w:right="20" w:firstLine="780"/>
        <w:contextualSpacing/>
        <w:jc w:val="both"/>
        <w:rPr>
          <w:sz w:val="28"/>
          <w:szCs w:val="28"/>
        </w:rPr>
      </w:pPr>
      <w:r w:rsidRPr="00ED36C6">
        <w:rPr>
          <w:sz w:val="28"/>
          <w:szCs w:val="28"/>
        </w:rPr>
        <w:t>4</w:t>
      </w:r>
      <w:r w:rsidR="00B235BA" w:rsidRPr="00ED36C6">
        <w:rPr>
          <w:sz w:val="28"/>
          <w:szCs w:val="28"/>
        </w:rPr>
        <w:t>)</w:t>
      </w:r>
      <w:r w:rsidR="00B235BA" w:rsidRPr="00ED36C6">
        <w:rPr>
          <w:sz w:val="28"/>
          <w:szCs w:val="28"/>
        </w:rPr>
        <w:tab/>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235BA" w:rsidRDefault="00B235BA" w:rsidP="00ED36C6">
      <w:pPr>
        <w:pStyle w:val="a3"/>
        <w:numPr>
          <w:ilvl w:val="0"/>
          <w:numId w:val="39"/>
        </w:numPr>
        <w:tabs>
          <w:tab w:val="left" w:pos="1450"/>
        </w:tabs>
        <w:ind w:left="20" w:right="20" w:firstLine="780"/>
        <w:contextualSpacing/>
        <w:jc w:val="both"/>
        <w:rPr>
          <w:sz w:val="28"/>
          <w:szCs w:val="28"/>
        </w:rPr>
      </w:pPr>
      <w:r w:rsidRPr="00ED36C6">
        <w:rPr>
          <w:sz w:val="28"/>
          <w:szCs w:val="28"/>
        </w:rPr>
        <w:t>Решение лица, уполномоченно</w:t>
      </w:r>
      <w:r w:rsidR="001B36D7" w:rsidRPr="00ED36C6">
        <w:rPr>
          <w:sz w:val="28"/>
          <w:szCs w:val="28"/>
        </w:rPr>
        <w:t>го в соответствии с пунктом 6.15</w:t>
      </w:r>
      <w:r w:rsidRPr="00ED36C6">
        <w:rPr>
          <w:sz w:val="28"/>
          <w:szCs w:val="28"/>
        </w:rPr>
        <w:t xml:space="preserve"> настоящего Положения на рассмотрение жалобы, содержащее обоснование принятого решения, срок и порядок его исполнения,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не позднее одного рабочего дня со дня его принятия.</w:t>
      </w:r>
    </w:p>
    <w:p w:rsidR="00ED36C6" w:rsidRPr="00ED36C6" w:rsidRDefault="00ED36C6" w:rsidP="00ED36C6">
      <w:pPr>
        <w:pStyle w:val="a3"/>
        <w:tabs>
          <w:tab w:val="left" w:pos="1450"/>
        </w:tabs>
        <w:ind w:left="800" w:right="20"/>
        <w:contextualSpacing/>
        <w:jc w:val="both"/>
        <w:rPr>
          <w:sz w:val="28"/>
          <w:szCs w:val="28"/>
        </w:rPr>
      </w:pPr>
    </w:p>
    <w:p w:rsidR="001B36D7" w:rsidRPr="00ED36C6" w:rsidRDefault="00BE0393" w:rsidP="00ED36C6">
      <w:pPr>
        <w:pStyle w:val="42"/>
        <w:keepNext/>
        <w:keepLines/>
        <w:shd w:val="clear" w:color="auto" w:fill="auto"/>
        <w:spacing w:before="0" w:after="0" w:line="240" w:lineRule="auto"/>
        <w:contextualSpacing/>
        <w:rPr>
          <w:sz w:val="28"/>
          <w:szCs w:val="28"/>
        </w:rPr>
      </w:pPr>
      <w:bookmarkStart w:id="6" w:name="bookmark11"/>
      <w:r w:rsidRPr="00ED36C6">
        <w:rPr>
          <w:sz w:val="28"/>
          <w:szCs w:val="28"/>
          <w:lang w:val="en-US"/>
        </w:rPr>
        <w:t>VII</w:t>
      </w:r>
      <w:r w:rsidR="00B235BA" w:rsidRPr="00ED36C6">
        <w:rPr>
          <w:sz w:val="28"/>
          <w:szCs w:val="28"/>
        </w:rPr>
        <w:t xml:space="preserve">. Ключевые показатели государственного контроля </w:t>
      </w:r>
    </w:p>
    <w:p w:rsidR="00B235BA" w:rsidRPr="00ED36C6" w:rsidRDefault="00B235BA" w:rsidP="00ED36C6">
      <w:pPr>
        <w:pStyle w:val="42"/>
        <w:keepNext/>
        <w:keepLines/>
        <w:shd w:val="clear" w:color="auto" w:fill="auto"/>
        <w:spacing w:before="0" w:after="0" w:line="240" w:lineRule="auto"/>
        <w:contextualSpacing/>
        <w:rPr>
          <w:sz w:val="28"/>
          <w:szCs w:val="28"/>
        </w:rPr>
      </w:pPr>
      <w:r w:rsidRPr="00ED36C6">
        <w:rPr>
          <w:sz w:val="28"/>
          <w:szCs w:val="28"/>
        </w:rPr>
        <w:t>и их целевые значения</w:t>
      </w:r>
      <w:bookmarkEnd w:id="6"/>
    </w:p>
    <w:p w:rsidR="001B36D7" w:rsidRPr="00ED36C6" w:rsidRDefault="001B36D7" w:rsidP="00ED36C6">
      <w:pPr>
        <w:pStyle w:val="42"/>
        <w:keepNext/>
        <w:keepLines/>
        <w:shd w:val="clear" w:color="auto" w:fill="auto"/>
        <w:spacing w:before="0" w:after="0" w:line="240" w:lineRule="auto"/>
        <w:contextualSpacing/>
        <w:rPr>
          <w:sz w:val="28"/>
          <w:szCs w:val="28"/>
        </w:rPr>
      </w:pPr>
    </w:p>
    <w:p w:rsidR="00B235BA" w:rsidRPr="00ED36C6" w:rsidRDefault="00B235BA" w:rsidP="00ED36C6">
      <w:pPr>
        <w:pStyle w:val="a3"/>
        <w:numPr>
          <w:ilvl w:val="0"/>
          <w:numId w:val="41"/>
        </w:numPr>
        <w:tabs>
          <w:tab w:val="left" w:pos="1575"/>
        </w:tabs>
        <w:ind w:left="20" w:right="20" w:firstLine="780"/>
        <w:contextualSpacing/>
        <w:jc w:val="both"/>
        <w:rPr>
          <w:sz w:val="28"/>
          <w:szCs w:val="28"/>
        </w:rPr>
      </w:pPr>
      <w:r w:rsidRPr="00ED36C6">
        <w:rPr>
          <w:sz w:val="28"/>
          <w:szCs w:val="28"/>
        </w:rPr>
        <w:t xml:space="preserve">Показатели результативности и эффективности контрольной (надзорной) деятельности при осуществлении </w:t>
      </w:r>
      <w:proofErr w:type="spellStart"/>
      <w:r w:rsidR="001B36D7" w:rsidRPr="00ED36C6">
        <w:rPr>
          <w:sz w:val="28"/>
          <w:szCs w:val="28"/>
        </w:rPr>
        <w:t>Ивгосжилинспекцией</w:t>
      </w:r>
      <w:proofErr w:type="spellEnd"/>
      <w:r w:rsidRPr="00ED36C6">
        <w:rPr>
          <w:sz w:val="28"/>
          <w:szCs w:val="28"/>
        </w:rPr>
        <w:t xml:space="preserve"> государственного контроля состоят из группы ключевых показателей (группа «А») и двух групп индикативных показателей (группа «Б» и группа «В») согласно приложению № 2 к настоящему Положению.</w:t>
      </w:r>
    </w:p>
    <w:p w:rsidR="00B235BA" w:rsidRPr="00ED36C6" w:rsidRDefault="00B235BA" w:rsidP="00ED36C6">
      <w:pPr>
        <w:pStyle w:val="a3"/>
        <w:numPr>
          <w:ilvl w:val="0"/>
          <w:numId w:val="41"/>
        </w:numPr>
        <w:tabs>
          <w:tab w:val="left" w:pos="1383"/>
        </w:tabs>
        <w:ind w:left="20" w:right="20" w:firstLine="780"/>
        <w:contextualSpacing/>
        <w:jc w:val="both"/>
        <w:rPr>
          <w:sz w:val="28"/>
          <w:szCs w:val="28"/>
        </w:rPr>
      </w:pPr>
      <w:r w:rsidRPr="00ED36C6">
        <w:rPr>
          <w:sz w:val="28"/>
          <w:szCs w:val="28"/>
        </w:rPr>
        <w:t>Показатель группы «А» является ключевым показателем и отражает существующий и целевой уровни безопасности в сфере управления многоквартирными домами.</w:t>
      </w:r>
    </w:p>
    <w:p w:rsidR="00B235BA" w:rsidRPr="00ED36C6" w:rsidRDefault="00B235BA" w:rsidP="00ED36C6">
      <w:pPr>
        <w:pStyle w:val="a3"/>
        <w:numPr>
          <w:ilvl w:val="0"/>
          <w:numId w:val="41"/>
        </w:numPr>
        <w:tabs>
          <w:tab w:val="left" w:pos="1417"/>
        </w:tabs>
        <w:ind w:left="20" w:right="20" w:firstLine="780"/>
        <w:contextualSpacing/>
        <w:jc w:val="both"/>
        <w:rPr>
          <w:sz w:val="28"/>
          <w:szCs w:val="28"/>
        </w:rPr>
      </w:pPr>
      <w:r w:rsidRPr="00ED36C6">
        <w:rPr>
          <w:sz w:val="28"/>
          <w:szCs w:val="28"/>
        </w:rPr>
        <w:t xml:space="preserve">Показатели группы «Б» являются индикативными показателями и отражают, в какой степени достигнутый уровень результативности контрольной (надзорной) деятельности </w:t>
      </w:r>
      <w:proofErr w:type="spellStart"/>
      <w:r w:rsidR="001B36D7" w:rsidRPr="00ED36C6">
        <w:rPr>
          <w:sz w:val="28"/>
          <w:szCs w:val="28"/>
        </w:rPr>
        <w:t>Ивгосжилинспекции</w:t>
      </w:r>
      <w:proofErr w:type="spellEnd"/>
      <w:r w:rsidRPr="00ED36C6">
        <w:rPr>
          <w:sz w:val="28"/>
          <w:szCs w:val="28"/>
        </w:rPr>
        <w:t xml:space="preserve"> соответствует бюджетным затратам на ее осуществление, а также издержкам, понесенным подконтрольными субъектами.</w:t>
      </w:r>
    </w:p>
    <w:p w:rsidR="00B235BA" w:rsidRPr="00ED36C6" w:rsidRDefault="00B235BA" w:rsidP="00ED36C6">
      <w:pPr>
        <w:pStyle w:val="a3"/>
        <w:numPr>
          <w:ilvl w:val="0"/>
          <w:numId w:val="41"/>
        </w:numPr>
        <w:tabs>
          <w:tab w:val="left" w:pos="1455"/>
        </w:tabs>
        <w:ind w:left="20" w:right="20" w:firstLine="780"/>
        <w:contextualSpacing/>
        <w:jc w:val="both"/>
        <w:rPr>
          <w:sz w:val="28"/>
          <w:szCs w:val="28"/>
        </w:rPr>
      </w:pPr>
      <w:r w:rsidRPr="00ED36C6">
        <w:rPr>
          <w:sz w:val="28"/>
          <w:szCs w:val="28"/>
        </w:rPr>
        <w:t>Показатели группы «В» являются индикативными показателями, характеризующими различные аспекты регионального государственного контроля, и используются для расчета показателей результативности и эффективности.</w:t>
      </w:r>
    </w:p>
    <w:p w:rsidR="00B235BA" w:rsidRPr="00ED36C6" w:rsidRDefault="00B235BA" w:rsidP="00ED36C6">
      <w:pPr>
        <w:pStyle w:val="a3"/>
        <w:numPr>
          <w:ilvl w:val="0"/>
          <w:numId w:val="41"/>
        </w:numPr>
        <w:tabs>
          <w:tab w:val="left" w:pos="1618"/>
        </w:tabs>
        <w:ind w:left="20" w:right="20" w:firstLine="780"/>
        <w:contextualSpacing/>
        <w:jc w:val="both"/>
        <w:rPr>
          <w:sz w:val="28"/>
          <w:szCs w:val="28"/>
        </w:rPr>
      </w:pPr>
      <w:r w:rsidRPr="00ED36C6">
        <w:rPr>
          <w:sz w:val="28"/>
          <w:szCs w:val="28"/>
        </w:rPr>
        <w:t>Целевые значения показателей устанавливаются на один календарный год и могут быть представлены:</w:t>
      </w:r>
    </w:p>
    <w:p w:rsidR="00B235BA" w:rsidRPr="00ED36C6" w:rsidRDefault="00B235BA" w:rsidP="00ED36C6">
      <w:pPr>
        <w:pStyle w:val="a3"/>
        <w:ind w:left="20" w:right="20" w:firstLine="780"/>
        <w:contextualSpacing/>
        <w:jc w:val="both"/>
        <w:rPr>
          <w:sz w:val="28"/>
          <w:szCs w:val="28"/>
        </w:rPr>
      </w:pPr>
      <w:r w:rsidRPr="00ED36C6">
        <w:rPr>
          <w:sz w:val="28"/>
          <w:szCs w:val="28"/>
        </w:rPr>
        <w:t>1) предельными значениями данных показателей, характеризующимися достижением максимально (минимально) возможного состояния;</w:t>
      </w:r>
    </w:p>
    <w:p w:rsidR="00B235BA" w:rsidRPr="00ED36C6" w:rsidRDefault="00B235BA" w:rsidP="00ED36C6">
      <w:pPr>
        <w:pStyle w:val="a3"/>
        <w:numPr>
          <w:ilvl w:val="1"/>
          <w:numId w:val="41"/>
        </w:numPr>
        <w:tabs>
          <w:tab w:val="left" w:pos="1244"/>
        </w:tabs>
        <w:ind w:left="20" w:firstLine="840"/>
        <w:contextualSpacing/>
        <w:jc w:val="both"/>
        <w:rPr>
          <w:sz w:val="28"/>
          <w:szCs w:val="28"/>
        </w:rPr>
      </w:pPr>
      <w:r w:rsidRPr="00ED36C6">
        <w:rPr>
          <w:sz w:val="28"/>
          <w:szCs w:val="28"/>
        </w:rPr>
        <w:t xml:space="preserve">нормативными значениями данных показателей, установленными в нормативных правовых актах Российской Федерации и (или) </w:t>
      </w:r>
      <w:r w:rsidR="001B36D7" w:rsidRPr="00ED36C6">
        <w:rPr>
          <w:sz w:val="28"/>
          <w:szCs w:val="28"/>
        </w:rPr>
        <w:t xml:space="preserve">Ивановской </w:t>
      </w:r>
      <w:r w:rsidRPr="00ED36C6">
        <w:rPr>
          <w:sz w:val="28"/>
          <w:szCs w:val="28"/>
        </w:rPr>
        <w:t>области;</w:t>
      </w:r>
    </w:p>
    <w:p w:rsidR="00B235BA" w:rsidRPr="00ED36C6" w:rsidRDefault="00B235BA" w:rsidP="00ED36C6">
      <w:pPr>
        <w:pStyle w:val="a3"/>
        <w:numPr>
          <w:ilvl w:val="1"/>
          <w:numId w:val="41"/>
        </w:numPr>
        <w:tabs>
          <w:tab w:val="left" w:pos="1330"/>
        </w:tabs>
        <w:ind w:left="20" w:firstLine="840"/>
        <w:contextualSpacing/>
        <w:jc w:val="both"/>
        <w:rPr>
          <w:sz w:val="28"/>
          <w:szCs w:val="28"/>
        </w:rPr>
      </w:pPr>
      <w:r w:rsidRPr="00ED36C6">
        <w:rPr>
          <w:sz w:val="28"/>
          <w:szCs w:val="28"/>
        </w:rPr>
        <w:t>средними значениями данных показателей за предшествующие периоды (в случаях, когда отсутствует возможность установления максимального или минимального значения указанных показателей).</w:t>
      </w:r>
    </w:p>
    <w:p w:rsidR="00B235BA" w:rsidRPr="00ED36C6" w:rsidRDefault="00B235BA" w:rsidP="00ED36C6">
      <w:pPr>
        <w:pStyle w:val="a3"/>
        <w:ind w:left="20" w:firstLine="840"/>
        <w:contextualSpacing/>
        <w:jc w:val="both"/>
        <w:rPr>
          <w:sz w:val="28"/>
          <w:szCs w:val="28"/>
        </w:rPr>
      </w:pPr>
      <w:r w:rsidRPr="00ED36C6">
        <w:rPr>
          <w:sz w:val="28"/>
          <w:szCs w:val="28"/>
        </w:rPr>
        <w:t xml:space="preserve">7.6. Оценка результативности и эффективности контрольной (надзорной) деятельности проводится </w:t>
      </w:r>
      <w:proofErr w:type="spellStart"/>
      <w:r w:rsidR="001B36D7" w:rsidRPr="00ED36C6">
        <w:rPr>
          <w:sz w:val="28"/>
          <w:szCs w:val="28"/>
        </w:rPr>
        <w:t>Ивгосжилинспекцией</w:t>
      </w:r>
      <w:proofErr w:type="spellEnd"/>
      <w:r w:rsidR="001B36D7" w:rsidRPr="00ED36C6">
        <w:rPr>
          <w:sz w:val="28"/>
          <w:szCs w:val="28"/>
        </w:rPr>
        <w:t xml:space="preserve"> </w:t>
      </w:r>
      <w:r w:rsidRPr="00ED36C6">
        <w:rPr>
          <w:sz w:val="28"/>
          <w:szCs w:val="28"/>
        </w:rPr>
        <w:t>путем определения степени фактического достижения целевого значения по каждому показателю результативности и эффективности контрольной (надзорной) деятельности (в процентах).</w:t>
      </w: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1B36D7" w:rsidRDefault="001B36D7"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B235BA">
      <w:pPr>
        <w:pStyle w:val="a3"/>
        <w:spacing w:line="317" w:lineRule="exact"/>
        <w:ind w:left="20" w:firstLine="840"/>
        <w:jc w:val="both"/>
        <w:rPr>
          <w:sz w:val="28"/>
          <w:szCs w:val="28"/>
        </w:rPr>
      </w:pPr>
    </w:p>
    <w:p w:rsidR="008A1C4D" w:rsidRDefault="008A1C4D" w:rsidP="008A1C4D">
      <w:pPr>
        <w:pStyle w:val="a3"/>
        <w:spacing w:line="317" w:lineRule="exact"/>
        <w:jc w:val="both"/>
        <w:rPr>
          <w:sz w:val="28"/>
          <w:szCs w:val="28"/>
        </w:rPr>
      </w:pPr>
    </w:p>
    <w:p w:rsidR="008A1C4D" w:rsidRDefault="008A1C4D" w:rsidP="008A1C4D">
      <w:pPr>
        <w:pStyle w:val="a3"/>
        <w:spacing w:line="317" w:lineRule="exact"/>
        <w:jc w:val="both"/>
        <w:rPr>
          <w:sz w:val="28"/>
          <w:szCs w:val="28"/>
        </w:rPr>
      </w:pPr>
    </w:p>
    <w:p w:rsidR="008A1C4D" w:rsidRDefault="008A1C4D" w:rsidP="008A1C4D">
      <w:pPr>
        <w:pStyle w:val="a3"/>
        <w:spacing w:line="317" w:lineRule="exact"/>
        <w:jc w:val="both"/>
        <w:rPr>
          <w:sz w:val="28"/>
          <w:szCs w:val="28"/>
        </w:rPr>
      </w:pPr>
    </w:p>
    <w:p w:rsidR="008A1C4D" w:rsidRPr="00B235BA" w:rsidRDefault="008A1C4D" w:rsidP="008A1C4D">
      <w:pPr>
        <w:pStyle w:val="a3"/>
        <w:spacing w:line="317" w:lineRule="exact"/>
        <w:jc w:val="both"/>
        <w:rPr>
          <w:sz w:val="28"/>
          <w:szCs w:val="28"/>
        </w:rPr>
        <w:sectPr w:rsidR="008A1C4D" w:rsidRPr="00B235BA" w:rsidSect="00AF16FA">
          <w:headerReference w:type="even" r:id="rId16"/>
          <w:headerReference w:type="default" r:id="rId17"/>
          <w:pgSz w:w="11905" w:h="16837"/>
          <w:pgMar w:top="1239" w:right="1132" w:bottom="1135" w:left="1560" w:header="0" w:footer="3" w:gutter="0"/>
          <w:pgNumType w:start="0"/>
          <w:cols w:space="720"/>
          <w:noEndnote/>
          <w:titlePg/>
          <w:docGrid w:linePitch="360"/>
        </w:sectPr>
      </w:pPr>
    </w:p>
    <w:p w:rsidR="00B235BA" w:rsidRPr="00B235BA" w:rsidRDefault="00B235BA" w:rsidP="00B235BA">
      <w:pPr>
        <w:pStyle w:val="a3"/>
        <w:spacing w:after="600"/>
        <w:ind w:left="4760" w:right="40"/>
        <w:jc w:val="both"/>
        <w:rPr>
          <w:sz w:val="28"/>
          <w:szCs w:val="28"/>
        </w:rPr>
      </w:pPr>
      <w:r w:rsidRPr="00B235BA">
        <w:rPr>
          <w:sz w:val="28"/>
          <w:szCs w:val="28"/>
        </w:rPr>
        <w:t>Приложение № 1 к Положению о региональном государственном жилищном контроле (надзоре)</w:t>
      </w:r>
    </w:p>
    <w:p w:rsidR="00B235BA" w:rsidRDefault="00B235BA" w:rsidP="00B235BA">
      <w:pPr>
        <w:pStyle w:val="30"/>
        <w:keepNext/>
        <w:keepLines/>
        <w:shd w:val="clear" w:color="auto" w:fill="auto"/>
        <w:spacing w:before="0" w:after="236"/>
        <w:ind w:right="280"/>
      </w:pPr>
      <w:bookmarkStart w:id="7" w:name="bookmark12"/>
      <w:r>
        <w:t>КРИТЕРИИ ОТНЕСЕНИЯ К КАТЕГОРИИ РИСКА ОБЪЕКТОВ КОНТРОЛЯ</w:t>
      </w:r>
      <w:bookmarkEnd w:id="7"/>
    </w:p>
    <w:tbl>
      <w:tblPr>
        <w:tblW w:w="0" w:type="auto"/>
        <w:jc w:val="center"/>
        <w:tblLayout w:type="fixed"/>
        <w:tblCellMar>
          <w:left w:w="0" w:type="dxa"/>
          <w:right w:w="0" w:type="dxa"/>
        </w:tblCellMar>
        <w:tblLook w:val="0000" w:firstRow="0" w:lastRow="0" w:firstColumn="0" w:lastColumn="0" w:noHBand="0" w:noVBand="0"/>
      </w:tblPr>
      <w:tblGrid>
        <w:gridCol w:w="2078"/>
        <w:gridCol w:w="7378"/>
      </w:tblGrid>
      <w:tr w:rsidR="00B235BA" w:rsidRPr="00B235BA" w:rsidTr="009774FA">
        <w:trPr>
          <w:trHeight w:val="859"/>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B235BA" w:rsidP="009774FA">
            <w:pPr>
              <w:pStyle w:val="a3"/>
              <w:framePr w:wrap="notBeside" w:vAnchor="text" w:hAnchor="text" w:xAlign="center" w:y="1"/>
              <w:spacing w:line="317" w:lineRule="exact"/>
              <w:jc w:val="center"/>
              <w:rPr>
                <w:sz w:val="28"/>
                <w:szCs w:val="28"/>
              </w:rPr>
            </w:pPr>
            <w:r w:rsidRPr="00B235BA">
              <w:rPr>
                <w:sz w:val="28"/>
                <w:szCs w:val="28"/>
              </w:rPr>
              <w:t>Категории риска</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B235BA" w:rsidP="009774FA">
            <w:pPr>
              <w:pStyle w:val="a3"/>
              <w:framePr w:wrap="notBeside" w:vAnchor="text" w:hAnchor="text" w:xAlign="center" w:y="1"/>
              <w:spacing w:line="317" w:lineRule="exact"/>
              <w:ind w:left="80"/>
              <w:rPr>
                <w:sz w:val="28"/>
                <w:szCs w:val="28"/>
              </w:rPr>
            </w:pPr>
            <w:r w:rsidRPr="00B235BA">
              <w:rPr>
                <w:sz w:val="28"/>
                <w:szCs w:val="28"/>
              </w:rPr>
              <w:t>Критерии отнесения объектов государственного контроля (надзора) к категориям риска, классу опасности</w:t>
            </w:r>
          </w:p>
        </w:tc>
      </w:tr>
      <w:tr w:rsidR="00B235BA" w:rsidRPr="00B235BA" w:rsidTr="009774FA">
        <w:trPr>
          <w:trHeight w:val="2794"/>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1B36D7" w:rsidP="001B36D7">
            <w:pPr>
              <w:pStyle w:val="a3"/>
              <w:framePr w:wrap="notBeside" w:vAnchor="text" w:hAnchor="text" w:xAlign="center" w:y="1"/>
              <w:spacing w:line="317" w:lineRule="exact"/>
              <w:jc w:val="center"/>
              <w:rPr>
                <w:sz w:val="28"/>
                <w:szCs w:val="28"/>
              </w:rPr>
            </w:pPr>
            <w:r>
              <w:rPr>
                <w:sz w:val="28"/>
                <w:szCs w:val="28"/>
              </w:rPr>
              <w:t>В</w:t>
            </w:r>
            <w:r w:rsidR="00B235BA" w:rsidRPr="00B235BA">
              <w:rPr>
                <w:sz w:val="28"/>
                <w:szCs w:val="28"/>
              </w:rPr>
              <w:t>ысокий риск</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B235BA" w:rsidP="009774FA">
            <w:pPr>
              <w:pStyle w:val="a3"/>
              <w:framePr w:wrap="notBeside" w:vAnchor="text" w:hAnchor="text" w:xAlign="center" w:y="1"/>
              <w:ind w:left="80"/>
              <w:rPr>
                <w:sz w:val="28"/>
                <w:szCs w:val="28"/>
              </w:rPr>
            </w:pPr>
            <w:r w:rsidRPr="00B235BA">
              <w:rPr>
                <w:sz w:val="28"/>
                <w:szCs w:val="28"/>
              </w:rPr>
              <w:t>Случаи взрывов бытового газа в многоквартирных домах, в которых юридическим лицом/индивидуальным предпринимателем осуществляется деятельность по техническому обслуживанию, ремонту и техническому диагностированию внутридомового и внутриквартирного газового оборудования в течение двенадцати месяцев, предшествовавших месяцу, в котором принимается решение о формировании плана проверок</w:t>
            </w:r>
          </w:p>
        </w:tc>
      </w:tr>
      <w:tr w:rsidR="00B235BA" w:rsidRPr="00B235BA" w:rsidTr="009774FA">
        <w:trPr>
          <w:trHeight w:val="2131"/>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1B36D7" w:rsidP="009774FA">
            <w:pPr>
              <w:pStyle w:val="a3"/>
              <w:framePr w:wrap="notBeside" w:vAnchor="text" w:hAnchor="text" w:xAlign="center" w:y="1"/>
              <w:jc w:val="center"/>
              <w:rPr>
                <w:sz w:val="28"/>
                <w:szCs w:val="28"/>
              </w:rPr>
            </w:pPr>
            <w:r>
              <w:rPr>
                <w:sz w:val="28"/>
                <w:szCs w:val="28"/>
              </w:rPr>
              <w:t>Средний</w:t>
            </w:r>
            <w:r w:rsidR="00B235BA" w:rsidRPr="00B235BA">
              <w:rPr>
                <w:sz w:val="28"/>
                <w:szCs w:val="28"/>
              </w:rPr>
              <w:t xml:space="preserve"> риск</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B235BA" w:rsidP="009774FA">
            <w:pPr>
              <w:pStyle w:val="a3"/>
              <w:framePr w:wrap="notBeside" w:vAnchor="text" w:hAnchor="text" w:xAlign="center" w:y="1"/>
              <w:spacing w:line="317" w:lineRule="exact"/>
              <w:ind w:left="80"/>
              <w:rPr>
                <w:sz w:val="28"/>
                <w:szCs w:val="28"/>
              </w:rPr>
            </w:pPr>
            <w:r w:rsidRPr="00B235BA">
              <w:rPr>
                <w:sz w:val="28"/>
                <w:szCs w:val="28"/>
              </w:rPr>
              <w:t>Случаи привлечения субъектов проверок в течение двенадцати месяцев, предшествовавших месяцу, в котором принимается решение о формировании плана проверок, к административной ответственности за воспрепятствование законной деятельности Государственной жилищной инспекции Мурманской области</w:t>
            </w:r>
          </w:p>
        </w:tc>
      </w:tr>
      <w:tr w:rsidR="00B235BA" w:rsidRPr="00B235BA" w:rsidTr="009774FA">
        <w:trPr>
          <w:trHeight w:val="2160"/>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1B36D7" w:rsidP="009774FA">
            <w:pPr>
              <w:pStyle w:val="a3"/>
              <w:framePr w:wrap="notBeside" w:vAnchor="text" w:hAnchor="text" w:xAlign="center" w:y="1"/>
              <w:jc w:val="center"/>
              <w:rPr>
                <w:sz w:val="28"/>
                <w:szCs w:val="28"/>
              </w:rPr>
            </w:pPr>
            <w:r>
              <w:rPr>
                <w:sz w:val="28"/>
                <w:szCs w:val="28"/>
              </w:rPr>
              <w:t>Умеренный</w:t>
            </w:r>
            <w:r w:rsidR="00B235BA" w:rsidRPr="00B235BA">
              <w:rPr>
                <w:sz w:val="28"/>
                <w:szCs w:val="28"/>
              </w:rPr>
              <w:t xml:space="preserve"> риск</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B235BA" w:rsidP="009774FA">
            <w:pPr>
              <w:pStyle w:val="a3"/>
              <w:framePr w:wrap="notBeside" w:vAnchor="text" w:hAnchor="text" w:xAlign="center" w:y="1"/>
              <w:ind w:left="80"/>
              <w:rPr>
                <w:sz w:val="28"/>
                <w:szCs w:val="28"/>
              </w:rPr>
            </w:pPr>
            <w:r w:rsidRPr="00B235BA">
              <w:rPr>
                <w:sz w:val="28"/>
                <w:szCs w:val="28"/>
              </w:rPr>
              <w:t>Случаи неоднократного (2 и более) привлечения субъектов проверок в течение двенадцати месяцев, предшествовавших месяцу, в котором принимается решение о формировании плана проверок, к административной ответственности за неисполнение предписания(й) Государственной жилищной инспекции Мурманской области</w:t>
            </w:r>
          </w:p>
        </w:tc>
      </w:tr>
      <w:tr w:rsidR="00B235BA" w:rsidRPr="00B235BA" w:rsidTr="009774FA">
        <w:trPr>
          <w:trHeight w:val="547"/>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B235BA" w:rsidP="009774FA">
            <w:pPr>
              <w:pStyle w:val="a3"/>
              <w:framePr w:wrap="notBeside" w:vAnchor="text" w:hAnchor="text" w:xAlign="center" w:y="1"/>
              <w:jc w:val="center"/>
              <w:rPr>
                <w:sz w:val="28"/>
                <w:szCs w:val="28"/>
              </w:rPr>
            </w:pPr>
            <w:r w:rsidRPr="00B235BA">
              <w:rPr>
                <w:sz w:val="28"/>
                <w:szCs w:val="28"/>
              </w:rPr>
              <w:t>Низкий риск</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B235BA" w:rsidRPr="00B235BA" w:rsidRDefault="00B235BA" w:rsidP="009774FA">
            <w:pPr>
              <w:pStyle w:val="a3"/>
              <w:framePr w:wrap="notBeside" w:vAnchor="text" w:hAnchor="text" w:xAlign="center" w:y="1"/>
              <w:ind w:left="80"/>
              <w:rPr>
                <w:sz w:val="28"/>
                <w:szCs w:val="28"/>
              </w:rPr>
            </w:pPr>
            <w:r w:rsidRPr="00B235BA">
              <w:rPr>
                <w:sz w:val="28"/>
                <w:szCs w:val="28"/>
              </w:rPr>
              <w:t xml:space="preserve">Отсутствие признаков </w:t>
            </w:r>
            <w:r w:rsidRPr="00B235BA">
              <w:rPr>
                <w:rStyle w:val="3pt"/>
                <w:sz w:val="28"/>
                <w:szCs w:val="28"/>
              </w:rPr>
              <w:t>1-5</w:t>
            </w:r>
            <w:r w:rsidRPr="00B235BA">
              <w:rPr>
                <w:sz w:val="28"/>
                <w:szCs w:val="28"/>
              </w:rPr>
              <w:t xml:space="preserve"> классов опасности</w:t>
            </w:r>
          </w:p>
        </w:tc>
      </w:tr>
    </w:tbl>
    <w:p w:rsidR="00B235BA" w:rsidRDefault="00B235BA" w:rsidP="00B235BA">
      <w:pPr>
        <w:rPr>
          <w:sz w:val="2"/>
          <w:szCs w:val="2"/>
        </w:rPr>
        <w:sectPr w:rsidR="00B235BA">
          <w:headerReference w:type="even" r:id="rId18"/>
          <w:headerReference w:type="default" r:id="rId19"/>
          <w:type w:val="continuous"/>
          <w:pgSz w:w="11905" w:h="16837"/>
          <w:pgMar w:top="2768" w:right="591" w:bottom="2768" w:left="1877" w:header="0" w:footer="3" w:gutter="0"/>
          <w:cols w:space="720"/>
          <w:noEndnote/>
          <w:docGrid w:linePitch="360"/>
        </w:sectPr>
      </w:pPr>
    </w:p>
    <w:p w:rsidR="00B235BA" w:rsidRPr="00B235BA" w:rsidRDefault="00B235BA" w:rsidP="00B235BA">
      <w:pPr>
        <w:pStyle w:val="a3"/>
        <w:spacing w:line="317" w:lineRule="exact"/>
        <w:ind w:left="8240"/>
        <w:rPr>
          <w:sz w:val="28"/>
          <w:szCs w:val="28"/>
        </w:rPr>
      </w:pPr>
      <w:r w:rsidRPr="00B235BA">
        <w:rPr>
          <w:sz w:val="28"/>
          <w:szCs w:val="28"/>
        </w:rPr>
        <w:t>Приложение № 2 к</w:t>
      </w:r>
    </w:p>
    <w:p w:rsidR="00B235BA" w:rsidRPr="00B235BA" w:rsidRDefault="00B235BA" w:rsidP="00B235BA">
      <w:pPr>
        <w:pStyle w:val="a3"/>
        <w:spacing w:line="317" w:lineRule="exact"/>
        <w:ind w:left="8240"/>
        <w:rPr>
          <w:sz w:val="28"/>
          <w:szCs w:val="28"/>
        </w:rPr>
      </w:pPr>
      <w:r w:rsidRPr="00B235BA">
        <w:rPr>
          <w:sz w:val="28"/>
          <w:szCs w:val="28"/>
        </w:rPr>
        <w:t>Положению о региональном</w:t>
      </w:r>
    </w:p>
    <w:p w:rsidR="00B235BA" w:rsidRPr="00B235BA" w:rsidRDefault="00B235BA" w:rsidP="00B235BA">
      <w:pPr>
        <w:pStyle w:val="a3"/>
        <w:spacing w:after="173" w:line="317" w:lineRule="exact"/>
        <w:ind w:left="8240"/>
        <w:rPr>
          <w:sz w:val="28"/>
          <w:szCs w:val="28"/>
        </w:rPr>
      </w:pPr>
      <w:r w:rsidRPr="00B235BA">
        <w:rPr>
          <w:sz w:val="28"/>
          <w:szCs w:val="28"/>
        </w:rPr>
        <w:t>государственном жилищном контроле (надзоре)</w:t>
      </w:r>
    </w:p>
    <w:p w:rsidR="001B36D7" w:rsidRPr="00BF6149" w:rsidRDefault="001B36D7" w:rsidP="001B36D7">
      <w:pPr>
        <w:pStyle w:val="ConsPlusTitle"/>
        <w:jc w:val="center"/>
        <w:rPr>
          <w:sz w:val="28"/>
          <w:szCs w:val="28"/>
        </w:rPr>
      </w:pPr>
      <w:r w:rsidRPr="00BF6149">
        <w:rPr>
          <w:sz w:val="28"/>
          <w:szCs w:val="28"/>
        </w:rPr>
        <w:t xml:space="preserve">Перечень показателей результативности и эффективности </w:t>
      </w:r>
    </w:p>
    <w:p w:rsidR="001B36D7" w:rsidRDefault="001B36D7" w:rsidP="001B36D7">
      <w:pPr>
        <w:pStyle w:val="ConsPlusTitle"/>
        <w:jc w:val="center"/>
        <w:rPr>
          <w:sz w:val="28"/>
          <w:szCs w:val="28"/>
        </w:rPr>
      </w:pPr>
      <w:r w:rsidRPr="00BF6149">
        <w:rPr>
          <w:sz w:val="28"/>
          <w:szCs w:val="28"/>
        </w:rPr>
        <w:t>контрольно-</w:t>
      </w:r>
      <w:proofErr w:type="gramStart"/>
      <w:r w:rsidRPr="00BF6149">
        <w:rPr>
          <w:sz w:val="28"/>
          <w:szCs w:val="28"/>
        </w:rPr>
        <w:t>надзорной  деятельности</w:t>
      </w:r>
      <w:proofErr w:type="gramEnd"/>
      <w:r w:rsidRPr="00BF6149">
        <w:rPr>
          <w:sz w:val="28"/>
          <w:szCs w:val="28"/>
        </w:rPr>
        <w:t xml:space="preserve"> </w:t>
      </w:r>
      <w:r>
        <w:rPr>
          <w:sz w:val="28"/>
          <w:szCs w:val="28"/>
        </w:rPr>
        <w:t xml:space="preserve">Службы </w:t>
      </w:r>
      <w:r w:rsidRPr="00BF6149">
        <w:rPr>
          <w:sz w:val="28"/>
          <w:szCs w:val="28"/>
        </w:rPr>
        <w:t xml:space="preserve">государственной жилищной инспекции </w:t>
      </w:r>
      <w:r>
        <w:rPr>
          <w:sz w:val="28"/>
          <w:szCs w:val="28"/>
        </w:rPr>
        <w:t>Ивановской</w:t>
      </w:r>
      <w:r w:rsidRPr="00BF6149">
        <w:rPr>
          <w:sz w:val="28"/>
          <w:szCs w:val="28"/>
        </w:rPr>
        <w:t xml:space="preserve"> области </w:t>
      </w:r>
    </w:p>
    <w:p w:rsidR="001B36D7" w:rsidRPr="00BF6149" w:rsidRDefault="001B36D7" w:rsidP="001B36D7">
      <w:pPr>
        <w:pStyle w:val="ConsPlusTitle"/>
        <w:jc w:val="center"/>
        <w:rPr>
          <w:sz w:val="28"/>
          <w:szCs w:val="28"/>
        </w:rPr>
      </w:pPr>
      <w:r w:rsidRPr="00BF6149">
        <w:rPr>
          <w:sz w:val="28"/>
          <w:szCs w:val="28"/>
        </w:rPr>
        <w:t xml:space="preserve">в сфере осуществления регионального государственного жилищного надзора </w:t>
      </w:r>
    </w:p>
    <w:p w:rsidR="001B36D7" w:rsidRPr="00513A5D" w:rsidRDefault="001B36D7" w:rsidP="001B36D7">
      <w:pPr>
        <w:pStyle w:val="ConsPlusTitle"/>
        <w:jc w:val="center"/>
        <w:rPr>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88"/>
      </w:tblGrid>
      <w:tr w:rsidR="001B36D7" w:rsidRPr="00CD20E2" w:rsidTr="001B36D7">
        <w:tc>
          <w:tcPr>
            <w:tcW w:w="1508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Наименование исполнительного органа государственной власти Ивановской области:</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 xml:space="preserve">Служба государственной жилищной инспекция Ивановской области </w:t>
            </w:r>
          </w:p>
        </w:tc>
      </w:tr>
      <w:tr w:rsidR="001B36D7" w:rsidRPr="00CD20E2" w:rsidTr="001B36D7">
        <w:tc>
          <w:tcPr>
            <w:tcW w:w="1508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Наименование вида контрольно-надзорной деятельности:</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Региональный государственный жилищный надзор</w:t>
            </w:r>
          </w:p>
        </w:tc>
      </w:tr>
      <w:tr w:rsidR="001B36D7" w:rsidRPr="00CD20E2" w:rsidTr="001B36D7">
        <w:tc>
          <w:tcPr>
            <w:tcW w:w="1508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Негативные явления, на устранение которых направлена контрольно-надзорная деятельность:</w:t>
            </w:r>
          </w:p>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 xml:space="preserve">нарушения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(в случаях, не требующих получение лицензии),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w:t>
            </w:r>
          </w:p>
        </w:tc>
      </w:tr>
      <w:tr w:rsidR="001B36D7" w:rsidRPr="00CD20E2" w:rsidTr="001B36D7">
        <w:tc>
          <w:tcPr>
            <w:tcW w:w="1508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Цели контрольно-надзорной деятельности:</w:t>
            </w:r>
          </w:p>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предупреждение, выявление и пресечение нарушений обязательных требований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и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tc>
      </w:tr>
    </w:tbl>
    <w:p w:rsidR="001B36D7" w:rsidRPr="00CD20E2" w:rsidRDefault="001B36D7" w:rsidP="001B36D7">
      <w:pPr>
        <w:pStyle w:val="ConsPlusNormal"/>
        <w:jc w:val="both"/>
      </w:pPr>
    </w:p>
    <w:p w:rsidR="001B36D7" w:rsidRPr="00CD20E2" w:rsidRDefault="001B36D7" w:rsidP="001B36D7">
      <w:pPr>
        <w:pStyle w:val="ConsPlusNormal"/>
        <w:jc w:val="both"/>
      </w:pPr>
    </w:p>
    <w:p w:rsidR="001B36D7" w:rsidRPr="00CD20E2" w:rsidRDefault="001B36D7" w:rsidP="001B36D7">
      <w:pPr>
        <w:pStyle w:val="ConsPlusNormal"/>
        <w:jc w:val="both"/>
      </w:pPr>
    </w:p>
    <w:p w:rsidR="001B36D7" w:rsidRPr="00CD20E2" w:rsidRDefault="001B36D7" w:rsidP="001B36D7">
      <w:pPr>
        <w:pStyle w:val="ConsPlusNormal"/>
        <w:jc w:val="both"/>
      </w:pPr>
    </w:p>
    <w:p w:rsidR="001B36D7" w:rsidRPr="00CD20E2" w:rsidRDefault="001B36D7" w:rsidP="001B36D7">
      <w:pPr>
        <w:pStyle w:val="ConsPlusNormal"/>
        <w:jc w:val="both"/>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3521"/>
        <w:gridCol w:w="1701"/>
        <w:gridCol w:w="2858"/>
        <w:gridCol w:w="992"/>
        <w:gridCol w:w="1276"/>
        <w:gridCol w:w="1871"/>
        <w:gridCol w:w="1814"/>
      </w:tblGrid>
      <w:tr w:rsidR="001B36D7" w:rsidRPr="000E2EAA" w:rsidTr="000E2EAA">
        <w:trPr>
          <w:tblHeader/>
        </w:trPr>
        <w:tc>
          <w:tcPr>
            <w:tcW w:w="1129"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номер (индекс) показателя</w:t>
            </w:r>
          </w:p>
        </w:tc>
        <w:tc>
          <w:tcPr>
            <w:tcW w:w="3521"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наименование показателя</w:t>
            </w:r>
          </w:p>
        </w:tc>
        <w:tc>
          <w:tcPr>
            <w:tcW w:w="1701"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формула расчета</w:t>
            </w:r>
          </w:p>
        </w:tc>
        <w:tc>
          <w:tcPr>
            <w:tcW w:w="2858"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 xml:space="preserve">комментарии (интерпретация значений) </w:t>
            </w:r>
            <w:hyperlink w:anchor="P431" w:history="1">
              <w:r w:rsidRPr="000E2EAA">
                <w:rPr>
                  <w:rFonts w:ascii="Times New Roman" w:hAnsi="Times New Roman" w:cs="Times New Roman"/>
                  <w:color w:val="0000FF"/>
                </w:rPr>
                <w:t>&lt;*&gt;</w:t>
              </w:r>
            </w:hyperlink>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значение показателя (текущее)</w:t>
            </w:r>
          </w:p>
        </w:tc>
        <w:tc>
          <w:tcPr>
            <w:tcW w:w="1276"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целевые значения показателей</w:t>
            </w:r>
          </w:p>
        </w:tc>
        <w:tc>
          <w:tcPr>
            <w:tcW w:w="1871"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источник данных для определения значения показателя (метод сбора статистической информации)</w:t>
            </w:r>
          </w:p>
        </w:tc>
        <w:tc>
          <w:tcPr>
            <w:tcW w:w="1814"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сведения о документах стратегического планирования, содержащих показатель (при его наличии)</w:t>
            </w:r>
          </w:p>
        </w:tc>
      </w:tr>
      <w:tr w:rsidR="001B36D7" w:rsidRPr="000E2EAA" w:rsidTr="000E2EAA">
        <w:tc>
          <w:tcPr>
            <w:tcW w:w="15162" w:type="dxa"/>
            <w:gridSpan w:val="8"/>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Ключевые показатели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А.1</w:t>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количество проверок, проведенных в связи с поступлением в орган информации о причинении,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А1</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А1 –количество проверок по тематике</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Ед.</w:t>
            </w:r>
          </w:p>
        </w:tc>
        <w:tc>
          <w:tcPr>
            <w:tcW w:w="1276" w:type="dxa"/>
          </w:tcPr>
          <w:p w:rsidR="001B36D7" w:rsidRPr="000E2EAA" w:rsidRDefault="001B36D7" w:rsidP="001B36D7">
            <w:pPr>
              <w:jc w:val="center"/>
              <w:rPr>
                <w:sz w:val="20"/>
                <w:szCs w:val="20"/>
                <w:highlight w:val="yellow"/>
              </w:rPr>
            </w:pPr>
            <w:r w:rsidRPr="000E2EAA">
              <w:rPr>
                <w:sz w:val="20"/>
                <w:szCs w:val="20"/>
              </w:rPr>
              <w:t>Среднее значение показателя за отчетный и предшествующий периоды.</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w:t>
            </w:r>
          </w:p>
        </w:tc>
      </w:tr>
      <w:tr w:rsidR="001B36D7" w:rsidRPr="000E2EAA" w:rsidTr="000E2EAA">
        <w:tc>
          <w:tcPr>
            <w:tcW w:w="1129"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А.2</w:t>
            </w:r>
          </w:p>
        </w:tc>
        <w:tc>
          <w:tcPr>
            <w:tcW w:w="3521"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количество выявленных нарушений,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tc>
        <w:tc>
          <w:tcPr>
            <w:tcW w:w="1701"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А2</w:t>
            </w:r>
          </w:p>
        </w:tc>
        <w:tc>
          <w:tcPr>
            <w:tcW w:w="2858"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А2 – общее количество проверок по тематике</w:t>
            </w:r>
          </w:p>
        </w:tc>
        <w:tc>
          <w:tcPr>
            <w:tcW w:w="992" w:type="dxa"/>
            <w:tcBorders>
              <w:bottom w:val="single" w:sz="4" w:space="0" w:color="auto"/>
            </w:tcBorders>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Ед.</w:t>
            </w:r>
          </w:p>
        </w:tc>
        <w:tc>
          <w:tcPr>
            <w:tcW w:w="1276" w:type="dxa"/>
            <w:tcBorders>
              <w:bottom w:val="single" w:sz="4" w:space="0" w:color="auto"/>
            </w:tcBorders>
          </w:tcPr>
          <w:p w:rsidR="001B36D7" w:rsidRPr="000E2EAA" w:rsidRDefault="001B36D7" w:rsidP="001B36D7">
            <w:pPr>
              <w:jc w:val="center"/>
              <w:rPr>
                <w:sz w:val="20"/>
                <w:szCs w:val="20"/>
                <w:highlight w:val="yellow"/>
              </w:rPr>
            </w:pPr>
            <w:r w:rsidRPr="000E2EAA">
              <w:rPr>
                <w:sz w:val="20"/>
                <w:szCs w:val="20"/>
              </w:rPr>
              <w:t>Среднее значение показателя за отчетный и предшествующий периоды.</w:t>
            </w:r>
          </w:p>
        </w:tc>
        <w:tc>
          <w:tcPr>
            <w:tcW w:w="1871"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w:t>
            </w:r>
          </w:p>
        </w:tc>
      </w:tr>
      <w:tr w:rsidR="001B36D7" w:rsidRPr="000E2EAA" w:rsidTr="000E2EAA">
        <w:tc>
          <w:tcPr>
            <w:tcW w:w="15162" w:type="dxa"/>
            <w:gridSpan w:val="8"/>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Индикативные показатели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Б.1</w:t>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Доля проверок в рамках жилищного надзора, проведенных в установленные сроки, по отношению к общему количеству проверок, проведенных в рамках осуществления жилищного надзора</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Б1 = С x 100/О,</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Б1 - доля проверок, проведенных в установленный законодательством срок,</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С - количество проверок, проведенных в срок;</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О - общее количество проверок;</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Н - количество проверок, проведенных с нарушением срока.</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w:t>
            </w:r>
          </w:p>
        </w:tc>
        <w:tc>
          <w:tcPr>
            <w:tcW w:w="1276"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больше 97%</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Перечень целевых показателей и индикаторов деятельности органов государственного жилищного надзора субъектов Российской Федерации. Методика определения целевых показателей (утв. Минстроем России 10.10.2016)</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Б.2</w:t>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Доля отмененных результатов проверок, проведенных в ходе осуществления жилищного надзора по отношению к общему количеству оспоренных в установленном порядке результатов проверок</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Б2 = Рот x 100 / Осп</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Б2 - доля отмененных результатов проверок, проведенных в ходе осуществления жилищного надзора;</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Рот - отмененные результаты проверок, проведенных в ходе осуществления жилищного надзора;</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Осп - общее количество оспоренных в установленном порядке проверок.</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w:t>
            </w:r>
          </w:p>
        </w:tc>
        <w:tc>
          <w:tcPr>
            <w:tcW w:w="1276"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менее 5%</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Перечень целевых показателей и индикаторов деятельности органов государственного жилищного надзора субъектов Российской Федерации. Методика определения целевых показателей"</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(утв. Минстроем России 10.10.2016)</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Индикативные показатели, характеризующие различные аспекты контрольно-надзорной деятельности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В.1</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1B36D7" w:rsidRPr="000E2EAA" w:rsidTr="000E2EAA">
        <w:tc>
          <w:tcPr>
            <w:tcW w:w="1129"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В.1.1</w:t>
            </w:r>
          </w:p>
        </w:tc>
        <w:tc>
          <w:tcPr>
            <w:tcW w:w="3521"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Количество исполненных предписаний по результатам проведенных проверок</w:t>
            </w:r>
          </w:p>
        </w:tc>
        <w:tc>
          <w:tcPr>
            <w:tcW w:w="1701"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 xml:space="preserve">В1 </w:t>
            </w:r>
          </w:p>
        </w:tc>
        <w:tc>
          <w:tcPr>
            <w:tcW w:w="2858"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В1 – количество исполненных предписаний на отчетный период.</w:t>
            </w:r>
          </w:p>
        </w:tc>
        <w:tc>
          <w:tcPr>
            <w:tcW w:w="992" w:type="dxa"/>
            <w:tcBorders>
              <w:bottom w:val="single" w:sz="4" w:space="0" w:color="auto"/>
            </w:tcBorders>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Ед.</w:t>
            </w:r>
          </w:p>
        </w:tc>
        <w:tc>
          <w:tcPr>
            <w:tcW w:w="1276"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Среднее значение показателя за отчетный и предшествующий периоды.</w:t>
            </w:r>
          </w:p>
        </w:tc>
        <w:tc>
          <w:tcPr>
            <w:tcW w:w="1871" w:type="dxa"/>
            <w:tcBorders>
              <w:bottom w:val="single" w:sz="4" w:space="0" w:color="auto"/>
            </w:tcBorders>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Borders>
              <w:bottom w:val="single" w:sz="4" w:space="0" w:color="auto"/>
            </w:tcBorders>
          </w:tcPr>
          <w:p w:rsidR="001B36D7" w:rsidRPr="000E2EAA" w:rsidRDefault="001B36D7" w:rsidP="001B36D7">
            <w:pPr>
              <w:pStyle w:val="ConsPlusNormal"/>
              <w:rPr>
                <w:rFonts w:ascii="Times New Roman" w:hAnsi="Times New Roman" w:cs="Times New Roman"/>
              </w:rPr>
            </w:pPr>
          </w:p>
        </w:tc>
      </w:tr>
      <w:tr w:rsidR="001B36D7" w:rsidRPr="000E2EAA" w:rsidTr="000E2EAA">
        <w:tc>
          <w:tcPr>
            <w:tcW w:w="1129" w:type="dxa"/>
            <w:shd w:val="clear" w:color="auto" w:fill="auto"/>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В.1.2</w:t>
            </w:r>
          </w:p>
        </w:tc>
        <w:tc>
          <w:tcPr>
            <w:tcW w:w="3521" w:type="dxa"/>
            <w:shd w:val="clear" w:color="auto" w:fill="auto"/>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Количество внеплановых в рамках жилищного надзора</w:t>
            </w:r>
          </w:p>
        </w:tc>
        <w:tc>
          <w:tcPr>
            <w:tcW w:w="1701" w:type="dxa"/>
            <w:shd w:val="clear" w:color="auto" w:fill="auto"/>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В.1.2</w:t>
            </w:r>
          </w:p>
        </w:tc>
        <w:tc>
          <w:tcPr>
            <w:tcW w:w="2858" w:type="dxa"/>
            <w:shd w:val="clear" w:color="auto" w:fill="auto"/>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В.1.2 - количество проверок по тематике</w:t>
            </w:r>
          </w:p>
        </w:tc>
        <w:tc>
          <w:tcPr>
            <w:tcW w:w="992" w:type="dxa"/>
            <w:shd w:val="clear" w:color="auto" w:fill="auto"/>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Ед.</w:t>
            </w:r>
          </w:p>
        </w:tc>
        <w:tc>
          <w:tcPr>
            <w:tcW w:w="1276" w:type="dxa"/>
            <w:shd w:val="clear" w:color="auto" w:fill="auto"/>
          </w:tcPr>
          <w:p w:rsidR="001B36D7" w:rsidRPr="000E2EAA" w:rsidRDefault="001B36D7" w:rsidP="001B36D7">
            <w:pPr>
              <w:jc w:val="center"/>
              <w:rPr>
                <w:sz w:val="20"/>
                <w:szCs w:val="20"/>
              </w:rPr>
            </w:pPr>
            <w:r w:rsidRPr="000E2EAA">
              <w:rPr>
                <w:sz w:val="20"/>
                <w:szCs w:val="20"/>
              </w:rPr>
              <w:t>Среднее значение показателя за отчетный и предшествующий периоды.</w:t>
            </w:r>
          </w:p>
        </w:tc>
        <w:tc>
          <w:tcPr>
            <w:tcW w:w="1871" w:type="dxa"/>
            <w:shd w:val="clear" w:color="auto" w:fill="auto"/>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shd w:val="clear" w:color="auto" w:fill="auto"/>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В.2</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В.2.1</w:t>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Доля судебных решений, вступивших в законную силу по результатам рассмотрения заявлений граждан и организаций, за исключением управляющих организаций, об оспаривании результатов проверок, проведенных в ходе осуществления жилищного надзора, которыми была подтверждена законность решений, принятых органами государственного жилищного надзора по отношению к общему количеству судебных решений, вступивших в законную силу по результатам рассмотрения заявлений граждан и организаций, за исключением управляющих организаций об оспаривании результатов проверок, проведенных в ходе осуществления жилищного надзора</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 xml:space="preserve">В2 = </w:t>
            </w:r>
            <w:proofErr w:type="spellStart"/>
            <w:r w:rsidRPr="000E2EAA">
              <w:rPr>
                <w:rFonts w:ascii="Times New Roman" w:hAnsi="Times New Roman" w:cs="Times New Roman"/>
              </w:rPr>
              <w:t>Сз</w:t>
            </w:r>
            <w:proofErr w:type="spellEnd"/>
            <w:r w:rsidRPr="000E2EAA">
              <w:rPr>
                <w:rFonts w:ascii="Times New Roman" w:hAnsi="Times New Roman" w:cs="Times New Roman"/>
              </w:rPr>
              <w:t xml:space="preserve"> x 100 / Со</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В2 - доля судебных решений, вступивших в законную силу по результатам рассмотрения заявлений граждан и организаций, за исключением управляющих организаций, об оспаривании результатов проверок, проведенных в ходе осуществления жилищного надзора, которыми была подтверждена законность решений, принятых ОГЖН;</w:t>
            </w:r>
          </w:p>
          <w:p w:rsidR="001B36D7" w:rsidRPr="000E2EAA" w:rsidRDefault="001B36D7" w:rsidP="001B36D7">
            <w:pPr>
              <w:pStyle w:val="ConsPlusNormal"/>
              <w:rPr>
                <w:rFonts w:ascii="Times New Roman" w:hAnsi="Times New Roman" w:cs="Times New Roman"/>
              </w:rPr>
            </w:pPr>
            <w:proofErr w:type="spellStart"/>
            <w:r w:rsidRPr="000E2EAA">
              <w:rPr>
                <w:rFonts w:ascii="Times New Roman" w:hAnsi="Times New Roman" w:cs="Times New Roman"/>
              </w:rPr>
              <w:t>Сз</w:t>
            </w:r>
            <w:proofErr w:type="spellEnd"/>
            <w:r w:rsidRPr="000E2EAA">
              <w:rPr>
                <w:rFonts w:ascii="Times New Roman" w:hAnsi="Times New Roman" w:cs="Times New Roman"/>
              </w:rPr>
              <w:t xml:space="preserve"> - судебные решения, вступившие в законную силу по результатам рассмотрения заявлений граждан и организаций, за исключением управляющих организаций, об оспаривании результатов проверок, проведенных в ходе осуществления жилищного надзора, которыми была подтверждена законность решений, принятых ОГЖН;</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Со - общее количество судебных решений, вступивших в законную силу по результатам рассмотрения заявлений граждан и организаций.</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w:t>
            </w:r>
          </w:p>
        </w:tc>
        <w:tc>
          <w:tcPr>
            <w:tcW w:w="1276"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больше 90%</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Перечень целевых показателей и индикаторов деятельности органов государственного жилищного надзора субъектов Российской Федерации. Методика определения целевых показателей"</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(утв. Минстроем России 10.10.2016)</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Индикативные показатели, характеризующие объем задействованных трудовых, материальных и финансовых ресурсов</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В.3.1</w:t>
            </w:r>
          </w:p>
        </w:tc>
        <w:tc>
          <w:tcPr>
            <w:tcW w:w="14033" w:type="dxa"/>
            <w:gridSpan w:val="7"/>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Проверки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В.3.1.1</w:t>
            </w:r>
          </w:p>
        </w:tc>
        <w:tc>
          <w:tcPr>
            <w:tcW w:w="3521" w:type="dxa"/>
          </w:tcPr>
          <w:p w:rsidR="001B36D7" w:rsidRPr="000E2EAA" w:rsidRDefault="001B36D7" w:rsidP="001B36D7">
            <w:pPr>
              <w:jc w:val="both"/>
              <w:rPr>
                <w:spacing w:val="-12"/>
                <w:sz w:val="20"/>
                <w:szCs w:val="20"/>
              </w:rPr>
            </w:pPr>
            <w:r w:rsidRPr="000E2EAA">
              <w:rPr>
                <w:spacing w:val="-12"/>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1701" w:type="dxa"/>
          </w:tcPr>
          <w:p w:rsidR="001B36D7" w:rsidRPr="000E2EAA" w:rsidRDefault="001B36D7" w:rsidP="001B36D7">
            <w:pPr>
              <w:jc w:val="both"/>
              <w:rPr>
                <w:spacing w:val="-12"/>
                <w:sz w:val="20"/>
                <w:szCs w:val="20"/>
              </w:rPr>
            </w:pPr>
            <w:r w:rsidRPr="000E2EAA">
              <w:rPr>
                <w:spacing w:val="-12"/>
                <w:sz w:val="20"/>
                <w:szCs w:val="20"/>
              </w:rPr>
              <w:t>В3=Н</w:t>
            </w:r>
            <w:r w:rsidRPr="000E2EAA">
              <w:rPr>
                <w:spacing w:val="-12"/>
                <w:sz w:val="20"/>
                <w:szCs w:val="20"/>
                <w:lang w:val="en-US"/>
              </w:rPr>
              <w:t>-</w:t>
            </w:r>
            <w:r w:rsidRPr="000E2EAA">
              <w:rPr>
                <w:spacing w:val="-12"/>
                <w:sz w:val="20"/>
                <w:szCs w:val="20"/>
              </w:rPr>
              <w:t>П/</w:t>
            </w:r>
            <w:r w:rsidRPr="000E2EAA">
              <w:rPr>
                <w:spacing w:val="-12"/>
                <w:sz w:val="20"/>
                <w:szCs w:val="20"/>
                <w:lang w:val="en-US"/>
              </w:rPr>
              <w:t>(</w:t>
            </w:r>
            <w:r w:rsidRPr="000E2EAA">
              <w:rPr>
                <w:spacing w:val="-12"/>
                <w:sz w:val="20"/>
                <w:szCs w:val="20"/>
              </w:rPr>
              <w:t>ПЛ</w:t>
            </w:r>
            <w:r w:rsidRPr="000E2EAA">
              <w:rPr>
                <w:spacing w:val="-12"/>
                <w:sz w:val="20"/>
                <w:szCs w:val="20"/>
                <w:lang w:val="en-US"/>
              </w:rPr>
              <w:t>-</w:t>
            </w:r>
            <w:proofErr w:type="gramStart"/>
            <w:r w:rsidRPr="000E2EAA">
              <w:rPr>
                <w:spacing w:val="-12"/>
                <w:sz w:val="20"/>
                <w:szCs w:val="20"/>
              </w:rPr>
              <w:t>Л</w:t>
            </w:r>
            <w:r w:rsidRPr="000E2EAA">
              <w:rPr>
                <w:spacing w:val="-12"/>
                <w:sz w:val="20"/>
                <w:szCs w:val="20"/>
                <w:lang w:val="en-US"/>
              </w:rPr>
              <w:t>)</w:t>
            </w:r>
            <w:r w:rsidRPr="000E2EAA">
              <w:rPr>
                <w:spacing w:val="-12"/>
                <w:sz w:val="20"/>
                <w:szCs w:val="20"/>
              </w:rPr>
              <w:t>*</w:t>
            </w:r>
            <w:proofErr w:type="gramEnd"/>
            <w:r w:rsidRPr="000E2EAA">
              <w:rPr>
                <w:spacing w:val="-12"/>
                <w:sz w:val="20"/>
                <w:szCs w:val="20"/>
              </w:rPr>
              <w:t>100</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Н - Общее количество проверок, проведенных в отношении юридических лиц, индивидуальных предпринимателей</w:t>
            </w:r>
          </w:p>
          <w:p w:rsidR="001B36D7" w:rsidRPr="000E2EAA" w:rsidRDefault="001B36D7" w:rsidP="001B36D7">
            <w:pPr>
              <w:pStyle w:val="ConsPlusNormal"/>
              <w:rPr>
                <w:rFonts w:ascii="Times New Roman" w:hAnsi="Times New Roman" w:cs="Times New Roman"/>
              </w:rPr>
            </w:pPr>
            <w:proofErr w:type="gramStart"/>
            <w:r w:rsidRPr="000E2EAA">
              <w:rPr>
                <w:rFonts w:ascii="Times New Roman" w:hAnsi="Times New Roman" w:cs="Times New Roman"/>
              </w:rPr>
              <w:t>П  -</w:t>
            </w:r>
            <w:proofErr w:type="gramEnd"/>
            <w:r w:rsidRPr="000E2EAA">
              <w:rPr>
                <w:rFonts w:ascii="Times New Roman" w:hAnsi="Times New Roman" w:cs="Times New Roman"/>
              </w:rPr>
              <w:t xml:space="preserve"> Общее количество внеплановых проверок </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ПЛ - Количество проверок, предусмотренных ежегодным планом проведения проверок на отчетный период</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Л -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w:t>
            </w:r>
          </w:p>
        </w:tc>
        <w:tc>
          <w:tcPr>
            <w:tcW w:w="1276"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100%</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В.3.2</w:t>
            </w:r>
          </w:p>
        </w:tc>
        <w:tc>
          <w:tcPr>
            <w:tcW w:w="14033" w:type="dxa"/>
            <w:gridSpan w:val="7"/>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Режим постоянного государственного контроля (надзора): Показатели группы В.3.2 не входят в компетенцию Службы государственной жилищной инспекции Ивановской области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В.3.3</w:t>
            </w:r>
          </w:p>
        </w:tc>
        <w:tc>
          <w:tcPr>
            <w:tcW w:w="14033" w:type="dxa"/>
            <w:gridSpan w:val="7"/>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Плановые (рейдовые) осмотры: Показатели группы В.3.3 не входят в компетенцию Службы государственной жилищной инспекции Ивановской области</w:t>
            </w:r>
          </w:p>
          <w:p w:rsidR="001B36D7" w:rsidRPr="000E2EAA" w:rsidRDefault="001B36D7" w:rsidP="001B36D7">
            <w:pPr>
              <w:pStyle w:val="ConsPlusNormal"/>
              <w:rPr>
                <w:rFonts w:ascii="Times New Roman" w:hAnsi="Times New Roman" w:cs="Times New Roman"/>
              </w:rPr>
            </w:pP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В.3.4</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Мониторинговые мероприятия, осуществляемые в рамках контрольно-надзорной деятельности: Показатели группы В.3.4 не входят в компетенцию Службы государственной жилищной инспекции Ивановской области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В.3.5</w:t>
            </w:r>
          </w:p>
        </w:tc>
        <w:tc>
          <w:tcPr>
            <w:tcW w:w="14033" w:type="dxa"/>
            <w:gridSpan w:val="7"/>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Административные расследования</w:t>
            </w:r>
          </w:p>
        </w:tc>
      </w:tr>
      <w:tr w:rsidR="001B36D7" w:rsidRPr="000E2EAA" w:rsidTr="000E2EAA">
        <w:tc>
          <w:tcPr>
            <w:tcW w:w="1129" w:type="dxa"/>
          </w:tcPr>
          <w:p w:rsidR="001B36D7" w:rsidRPr="000E2EAA" w:rsidRDefault="001B36D7" w:rsidP="001B36D7">
            <w:pPr>
              <w:pStyle w:val="ConsPlusNormal"/>
              <w:tabs>
                <w:tab w:val="left" w:pos="1020"/>
              </w:tabs>
              <w:rPr>
                <w:rFonts w:ascii="Times New Roman" w:hAnsi="Times New Roman" w:cs="Times New Roman"/>
              </w:rPr>
            </w:pPr>
            <w:r w:rsidRPr="000E2EAA">
              <w:rPr>
                <w:rFonts w:ascii="Times New Roman" w:hAnsi="Times New Roman" w:cs="Times New Roman"/>
              </w:rPr>
              <w:t>В.3.5.1</w:t>
            </w:r>
            <w:r w:rsidRPr="000E2EAA">
              <w:rPr>
                <w:rFonts w:ascii="Times New Roman" w:hAnsi="Times New Roman" w:cs="Times New Roman"/>
              </w:rPr>
              <w:tab/>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Доля отмененных результатов административных расследований, проведенных в ходе осуществления жилищного надзора по отношению к общему количеству оспоренных в установленном порядке результатов административных расследований</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В5 = Рот x 100 / Осп</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В5 - доля отмененных результатов административных расследований, проведенных в ходе осуществления жилищного надзора;</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Рот - отмененные результаты проверок, проведенных в ходе осуществления жилищного надзора;</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Осп - общее количество оспоренных в установленном порядке административных расследований.</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w:t>
            </w:r>
          </w:p>
        </w:tc>
        <w:tc>
          <w:tcPr>
            <w:tcW w:w="1276"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менее 5%</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В.3.5. ...</w:t>
            </w:r>
          </w:p>
        </w:tc>
        <w:tc>
          <w:tcPr>
            <w:tcW w:w="3521" w:type="dxa"/>
          </w:tcPr>
          <w:p w:rsidR="001B36D7" w:rsidRPr="000E2EAA" w:rsidRDefault="001B36D7" w:rsidP="001B36D7">
            <w:pPr>
              <w:pStyle w:val="ConsPlusNormal"/>
              <w:rPr>
                <w:rFonts w:ascii="Times New Roman" w:hAnsi="Times New Roman" w:cs="Times New Roman"/>
              </w:rPr>
            </w:pPr>
          </w:p>
        </w:tc>
        <w:tc>
          <w:tcPr>
            <w:tcW w:w="1701" w:type="dxa"/>
          </w:tcPr>
          <w:p w:rsidR="001B36D7" w:rsidRPr="000E2EAA" w:rsidRDefault="001B36D7" w:rsidP="001B36D7">
            <w:pPr>
              <w:pStyle w:val="ConsPlusNormal"/>
              <w:rPr>
                <w:rFonts w:ascii="Times New Roman" w:hAnsi="Times New Roman" w:cs="Times New Roman"/>
              </w:rPr>
            </w:pPr>
          </w:p>
        </w:tc>
        <w:tc>
          <w:tcPr>
            <w:tcW w:w="2858" w:type="dxa"/>
          </w:tcPr>
          <w:p w:rsidR="001B36D7" w:rsidRPr="000E2EAA" w:rsidRDefault="001B36D7" w:rsidP="001B36D7">
            <w:pPr>
              <w:pStyle w:val="ConsPlusNormal"/>
              <w:rPr>
                <w:rFonts w:ascii="Times New Roman" w:hAnsi="Times New Roman" w:cs="Times New Roman"/>
              </w:rPr>
            </w:pPr>
          </w:p>
        </w:tc>
        <w:tc>
          <w:tcPr>
            <w:tcW w:w="992" w:type="dxa"/>
          </w:tcPr>
          <w:p w:rsidR="001B36D7" w:rsidRPr="000E2EAA" w:rsidRDefault="001B36D7" w:rsidP="001B36D7">
            <w:pPr>
              <w:pStyle w:val="ConsPlusNormal"/>
              <w:rPr>
                <w:rFonts w:ascii="Times New Roman" w:hAnsi="Times New Roman" w:cs="Times New Roman"/>
              </w:rPr>
            </w:pPr>
          </w:p>
        </w:tc>
        <w:tc>
          <w:tcPr>
            <w:tcW w:w="1276" w:type="dxa"/>
          </w:tcPr>
          <w:p w:rsidR="001B36D7" w:rsidRPr="000E2EAA" w:rsidRDefault="001B36D7" w:rsidP="001B36D7">
            <w:pPr>
              <w:pStyle w:val="ConsPlusNormal"/>
              <w:rPr>
                <w:rFonts w:ascii="Times New Roman" w:hAnsi="Times New Roman" w:cs="Times New Roman"/>
              </w:rPr>
            </w:pPr>
          </w:p>
        </w:tc>
        <w:tc>
          <w:tcPr>
            <w:tcW w:w="1871" w:type="dxa"/>
          </w:tcPr>
          <w:p w:rsidR="001B36D7" w:rsidRPr="000E2EAA" w:rsidRDefault="001B36D7" w:rsidP="001B36D7">
            <w:pPr>
              <w:pStyle w:val="ConsPlusNormal"/>
              <w:rPr>
                <w:rFonts w:ascii="Times New Roman" w:hAnsi="Times New Roman" w:cs="Times New Roman"/>
              </w:rPr>
            </w:pPr>
          </w:p>
        </w:tc>
        <w:tc>
          <w:tcPr>
            <w:tcW w:w="1814" w:type="dxa"/>
          </w:tcPr>
          <w:p w:rsidR="001B36D7" w:rsidRPr="000E2EAA" w:rsidRDefault="001B36D7" w:rsidP="001B36D7">
            <w:pPr>
              <w:pStyle w:val="ConsPlusNormal"/>
              <w:rPr>
                <w:rFonts w:ascii="Times New Roman" w:hAnsi="Times New Roman" w:cs="Times New Roman"/>
              </w:rPr>
            </w:pP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В.3.6</w:t>
            </w:r>
          </w:p>
        </w:tc>
        <w:tc>
          <w:tcPr>
            <w:tcW w:w="14033" w:type="dxa"/>
            <w:gridSpan w:val="7"/>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Производство по делам об административных правонарушениях</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В.3.6.1</w:t>
            </w:r>
          </w:p>
        </w:tc>
        <w:tc>
          <w:tcPr>
            <w:tcW w:w="3521" w:type="dxa"/>
          </w:tcPr>
          <w:p w:rsidR="001B36D7" w:rsidRPr="000E2EAA" w:rsidRDefault="001B36D7" w:rsidP="001B36D7">
            <w:pPr>
              <w:jc w:val="both"/>
              <w:rPr>
                <w:sz w:val="20"/>
                <w:szCs w:val="20"/>
              </w:rPr>
            </w:pPr>
            <w:r w:rsidRPr="000E2EAA">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701" w:type="dxa"/>
          </w:tcPr>
          <w:p w:rsidR="001B36D7" w:rsidRPr="000E2EAA" w:rsidRDefault="001B36D7" w:rsidP="001B36D7">
            <w:pPr>
              <w:jc w:val="center"/>
              <w:rPr>
                <w:sz w:val="20"/>
                <w:szCs w:val="20"/>
              </w:rPr>
            </w:pPr>
            <w:r w:rsidRPr="000E2EAA">
              <w:rPr>
                <w:sz w:val="20"/>
                <w:szCs w:val="20"/>
              </w:rPr>
              <w:t>В6=Н</w:t>
            </w:r>
            <w:r w:rsidRPr="000E2EAA">
              <w:rPr>
                <w:sz w:val="20"/>
                <w:szCs w:val="20"/>
                <w:lang w:val="en-US"/>
              </w:rPr>
              <w:t xml:space="preserve"> </w:t>
            </w:r>
            <w:r w:rsidRPr="000E2EAA">
              <w:rPr>
                <w:sz w:val="20"/>
                <w:szCs w:val="20"/>
              </w:rPr>
              <w:t>/</w:t>
            </w:r>
            <w:r w:rsidRPr="000E2EAA">
              <w:rPr>
                <w:sz w:val="20"/>
                <w:szCs w:val="20"/>
                <w:lang w:val="en-US"/>
              </w:rPr>
              <w:t xml:space="preserve"> </w:t>
            </w:r>
            <w:r w:rsidRPr="000E2EAA">
              <w:rPr>
                <w:sz w:val="20"/>
                <w:szCs w:val="20"/>
              </w:rPr>
              <w:t>ПЛ</w:t>
            </w:r>
            <w:r w:rsidRPr="000E2EAA">
              <w:rPr>
                <w:sz w:val="20"/>
                <w:szCs w:val="20"/>
                <w:lang w:val="en-US"/>
              </w:rPr>
              <w:t xml:space="preserve"> *100</w:t>
            </w:r>
          </w:p>
        </w:tc>
        <w:tc>
          <w:tcPr>
            <w:tcW w:w="2858" w:type="dxa"/>
          </w:tcPr>
          <w:p w:rsidR="001B36D7" w:rsidRPr="000E2EAA" w:rsidRDefault="001B36D7" w:rsidP="001B36D7">
            <w:pPr>
              <w:rPr>
                <w:sz w:val="20"/>
                <w:szCs w:val="20"/>
              </w:rPr>
            </w:pPr>
            <w:r w:rsidRPr="000E2EAA">
              <w:rPr>
                <w:sz w:val="20"/>
                <w:szCs w:val="20"/>
              </w:rPr>
              <w:t>Н - Общее количество проверок, по итогам проведения которых по фактам выявленных нарушений возбуждены дела об административных правонарушениях</w:t>
            </w:r>
          </w:p>
          <w:p w:rsidR="001B36D7" w:rsidRPr="000E2EAA" w:rsidRDefault="001B36D7" w:rsidP="001B36D7">
            <w:pPr>
              <w:rPr>
                <w:sz w:val="20"/>
                <w:szCs w:val="20"/>
              </w:rPr>
            </w:pPr>
            <w:r w:rsidRPr="000E2EAA">
              <w:rPr>
                <w:sz w:val="20"/>
                <w:szCs w:val="20"/>
              </w:rPr>
              <w:t>ПЛ - Общее количество проверок, по итогам проведения которых выявлены правонарушения</w:t>
            </w:r>
          </w:p>
        </w:tc>
        <w:tc>
          <w:tcPr>
            <w:tcW w:w="992" w:type="dxa"/>
          </w:tcPr>
          <w:p w:rsidR="001B36D7" w:rsidRPr="000E2EAA" w:rsidRDefault="001B36D7" w:rsidP="001B36D7">
            <w:pPr>
              <w:jc w:val="center"/>
              <w:rPr>
                <w:sz w:val="20"/>
                <w:szCs w:val="20"/>
                <w:highlight w:val="yellow"/>
              </w:rPr>
            </w:pPr>
            <w:r w:rsidRPr="000E2EAA">
              <w:rPr>
                <w:sz w:val="20"/>
                <w:szCs w:val="20"/>
              </w:rPr>
              <w:t>%</w:t>
            </w:r>
          </w:p>
        </w:tc>
        <w:tc>
          <w:tcPr>
            <w:tcW w:w="1276" w:type="dxa"/>
          </w:tcPr>
          <w:p w:rsidR="001B36D7" w:rsidRPr="000E2EAA" w:rsidRDefault="001B36D7" w:rsidP="001B36D7">
            <w:pPr>
              <w:jc w:val="center"/>
              <w:rPr>
                <w:sz w:val="20"/>
                <w:szCs w:val="20"/>
                <w:highlight w:val="yellow"/>
              </w:rPr>
            </w:pPr>
            <w:r w:rsidRPr="000E2EAA">
              <w:rPr>
                <w:sz w:val="20"/>
                <w:szCs w:val="20"/>
              </w:rPr>
              <w:t>Среднее значение показателя за отчетный и предшествующий периоды.</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В.3.7</w:t>
            </w:r>
          </w:p>
        </w:tc>
        <w:tc>
          <w:tcPr>
            <w:tcW w:w="14033" w:type="dxa"/>
            <w:gridSpan w:val="7"/>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Деятельность по выдаче разрешительных документов (разрешений, лицензий), рассмотрение заявлений (обращений)</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В.3.7.1</w:t>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Доля обращений граждан в рамках жилищного надзора, рассмотренных в установленные сроки, по отношению к общему количеству обращений граждан, поступивших в рамках осуществления жилищного надзора</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В7 = С x 100/О,</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В7 - доля обращений граждан, рассмотренных в установленный законодательством срок,</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С - количество обращений граждан, рассмотренных в срок;</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О - общее количество обращений граждан;</w:t>
            </w:r>
          </w:p>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Н - количество обращений граждан, рассмотренных с нарушением срока.</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w:t>
            </w:r>
          </w:p>
        </w:tc>
        <w:tc>
          <w:tcPr>
            <w:tcW w:w="1276"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больше 97%</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В.3.8</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В.3.8.1</w:t>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Количество проведенных профилактических мероприятий</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В8</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 xml:space="preserve">В8 – общее количество профилактических мероприятий, проведенных при осуществлении государственного контроля </w:t>
            </w:r>
          </w:p>
        </w:tc>
        <w:tc>
          <w:tcPr>
            <w:tcW w:w="992" w:type="dxa"/>
          </w:tcPr>
          <w:p w:rsidR="001B36D7" w:rsidRPr="000E2EAA" w:rsidRDefault="001B36D7" w:rsidP="001B36D7">
            <w:pPr>
              <w:jc w:val="center"/>
              <w:rPr>
                <w:sz w:val="20"/>
                <w:szCs w:val="20"/>
              </w:rPr>
            </w:pPr>
            <w:r w:rsidRPr="000E2EAA">
              <w:rPr>
                <w:sz w:val="20"/>
                <w:szCs w:val="20"/>
              </w:rPr>
              <w:t>Ед.</w:t>
            </w:r>
          </w:p>
        </w:tc>
        <w:tc>
          <w:tcPr>
            <w:tcW w:w="1276" w:type="dxa"/>
          </w:tcPr>
          <w:p w:rsidR="001B36D7" w:rsidRPr="000E2EAA" w:rsidRDefault="001B36D7" w:rsidP="001B36D7">
            <w:pPr>
              <w:jc w:val="center"/>
              <w:rPr>
                <w:sz w:val="20"/>
                <w:szCs w:val="20"/>
              </w:rPr>
            </w:pPr>
            <w:r w:rsidRPr="000E2EAA">
              <w:rPr>
                <w:sz w:val="20"/>
                <w:szCs w:val="20"/>
              </w:rPr>
              <w:t>Общее значение показателя за отчетный и</w:t>
            </w:r>
          </w:p>
          <w:p w:rsidR="001B36D7" w:rsidRPr="000E2EAA" w:rsidRDefault="001B36D7" w:rsidP="001B36D7">
            <w:pPr>
              <w:jc w:val="center"/>
              <w:rPr>
                <w:sz w:val="20"/>
                <w:szCs w:val="20"/>
              </w:rPr>
            </w:pPr>
            <w:r w:rsidRPr="000E2EAA">
              <w:rPr>
                <w:sz w:val="20"/>
                <w:szCs w:val="20"/>
              </w:rPr>
              <w:t>предшествующий периоды</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В.3.9</w:t>
            </w:r>
          </w:p>
        </w:tc>
        <w:tc>
          <w:tcPr>
            <w:tcW w:w="14033" w:type="dxa"/>
            <w:gridSpan w:val="7"/>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Расследование причин несчастных случаев: Показатели группы В.3.9 не входят в компетенцию Службы государственной жилищной инспекции Ивановской области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В.3.10</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Мероприятия по контролю без взаимодействия с юридическими лицами, индивидуальными предпринимателями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В.3.10.1</w:t>
            </w:r>
          </w:p>
        </w:tc>
        <w:tc>
          <w:tcPr>
            <w:tcW w:w="3521" w:type="dxa"/>
          </w:tcPr>
          <w:p w:rsidR="001B36D7" w:rsidRPr="000E2EAA" w:rsidRDefault="001B36D7" w:rsidP="001B36D7">
            <w:pPr>
              <w:rPr>
                <w:sz w:val="20"/>
                <w:szCs w:val="20"/>
              </w:rPr>
            </w:pPr>
            <w:r w:rsidRPr="000E2EAA">
              <w:rPr>
                <w:sz w:val="20"/>
                <w:szCs w:val="20"/>
              </w:rPr>
              <w:t>Количество проведенных мероприятий по наблюдению за соблюдением подконтрольными субъектами обязательных требований при размещении информации в ИС</w:t>
            </w:r>
          </w:p>
        </w:tc>
        <w:tc>
          <w:tcPr>
            <w:tcW w:w="170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В10</w:t>
            </w:r>
          </w:p>
        </w:tc>
        <w:tc>
          <w:tcPr>
            <w:tcW w:w="2858"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В10 – общее число проведенных мероприятий по наблюдению за соблюдением подконтрольными субъектами обязательных требований при размещении информации в ИС</w:t>
            </w:r>
          </w:p>
        </w:tc>
        <w:tc>
          <w:tcPr>
            <w:tcW w:w="992" w:type="dxa"/>
          </w:tcPr>
          <w:p w:rsidR="001B36D7" w:rsidRPr="000E2EAA" w:rsidRDefault="001B36D7" w:rsidP="001B36D7">
            <w:pPr>
              <w:jc w:val="center"/>
              <w:rPr>
                <w:sz w:val="20"/>
                <w:szCs w:val="20"/>
              </w:rPr>
            </w:pPr>
            <w:r w:rsidRPr="000E2EAA">
              <w:rPr>
                <w:sz w:val="20"/>
                <w:szCs w:val="20"/>
              </w:rPr>
              <w:t>Ед.</w:t>
            </w:r>
          </w:p>
        </w:tc>
        <w:tc>
          <w:tcPr>
            <w:tcW w:w="1276" w:type="dxa"/>
          </w:tcPr>
          <w:p w:rsidR="001B36D7" w:rsidRPr="000E2EAA" w:rsidRDefault="001B36D7" w:rsidP="001B36D7">
            <w:pPr>
              <w:jc w:val="center"/>
              <w:rPr>
                <w:sz w:val="20"/>
                <w:szCs w:val="20"/>
              </w:rPr>
            </w:pPr>
            <w:r w:rsidRPr="000E2EAA">
              <w:rPr>
                <w:sz w:val="20"/>
                <w:szCs w:val="20"/>
              </w:rPr>
              <w:t>Общее значение показателя за отчетный и предшествующий периоды</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 xml:space="preserve">база Службы государственной жилищной инспекции Ивановской области </w:t>
            </w:r>
          </w:p>
        </w:tc>
        <w:tc>
          <w:tcPr>
            <w:tcW w:w="1814"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В.3.11</w:t>
            </w:r>
          </w:p>
        </w:tc>
        <w:tc>
          <w:tcPr>
            <w:tcW w:w="14033" w:type="dxa"/>
            <w:gridSpan w:val="7"/>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Контрольная закупка: Показатели группы В.3.11 не входят в компетенцию Службы государственной жилищной инспекции Ивановской области</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В.4</w:t>
            </w:r>
          </w:p>
        </w:tc>
        <w:tc>
          <w:tcPr>
            <w:tcW w:w="14033" w:type="dxa"/>
            <w:gridSpan w:val="7"/>
          </w:tcPr>
          <w:p w:rsidR="001B36D7" w:rsidRPr="000E2EAA" w:rsidRDefault="001B36D7" w:rsidP="001B36D7">
            <w:pPr>
              <w:pStyle w:val="ConsPlusNormal"/>
              <w:jc w:val="both"/>
              <w:rPr>
                <w:rFonts w:ascii="Times New Roman" w:hAnsi="Times New Roman" w:cs="Times New Roman"/>
              </w:rPr>
            </w:pPr>
            <w:r w:rsidRPr="000E2EAA">
              <w:rPr>
                <w:rFonts w:ascii="Times New Roman" w:hAnsi="Times New Roman" w:cs="Times New Roman"/>
              </w:rPr>
              <w:t>Индикативные показатели, характеризующие объем задействованных трудовых, материальных и финансовых ресурсов</w:t>
            </w:r>
          </w:p>
        </w:tc>
      </w:tr>
      <w:tr w:rsidR="001B36D7" w:rsidRPr="000E2EAA" w:rsidTr="000E2EAA">
        <w:tc>
          <w:tcPr>
            <w:tcW w:w="1129"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В.4.1</w:t>
            </w:r>
          </w:p>
        </w:tc>
        <w:tc>
          <w:tcPr>
            <w:tcW w:w="352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Количество штатных единиц, всего</w:t>
            </w:r>
          </w:p>
        </w:tc>
        <w:tc>
          <w:tcPr>
            <w:tcW w:w="1701" w:type="dxa"/>
          </w:tcPr>
          <w:p w:rsidR="001B36D7" w:rsidRPr="000E2EAA" w:rsidRDefault="001B36D7" w:rsidP="001B36D7">
            <w:pPr>
              <w:jc w:val="center"/>
              <w:rPr>
                <w:sz w:val="20"/>
                <w:szCs w:val="20"/>
              </w:rPr>
            </w:pPr>
            <w:r w:rsidRPr="000E2EAA">
              <w:rPr>
                <w:sz w:val="20"/>
                <w:szCs w:val="20"/>
              </w:rPr>
              <w:t>В11</w:t>
            </w:r>
          </w:p>
        </w:tc>
        <w:tc>
          <w:tcPr>
            <w:tcW w:w="2858" w:type="dxa"/>
          </w:tcPr>
          <w:p w:rsidR="001B36D7" w:rsidRPr="000E2EAA" w:rsidRDefault="001B36D7" w:rsidP="001B36D7">
            <w:pPr>
              <w:jc w:val="center"/>
              <w:rPr>
                <w:sz w:val="20"/>
                <w:szCs w:val="20"/>
              </w:rPr>
            </w:pPr>
            <w:r w:rsidRPr="000E2EAA">
              <w:rPr>
                <w:sz w:val="20"/>
                <w:szCs w:val="20"/>
              </w:rPr>
              <w:t>В11 – общее количество штатных единиц Службы государственной жилищной инспекции Ивановской области</w:t>
            </w:r>
          </w:p>
        </w:tc>
        <w:tc>
          <w:tcPr>
            <w:tcW w:w="992" w:type="dxa"/>
          </w:tcPr>
          <w:p w:rsidR="001B36D7" w:rsidRPr="000E2EAA" w:rsidRDefault="001B36D7" w:rsidP="001B36D7">
            <w:pPr>
              <w:pStyle w:val="ConsPlusNormal"/>
              <w:jc w:val="center"/>
              <w:rPr>
                <w:rFonts w:ascii="Times New Roman" w:hAnsi="Times New Roman" w:cs="Times New Roman"/>
              </w:rPr>
            </w:pPr>
            <w:r w:rsidRPr="000E2EAA">
              <w:rPr>
                <w:rFonts w:ascii="Times New Roman" w:hAnsi="Times New Roman" w:cs="Times New Roman"/>
              </w:rPr>
              <w:t>Ед.</w:t>
            </w:r>
          </w:p>
        </w:tc>
        <w:tc>
          <w:tcPr>
            <w:tcW w:w="1276"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Общее значение показателя за отчетный и предшествующий периоды</w:t>
            </w:r>
          </w:p>
        </w:tc>
        <w:tc>
          <w:tcPr>
            <w:tcW w:w="1871" w:type="dxa"/>
          </w:tcPr>
          <w:p w:rsidR="001B36D7" w:rsidRPr="000E2EAA" w:rsidRDefault="001B36D7" w:rsidP="001B36D7">
            <w:pPr>
              <w:pStyle w:val="ConsPlusNormal"/>
              <w:rPr>
                <w:rFonts w:ascii="Times New Roman" w:hAnsi="Times New Roman" w:cs="Times New Roman"/>
              </w:rPr>
            </w:pPr>
            <w:r w:rsidRPr="000E2EAA">
              <w:rPr>
                <w:rFonts w:ascii="Times New Roman" w:hAnsi="Times New Roman" w:cs="Times New Roman"/>
              </w:rPr>
              <w:t>база Службы государственной жилищной инспекции Ивановской области</w:t>
            </w:r>
          </w:p>
        </w:tc>
        <w:tc>
          <w:tcPr>
            <w:tcW w:w="1814" w:type="dxa"/>
          </w:tcPr>
          <w:p w:rsidR="001B36D7" w:rsidRPr="000E2EAA" w:rsidRDefault="001B36D7" w:rsidP="001B36D7">
            <w:pPr>
              <w:pStyle w:val="ConsPlusNormal"/>
              <w:rPr>
                <w:rFonts w:ascii="Times New Roman" w:hAnsi="Times New Roman" w:cs="Times New Roman"/>
              </w:rPr>
            </w:pPr>
          </w:p>
        </w:tc>
      </w:tr>
    </w:tbl>
    <w:p w:rsidR="001B36D7" w:rsidRPr="000E2EAA" w:rsidRDefault="001B36D7" w:rsidP="001B36D7">
      <w:pPr>
        <w:pStyle w:val="ConsPlusNormal"/>
        <w:outlineLvl w:val="1"/>
        <w:rPr>
          <w:rFonts w:ascii="Times New Roman" w:eastAsia="Calibri" w:hAnsi="Times New Roman" w:cs="Times New Roman"/>
          <w:lang w:eastAsia="en-US"/>
        </w:rPr>
      </w:pPr>
    </w:p>
    <w:p w:rsidR="00B235BA" w:rsidRDefault="00B235BA" w:rsidP="00B235BA">
      <w:pPr>
        <w:rPr>
          <w:sz w:val="2"/>
          <w:szCs w:val="2"/>
        </w:rPr>
      </w:pPr>
    </w:p>
    <w:p w:rsidR="00B235BA" w:rsidRDefault="00B235BA" w:rsidP="00B235BA">
      <w:pPr>
        <w:rPr>
          <w:sz w:val="2"/>
          <w:szCs w:val="2"/>
        </w:rPr>
      </w:pPr>
    </w:p>
    <w:p w:rsidR="00B235BA" w:rsidRDefault="00B235BA" w:rsidP="00B235BA">
      <w:pPr>
        <w:rPr>
          <w:sz w:val="2"/>
          <w:szCs w:val="2"/>
        </w:rPr>
      </w:pPr>
    </w:p>
    <w:p w:rsidR="00B235BA" w:rsidRPr="00B235BA" w:rsidRDefault="00B235BA" w:rsidP="00B235BA">
      <w:pPr>
        <w:rPr>
          <w:sz w:val="28"/>
          <w:szCs w:val="28"/>
        </w:rPr>
        <w:sectPr w:rsidR="00B235BA" w:rsidRPr="00B235BA">
          <w:headerReference w:type="even" r:id="rId20"/>
          <w:headerReference w:type="default" r:id="rId21"/>
          <w:pgSz w:w="16837" w:h="11905" w:orient="landscape"/>
          <w:pgMar w:top="868" w:right="182" w:bottom="1176" w:left="1113" w:header="0" w:footer="3" w:gutter="0"/>
          <w:cols w:space="720"/>
          <w:noEndnote/>
          <w:docGrid w:linePitch="360"/>
        </w:sectPr>
      </w:pPr>
    </w:p>
    <w:p w:rsidR="00B235BA" w:rsidRPr="00B235BA" w:rsidRDefault="00B235BA" w:rsidP="00DF190B">
      <w:pPr>
        <w:pStyle w:val="a3"/>
        <w:spacing w:line="317" w:lineRule="exact"/>
        <w:ind w:left="5040" w:right="-427"/>
        <w:rPr>
          <w:sz w:val="28"/>
          <w:szCs w:val="28"/>
        </w:rPr>
      </w:pPr>
      <w:r w:rsidRPr="00B235BA">
        <w:rPr>
          <w:sz w:val="28"/>
          <w:szCs w:val="28"/>
        </w:rPr>
        <w:t>Приложение к</w:t>
      </w:r>
    </w:p>
    <w:p w:rsidR="00B235BA" w:rsidRPr="00B235BA" w:rsidRDefault="00B235BA" w:rsidP="00DF190B">
      <w:pPr>
        <w:pStyle w:val="a3"/>
        <w:spacing w:line="317" w:lineRule="exact"/>
        <w:ind w:left="5040" w:right="-427"/>
        <w:rPr>
          <w:sz w:val="28"/>
          <w:szCs w:val="28"/>
        </w:rPr>
      </w:pPr>
      <w:r w:rsidRPr="00B235BA">
        <w:rPr>
          <w:sz w:val="28"/>
          <w:szCs w:val="28"/>
        </w:rPr>
        <w:t>Перечню п</w:t>
      </w:r>
      <w:r w:rsidR="00DF190B">
        <w:rPr>
          <w:sz w:val="28"/>
          <w:szCs w:val="28"/>
        </w:rPr>
        <w:t xml:space="preserve">оказателей результативности и </w:t>
      </w:r>
      <w:r w:rsidRPr="00B235BA">
        <w:rPr>
          <w:sz w:val="28"/>
          <w:szCs w:val="28"/>
        </w:rPr>
        <w:t>эффективности</w:t>
      </w:r>
    </w:p>
    <w:p w:rsidR="00B235BA" w:rsidRPr="00B235BA" w:rsidRDefault="00B235BA" w:rsidP="00DF190B">
      <w:pPr>
        <w:pStyle w:val="a3"/>
        <w:spacing w:after="493" w:line="317" w:lineRule="exact"/>
        <w:ind w:left="5040" w:right="-427"/>
        <w:rPr>
          <w:sz w:val="28"/>
          <w:szCs w:val="28"/>
        </w:rPr>
      </w:pPr>
      <w:r w:rsidRPr="00B235BA">
        <w:rPr>
          <w:sz w:val="28"/>
          <w:szCs w:val="28"/>
        </w:rPr>
        <w:t xml:space="preserve">контрольно-надзорной деятельности </w:t>
      </w:r>
      <w:r w:rsidR="00DF190B">
        <w:rPr>
          <w:sz w:val="28"/>
          <w:szCs w:val="28"/>
        </w:rPr>
        <w:t xml:space="preserve">Службы </w:t>
      </w:r>
      <w:r w:rsidR="00DF190B" w:rsidRPr="00BF6149">
        <w:rPr>
          <w:sz w:val="28"/>
          <w:szCs w:val="28"/>
        </w:rPr>
        <w:t xml:space="preserve">государственной жилищной инспекции </w:t>
      </w:r>
      <w:r w:rsidR="00DF190B">
        <w:rPr>
          <w:sz w:val="28"/>
          <w:szCs w:val="28"/>
        </w:rPr>
        <w:t>Ивановской</w:t>
      </w:r>
      <w:r w:rsidR="00DF190B" w:rsidRPr="00BF6149">
        <w:rPr>
          <w:sz w:val="28"/>
          <w:szCs w:val="28"/>
        </w:rPr>
        <w:t xml:space="preserve"> области</w:t>
      </w:r>
      <w:r w:rsidR="00DF190B">
        <w:rPr>
          <w:sz w:val="28"/>
          <w:szCs w:val="28"/>
        </w:rPr>
        <w:t xml:space="preserve">               </w:t>
      </w:r>
      <w:r w:rsidRPr="00B235BA">
        <w:rPr>
          <w:sz w:val="28"/>
          <w:szCs w:val="28"/>
        </w:rPr>
        <w:t>в сфере осуществ</w:t>
      </w:r>
      <w:r w:rsidRPr="00B235BA">
        <w:rPr>
          <w:sz w:val="28"/>
          <w:szCs w:val="28"/>
        </w:rPr>
        <w:softHyphen/>
        <w:t>ления регионального государственного жилищного надзора</w:t>
      </w:r>
    </w:p>
    <w:p w:rsidR="00B235BA" w:rsidRDefault="00B235BA" w:rsidP="00DF190B">
      <w:pPr>
        <w:pStyle w:val="130"/>
        <w:shd w:val="clear" w:color="auto" w:fill="auto"/>
        <w:spacing w:before="0"/>
        <w:jc w:val="center"/>
        <w:rPr>
          <w:sz w:val="24"/>
          <w:szCs w:val="24"/>
        </w:rPr>
      </w:pPr>
      <w:r w:rsidRPr="00DF190B">
        <w:rPr>
          <w:sz w:val="24"/>
          <w:szCs w:val="24"/>
        </w:rPr>
        <w:t>РЕЗУЛЬТАТЫ</w:t>
      </w:r>
    </w:p>
    <w:p w:rsidR="00DF190B" w:rsidRDefault="00DF190B" w:rsidP="00DF190B">
      <w:pPr>
        <w:pStyle w:val="130"/>
        <w:shd w:val="clear" w:color="auto" w:fill="auto"/>
        <w:spacing w:before="0"/>
        <w:jc w:val="center"/>
        <w:rPr>
          <w:sz w:val="28"/>
          <w:szCs w:val="28"/>
        </w:rPr>
      </w:pPr>
      <w:r>
        <w:rPr>
          <w:sz w:val="28"/>
          <w:szCs w:val="28"/>
        </w:rPr>
        <w:t>р</w:t>
      </w:r>
      <w:r w:rsidRPr="00DF190B">
        <w:rPr>
          <w:sz w:val="28"/>
          <w:szCs w:val="28"/>
        </w:rPr>
        <w:t xml:space="preserve">асчёта </w:t>
      </w:r>
      <w:r>
        <w:rPr>
          <w:sz w:val="28"/>
          <w:szCs w:val="28"/>
        </w:rPr>
        <w:t>и оценки фактических</w:t>
      </w:r>
      <w:r w:rsidRPr="00DF190B">
        <w:rPr>
          <w:sz w:val="28"/>
          <w:szCs w:val="28"/>
        </w:rPr>
        <w:t xml:space="preserve"> значений показателей оценки результативности и эффективности контрольно-надзорной деятельности </w:t>
      </w:r>
    </w:p>
    <w:p w:rsidR="00DF190B" w:rsidRPr="00DF190B" w:rsidRDefault="00DF190B" w:rsidP="00DF190B">
      <w:pPr>
        <w:pStyle w:val="130"/>
        <w:shd w:val="clear" w:color="auto" w:fill="auto"/>
        <w:spacing w:before="0"/>
        <w:jc w:val="center"/>
        <w:rPr>
          <w:sz w:val="28"/>
          <w:szCs w:val="28"/>
        </w:rPr>
      </w:pPr>
      <w:r w:rsidRPr="00DF190B">
        <w:rPr>
          <w:sz w:val="28"/>
          <w:szCs w:val="28"/>
        </w:rPr>
        <w:t xml:space="preserve">Службы государственной жилищной инспекции Ивановской области за </w:t>
      </w:r>
      <w:r w:rsidRPr="00DF190B">
        <w:rPr>
          <w:sz w:val="28"/>
          <w:szCs w:val="28"/>
          <w:u w:val="single"/>
        </w:rPr>
        <w:t xml:space="preserve">________ </w:t>
      </w:r>
      <w:r w:rsidRPr="00DF190B">
        <w:rPr>
          <w:sz w:val="28"/>
          <w:szCs w:val="28"/>
        </w:rPr>
        <w:t>год</w:t>
      </w:r>
    </w:p>
    <w:p w:rsidR="00B235BA" w:rsidRPr="00DF190B" w:rsidRDefault="00B235BA" w:rsidP="00B235BA">
      <w:pPr>
        <w:pStyle w:val="130"/>
        <w:shd w:val="clear" w:color="auto" w:fill="auto"/>
        <w:tabs>
          <w:tab w:val="left" w:leader="underscore" w:pos="6896"/>
        </w:tabs>
        <w:spacing w:before="0" w:after="195"/>
        <w:ind w:left="1040" w:right="920" w:firstLine="280"/>
        <w:rPr>
          <w:sz w:val="24"/>
          <w:szCs w:val="24"/>
        </w:rPr>
      </w:pPr>
    </w:p>
    <w:tbl>
      <w:tblPr>
        <w:tblW w:w="10060" w:type="dxa"/>
        <w:jc w:val="center"/>
        <w:tblLayout w:type="fixed"/>
        <w:tblCellMar>
          <w:left w:w="0" w:type="dxa"/>
          <w:right w:w="0" w:type="dxa"/>
        </w:tblCellMar>
        <w:tblLook w:val="0000" w:firstRow="0" w:lastRow="0" w:firstColumn="0" w:lastColumn="0" w:noHBand="0" w:noVBand="0"/>
      </w:tblPr>
      <w:tblGrid>
        <w:gridCol w:w="571"/>
        <w:gridCol w:w="1976"/>
        <w:gridCol w:w="1478"/>
        <w:gridCol w:w="1291"/>
        <w:gridCol w:w="1767"/>
        <w:gridCol w:w="1418"/>
        <w:gridCol w:w="1559"/>
      </w:tblGrid>
      <w:tr w:rsidR="00B235BA" w:rsidTr="00DF190B">
        <w:trPr>
          <w:trHeight w:val="446"/>
          <w:jc w:val="center"/>
        </w:trPr>
        <w:tc>
          <w:tcPr>
            <w:tcW w:w="10060" w:type="dxa"/>
            <w:gridSpan w:val="7"/>
            <w:tcBorders>
              <w:top w:val="single" w:sz="4" w:space="0" w:color="auto"/>
              <w:left w:val="single" w:sz="4" w:space="0" w:color="auto"/>
              <w:bottom w:val="single" w:sz="4" w:space="0" w:color="auto"/>
              <w:right w:val="single" w:sz="4" w:space="0" w:color="auto"/>
            </w:tcBorders>
            <w:shd w:val="clear" w:color="auto" w:fill="FFFFFF"/>
          </w:tcPr>
          <w:p w:rsidR="00DF190B" w:rsidRDefault="00B235BA" w:rsidP="00DF190B">
            <w:pPr>
              <w:pStyle w:val="50"/>
              <w:framePr w:wrap="notBeside" w:vAnchor="text" w:hAnchor="text" w:xAlign="center" w:y="1"/>
              <w:shd w:val="clear" w:color="auto" w:fill="auto"/>
              <w:spacing w:before="0" w:after="0" w:line="240" w:lineRule="auto"/>
              <w:jc w:val="center"/>
              <w:rPr>
                <w:sz w:val="28"/>
                <w:szCs w:val="28"/>
              </w:rPr>
            </w:pPr>
            <w:r w:rsidRPr="00DF190B">
              <w:rPr>
                <w:sz w:val="28"/>
                <w:szCs w:val="28"/>
              </w:rPr>
              <w:t xml:space="preserve">Наименование исполнительного органа государственной власти </w:t>
            </w:r>
          </w:p>
          <w:p w:rsidR="00B235BA" w:rsidRDefault="00DF190B" w:rsidP="00DF190B">
            <w:pPr>
              <w:pStyle w:val="50"/>
              <w:framePr w:wrap="notBeside" w:vAnchor="text" w:hAnchor="text" w:xAlign="center" w:y="1"/>
              <w:shd w:val="clear" w:color="auto" w:fill="auto"/>
              <w:spacing w:before="0" w:after="0" w:line="240" w:lineRule="auto"/>
              <w:jc w:val="center"/>
              <w:rPr>
                <w:sz w:val="28"/>
                <w:szCs w:val="28"/>
              </w:rPr>
            </w:pPr>
            <w:r w:rsidRPr="00DF190B">
              <w:rPr>
                <w:sz w:val="28"/>
                <w:szCs w:val="28"/>
              </w:rPr>
              <w:t>Ивановско</w:t>
            </w:r>
            <w:r w:rsidR="00B235BA" w:rsidRPr="00DF190B">
              <w:rPr>
                <w:sz w:val="28"/>
                <w:szCs w:val="28"/>
              </w:rPr>
              <w:t>й области</w:t>
            </w:r>
          </w:p>
          <w:p w:rsidR="00DF190B" w:rsidRPr="00DF190B" w:rsidRDefault="00DF190B" w:rsidP="00DF190B">
            <w:pPr>
              <w:pStyle w:val="50"/>
              <w:framePr w:wrap="notBeside" w:vAnchor="text" w:hAnchor="text" w:xAlign="center" w:y="1"/>
              <w:shd w:val="clear" w:color="auto" w:fill="auto"/>
              <w:spacing w:before="0" w:after="0" w:line="240" w:lineRule="auto"/>
              <w:jc w:val="center"/>
              <w:rPr>
                <w:sz w:val="28"/>
                <w:szCs w:val="28"/>
              </w:rPr>
            </w:pPr>
          </w:p>
        </w:tc>
      </w:tr>
      <w:tr w:rsidR="00B235BA" w:rsidTr="00DF190B">
        <w:trPr>
          <w:trHeight w:val="9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F190B" w:rsidRDefault="00B235BA" w:rsidP="00DF190B">
            <w:pPr>
              <w:pStyle w:val="50"/>
              <w:framePr w:wrap="notBeside" w:vAnchor="text" w:hAnchor="text" w:xAlign="center" w:y="1"/>
              <w:shd w:val="clear" w:color="auto" w:fill="auto"/>
              <w:spacing w:before="0" w:after="0" w:line="230" w:lineRule="exact"/>
              <w:jc w:val="center"/>
              <w:rPr>
                <w:sz w:val="24"/>
                <w:szCs w:val="24"/>
              </w:rPr>
            </w:pPr>
            <w:r w:rsidRPr="00DF190B">
              <w:rPr>
                <w:sz w:val="24"/>
                <w:szCs w:val="24"/>
              </w:rPr>
              <w:t>N</w:t>
            </w:r>
          </w:p>
          <w:p w:rsidR="00B235BA" w:rsidRPr="00DF190B" w:rsidRDefault="00B235BA" w:rsidP="00DF190B">
            <w:pPr>
              <w:pStyle w:val="50"/>
              <w:framePr w:wrap="notBeside" w:vAnchor="text" w:hAnchor="text" w:xAlign="center" w:y="1"/>
              <w:shd w:val="clear" w:color="auto" w:fill="auto"/>
              <w:spacing w:before="0" w:after="0" w:line="230" w:lineRule="exact"/>
              <w:jc w:val="center"/>
              <w:rPr>
                <w:sz w:val="24"/>
                <w:szCs w:val="24"/>
              </w:rPr>
            </w:pPr>
            <w:r w:rsidRPr="00DF190B">
              <w:rPr>
                <w:sz w:val="24"/>
                <w:szCs w:val="24"/>
              </w:rPr>
              <w:t>п/п</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30" w:lineRule="exact"/>
              <w:ind w:right="360"/>
              <w:jc w:val="center"/>
              <w:rPr>
                <w:sz w:val="24"/>
                <w:szCs w:val="24"/>
              </w:rPr>
            </w:pPr>
            <w:r w:rsidRPr="00DF190B">
              <w:rPr>
                <w:sz w:val="24"/>
                <w:szCs w:val="24"/>
              </w:rPr>
              <w:t>Наименование показателя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jc w:val="center"/>
              <w:rPr>
                <w:sz w:val="24"/>
                <w:szCs w:val="24"/>
              </w:rPr>
            </w:pPr>
            <w:r w:rsidRPr="00DF190B">
              <w:rPr>
                <w:sz w:val="24"/>
                <w:szCs w:val="24"/>
              </w:rPr>
              <w:t>Единица изме</w:t>
            </w:r>
            <w:r w:rsidRPr="00DF190B">
              <w:rPr>
                <w:sz w:val="24"/>
                <w:szCs w:val="24"/>
              </w:rPr>
              <w:softHyphen/>
              <w:t>рения</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30" w:lineRule="exact"/>
              <w:jc w:val="center"/>
              <w:rPr>
                <w:sz w:val="24"/>
                <w:szCs w:val="24"/>
              </w:rPr>
            </w:pPr>
            <w:r w:rsidRPr="00DF190B">
              <w:rPr>
                <w:sz w:val="24"/>
                <w:szCs w:val="24"/>
              </w:rPr>
              <w:t>Целевое зна</w:t>
            </w:r>
            <w:r w:rsidRPr="00DF190B">
              <w:rPr>
                <w:sz w:val="24"/>
                <w:szCs w:val="24"/>
              </w:rPr>
              <w:softHyphen/>
              <w:t>чение</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30" w:lineRule="exact"/>
              <w:ind w:right="320"/>
              <w:jc w:val="center"/>
              <w:rPr>
                <w:sz w:val="24"/>
                <w:szCs w:val="24"/>
              </w:rPr>
            </w:pPr>
            <w:r w:rsidRPr="00DF190B">
              <w:rPr>
                <w:sz w:val="24"/>
                <w:szCs w:val="24"/>
              </w:rPr>
              <w:t>Фактическое значение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ind w:right="320"/>
              <w:jc w:val="center"/>
              <w:rPr>
                <w:sz w:val="24"/>
                <w:szCs w:val="24"/>
              </w:rPr>
            </w:pPr>
            <w:r w:rsidRPr="00DF190B">
              <w:rPr>
                <w:sz w:val="24"/>
                <w:szCs w:val="24"/>
              </w:rPr>
              <w:t>Балльная оценка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30" w:lineRule="exact"/>
              <w:jc w:val="center"/>
              <w:rPr>
                <w:sz w:val="24"/>
                <w:szCs w:val="24"/>
              </w:rPr>
            </w:pPr>
            <w:r w:rsidRPr="00DF190B">
              <w:rPr>
                <w:sz w:val="24"/>
                <w:szCs w:val="24"/>
              </w:rPr>
              <w:t>Справоч</w:t>
            </w:r>
            <w:r w:rsidRPr="00DF190B">
              <w:rPr>
                <w:sz w:val="24"/>
                <w:szCs w:val="24"/>
              </w:rPr>
              <w:softHyphen/>
              <w:t>ная инфор</w:t>
            </w:r>
            <w:r w:rsidRPr="00DF190B">
              <w:rPr>
                <w:sz w:val="24"/>
                <w:szCs w:val="24"/>
              </w:rPr>
              <w:softHyphen/>
              <w:t>мация</w:t>
            </w:r>
          </w:p>
        </w:tc>
      </w:tr>
      <w:tr w:rsidR="00B235BA" w:rsidTr="00DF190B">
        <w:trPr>
          <w:trHeight w:val="446"/>
          <w:jc w:val="center"/>
        </w:trPr>
        <w:tc>
          <w:tcPr>
            <w:tcW w:w="10060" w:type="dxa"/>
            <w:gridSpan w:val="7"/>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40" w:lineRule="auto"/>
              <w:jc w:val="center"/>
              <w:rPr>
                <w:sz w:val="28"/>
                <w:szCs w:val="28"/>
              </w:rPr>
            </w:pPr>
            <w:r w:rsidRPr="00DF190B">
              <w:rPr>
                <w:sz w:val="28"/>
                <w:szCs w:val="28"/>
              </w:rPr>
              <w:t>Наименование вида регионального государственного контроля (надзора)</w:t>
            </w:r>
          </w:p>
        </w:tc>
      </w:tr>
      <w:tr w:rsidR="00B235BA" w:rsidTr="00DF190B">
        <w:trPr>
          <w:trHeight w:val="446"/>
          <w:jc w:val="center"/>
        </w:trPr>
        <w:tc>
          <w:tcPr>
            <w:tcW w:w="10060" w:type="dxa"/>
            <w:gridSpan w:val="7"/>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pStyle w:val="50"/>
              <w:framePr w:wrap="notBeside" w:vAnchor="text" w:hAnchor="text" w:xAlign="center" w:y="1"/>
              <w:shd w:val="clear" w:color="auto" w:fill="auto"/>
              <w:spacing w:before="0" w:after="0" w:line="240" w:lineRule="auto"/>
              <w:ind w:left="3640"/>
              <w:rPr>
                <w:sz w:val="28"/>
                <w:szCs w:val="28"/>
              </w:rPr>
            </w:pPr>
            <w:r w:rsidRPr="00DF190B">
              <w:rPr>
                <w:sz w:val="28"/>
                <w:szCs w:val="28"/>
              </w:rPr>
              <w:t>Ключевые показатели</w:t>
            </w:r>
          </w:p>
        </w:tc>
      </w:tr>
      <w:tr w:rsidR="00B235BA" w:rsidTr="00DF190B">
        <w:trPr>
          <w:trHeight w:val="67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40" w:lineRule="auto"/>
              <w:jc w:val="center"/>
              <w:rPr>
                <w:sz w:val="28"/>
                <w:szCs w:val="28"/>
              </w:rPr>
            </w:pPr>
            <w:r w:rsidRPr="00DF190B">
              <w:rPr>
                <w:sz w:val="28"/>
                <w:szCs w:val="28"/>
              </w:rPr>
              <w:t>А</w:t>
            </w:r>
          </w:p>
        </w:tc>
        <w:tc>
          <w:tcPr>
            <w:tcW w:w="9489" w:type="dxa"/>
            <w:gridSpan w:val="6"/>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30" w:lineRule="exact"/>
              <w:jc w:val="center"/>
              <w:rPr>
                <w:sz w:val="28"/>
                <w:szCs w:val="28"/>
              </w:rPr>
            </w:pPr>
            <w:r w:rsidRPr="00DF190B">
              <w:rPr>
                <w:sz w:val="28"/>
                <w:szCs w:val="28"/>
              </w:rPr>
              <w:t>Показатели результативности, отражающие уровень безопасности охраняемых законом ценно</w:t>
            </w:r>
            <w:r w:rsidRPr="00DF190B">
              <w:rPr>
                <w:sz w:val="28"/>
                <w:szCs w:val="28"/>
              </w:rPr>
              <w:softHyphen/>
              <w:t>стей, выражающийся в минимизации причинения им вреда (ущерба)</w:t>
            </w:r>
          </w:p>
        </w:tc>
      </w:tr>
      <w:tr w:rsidR="00B235BA" w:rsidTr="00DF190B">
        <w:trPr>
          <w:trHeight w:val="44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framePr w:wrap="notBeside" w:vAnchor="text" w:hAnchor="text" w:xAlign="center" w:y="1"/>
              <w:jc w:val="center"/>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35BA" w:rsidRDefault="00B235BA" w:rsidP="009774FA">
            <w:pPr>
              <w:framePr w:wrap="notBeside" w:vAnchor="text" w:hAnchor="text" w:xAlign="center" w:y="1"/>
              <w:rPr>
                <w:sz w:val="10"/>
                <w:szCs w:val="10"/>
              </w:rPr>
            </w:pPr>
          </w:p>
        </w:tc>
      </w:tr>
      <w:tr w:rsidR="00B235BA" w:rsidTr="00DF190B">
        <w:trPr>
          <w:trHeight w:val="442"/>
          <w:jc w:val="center"/>
        </w:trPr>
        <w:tc>
          <w:tcPr>
            <w:tcW w:w="10060" w:type="dxa"/>
            <w:gridSpan w:val="7"/>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40" w:lineRule="auto"/>
              <w:ind w:left="3440"/>
              <w:rPr>
                <w:sz w:val="28"/>
                <w:szCs w:val="28"/>
              </w:rPr>
            </w:pPr>
            <w:r w:rsidRPr="00DF190B">
              <w:rPr>
                <w:sz w:val="28"/>
                <w:szCs w:val="28"/>
              </w:rPr>
              <w:t>Индикативные показатели</w:t>
            </w:r>
          </w:p>
        </w:tc>
      </w:tr>
      <w:tr w:rsidR="00B235BA" w:rsidTr="00DF190B">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40" w:lineRule="auto"/>
              <w:jc w:val="center"/>
              <w:rPr>
                <w:sz w:val="28"/>
                <w:szCs w:val="28"/>
              </w:rPr>
            </w:pPr>
            <w:r w:rsidRPr="00DF190B">
              <w:rPr>
                <w:sz w:val="28"/>
                <w:szCs w:val="28"/>
              </w:rPr>
              <w:t>Б</w:t>
            </w:r>
          </w:p>
        </w:tc>
        <w:tc>
          <w:tcPr>
            <w:tcW w:w="9489" w:type="dxa"/>
            <w:gridSpan w:val="6"/>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jc w:val="center"/>
              <w:rPr>
                <w:sz w:val="28"/>
                <w:szCs w:val="28"/>
              </w:rPr>
            </w:pPr>
            <w:r w:rsidRPr="00DF190B">
              <w:rPr>
                <w:sz w:val="28"/>
                <w:szCs w:val="28"/>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w:t>
            </w:r>
            <w:r w:rsidRPr="00DF190B">
              <w:rPr>
                <w:sz w:val="28"/>
                <w:szCs w:val="28"/>
              </w:rPr>
              <w:softHyphen/>
              <w:t>довых, материальных и финансовых ресурсов, при осуществлении в отношении них контрольно- надзорных мероприятий</w:t>
            </w:r>
          </w:p>
        </w:tc>
      </w:tr>
      <w:tr w:rsidR="00B235BA" w:rsidTr="00DF190B">
        <w:trPr>
          <w:trHeight w:val="44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framePr w:wrap="notBeside" w:vAnchor="text" w:hAnchor="text" w:xAlign="center" w:y="1"/>
              <w:jc w:val="center"/>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35BA" w:rsidRDefault="00B235BA" w:rsidP="009774FA">
            <w:pPr>
              <w:framePr w:wrap="notBeside" w:vAnchor="text" w:hAnchor="text" w:xAlign="center" w:y="1"/>
              <w:rPr>
                <w:sz w:val="10"/>
                <w:szCs w:val="10"/>
              </w:rPr>
            </w:pPr>
          </w:p>
        </w:tc>
      </w:tr>
      <w:tr w:rsidR="00B235BA" w:rsidTr="00DF190B">
        <w:trPr>
          <w:trHeight w:val="67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pStyle w:val="50"/>
              <w:framePr w:wrap="notBeside" w:vAnchor="text" w:hAnchor="text" w:xAlign="center" w:y="1"/>
              <w:shd w:val="clear" w:color="auto" w:fill="auto"/>
              <w:spacing w:before="0" w:after="0" w:line="240" w:lineRule="auto"/>
              <w:jc w:val="center"/>
              <w:rPr>
                <w:sz w:val="28"/>
                <w:szCs w:val="28"/>
              </w:rPr>
            </w:pPr>
            <w:r w:rsidRPr="00DF190B">
              <w:rPr>
                <w:sz w:val="28"/>
                <w:szCs w:val="28"/>
              </w:rPr>
              <w:t>В</w:t>
            </w:r>
          </w:p>
        </w:tc>
        <w:tc>
          <w:tcPr>
            <w:tcW w:w="9489" w:type="dxa"/>
            <w:gridSpan w:val="6"/>
            <w:tcBorders>
              <w:top w:val="single" w:sz="4" w:space="0" w:color="auto"/>
              <w:left w:val="single" w:sz="4" w:space="0" w:color="auto"/>
              <w:bottom w:val="single" w:sz="4" w:space="0" w:color="auto"/>
              <w:right w:val="single" w:sz="4" w:space="0" w:color="auto"/>
            </w:tcBorders>
            <w:shd w:val="clear" w:color="auto" w:fill="FFFFFF"/>
          </w:tcPr>
          <w:p w:rsidR="00DF190B" w:rsidRDefault="00B235BA" w:rsidP="00DF190B">
            <w:pPr>
              <w:pStyle w:val="50"/>
              <w:framePr w:wrap="notBeside" w:vAnchor="text" w:hAnchor="text" w:xAlign="center" w:y="1"/>
              <w:shd w:val="clear" w:color="auto" w:fill="auto"/>
              <w:spacing w:before="0" w:after="0" w:line="235" w:lineRule="exact"/>
              <w:jc w:val="center"/>
              <w:rPr>
                <w:sz w:val="28"/>
                <w:szCs w:val="28"/>
              </w:rPr>
            </w:pPr>
            <w:r w:rsidRPr="00DF190B">
              <w:rPr>
                <w:sz w:val="28"/>
                <w:szCs w:val="28"/>
              </w:rPr>
              <w:t xml:space="preserve">Индикативные показатели, характеризующие различные аспекты </w:t>
            </w:r>
          </w:p>
          <w:p w:rsidR="00B235BA" w:rsidRPr="00DF190B" w:rsidRDefault="00B235BA" w:rsidP="00DF190B">
            <w:pPr>
              <w:pStyle w:val="50"/>
              <w:framePr w:wrap="notBeside" w:vAnchor="text" w:hAnchor="text" w:xAlign="center" w:y="1"/>
              <w:shd w:val="clear" w:color="auto" w:fill="auto"/>
              <w:spacing w:before="0" w:after="0" w:line="235" w:lineRule="exact"/>
              <w:jc w:val="center"/>
              <w:rPr>
                <w:sz w:val="28"/>
                <w:szCs w:val="28"/>
              </w:rPr>
            </w:pPr>
            <w:r w:rsidRPr="00DF190B">
              <w:rPr>
                <w:sz w:val="28"/>
                <w:szCs w:val="28"/>
              </w:rPr>
              <w:t>контрольно-надзорной дея</w:t>
            </w:r>
            <w:r w:rsidRPr="00DF190B">
              <w:rPr>
                <w:sz w:val="28"/>
                <w:szCs w:val="28"/>
              </w:rPr>
              <w:softHyphen/>
              <w:t>тельности</w:t>
            </w:r>
          </w:p>
        </w:tc>
      </w:tr>
      <w:tr w:rsidR="00B235BA" w:rsidTr="00DF190B">
        <w:trPr>
          <w:trHeight w:val="46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DF190B">
            <w:pPr>
              <w:framePr w:wrap="notBeside" w:vAnchor="text" w:hAnchor="text" w:xAlign="center" w:y="1"/>
              <w:jc w:val="center"/>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35BA" w:rsidRPr="00DF190B" w:rsidRDefault="00B235BA" w:rsidP="009774FA">
            <w:pPr>
              <w:framePr w:wrap="notBeside" w:vAnchor="text" w:hAnchor="text" w:xAlign="center" w:y="1"/>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35BA" w:rsidRDefault="00B235BA" w:rsidP="009774FA">
            <w:pPr>
              <w:framePr w:wrap="notBeside" w:vAnchor="text" w:hAnchor="text" w:xAlign="center" w:y="1"/>
              <w:rPr>
                <w:sz w:val="10"/>
                <w:szCs w:val="10"/>
              </w:rPr>
            </w:pPr>
          </w:p>
        </w:tc>
      </w:tr>
    </w:tbl>
    <w:p w:rsidR="00B235BA" w:rsidRDefault="00B235BA" w:rsidP="00B235BA">
      <w:pPr>
        <w:rPr>
          <w:sz w:val="2"/>
          <w:szCs w:val="2"/>
        </w:rPr>
      </w:pPr>
    </w:p>
    <w:p w:rsidR="00B235BA" w:rsidRDefault="00B235BA" w:rsidP="00952872">
      <w:pPr>
        <w:ind w:firstLine="709"/>
        <w:jc w:val="both"/>
        <w:rPr>
          <w:sz w:val="28"/>
          <w:szCs w:val="28"/>
        </w:rPr>
      </w:pPr>
    </w:p>
    <w:sectPr w:rsidR="00B235BA" w:rsidSect="00BD5438">
      <w:headerReference w:type="default" r:id="rId22"/>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91" w:rsidRDefault="009A6691">
      <w:r>
        <w:separator/>
      </w:r>
    </w:p>
  </w:endnote>
  <w:endnote w:type="continuationSeparator" w:id="0">
    <w:p w:rsidR="009A6691" w:rsidRDefault="009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91" w:rsidRDefault="009A6691">
      <w:r>
        <w:separator/>
      </w:r>
    </w:p>
  </w:footnote>
  <w:footnote w:type="continuationSeparator" w:id="0">
    <w:p w:rsidR="009A6691" w:rsidRDefault="009A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D7" w:rsidRDefault="001B36D7">
    <w:pPr>
      <w:pStyle w:val="af3"/>
      <w:framePr w:h="178" w:wrap="none" w:vAnchor="text" w:hAnchor="page" w:x="1629" w:y="567"/>
      <w:shd w:val="clear" w:color="auto" w:fill="auto"/>
      <w:spacing w:line="317" w:lineRule="exact"/>
      <w:jc w:val="center"/>
    </w:pPr>
    <w:r>
      <w:fldChar w:fldCharType="begin"/>
    </w:r>
    <w:r>
      <w:instrText xml:space="preserve"> PAGE \* MERGEFORMAT </w:instrText>
    </w:r>
    <w:r>
      <w:fldChar w:fldCharType="separate"/>
    </w:r>
    <w:r w:rsidRPr="00593A45">
      <w:rPr>
        <w:rStyle w:val="af4"/>
        <w:rFonts w:eastAsiaTheme="minorHAnsi"/>
      </w:rPr>
      <w:t>28</w:t>
    </w:r>
    <w:r>
      <w:fldChar w:fldCharType="end"/>
    </w:r>
  </w:p>
  <w:p w:rsidR="001B36D7" w:rsidRDefault="001B36D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071824"/>
      <w:docPartObj>
        <w:docPartGallery w:val="Page Numbers (Top of Page)"/>
        <w:docPartUnique/>
      </w:docPartObj>
    </w:sdtPr>
    <w:sdtEndPr/>
    <w:sdtContent>
      <w:p w:rsidR="001B36D7" w:rsidRDefault="001B36D7">
        <w:pPr>
          <w:pStyle w:val="a8"/>
          <w:jc w:val="center"/>
        </w:pPr>
      </w:p>
      <w:p w:rsidR="001B36D7" w:rsidRDefault="001B36D7">
        <w:pPr>
          <w:pStyle w:val="a8"/>
          <w:jc w:val="center"/>
        </w:pPr>
      </w:p>
      <w:p w:rsidR="001B36D7" w:rsidRDefault="001B36D7">
        <w:pPr>
          <w:pStyle w:val="a8"/>
          <w:jc w:val="center"/>
        </w:pPr>
        <w:r>
          <w:fldChar w:fldCharType="begin"/>
        </w:r>
        <w:r>
          <w:instrText>PAGE   \* MERGEFORMAT</w:instrText>
        </w:r>
        <w:r>
          <w:fldChar w:fldCharType="separate"/>
        </w:r>
        <w:r w:rsidR="00AF16FA">
          <w:rPr>
            <w:noProof/>
          </w:rPr>
          <w:t>1</w:t>
        </w:r>
        <w:r>
          <w:fldChar w:fldCharType="end"/>
        </w:r>
      </w:p>
    </w:sdtContent>
  </w:sdt>
  <w:p w:rsidR="001B36D7" w:rsidRDefault="001B36D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D7" w:rsidRDefault="001B36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D7" w:rsidRDefault="001B36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D7" w:rsidRDefault="001B36D7">
    <w:pPr>
      <w:pStyle w:val="af3"/>
      <w:framePr w:h="178" w:wrap="none" w:vAnchor="text" w:hAnchor="page" w:x="1629" w:y="567"/>
      <w:shd w:val="clear" w:color="auto" w:fill="auto"/>
      <w:spacing w:line="317" w:lineRule="exact"/>
      <w:jc w:val="center"/>
    </w:pPr>
    <w:r>
      <w:fldChar w:fldCharType="begin"/>
    </w:r>
    <w:r>
      <w:instrText xml:space="preserve"> PAGE \* MERGEFORMAT </w:instrText>
    </w:r>
    <w:r>
      <w:fldChar w:fldCharType="separate"/>
    </w:r>
    <w:r w:rsidRPr="00593A45">
      <w:rPr>
        <w:rStyle w:val="af4"/>
        <w:rFonts w:eastAsiaTheme="minorHAnsi"/>
      </w:rPr>
      <w:t>8</w:t>
    </w:r>
    <w:r>
      <w:fldChar w:fldCharType="end"/>
    </w:r>
  </w:p>
  <w:p w:rsidR="001B36D7" w:rsidRDefault="001B36D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D7" w:rsidRDefault="001B36D7">
    <w:pPr>
      <w:pStyle w:val="af3"/>
      <w:framePr w:h="178" w:wrap="none" w:vAnchor="text" w:hAnchor="page" w:x="1629" w:y="567"/>
      <w:shd w:val="clear" w:color="auto" w:fill="auto"/>
      <w:spacing w:line="317" w:lineRule="exact"/>
      <w:jc w:val="center"/>
    </w:pPr>
    <w:r>
      <w:fldChar w:fldCharType="begin"/>
    </w:r>
    <w:r>
      <w:instrText xml:space="preserve"> PAGE \* MERGEFORMAT </w:instrText>
    </w:r>
    <w:r>
      <w:fldChar w:fldCharType="separate"/>
    </w:r>
    <w:r w:rsidR="00AF16FA" w:rsidRPr="00AF16FA">
      <w:rPr>
        <w:rStyle w:val="af4"/>
        <w:rFonts w:eastAsiaTheme="minorHAnsi"/>
      </w:rPr>
      <w:t>33</w:t>
    </w:r>
    <w:r>
      <w:fldChar w:fldCharType="end"/>
    </w:r>
  </w:p>
  <w:p w:rsidR="001B36D7" w:rsidRDefault="001B36D7">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398"/>
      <w:docPartObj>
        <w:docPartGallery w:val="Page Numbers (Top of Page)"/>
        <w:docPartUnique/>
      </w:docPartObj>
    </w:sdtPr>
    <w:sdtEndPr/>
    <w:sdtContent>
      <w:p w:rsidR="001B36D7" w:rsidRDefault="001B36D7">
        <w:pPr>
          <w:pStyle w:val="a8"/>
          <w:jc w:val="center"/>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rsidR="001B36D7" w:rsidRDefault="001B36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8"/>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0"/>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D"/>
    <w:multiLevelType w:val="multilevel"/>
    <w:tmpl w:val="0F3CE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F"/>
    <w:multiLevelType w:val="multilevel"/>
    <w:tmpl w:val="0000000E"/>
    <w:lvl w:ilvl="0">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3"/>
    <w:multiLevelType w:val="multilevel"/>
    <w:tmpl w:val="0000001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5"/>
    <w:multiLevelType w:val="multilevel"/>
    <w:tmpl w:val="779AB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9"/>
    <w:multiLevelType w:val="multilevel"/>
    <w:tmpl w:val="00000018"/>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1D"/>
    <w:multiLevelType w:val="multilevel"/>
    <w:tmpl w:val="0000001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20A651B"/>
    <w:multiLevelType w:val="multilevel"/>
    <w:tmpl w:val="314E08DA"/>
    <w:lvl w:ilvl="0">
      <w:start w:val="4"/>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09552A08"/>
    <w:multiLevelType w:val="hybridMultilevel"/>
    <w:tmpl w:val="5032E3FA"/>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BDA5835"/>
    <w:multiLevelType w:val="hybridMultilevel"/>
    <w:tmpl w:val="57C6DB0E"/>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20465C4"/>
    <w:multiLevelType w:val="hybridMultilevel"/>
    <w:tmpl w:val="9BD4A590"/>
    <w:lvl w:ilvl="0" w:tplc="D8B66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07FDB"/>
    <w:multiLevelType w:val="hybridMultilevel"/>
    <w:tmpl w:val="4E5A5ADA"/>
    <w:lvl w:ilvl="0" w:tplc="AEB62D6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49F4553"/>
    <w:multiLevelType w:val="hybridMultilevel"/>
    <w:tmpl w:val="6EFC2A96"/>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A9034E6"/>
    <w:multiLevelType w:val="multilevel"/>
    <w:tmpl w:val="405A090A"/>
    <w:lvl w:ilvl="0">
      <w:start w:val="5"/>
      <w:numFmt w:val="decimal"/>
      <w:lvlText w:val="%1."/>
      <w:lvlJc w:val="left"/>
      <w:pPr>
        <w:ind w:left="450" w:hanging="450"/>
      </w:pPr>
      <w:rPr>
        <w:rFonts w:hint="default"/>
      </w:rPr>
    </w:lvl>
    <w:lvl w:ilvl="1">
      <w:start w:val="1"/>
      <w:numFmt w:val="decimal"/>
      <w:lvlText w:val="%1.%2."/>
      <w:lvlJc w:val="left"/>
      <w:pPr>
        <w:ind w:left="7100" w:hanging="72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20220" w:hanging="108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196" w:hanging="1440"/>
      </w:pPr>
      <w:rPr>
        <w:rFonts w:hint="default"/>
      </w:rPr>
    </w:lvl>
    <w:lvl w:ilvl="6">
      <w:start w:val="1"/>
      <w:numFmt w:val="decimal"/>
      <w:lvlText w:val="%1.%2.%3.%4.%5.%6.%7."/>
      <w:lvlJc w:val="left"/>
      <w:pPr>
        <w:ind w:left="-25456" w:hanging="1800"/>
      </w:pPr>
      <w:rPr>
        <w:rFonts w:hint="default"/>
      </w:rPr>
    </w:lvl>
    <w:lvl w:ilvl="7">
      <w:start w:val="1"/>
      <w:numFmt w:val="decimal"/>
      <w:lvlText w:val="%1.%2.%3.%4.%5.%6.%7.%8."/>
      <w:lvlJc w:val="left"/>
      <w:pPr>
        <w:ind w:left="-19076" w:hanging="1800"/>
      </w:pPr>
      <w:rPr>
        <w:rFonts w:hint="default"/>
      </w:rPr>
    </w:lvl>
    <w:lvl w:ilvl="8">
      <w:start w:val="1"/>
      <w:numFmt w:val="decimal"/>
      <w:lvlText w:val="%1.%2.%3.%4.%5.%6.%7.%8.%9."/>
      <w:lvlJc w:val="left"/>
      <w:pPr>
        <w:ind w:left="-12336" w:hanging="2160"/>
      </w:pPr>
      <w:rPr>
        <w:rFonts w:hint="default"/>
      </w:rPr>
    </w:lvl>
  </w:abstractNum>
  <w:abstractNum w:abstractNumId="21" w15:restartNumberingAfterBreak="0">
    <w:nsid w:val="22913E2C"/>
    <w:multiLevelType w:val="hybridMultilevel"/>
    <w:tmpl w:val="DF14A610"/>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8230122"/>
    <w:multiLevelType w:val="hybridMultilevel"/>
    <w:tmpl w:val="59BE6AE4"/>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8A622C9"/>
    <w:multiLevelType w:val="hybridMultilevel"/>
    <w:tmpl w:val="A7061508"/>
    <w:lvl w:ilvl="0" w:tplc="1A00E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CE2B5D"/>
    <w:multiLevelType w:val="multilevel"/>
    <w:tmpl w:val="96803F28"/>
    <w:lvl w:ilvl="0">
      <w:start w:val="4"/>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1500220"/>
    <w:multiLevelType w:val="hybridMultilevel"/>
    <w:tmpl w:val="AF6A1E26"/>
    <w:lvl w:ilvl="0" w:tplc="239EDD08">
      <w:start w:val="1"/>
      <w:numFmt w:val="decimal"/>
      <w:lvlText w:val="%1."/>
      <w:lvlJc w:val="left"/>
      <w:pPr>
        <w:ind w:left="6740" w:hanging="360"/>
      </w:pPr>
      <w:rPr>
        <w:rFonts w:hint="default"/>
        <w:color w:val="auto"/>
      </w:rPr>
    </w:lvl>
    <w:lvl w:ilvl="1" w:tplc="04190019" w:tentative="1">
      <w:start w:val="1"/>
      <w:numFmt w:val="lowerLetter"/>
      <w:lvlText w:val="%2."/>
      <w:lvlJc w:val="left"/>
      <w:pPr>
        <w:ind w:left="7253" w:hanging="360"/>
      </w:pPr>
    </w:lvl>
    <w:lvl w:ilvl="2" w:tplc="0419001B" w:tentative="1">
      <w:start w:val="1"/>
      <w:numFmt w:val="lowerRoman"/>
      <w:lvlText w:val="%3."/>
      <w:lvlJc w:val="right"/>
      <w:pPr>
        <w:ind w:left="7973" w:hanging="180"/>
      </w:pPr>
    </w:lvl>
    <w:lvl w:ilvl="3" w:tplc="0419000F" w:tentative="1">
      <w:start w:val="1"/>
      <w:numFmt w:val="decimal"/>
      <w:lvlText w:val="%4."/>
      <w:lvlJc w:val="left"/>
      <w:pPr>
        <w:ind w:left="8693" w:hanging="360"/>
      </w:pPr>
    </w:lvl>
    <w:lvl w:ilvl="4" w:tplc="04190019" w:tentative="1">
      <w:start w:val="1"/>
      <w:numFmt w:val="lowerLetter"/>
      <w:lvlText w:val="%5."/>
      <w:lvlJc w:val="left"/>
      <w:pPr>
        <w:ind w:left="9413" w:hanging="360"/>
      </w:pPr>
    </w:lvl>
    <w:lvl w:ilvl="5" w:tplc="0419001B" w:tentative="1">
      <w:start w:val="1"/>
      <w:numFmt w:val="lowerRoman"/>
      <w:lvlText w:val="%6."/>
      <w:lvlJc w:val="right"/>
      <w:pPr>
        <w:ind w:left="10133" w:hanging="180"/>
      </w:pPr>
    </w:lvl>
    <w:lvl w:ilvl="6" w:tplc="0419000F" w:tentative="1">
      <w:start w:val="1"/>
      <w:numFmt w:val="decimal"/>
      <w:lvlText w:val="%7."/>
      <w:lvlJc w:val="left"/>
      <w:pPr>
        <w:ind w:left="10853" w:hanging="360"/>
      </w:pPr>
    </w:lvl>
    <w:lvl w:ilvl="7" w:tplc="04190019" w:tentative="1">
      <w:start w:val="1"/>
      <w:numFmt w:val="lowerLetter"/>
      <w:lvlText w:val="%8."/>
      <w:lvlJc w:val="left"/>
      <w:pPr>
        <w:ind w:left="11573" w:hanging="360"/>
      </w:pPr>
    </w:lvl>
    <w:lvl w:ilvl="8" w:tplc="0419001B" w:tentative="1">
      <w:start w:val="1"/>
      <w:numFmt w:val="lowerRoman"/>
      <w:lvlText w:val="%9."/>
      <w:lvlJc w:val="right"/>
      <w:pPr>
        <w:ind w:left="12293" w:hanging="180"/>
      </w:pPr>
    </w:lvl>
  </w:abstractNum>
  <w:abstractNum w:abstractNumId="26" w15:restartNumberingAfterBreak="0">
    <w:nsid w:val="31A5549E"/>
    <w:multiLevelType w:val="multilevel"/>
    <w:tmpl w:val="DBA282DA"/>
    <w:lvl w:ilvl="0">
      <w:start w:val="4"/>
      <w:numFmt w:val="decimal"/>
      <w:lvlText w:val="%1."/>
      <w:lvlJc w:val="left"/>
      <w:pPr>
        <w:ind w:left="600" w:hanging="600"/>
      </w:pPr>
      <w:rPr>
        <w:rFonts w:hint="default"/>
      </w:rPr>
    </w:lvl>
    <w:lvl w:ilvl="1">
      <w:start w:val="26"/>
      <w:numFmt w:val="decimal"/>
      <w:lvlText w:val="%1.%2."/>
      <w:lvlJc w:val="left"/>
      <w:pPr>
        <w:ind w:left="1855" w:hanging="720"/>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15:restartNumberingAfterBreak="0">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8D76D9"/>
    <w:multiLevelType w:val="hybridMultilevel"/>
    <w:tmpl w:val="64E64B42"/>
    <w:lvl w:ilvl="0" w:tplc="AEB62D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B2B21CE"/>
    <w:multiLevelType w:val="multilevel"/>
    <w:tmpl w:val="83C223E2"/>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b w:val="0"/>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1D8472D"/>
    <w:multiLevelType w:val="hybridMultilevel"/>
    <w:tmpl w:val="8FA2D180"/>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35143E2"/>
    <w:multiLevelType w:val="multilevel"/>
    <w:tmpl w:val="E2F0A09E"/>
    <w:lvl w:ilvl="0">
      <w:start w:val="4"/>
      <w:numFmt w:val="decimal"/>
      <w:lvlText w:val="%1."/>
      <w:lvlJc w:val="left"/>
      <w:pPr>
        <w:ind w:left="600" w:hanging="600"/>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625DC1"/>
    <w:multiLevelType w:val="hybridMultilevel"/>
    <w:tmpl w:val="7338B82E"/>
    <w:lvl w:ilvl="0" w:tplc="83386C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22E738C"/>
    <w:multiLevelType w:val="multilevel"/>
    <w:tmpl w:val="444EAF94"/>
    <w:lvl w:ilvl="0">
      <w:start w:val="5"/>
      <w:numFmt w:val="decimal"/>
      <w:lvlText w:val="%1."/>
      <w:lvlJc w:val="left"/>
      <w:pPr>
        <w:ind w:left="600" w:hanging="600"/>
      </w:pPr>
      <w:rPr>
        <w:rFonts w:hint="default"/>
      </w:rPr>
    </w:lvl>
    <w:lvl w:ilvl="1">
      <w:start w:val="2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55447EF"/>
    <w:multiLevelType w:val="multilevel"/>
    <w:tmpl w:val="DD9896C6"/>
    <w:lvl w:ilvl="0">
      <w:start w:val="4"/>
      <w:numFmt w:val="decimal"/>
      <w:lvlText w:val="%1."/>
      <w:lvlJc w:val="left"/>
      <w:pPr>
        <w:ind w:left="600" w:hanging="60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6AC462F"/>
    <w:multiLevelType w:val="hybridMultilevel"/>
    <w:tmpl w:val="80FCEC42"/>
    <w:lvl w:ilvl="0" w:tplc="AEB62D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E967A65"/>
    <w:multiLevelType w:val="hybridMultilevel"/>
    <w:tmpl w:val="297AB3AC"/>
    <w:lvl w:ilvl="0" w:tplc="46524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02238A0"/>
    <w:multiLevelType w:val="multilevel"/>
    <w:tmpl w:val="11D0D050"/>
    <w:lvl w:ilvl="0">
      <w:start w:val="5"/>
      <w:numFmt w:val="decimal"/>
      <w:lvlText w:val="%1."/>
      <w:lvlJc w:val="left"/>
      <w:pPr>
        <w:ind w:left="600" w:hanging="600"/>
      </w:pPr>
      <w:rPr>
        <w:rFonts w:hint="default"/>
      </w:rPr>
    </w:lvl>
    <w:lvl w:ilvl="1">
      <w:start w:val="3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0F54FC0"/>
    <w:multiLevelType w:val="multilevel"/>
    <w:tmpl w:val="8BDC00B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565252F"/>
    <w:multiLevelType w:val="hybridMultilevel"/>
    <w:tmpl w:val="47084F8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7D93DE8"/>
    <w:multiLevelType w:val="hybridMultilevel"/>
    <w:tmpl w:val="CF5A6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C60EF8"/>
    <w:multiLevelType w:val="hybridMultilevel"/>
    <w:tmpl w:val="C45EE470"/>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6A3070D1"/>
    <w:multiLevelType w:val="hybridMultilevel"/>
    <w:tmpl w:val="AF1EBF50"/>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A39547D"/>
    <w:multiLevelType w:val="hybridMultilevel"/>
    <w:tmpl w:val="A74C9D96"/>
    <w:lvl w:ilvl="0" w:tplc="1C289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EA638C8"/>
    <w:multiLevelType w:val="hybridMultilevel"/>
    <w:tmpl w:val="2ACC5040"/>
    <w:lvl w:ilvl="0" w:tplc="AEB62D62">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F555F39"/>
    <w:multiLevelType w:val="multilevel"/>
    <w:tmpl w:val="995845B0"/>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40D723A"/>
    <w:multiLevelType w:val="multilevel"/>
    <w:tmpl w:val="A6B05046"/>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367ECB"/>
    <w:multiLevelType w:val="multilevel"/>
    <w:tmpl w:val="26C6E104"/>
    <w:lvl w:ilvl="0">
      <w:start w:val="5"/>
      <w:numFmt w:val="decimal"/>
      <w:lvlText w:val="%1."/>
      <w:lvlJc w:val="left"/>
      <w:pPr>
        <w:ind w:left="600" w:hanging="600"/>
      </w:pPr>
      <w:rPr>
        <w:rFonts w:hint="default"/>
      </w:rPr>
    </w:lvl>
    <w:lvl w:ilvl="1">
      <w:start w:val="4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0"/>
  </w:num>
  <w:num w:numId="2">
    <w:abstractNumId w:val="17"/>
  </w:num>
  <w:num w:numId="3">
    <w:abstractNumId w:val="44"/>
  </w:num>
  <w:num w:numId="4">
    <w:abstractNumId w:val="27"/>
  </w:num>
  <w:num w:numId="5">
    <w:abstractNumId w:val="39"/>
  </w:num>
  <w:num w:numId="6">
    <w:abstractNumId w:val="41"/>
  </w:num>
  <w:num w:numId="7">
    <w:abstractNumId w:val="21"/>
  </w:num>
  <w:num w:numId="8">
    <w:abstractNumId w:val="25"/>
  </w:num>
  <w:num w:numId="9">
    <w:abstractNumId w:val="15"/>
  </w:num>
  <w:num w:numId="10">
    <w:abstractNumId w:val="30"/>
  </w:num>
  <w:num w:numId="11">
    <w:abstractNumId w:val="42"/>
  </w:num>
  <w:num w:numId="12">
    <w:abstractNumId w:val="18"/>
  </w:num>
  <w:num w:numId="13">
    <w:abstractNumId w:val="43"/>
  </w:num>
  <w:num w:numId="14">
    <w:abstractNumId w:val="45"/>
  </w:num>
  <w:num w:numId="15">
    <w:abstractNumId w:val="19"/>
  </w:num>
  <w:num w:numId="16">
    <w:abstractNumId w:val="16"/>
  </w:num>
  <w:num w:numId="17">
    <w:abstractNumId w:val="22"/>
  </w:num>
  <w:num w:numId="18">
    <w:abstractNumId w:val="23"/>
  </w:num>
  <w:num w:numId="19">
    <w:abstractNumId w:val="35"/>
  </w:num>
  <w:num w:numId="20">
    <w:abstractNumId w:val="28"/>
  </w:num>
  <w:num w:numId="21">
    <w:abstractNumId w:val="20"/>
  </w:num>
  <w:num w:numId="22">
    <w:abstractNumId w:val="24"/>
  </w:num>
  <w:num w:numId="23">
    <w:abstractNumId w:val="29"/>
  </w:num>
  <w:num w:numId="24">
    <w:abstractNumId w:val="47"/>
  </w:num>
  <w:num w:numId="25">
    <w:abstractNumId w:val="26"/>
  </w:num>
  <w:num w:numId="26">
    <w:abstractNumId w:val="31"/>
  </w:num>
  <w:num w:numId="27">
    <w:abstractNumId w:val="0"/>
  </w:num>
  <w:num w:numId="28">
    <w:abstractNumId w:val="1"/>
  </w:num>
  <w:num w:numId="29">
    <w:abstractNumId w:val="38"/>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34"/>
  </w:num>
  <w:num w:numId="44">
    <w:abstractNumId w:val="36"/>
  </w:num>
  <w:num w:numId="45">
    <w:abstractNumId w:val="46"/>
  </w:num>
  <w:num w:numId="46">
    <w:abstractNumId w:val="32"/>
  </w:num>
  <w:num w:numId="47">
    <w:abstractNumId w:val="37"/>
  </w:num>
  <w:num w:numId="48">
    <w:abstractNumId w:val="3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D1"/>
    <w:rsid w:val="000232F2"/>
    <w:rsid w:val="00030002"/>
    <w:rsid w:val="000310A0"/>
    <w:rsid w:val="000464B5"/>
    <w:rsid w:val="00060C19"/>
    <w:rsid w:val="000B13A2"/>
    <w:rsid w:val="000B2E02"/>
    <w:rsid w:val="000C6E12"/>
    <w:rsid w:val="000E2EAA"/>
    <w:rsid w:val="00117B61"/>
    <w:rsid w:val="001606CE"/>
    <w:rsid w:val="00174AA9"/>
    <w:rsid w:val="001A1BD1"/>
    <w:rsid w:val="001A2890"/>
    <w:rsid w:val="001A6371"/>
    <w:rsid w:val="001B36D7"/>
    <w:rsid w:val="001D27A0"/>
    <w:rsid w:val="001D76CE"/>
    <w:rsid w:val="00253FBA"/>
    <w:rsid w:val="00274A87"/>
    <w:rsid w:val="00284F5B"/>
    <w:rsid w:val="002870CA"/>
    <w:rsid w:val="00302208"/>
    <w:rsid w:val="00310F09"/>
    <w:rsid w:val="00316CC0"/>
    <w:rsid w:val="00326090"/>
    <w:rsid w:val="003546D4"/>
    <w:rsid w:val="00385A5E"/>
    <w:rsid w:val="00396B07"/>
    <w:rsid w:val="003B24BE"/>
    <w:rsid w:val="003B5AD1"/>
    <w:rsid w:val="003C5948"/>
    <w:rsid w:val="003F0A06"/>
    <w:rsid w:val="003F1420"/>
    <w:rsid w:val="003F2EE7"/>
    <w:rsid w:val="004017F7"/>
    <w:rsid w:val="00412681"/>
    <w:rsid w:val="00426F06"/>
    <w:rsid w:val="00434DFC"/>
    <w:rsid w:val="004370B5"/>
    <w:rsid w:val="00453B0D"/>
    <w:rsid w:val="004743B6"/>
    <w:rsid w:val="004B391E"/>
    <w:rsid w:val="004C5183"/>
    <w:rsid w:val="004D12DF"/>
    <w:rsid w:val="004D7382"/>
    <w:rsid w:val="004E6A21"/>
    <w:rsid w:val="00555BB3"/>
    <w:rsid w:val="0056037A"/>
    <w:rsid w:val="00564B50"/>
    <w:rsid w:val="00584902"/>
    <w:rsid w:val="005B1C29"/>
    <w:rsid w:val="005B4883"/>
    <w:rsid w:val="00607403"/>
    <w:rsid w:val="00616AE9"/>
    <w:rsid w:val="0065430D"/>
    <w:rsid w:val="00682BA2"/>
    <w:rsid w:val="00730732"/>
    <w:rsid w:val="00730B86"/>
    <w:rsid w:val="00735990"/>
    <w:rsid w:val="00763515"/>
    <w:rsid w:val="00795E14"/>
    <w:rsid w:val="007B0D89"/>
    <w:rsid w:val="007B53BF"/>
    <w:rsid w:val="007C7547"/>
    <w:rsid w:val="007C757A"/>
    <w:rsid w:val="00803138"/>
    <w:rsid w:val="008077D0"/>
    <w:rsid w:val="00830801"/>
    <w:rsid w:val="00881E48"/>
    <w:rsid w:val="00891818"/>
    <w:rsid w:val="008A1C4D"/>
    <w:rsid w:val="008D20BC"/>
    <w:rsid w:val="008D2209"/>
    <w:rsid w:val="008F4162"/>
    <w:rsid w:val="008F5AE1"/>
    <w:rsid w:val="0090734A"/>
    <w:rsid w:val="00942152"/>
    <w:rsid w:val="00950A7A"/>
    <w:rsid w:val="00952872"/>
    <w:rsid w:val="009774FA"/>
    <w:rsid w:val="00977ACB"/>
    <w:rsid w:val="009842F2"/>
    <w:rsid w:val="00986586"/>
    <w:rsid w:val="009934FE"/>
    <w:rsid w:val="009A6691"/>
    <w:rsid w:val="009C1EE4"/>
    <w:rsid w:val="009C6F8A"/>
    <w:rsid w:val="00A0617B"/>
    <w:rsid w:val="00A14B0E"/>
    <w:rsid w:val="00A15BB2"/>
    <w:rsid w:val="00A2567A"/>
    <w:rsid w:val="00A34A0F"/>
    <w:rsid w:val="00A46CC0"/>
    <w:rsid w:val="00A532A1"/>
    <w:rsid w:val="00A723F9"/>
    <w:rsid w:val="00A76408"/>
    <w:rsid w:val="00A80B0A"/>
    <w:rsid w:val="00AA6283"/>
    <w:rsid w:val="00AF16FA"/>
    <w:rsid w:val="00AF390F"/>
    <w:rsid w:val="00B21551"/>
    <w:rsid w:val="00B235BA"/>
    <w:rsid w:val="00B30F4C"/>
    <w:rsid w:val="00B33545"/>
    <w:rsid w:val="00B60A1E"/>
    <w:rsid w:val="00BA64C2"/>
    <w:rsid w:val="00BD5438"/>
    <w:rsid w:val="00BD6B78"/>
    <w:rsid w:val="00BE0393"/>
    <w:rsid w:val="00C21F7E"/>
    <w:rsid w:val="00C33692"/>
    <w:rsid w:val="00C37365"/>
    <w:rsid w:val="00C470DF"/>
    <w:rsid w:val="00C67C1D"/>
    <w:rsid w:val="00C928FF"/>
    <w:rsid w:val="00C9423B"/>
    <w:rsid w:val="00C979DD"/>
    <w:rsid w:val="00CE416C"/>
    <w:rsid w:val="00CF4AD5"/>
    <w:rsid w:val="00D0642A"/>
    <w:rsid w:val="00D10FD9"/>
    <w:rsid w:val="00D32154"/>
    <w:rsid w:val="00D526D3"/>
    <w:rsid w:val="00D65A60"/>
    <w:rsid w:val="00DA2784"/>
    <w:rsid w:val="00DE6187"/>
    <w:rsid w:val="00DF190B"/>
    <w:rsid w:val="00E242DD"/>
    <w:rsid w:val="00E35DF5"/>
    <w:rsid w:val="00E41FAA"/>
    <w:rsid w:val="00EC4800"/>
    <w:rsid w:val="00ED36C6"/>
    <w:rsid w:val="00ED43BA"/>
    <w:rsid w:val="00F00BDA"/>
    <w:rsid w:val="00F12644"/>
    <w:rsid w:val="00F2429D"/>
    <w:rsid w:val="00F37464"/>
    <w:rsid w:val="00F73F21"/>
    <w:rsid w:val="00F81D3C"/>
    <w:rsid w:val="00FB5666"/>
    <w:rsid w:val="00FD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77AF6-A0AD-48EC-93D7-56524FFB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character" w:customStyle="1" w:styleId="a5">
    <w:name w:val="Основной текст с отступом Знак"/>
    <w:basedOn w:val="a0"/>
    <w:link w:val="a4"/>
    <w:rsid w:val="00CE416C"/>
    <w:rPr>
      <w:sz w:val="28"/>
    </w:rPr>
  </w:style>
  <w:style w:type="paragraph" w:styleId="a6">
    <w:name w:val="footer"/>
    <w:basedOn w:val="a"/>
    <w:link w:val="a7"/>
    <w:uiPriority w:val="99"/>
    <w:rsid w:val="001606CE"/>
    <w:pPr>
      <w:tabs>
        <w:tab w:val="center" w:pos="4153"/>
        <w:tab w:val="right" w:pos="8306"/>
      </w:tabs>
    </w:pPr>
    <w:rPr>
      <w:sz w:val="20"/>
      <w:szCs w:val="20"/>
    </w:rPr>
  </w:style>
  <w:style w:type="character" w:customStyle="1" w:styleId="a7">
    <w:name w:val="Нижний колонтитул Знак"/>
    <w:basedOn w:val="a0"/>
    <w:link w:val="a6"/>
    <w:uiPriority w:val="99"/>
    <w:rsid w:val="00952872"/>
  </w:style>
  <w:style w:type="paragraph" w:styleId="a8">
    <w:name w:val="header"/>
    <w:basedOn w:val="a"/>
    <w:link w:val="a9"/>
    <w:uiPriority w:val="99"/>
    <w:rsid w:val="00D526D3"/>
    <w:pPr>
      <w:tabs>
        <w:tab w:val="center" w:pos="4677"/>
        <w:tab w:val="right" w:pos="9355"/>
      </w:tabs>
    </w:pPr>
  </w:style>
  <w:style w:type="character" w:customStyle="1" w:styleId="a9">
    <w:name w:val="Верхний колонтитул Знак"/>
    <w:basedOn w:val="a0"/>
    <w:link w:val="a8"/>
    <w:uiPriority w:val="99"/>
    <w:rsid w:val="000232F2"/>
    <w:rPr>
      <w:sz w:val="24"/>
      <w:szCs w:val="24"/>
    </w:rPr>
  </w:style>
  <w:style w:type="paragraph" w:styleId="aa">
    <w:name w:val="Balloon Text"/>
    <w:basedOn w:val="a"/>
    <w:link w:val="ab"/>
    <w:uiPriority w:val="99"/>
    <w:rsid w:val="000C6E12"/>
    <w:rPr>
      <w:rFonts w:ascii="Tahoma" w:hAnsi="Tahoma" w:cs="Tahoma"/>
      <w:sz w:val="16"/>
      <w:szCs w:val="16"/>
    </w:rPr>
  </w:style>
  <w:style w:type="character" w:customStyle="1" w:styleId="ab">
    <w:name w:val="Текст выноски Знак"/>
    <w:basedOn w:val="a0"/>
    <w:link w:val="aa"/>
    <w:uiPriority w:val="99"/>
    <w:rsid w:val="000C6E12"/>
    <w:rPr>
      <w:rFonts w:ascii="Tahoma" w:hAnsi="Tahoma" w:cs="Tahoma"/>
      <w:sz w:val="16"/>
      <w:szCs w:val="16"/>
    </w:rPr>
  </w:style>
  <w:style w:type="paragraph" w:styleId="ac">
    <w:name w:val="List Paragraph"/>
    <w:basedOn w:val="a"/>
    <w:uiPriority w:val="34"/>
    <w:qFormat/>
    <w:rsid w:val="00952872"/>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footnote text"/>
    <w:basedOn w:val="a"/>
    <w:link w:val="ae"/>
    <w:uiPriority w:val="99"/>
    <w:semiHidden/>
    <w:unhideWhenUsed/>
    <w:rsid w:val="00952872"/>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952872"/>
    <w:rPr>
      <w:rFonts w:asciiTheme="minorHAnsi" w:eastAsiaTheme="minorHAnsi" w:hAnsiTheme="minorHAnsi" w:cstheme="minorBidi"/>
      <w:lang w:eastAsia="en-US"/>
    </w:rPr>
  </w:style>
  <w:style w:type="paragraph" w:customStyle="1" w:styleId="ConsPlusNormal">
    <w:name w:val="ConsPlusNormal"/>
    <w:qFormat/>
    <w:rsid w:val="00952872"/>
    <w:pPr>
      <w:widowControl w:val="0"/>
      <w:autoSpaceDE w:val="0"/>
      <w:autoSpaceDN w:val="0"/>
      <w:adjustRightInd w:val="0"/>
    </w:pPr>
    <w:rPr>
      <w:rFonts w:ascii="Arial" w:eastAsiaTheme="minorEastAsia" w:hAnsi="Arial" w:cs="Arial"/>
    </w:rPr>
  </w:style>
  <w:style w:type="character" w:styleId="af">
    <w:name w:val="Hyperlink"/>
    <w:basedOn w:val="a0"/>
    <w:uiPriority w:val="99"/>
    <w:unhideWhenUsed/>
    <w:rsid w:val="00952872"/>
    <w:rPr>
      <w:color w:val="0000FF" w:themeColor="hyperlink"/>
      <w:u w:val="single"/>
    </w:rPr>
  </w:style>
  <w:style w:type="character" w:styleId="af0">
    <w:name w:val="Emphasis"/>
    <w:basedOn w:val="a0"/>
    <w:uiPriority w:val="20"/>
    <w:qFormat/>
    <w:rsid w:val="00952872"/>
    <w:rPr>
      <w:i/>
      <w:iCs/>
    </w:rPr>
  </w:style>
  <w:style w:type="paragraph" w:styleId="af1">
    <w:name w:val="No Spacing"/>
    <w:uiPriority w:val="1"/>
    <w:qFormat/>
    <w:rsid w:val="00952872"/>
    <w:pPr>
      <w:spacing w:line="259" w:lineRule="auto"/>
      <w:ind w:firstLine="709"/>
      <w:jc w:val="both"/>
    </w:pPr>
    <w:rPr>
      <w:rFonts w:eastAsia="Calibri" w:cs="Calibri"/>
      <w:sz w:val="28"/>
      <w:szCs w:val="22"/>
      <w:lang w:eastAsia="en-US"/>
    </w:rPr>
  </w:style>
  <w:style w:type="character" w:customStyle="1" w:styleId="4">
    <w:name w:val="Основной текст (4)_"/>
    <w:basedOn w:val="a0"/>
    <w:link w:val="40"/>
    <w:uiPriority w:val="99"/>
    <w:rsid w:val="00735990"/>
    <w:rPr>
      <w:sz w:val="23"/>
      <w:szCs w:val="23"/>
      <w:shd w:val="clear" w:color="auto" w:fill="FFFFFF"/>
    </w:rPr>
  </w:style>
  <w:style w:type="paragraph" w:customStyle="1" w:styleId="40">
    <w:name w:val="Основной текст (4)"/>
    <w:basedOn w:val="a"/>
    <w:link w:val="4"/>
    <w:uiPriority w:val="99"/>
    <w:rsid w:val="00735990"/>
    <w:pPr>
      <w:shd w:val="clear" w:color="auto" w:fill="FFFFFF"/>
      <w:spacing w:after="180" w:line="240" w:lineRule="atLeast"/>
      <w:ind w:hanging="360"/>
    </w:pPr>
    <w:rPr>
      <w:sz w:val="23"/>
      <w:szCs w:val="23"/>
    </w:rPr>
  </w:style>
  <w:style w:type="character" w:customStyle="1" w:styleId="41">
    <w:name w:val="Заголовок №4_"/>
    <w:basedOn w:val="a0"/>
    <w:link w:val="42"/>
    <w:uiPriority w:val="99"/>
    <w:rsid w:val="00FB5666"/>
    <w:rPr>
      <w:b/>
      <w:bCs/>
      <w:sz w:val="27"/>
      <w:szCs w:val="27"/>
      <w:shd w:val="clear" w:color="auto" w:fill="FFFFFF"/>
    </w:rPr>
  </w:style>
  <w:style w:type="paragraph" w:customStyle="1" w:styleId="42">
    <w:name w:val="Заголовок №4"/>
    <w:basedOn w:val="a"/>
    <w:link w:val="41"/>
    <w:uiPriority w:val="99"/>
    <w:rsid w:val="00FB5666"/>
    <w:pPr>
      <w:shd w:val="clear" w:color="auto" w:fill="FFFFFF"/>
      <w:spacing w:before="420" w:after="240" w:line="322" w:lineRule="exact"/>
      <w:jc w:val="center"/>
      <w:outlineLvl w:val="3"/>
    </w:pPr>
    <w:rPr>
      <w:b/>
      <w:bCs/>
      <w:sz w:val="27"/>
      <w:szCs w:val="27"/>
    </w:rPr>
  </w:style>
  <w:style w:type="character" w:customStyle="1" w:styleId="af2">
    <w:name w:val="Колонтитул_"/>
    <w:basedOn w:val="a0"/>
    <w:link w:val="af3"/>
    <w:uiPriority w:val="99"/>
    <w:rsid w:val="008077D0"/>
    <w:rPr>
      <w:noProof/>
      <w:shd w:val="clear" w:color="auto" w:fill="FFFFFF"/>
    </w:rPr>
  </w:style>
  <w:style w:type="paragraph" w:customStyle="1" w:styleId="af3">
    <w:name w:val="Колонтитул"/>
    <w:basedOn w:val="a"/>
    <w:link w:val="af2"/>
    <w:uiPriority w:val="99"/>
    <w:rsid w:val="008077D0"/>
    <w:pPr>
      <w:shd w:val="clear" w:color="auto" w:fill="FFFFFF"/>
    </w:pPr>
    <w:rPr>
      <w:noProof/>
      <w:sz w:val="20"/>
      <w:szCs w:val="20"/>
    </w:rPr>
  </w:style>
  <w:style w:type="character" w:customStyle="1" w:styleId="af4">
    <w:name w:val="Колонтитул + Полужирный"/>
    <w:basedOn w:val="af2"/>
    <w:uiPriority w:val="99"/>
    <w:rsid w:val="008077D0"/>
    <w:rPr>
      <w:b/>
      <w:bCs/>
      <w:noProof/>
      <w:spacing w:val="0"/>
      <w:shd w:val="clear" w:color="auto" w:fill="FFFFFF"/>
    </w:rPr>
  </w:style>
  <w:style w:type="character" w:customStyle="1" w:styleId="6pt">
    <w:name w:val="Основной текст + Интервал 6 pt"/>
    <w:basedOn w:val="a0"/>
    <w:uiPriority w:val="99"/>
    <w:rsid w:val="00B235BA"/>
    <w:rPr>
      <w:rFonts w:ascii="Times New Roman" w:hAnsi="Times New Roman" w:cs="Times New Roman"/>
      <w:spacing w:val="130"/>
      <w:sz w:val="27"/>
      <w:szCs w:val="27"/>
    </w:rPr>
  </w:style>
  <w:style w:type="character" w:customStyle="1" w:styleId="3">
    <w:name w:val="Заголовок №3_"/>
    <w:basedOn w:val="a0"/>
    <w:link w:val="30"/>
    <w:uiPriority w:val="99"/>
    <w:rsid w:val="00B235BA"/>
    <w:rPr>
      <w:b/>
      <w:bCs/>
      <w:sz w:val="27"/>
      <w:szCs w:val="27"/>
      <w:shd w:val="clear" w:color="auto" w:fill="FFFFFF"/>
    </w:rPr>
  </w:style>
  <w:style w:type="character" w:customStyle="1" w:styleId="3pt">
    <w:name w:val="Основной текст + Интервал 3 pt"/>
    <w:basedOn w:val="a0"/>
    <w:uiPriority w:val="99"/>
    <w:rsid w:val="00B235BA"/>
    <w:rPr>
      <w:rFonts w:ascii="Times New Roman" w:hAnsi="Times New Roman" w:cs="Times New Roman"/>
      <w:spacing w:val="70"/>
      <w:sz w:val="27"/>
      <w:szCs w:val="27"/>
    </w:rPr>
  </w:style>
  <w:style w:type="character" w:customStyle="1" w:styleId="5">
    <w:name w:val="Основной текст (5)_"/>
    <w:basedOn w:val="a0"/>
    <w:link w:val="50"/>
    <w:uiPriority w:val="99"/>
    <w:rsid w:val="00B235BA"/>
    <w:rPr>
      <w:sz w:val="19"/>
      <w:szCs w:val="19"/>
      <w:shd w:val="clear" w:color="auto" w:fill="FFFFFF"/>
    </w:rPr>
  </w:style>
  <w:style w:type="character" w:customStyle="1" w:styleId="6">
    <w:name w:val="Основной текст (6)_"/>
    <w:basedOn w:val="a0"/>
    <w:link w:val="60"/>
    <w:uiPriority w:val="99"/>
    <w:rsid w:val="00B235BA"/>
    <w:rPr>
      <w:rFonts w:ascii="Tahoma" w:hAnsi="Tahoma" w:cs="Tahoma"/>
      <w:noProof/>
      <w:sz w:val="17"/>
      <w:szCs w:val="17"/>
      <w:shd w:val="clear" w:color="auto" w:fill="FFFFFF"/>
    </w:rPr>
  </w:style>
  <w:style w:type="character" w:customStyle="1" w:styleId="8">
    <w:name w:val="Основной текст (8)_"/>
    <w:basedOn w:val="a0"/>
    <w:link w:val="80"/>
    <w:uiPriority w:val="99"/>
    <w:rsid w:val="00B235BA"/>
    <w:rPr>
      <w:rFonts w:ascii="Tahoma" w:hAnsi="Tahoma" w:cs="Tahoma"/>
      <w:noProof/>
      <w:sz w:val="17"/>
      <w:szCs w:val="17"/>
      <w:shd w:val="clear" w:color="auto" w:fill="FFFFFF"/>
    </w:rPr>
  </w:style>
  <w:style w:type="character" w:customStyle="1" w:styleId="9">
    <w:name w:val="Основной текст (9)_"/>
    <w:basedOn w:val="a0"/>
    <w:link w:val="90"/>
    <w:uiPriority w:val="99"/>
    <w:rsid w:val="00B235BA"/>
    <w:rPr>
      <w:noProof/>
      <w:sz w:val="8"/>
      <w:szCs w:val="8"/>
      <w:shd w:val="clear" w:color="auto" w:fill="FFFFFF"/>
    </w:rPr>
  </w:style>
  <w:style w:type="character" w:customStyle="1" w:styleId="10">
    <w:name w:val="Основной текст (10)_"/>
    <w:basedOn w:val="a0"/>
    <w:link w:val="100"/>
    <w:uiPriority w:val="99"/>
    <w:rsid w:val="00B235BA"/>
    <w:rPr>
      <w:rFonts w:ascii="Tahoma" w:hAnsi="Tahoma" w:cs="Tahoma"/>
      <w:noProof/>
      <w:sz w:val="17"/>
      <w:szCs w:val="17"/>
      <w:shd w:val="clear" w:color="auto" w:fill="FFFFFF"/>
    </w:rPr>
  </w:style>
  <w:style w:type="character" w:customStyle="1" w:styleId="11">
    <w:name w:val="Основной текст (11)_"/>
    <w:basedOn w:val="a0"/>
    <w:link w:val="110"/>
    <w:uiPriority w:val="99"/>
    <w:rsid w:val="00B235BA"/>
    <w:rPr>
      <w:rFonts w:ascii="Tahoma" w:hAnsi="Tahoma" w:cs="Tahoma"/>
      <w:noProof/>
      <w:sz w:val="17"/>
      <w:szCs w:val="17"/>
      <w:shd w:val="clear" w:color="auto" w:fill="FFFFFF"/>
    </w:rPr>
  </w:style>
  <w:style w:type="character" w:customStyle="1" w:styleId="12">
    <w:name w:val="Основной текст (12)_"/>
    <w:basedOn w:val="a0"/>
    <w:link w:val="120"/>
    <w:uiPriority w:val="99"/>
    <w:rsid w:val="00B235BA"/>
    <w:rPr>
      <w:rFonts w:ascii="Tahoma" w:hAnsi="Tahoma" w:cs="Tahoma"/>
      <w:noProof/>
      <w:sz w:val="17"/>
      <w:szCs w:val="17"/>
      <w:shd w:val="clear" w:color="auto" w:fill="FFFFFF"/>
    </w:rPr>
  </w:style>
  <w:style w:type="character" w:customStyle="1" w:styleId="13">
    <w:name w:val="Основной текст (13)_"/>
    <w:basedOn w:val="a0"/>
    <w:link w:val="130"/>
    <w:uiPriority w:val="99"/>
    <w:rsid w:val="00B235BA"/>
    <w:rPr>
      <w:b/>
      <w:bCs/>
      <w:sz w:val="19"/>
      <w:szCs w:val="19"/>
      <w:shd w:val="clear" w:color="auto" w:fill="FFFFFF"/>
    </w:rPr>
  </w:style>
  <w:style w:type="paragraph" w:customStyle="1" w:styleId="30">
    <w:name w:val="Заголовок №3"/>
    <w:basedOn w:val="a"/>
    <w:link w:val="3"/>
    <w:uiPriority w:val="99"/>
    <w:rsid w:val="00B235BA"/>
    <w:pPr>
      <w:shd w:val="clear" w:color="auto" w:fill="FFFFFF"/>
      <w:spacing w:before="600" w:after="300" w:line="322" w:lineRule="exact"/>
      <w:jc w:val="center"/>
      <w:outlineLvl w:val="2"/>
    </w:pPr>
    <w:rPr>
      <w:b/>
      <w:bCs/>
      <w:sz w:val="27"/>
      <w:szCs w:val="27"/>
    </w:rPr>
  </w:style>
  <w:style w:type="paragraph" w:customStyle="1" w:styleId="50">
    <w:name w:val="Основной текст (5)"/>
    <w:basedOn w:val="a"/>
    <w:link w:val="5"/>
    <w:uiPriority w:val="99"/>
    <w:rsid w:val="00B235BA"/>
    <w:pPr>
      <w:shd w:val="clear" w:color="auto" w:fill="FFFFFF"/>
      <w:spacing w:before="300" w:after="180" w:line="226" w:lineRule="exact"/>
    </w:pPr>
    <w:rPr>
      <w:sz w:val="19"/>
      <w:szCs w:val="19"/>
    </w:rPr>
  </w:style>
  <w:style w:type="paragraph" w:customStyle="1" w:styleId="60">
    <w:name w:val="Основной текст (6)"/>
    <w:basedOn w:val="a"/>
    <w:link w:val="6"/>
    <w:uiPriority w:val="99"/>
    <w:rsid w:val="00B235BA"/>
    <w:pPr>
      <w:shd w:val="clear" w:color="auto" w:fill="FFFFFF"/>
      <w:spacing w:line="240" w:lineRule="atLeast"/>
      <w:jc w:val="center"/>
    </w:pPr>
    <w:rPr>
      <w:rFonts w:ascii="Tahoma" w:hAnsi="Tahoma" w:cs="Tahoma"/>
      <w:noProof/>
      <w:sz w:val="17"/>
      <w:szCs w:val="17"/>
    </w:rPr>
  </w:style>
  <w:style w:type="paragraph" w:customStyle="1" w:styleId="80">
    <w:name w:val="Основной текст (8)"/>
    <w:basedOn w:val="a"/>
    <w:link w:val="8"/>
    <w:uiPriority w:val="99"/>
    <w:rsid w:val="00B235BA"/>
    <w:pPr>
      <w:shd w:val="clear" w:color="auto" w:fill="FFFFFF"/>
      <w:spacing w:line="240" w:lineRule="atLeast"/>
      <w:jc w:val="center"/>
    </w:pPr>
    <w:rPr>
      <w:rFonts w:ascii="Tahoma" w:hAnsi="Tahoma" w:cs="Tahoma"/>
      <w:noProof/>
      <w:sz w:val="17"/>
      <w:szCs w:val="17"/>
    </w:rPr>
  </w:style>
  <w:style w:type="paragraph" w:customStyle="1" w:styleId="90">
    <w:name w:val="Основной текст (9)"/>
    <w:basedOn w:val="a"/>
    <w:link w:val="9"/>
    <w:uiPriority w:val="99"/>
    <w:rsid w:val="00B235BA"/>
    <w:pPr>
      <w:shd w:val="clear" w:color="auto" w:fill="FFFFFF"/>
      <w:spacing w:line="240" w:lineRule="atLeast"/>
    </w:pPr>
    <w:rPr>
      <w:noProof/>
      <w:sz w:val="8"/>
      <w:szCs w:val="8"/>
    </w:rPr>
  </w:style>
  <w:style w:type="paragraph" w:customStyle="1" w:styleId="100">
    <w:name w:val="Основной текст (10)"/>
    <w:basedOn w:val="a"/>
    <w:link w:val="10"/>
    <w:uiPriority w:val="99"/>
    <w:rsid w:val="00B235BA"/>
    <w:pPr>
      <w:shd w:val="clear" w:color="auto" w:fill="FFFFFF"/>
      <w:spacing w:line="240" w:lineRule="atLeast"/>
      <w:jc w:val="center"/>
    </w:pPr>
    <w:rPr>
      <w:rFonts w:ascii="Tahoma" w:hAnsi="Tahoma" w:cs="Tahoma"/>
      <w:noProof/>
      <w:sz w:val="17"/>
      <w:szCs w:val="17"/>
    </w:rPr>
  </w:style>
  <w:style w:type="paragraph" w:customStyle="1" w:styleId="110">
    <w:name w:val="Основной текст (11)"/>
    <w:basedOn w:val="a"/>
    <w:link w:val="11"/>
    <w:uiPriority w:val="99"/>
    <w:rsid w:val="00B235BA"/>
    <w:pPr>
      <w:shd w:val="clear" w:color="auto" w:fill="FFFFFF"/>
      <w:spacing w:line="240" w:lineRule="atLeast"/>
      <w:jc w:val="center"/>
    </w:pPr>
    <w:rPr>
      <w:rFonts w:ascii="Tahoma" w:hAnsi="Tahoma" w:cs="Tahoma"/>
      <w:noProof/>
      <w:sz w:val="17"/>
      <w:szCs w:val="17"/>
    </w:rPr>
  </w:style>
  <w:style w:type="paragraph" w:customStyle="1" w:styleId="120">
    <w:name w:val="Основной текст (12)"/>
    <w:basedOn w:val="a"/>
    <w:link w:val="12"/>
    <w:uiPriority w:val="99"/>
    <w:rsid w:val="00B235BA"/>
    <w:pPr>
      <w:shd w:val="clear" w:color="auto" w:fill="FFFFFF"/>
      <w:spacing w:line="240" w:lineRule="atLeast"/>
      <w:jc w:val="center"/>
    </w:pPr>
    <w:rPr>
      <w:rFonts w:ascii="Tahoma" w:hAnsi="Tahoma" w:cs="Tahoma"/>
      <w:noProof/>
      <w:sz w:val="17"/>
      <w:szCs w:val="17"/>
    </w:rPr>
  </w:style>
  <w:style w:type="paragraph" w:customStyle="1" w:styleId="130">
    <w:name w:val="Основной текст (13)"/>
    <w:basedOn w:val="a"/>
    <w:link w:val="13"/>
    <w:uiPriority w:val="99"/>
    <w:rsid w:val="00B235BA"/>
    <w:pPr>
      <w:shd w:val="clear" w:color="auto" w:fill="FFFFFF"/>
      <w:spacing w:before="420" w:line="226" w:lineRule="exact"/>
    </w:pPr>
    <w:rPr>
      <w:b/>
      <w:bCs/>
      <w:sz w:val="19"/>
      <w:szCs w:val="19"/>
    </w:rPr>
  </w:style>
  <w:style w:type="character" w:customStyle="1" w:styleId="19">
    <w:name w:val="Заголовок №19"/>
    <w:basedOn w:val="a0"/>
    <w:uiPriority w:val="99"/>
    <w:rsid w:val="00F2429D"/>
    <w:rPr>
      <w:rFonts w:ascii="Times New Roman" w:hAnsi="Times New Roman" w:cs="Times New Roman"/>
      <w:b/>
      <w:bCs/>
      <w:spacing w:val="0"/>
      <w:sz w:val="25"/>
      <w:szCs w:val="25"/>
    </w:rPr>
  </w:style>
  <w:style w:type="paragraph" w:customStyle="1" w:styleId="ConsPlusTitle">
    <w:name w:val="ConsPlusTitle"/>
    <w:rsid w:val="001B36D7"/>
    <w:pPr>
      <w:widowControl w:val="0"/>
      <w:autoSpaceDE w:val="0"/>
      <w:autoSpaceDN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zi.ivanovoobl.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gzi.ivanovoob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i.ivanovo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zi.ivanovoobl.ru/" TargetMode="External"/><Relationship Id="rId23" Type="http://schemas.openxmlformats.org/officeDocument/2006/relationships/fontTable" Target="fontTable.xml"/><Relationship Id="rId10" Type="http://schemas.openxmlformats.org/officeDocument/2006/relationships/hyperlink" Target="https://gzi.ivanovoobl.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gzi.ivanovoobl.ru/" TargetMode="External"/><Relationship Id="rId14" Type="http://schemas.openxmlformats.org/officeDocument/2006/relationships/hyperlink" Target="https://mobileonline.garant.ru/"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43B8B-65A7-42F8-8054-B7D98A11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40</Pages>
  <Words>9314</Words>
  <Characters>73482</Characters>
  <Application>Microsoft Office Word</Application>
  <DocSecurity>0</DocSecurity>
  <Lines>612</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82631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1</cp:lastModifiedBy>
  <cp:revision>23</cp:revision>
  <cp:lastPrinted>1899-12-31T21:00:00Z</cp:lastPrinted>
  <dcterms:created xsi:type="dcterms:W3CDTF">2021-08-27T11:55:00Z</dcterms:created>
  <dcterms:modified xsi:type="dcterms:W3CDTF">2021-09-29T12:40:00Z</dcterms:modified>
</cp:coreProperties>
</file>