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E30E48" w:rsidRDefault="00E30E48" w:rsidP="00E30E48">
            <w:pPr>
              <w:jc w:val="center"/>
              <w:rPr>
                <w:b/>
                <w:sz w:val="28"/>
              </w:rPr>
            </w:pPr>
            <w:r w:rsidRPr="00FF4603">
              <w:rPr>
                <w:b/>
                <w:sz w:val="28"/>
              </w:rPr>
              <w:t xml:space="preserve">О внесении изменений в постановление Правительства Ивановской области от 31.12.2014 № 594-п «Об утверждении Положения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в Ивановской области, но </w:t>
            </w:r>
          </w:p>
          <w:p w:rsidR="00D65A60" w:rsidRDefault="00E30E48" w:rsidP="00E30E48">
            <w:pPr>
              <w:jc w:val="center"/>
              <w:rPr>
                <w:b/>
                <w:sz w:val="28"/>
              </w:rPr>
            </w:pPr>
            <w:r w:rsidRPr="00FF4603">
              <w:rPr>
                <w:b/>
                <w:sz w:val="28"/>
              </w:rPr>
              <w:t>не участвуют в выполнении государственного задания (заказа)»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tbl>
            <w:tblPr>
              <w:tblW w:w="9180" w:type="dxa"/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E30E48" w:rsidRPr="00FF4603" w:rsidTr="00B248B3">
              <w:tc>
                <w:tcPr>
                  <w:tcW w:w="9180" w:type="dxa"/>
                </w:tcPr>
                <w:p w:rsidR="00E30E48" w:rsidRPr="00FF4603" w:rsidRDefault="00E30E48" w:rsidP="00E30E4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F4603">
                    <w:rPr>
                      <w:bCs/>
                      <w:sz w:val="28"/>
                      <w:szCs w:val="28"/>
                    </w:rPr>
                    <w:t xml:space="preserve">В соответствии со </w:t>
                  </w:r>
                  <w:hyperlink r:id="rId9" w:history="1">
                    <w:r w:rsidRPr="004700A1">
                      <w:rPr>
                        <w:bCs/>
                        <w:sz w:val="28"/>
                        <w:szCs w:val="28"/>
                      </w:rPr>
                      <w:t>статьей 78</w:t>
                    </w:r>
                  </w:hyperlink>
                  <w:r w:rsidRPr="004700A1">
                    <w:rPr>
                      <w:bCs/>
                      <w:sz w:val="28"/>
                      <w:szCs w:val="28"/>
                    </w:rPr>
                    <w:t xml:space="preserve"> Бюджетного кодекса Российской Федерации, </w:t>
                  </w:r>
                  <w:hyperlink r:id="rId10" w:history="1">
                    <w:r w:rsidRPr="004700A1">
                      <w:rPr>
                        <w:bCs/>
                        <w:sz w:val="28"/>
                        <w:szCs w:val="28"/>
                      </w:rPr>
                      <w:t>частью 8 статьи 30</w:t>
                    </w:r>
                  </w:hyperlink>
                  <w:r w:rsidRPr="004700A1">
                    <w:rPr>
                      <w:bCs/>
                      <w:sz w:val="28"/>
                      <w:szCs w:val="28"/>
                    </w:rPr>
                    <w:t xml:space="preserve"> Федерального закона от 28.12.2013                         № 442-ФЗ «Об основах социального обслуживания граждан в Российской Федерации», </w:t>
                  </w:r>
                  <w:hyperlink r:id="rId11" w:history="1">
                    <w:r w:rsidRPr="004700A1">
                      <w:rPr>
                        <w:bCs/>
                        <w:sz w:val="28"/>
                        <w:szCs w:val="28"/>
                      </w:rPr>
                      <w:t>постановлением</w:t>
                    </w:r>
                  </w:hyperlink>
                  <w:r w:rsidRPr="00FF4603">
                    <w:rPr>
                      <w:bCs/>
                      <w:sz w:val="28"/>
                      <w:szCs w:val="28"/>
                    </w:rPr>
                    <w:t xml:space="preserve"> Правительства Российской Федерации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FF4603">
                    <w:rPr>
                      <w:bCs/>
                      <w:sz w:val="28"/>
                      <w:szCs w:val="28"/>
                    </w:rPr>
                    <w:t>от 25.10.2023 № 1782 «</w:t>
                  </w:r>
                  <w:r w:rsidRPr="00FF4603">
                    <w:rPr>
                      <w:sz w:val="28"/>
                      <w:szCs w:val="28"/>
                    </w:rPr>
                    <w:t>Об утверждении общих требованиях к нормативным правовым актам, муниципальным правовым актам, регулирующим предоставление из бюджета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          </w:r>
                  <w:bookmarkStart w:id="0" w:name="_GoBack"/>
                  <w:bookmarkEnd w:id="0"/>
                  <w:r w:rsidRPr="00FF4603">
                    <w:rPr>
                      <w:sz w:val="28"/>
                      <w:szCs w:val="28"/>
                    </w:rPr>
                    <w:t>, пунктом 10 части 3 статьи 2 Закона Ивановской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F4603">
                    <w:rPr>
                      <w:sz w:val="28"/>
                      <w:szCs w:val="28"/>
                    </w:rPr>
                    <w:t xml:space="preserve">области от 25.02.2005 № 59-ОЗ «О социальном обслуживании граждан и социальной поддержке отдельных категорий граждан в Ивановской области», в целях совершенствования механизма предоставления компенсаций поставщикам социальных услуг Правительство Ивановской области </w:t>
                  </w:r>
                  <w:r w:rsidRPr="00853E77">
                    <w:rPr>
                      <w:b/>
                      <w:spacing w:val="20"/>
                      <w:sz w:val="28"/>
                      <w:szCs w:val="28"/>
                    </w:rPr>
                    <w:t>п о с т а н о в л я е т</w:t>
                  </w:r>
                  <w:r w:rsidRPr="00FF4603">
                    <w:rPr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E30E48" w:rsidRPr="00FF4603" w:rsidRDefault="00E30E48" w:rsidP="00E30E48">
            <w:pPr>
              <w:pStyle w:val="a4"/>
              <w:numPr>
                <w:ilvl w:val="0"/>
                <w:numId w:val="2"/>
              </w:numPr>
              <w:ind w:left="0" w:firstLine="709"/>
              <w:rPr>
                <w:szCs w:val="28"/>
              </w:rPr>
            </w:pPr>
            <w:r w:rsidRPr="00FF4603">
              <w:rPr>
                <w:szCs w:val="28"/>
              </w:rPr>
              <w:t>Внести в постановление Правительства Ивановской области               от 31.12.2014 № 594-п «Об утверждении Положения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в Ивановской области, но не участвуют в выполнении государственного задания (заказа)» следующие изменения:</w:t>
            </w:r>
          </w:p>
          <w:p w:rsidR="00E30E48" w:rsidRPr="00FF4603" w:rsidRDefault="00E30E48" w:rsidP="00E30E48">
            <w:pPr>
              <w:pStyle w:val="a4"/>
              <w:ind w:firstLine="709"/>
              <w:rPr>
                <w:szCs w:val="28"/>
              </w:rPr>
            </w:pPr>
          </w:p>
          <w:p w:rsidR="00E30E48" w:rsidRPr="00FF4603" w:rsidRDefault="00E30E48" w:rsidP="00E30E48">
            <w:pPr>
              <w:pStyle w:val="ab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В преамбуле слова «постановлением Правительства Российской Федерации от 18.09.2020 № 1492 «Об общих требованиях </w:t>
            </w:r>
            <w:r>
              <w:rPr>
                <w:sz w:val="28"/>
                <w:szCs w:val="28"/>
              </w:rPr>
              <w:t xml:space="preserve">            </w:t>
            </w:r>
            <w:r w:rsidRPr="00FF4603">
              <w:rPr>
                <w:sz w:val="28"/>
                <w:szCs w:val="28"/>
              </w:rPr>
      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>
              <w:rPr>
                <w:sz w:val="28"/>
                <w:szCs w:val="28"/>
              </w:rPr>
              <w:t xml:space="preserve">          </w:t>
            </w:r>
            <w:r w:rsidRPr="00FF4603">
              <w:rPr>
                <w:sz w:val="28"/>
                <w:szCs w:val="28"/>
              </w:rPr>
              <w:t xml:space="preserve">а также физическим лицам - производителям товаров, работ, услуг, </w:t>
            </w:r>
            <w:r>
              <w:rPr>
                <w:sz w:val="28"/>
                <w:szCs w:val="28"/>
              </w:rPr>
              <w:t xml:space="preserve">                 </w:t>
            </w:r>
            <w:r w:rsidRPr="00FF4603">
              <w:rPr>
                <w:sz w:val="28"/>
                <w:szCs w:val="28"/>
              </w:rPr>
      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</w:t>
            </w:r>
            <w:r w:rsidRPr="00FF4603">
              <w:rPr>
                <w:bCs/>
                <w:color w:val="0000FF"/>
                <w:sz w:val="28"/>
                <w:szCs w:val="28"/>
              </w:rPr>
              <w:t>постановлением</w:t>
            </w:r>
            <w:r w:rsidRPr="00FF4603">
              <w:rPr>
                <w:bCs/>
                <w:sz w:val="28"/>
                <w:szCs w:val="28"/>
              </w:rPr>
              <w:t xml:space="preserve"> Правительства Российской Федерации от 25.10.2023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FF4603">
              <w:rPr>
                <w:bCs/>
                <w:sz w:val="28"/>
                <w:szCs w:val="28"/>
              </w:rPr>
              <w:t>№ 1782 «</w:t>
            </w:r>
            <w:r w:rsidRPr="00FF4603">
              <w:rPr>
                <w:sz w:val="28"/>
                <w:szCs w:val="28"/>
              </w:rPr>
              <w:t xml:space="preserve">Об утверждении общих требованиях к нормативным правовым актам, муниципальным правовым актам, регулирующим предоставление из бюджета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 </w:t>
            </w:r>
          </w:p>
          <w:p w:rsidR="00E30E48" w:rsidRDefault="00E30E48" w:rsidP="00E30E48">
            <w:pPr>
              <w:pStyle w:val="ab"/>
              <w:numPr>
                <w:ilvl w:val="1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327DC">
              <w:rPr>
                <w:sz w:val="28"/>
                <w:szCs w:val="28"/>
              </w:rPr>
              <w:t xml:space="preserve">В </w:t>
            </w:r>
            <w:r w:rsidR="00E33823">
              <w:rPr>
                <w:sz w:val="28"/>
                <w:szCs w:val="28"/>
              </w:rPr>
              <w:t>п</w:t>
            </w:r>
            <w:r w:rsidRPr="000327DC">
              <w:rPr>
                <w:sz w:val="28"/>
                <w:szCs w:val="28"/>
              </w:rPr>
              <w:t xml:space="preserve">риложении к постановлению: 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В разделе 1:</w:t>
            </w:r>
          </w:p>
          <w:p w:rsidR="00E30E48" w:rsidRPr="000327DC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327DC">
              <w:rPr>
                <w:sz w:val="28"/>
                <w:szCs w:val="28"/>
              </w:rPr>
              <w:t>абзаце втором пункта 1.5 слова «подпрограммы «Модернизация и развитие социального обслуживания населения» исключить;</w:t>
            </w:r>
          </w:p>
          <w:p w:rsidR="00E30E48" w:rsidRPr="00FF17DC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17DC">
              <w:rPr>
                <w:sz w:val="28"/>
                <w:szCs w:val="28"/>
              </w:rPr>
              <w:t>дополнить пунктом 1.7 следующего содержания: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1707D9">
              <w:rPr>
                <w:sz w:val="28"/>
                <w:szCs w:val="28"/>
              </w:rPr>
              <w:t>«1.7. Субсидии предоставляются по результатам проведения Департаментом отбора получателей субсидии путем запроса предложений (заявок), направленных участниками отбора для участия</w:t>
            </w:r>
            <w:r>
              <w:rPr>
                <w:sz w:val="28"/>
                <w:szCs w:val="28"/>
              </w:rPr>
              <w:t xml:space="preserve"> </w:t>
            </w:r>
            <w:r w:rsidRPr="001707D9">
              <w:rPr>
                <w:sz w:val="28"/>
                <w:szCs w:val="28"/>
              </w:rPr>
              <w:t>в отборе, исходя из соответствия участника отбора критериям отбора</w:t>
            </w:r>
            <w:r>
              <w:rPr>
                <w:sz w:val="28"/>
                <w:szCs w:val="28"/>
              </w:rPr>
              <w:t xml:space="preserve"> </w:t>
            </w:r>
            <w:r w:rsidRPr="001707D9">
              <w:rPr>
                <w:sz w:val="28"/>
                <w:szCs w:val="28"/>
              </w:rPr>
              <w:t>и очередности поступления предложений (заявок) на участие в отборе</w:t>
            </w:r>
            <w:r>
              <w:rPr>
                <w:sz w:val="28"/>
                <w:szCs w:val="28"/>
              </w:rPr>
              <w:t>.</w:t>
            </w:r>
          </w:p>
          <w:p w:rsidR="00E30E48" w:rsidRPr="001707D9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Критерием отбора получателей субсидии является соответствие участника отбора требованиям, установленным пунктом 1.1.2 настоящего Положения</w:t>
            </w:r>
            <w:r w:rsidRPr="0042184A">
              <w:rPr>
                <w:sz w:val="28"/>
                <w:szCs w:val="28"/>
              </w:rPr>
              <w:t>.</w:t>
            </w:r>
            <w:r w:rsidRPr="001707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30E48" w:rsidRPr="00130BCE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Д</w:t>
            </w:r>
            <w:r w:rsidRPr="00130BCE">
              <w:rPr>
                <w:sz w:val="28"/>
                <w:szCs w:val="28"/>
              </w:rPr>
              <w:t>ополнить разделом 1.1 следующего содержания: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40EA9">
              <w:rPr>
                <w:sz w:val="28"/>
                <w:szCs w:val="28"/>
              </w:rPr>
              <w:t>«</w:t>
            </w:r>
            <w:r w:rsidRPr="00740EA9">
              <w:rPr>
                <w:b/>
                <w:sz w:val="28"/>
                <w:szCs w:val="28"/>
              </w:rPr>
              <w:t>1.1.</w:t>
            </w:r>
            <w:r w:rsidRPr="00FF4603">
              <w:rPr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Условия и п</w:t>
            </w:r>
            <w:r w:rsidRPr="00FF4603">
              <w:rPr>
                <w:b/>
                <w:bCs/>
                <w:sz w:val="28"/>
                <w:szCs w:val="28"/>
              </w:rPr>
              <w:t>орядок проведения отбора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1.1.1. Решение о дате отбора участников отбора принимается Департаментом. 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Объявление о проведении отбора (далее – объявление) размещается на едином портале, а также на официальном сайте Департамента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F4603">
              <w:rPr>
                <w:sz w:val="28"/>
                <w:szCs w:val="28"/>
              </w:rPr>
              <w:t>в информационно-телекоммуникационной сети «Интернет» не позднее          1 октября текущего года, при наличии лимитов бюджетных обязательств, доведенных до Департамента как получателя средств областного бюджета на цели, указанные в пункте 1.5</w:t>
            </w:r>
            <w:hyperlink r:id="rId12" w:history="1"/>
            <w:r w:rsidRPr="00FF4603">
              <w:rPr>
                <w:sz w:val="28"/>
                <w:szCs w:val="28"/>
              </w:rPr>
              <w:t xml:space="preserve"> настоящего Положения, и содержит следующие сведения: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lastRenderedPageBreak/>
              <w:t>а) срок проведения отбора;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б) дату начала подачи предложений (заявок) (далее – заявки) участников отбора, а также дату окончания приема заявок участников отбора, которая не может быть ранее 10-го календарного дня, следующего за днем размещения объявления;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в) наименование, место нахождения, почтовый адрес, адрес электронной почты Департамента;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г) результат предоставления субсидии в соответствии с пунктом 2.7 настоящего Положения;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д) доменное имя и (или) указатели страниц сайта в информационно-телекоммуникационной сети «Интернет», на котором обеспечивается проведение отбора;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е) требования к участникам отбора в соответствии с пунктом 2.6 настоящего Положения и перечень документов, представляемых участниками отбора для подтверждения их соответствия указанным требованиям;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ж) порядок подачи заявок участниками отбора и требования, предъявляемые к форме и содержанию заявок, подаваемых участниками отбора</w:t>
            </w:r>
            <w:r>
              <w:rPr>
                <w:sz w:val="28"/>
                <w:szCs w:val="28"/>
              </w:rPr>
              <w:t xml:space="preserve"> </w:t>
            </w:r>
            <w:r w:rsidRPr="00647306">
              <w:rPr>
                <w:sz w:val="28"/>
                <w:szCs w:val="28"/>
              </w:rPr>
              <w:t xml:space="preserve">в соответствии с пунктом 1.1.3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="00181398" w:rsidRPr="00647306">
              <w:rPr>
                <w:sz w:val="28"/>
                <w:szCs w:val="28"/>
              </w:rPr>
              <w:t xml:space="preserve"> </w:t>
            </w:r>
            <w:r w:rsidRPr="00647306">
              <w:rPr>
                <w:sz w:val="28"/>
                <w:szCs w:val="28"/>
              </w:rPr>
              <w:t>Положения</w:t>
            </w:r>
            <w:r w:rsidRPr="00FF4603">
              <w:rPr>
                <w:sz w:val="28"/>
                <w:szCs w:val="28"/>
              </w:rPr>
              <w:t>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з) порядок отзыва заявок участников отбора</w:t>
            </w:r>
            <w:r>
              <w:rPr>
                <w:sz w:val="28"/>
                <w:szCs w:val="28"/>
              </w:rPr>
              <w:t xml:space="preserve"> и п</w:t>
            </w:r>
            <w:r w:rsidRPr="00FF4603">
              <w:rPr>
                <w:sz w:val="28"/>
                <w:szCs w:val="28"/>
              </w:rPr>
              <w:t>орядок внесения изменений в заявки участников отбора</w:t>
            </w:r>
            <w:r>
              <w:rPr>
                <w:sz w:val="28"/>
                <w:szCs w:val="28"/>
              </w:rPr>
              <w:t xml:space="preserve"> </w:t>
            </w:r>
            <w:r w:rsidRPr="00647306">
              <w:rPr>
                <w:sz w:val="28"/>
                <w:szCs w:val="28"/>
              </w:rPr>
              <w:t xml:space="preserve">в соответствии с пунктом 1.1.7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="00181398" w:rsidRPr="00647306">
              <w:rPr>
                <w:sz w:val="28"/>
                <w:szCs w:val="28"/>
              </w:rPr>
              <w:t xml:space="preserve"> </w:t>
            </w:r>
            <w:r w:rsidRPr="00647306">
              <w:rPr>
                <w:sz w:val="28"/>
                <w:szCs w:val="28"/>
              </w:rPr>
              <w:t>Положения</w:t>
            </w:r>
            <w:r w:rsidRPr="00FF4603">
              <w:rPr>
                <w:sz w:val="28"/>
                <w:szCs w:val="28"/>
              </w:rPr>
              <w:t>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и) правила рассмотрения и оценки заявок участников отбора</w:t>
            </w:r>
            <w:r>
              <w:rPr>
                <w:sz w:val="28"/>
                <w:szCs w:val="28"/>
              </w:rPr>
              <w:t xml:space="preserve"> </w:t>
            </w:r>
            <w:r w:rsidRPr="00647306">
              <w:rPr>
                <w:sz w:val="28"/>
                <w:szCs w:val="28"/>
              </w:rPr>
              <w:t>в соответствии с пунктами 1.1.8-1.1.1</w:t>
            </w:r>
            <w:r>
              <w:rPr>
                <w:sz w:val="28"/>
                <w:szCs w:val="28"/>
              </w:rPr>
              <w:t>2</w:t>
            </w:r>
            <w:r w:rsidR="00181398">
              <w:rPr>
                <w:sz w:val="28"/>
                <w:szCs w:val="28"/>
              </w:rPr>
              <w:t xml:space="preserve">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Pr="00647306">
              <w:rPr>
                <w:sz w:val="28"/>
                <w:szCs w:val="28"/>
              </w:rPr>
              <w:t xml:space="preserve"> Положения;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к) порядок</w:t>
            </w:r>
            <w:r>
              <w:rPr>
                <w:sz w:val="28"/>
                <w:szCs w:val="28"/>
              </w:rPr>
              <w:t xml:space="preserve"> и основания</w:t>
            </w:r>
            <w:r w:rsidRPr="00FF4603">
              <w:rPr>
                <w:sz w:val="28"/>
                <w:szCs w:val="28"/>
              </w:rPr>
              <w:t xml:space="preserve"> возврата заявок на </w:t>
            </w:r>
            <w:r w:rsidRPr="00822A8B">
              <w:rPr>
                <w:sz w:val="28"/>
                <w:szCs w:val="28"/>
              </w:rPr>
              <w:t>доработку в соответствии с пунктом 1.1.9 Положения;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л) порядок отклонения заявок, а также информацию об основаниях их отклонения</w:t>
            </w:r>
            <w:r>
              <w:rPr>
                <w:sz w:val="28"/>
                <w:szCs w:val="28"/>
              </w:rPr>
              <w:t xml:space="preserve"> </w:t>
            </w:r>
            <w:r w:rsidRPr="00BC3AE5">
              <w:rPr>
                <w:sz w:val="28"/>
                <w:szCs w:val="28"/>
              </w:rPr>
              <w:t>в соответствии с пунктом 1.1.11</w:t>
            </w:r>
            <w:r w:rsidR="00181398" w:rsidRPr="00FF4603">
              <w:rPr>
                <w:sz w:val="28"/>
                <w:szCs w:val="28"/>
              </w:rPr>
              <w:t xml:space="preserve"> настоящего</w:t>
            </w:r>
            <w:r w:rsidRPr="00BC3AE5">
              <w:rPr>
                <w:sz w:val="28"/>
                <w:szCs w:val="28"/>
              </w:rPr>
              <w:t xml:space="preserve"> Положения</w:t>
            </w:r>
            <w:r w:rsidRPr="00FF4603">
              <w:rPr>
                <w:sz w:val="28"/>
                <w:szCs w:val="28"/>
              </w:rPr>
              <w:t>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3E0EC6">
              <w:rPr>
                <w:sz w:val="28"/>
                <w:szCs w:val="28"/>
              </w:rPr>
              <w:t>м) объем распределяемой субсидии в рамках отбора согласно пункту 1.4</w:t>
            </w:r>
            <w:r w:rsidR="00181398">
              <w:rPr>
                <w:sz w:val="28"/>
                <w:szCs w:val="28"/>
              </w:rPr>
              <w:t xml:space="preserve">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Pr="003E0EC6">
              <w:rPr>
                <w:sz w:val="28"/>
                <w:szCs w:val="28"/>
              </w:rPr>
              <w:t xml:space="preserve"> Положения, порядок расчета, установленный пунктом 2.4</w:t>
            </w:r>
            <w:r w:rsidR="00181398">
              <w:rPr>
                <w:sz w:val="28"/>
                <w:szCs w:val="28"/>
              </w:rPr>
              <w:t xml:space="preserve">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Pr="003E0EC6">
              <w:rPr>
                <w:sz w:val="28"/>
                <w:szCs w:val="28"/>
              </w:rPr>
              <w:t xml:space="preserve"> Положения;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F4603">
              <w:rPr>
                <w:sz w:val="28"/>
                <w:szCs w:val="28"/>
              </w:rPr>
              <w:t xml:space="preserve">) порядок представления участникам отбора разъяснений положений объявления </w:t>
            </w:r>
            <w:r w:rsidRPr="00CF1AB9">
              <w:rPr>
                <w:sz w:val="28"/>
                <w:szCs w:val="28"/>
              </w:rPr>
              <w:t>в соответствии с пунктом 1.1.6</w:t>
            </w:r>
            <w:r w:rsidR="00181398">
              <w:rPr>
                <w:sz w:val="28"/>
                <w:szCs w:val="28"/>
              </w:rPr>
              <w:t xml:space="preserve">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Pr="00CF1AB9">
              <w:rPr>
                <w:sz w:val="28"/>
                <w:szCs w:val="28"/>
              </w:rPr>
              <w:t xml:space="preserve"> Положения</w:t>
            </w:r>
            <w:r w:rsidRPr="00FF4603">
              <w:rPr>
                <w:sz w:val="28"/>
                <w:szCs w:val="28"/>
              </w:rPr>
              <w:t>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4603">
              <w:rPr>
                <w:sz w:val="28"/>
                <w:szCs w:val="28"/>
              </w:rPr>
              <w:t>) срок, в течение которого победитель (победители) отбора должен подписать соглашение о предоставлении субсидии на соответствующий финансовый год (далее - Соглашение)</w:t>
            </w:r>
            <w:r>
              <w:rPr>
                <w:sz w:val="28"/>
                <w:szCs w:val="28"/>
              </w:rPr>
              <w:t xml:space="preserve">, </w:t>
            </w:r>
            <w:r w:rsidRPr="00A61ECF">
              <w:rPr>
                <w:sz w:val="28"/>
                <w:szCs w:val="28"/>
              </w:rPr>
              <w:t xml:space="preserve">установленный </w:t>
            </w:r>
            <w:r>
              <w:rPr>
                <w:sz w:val="28"/>
                <w:szCs w:val="28"/>
              </w:rPr>
              <w:t xml:space="preserve">абзацем </w:t>
            </w:r>
            <w:r w:rsidR="00181398">
              <w:rPr>
                <w:sz w:val="28"/>
                <w:szCs w:val="28"/>
              </w:rPr>
              <w:t>четвертым</w:t>
            </w:r>
            <w:r>
              <w:rPr>
                <w:sz w:val="28"/>
                <w:szCs w:val="28"/>
              </w:rPr>
              <w:t xml:space="preserve"> пункта 2.5</w:t>
            </w:r>
            <w:r w:rsidR="00181398">
              <w:rPr>
                <w:sz w:val="28"/>
                <w:szCs w:val="28"/>
              </w:rPr>
              <w:t xml:space="preserve">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Pr="00A61ECF">
              <w:rPr>
                <w:sz w:val="28"/>
                <w:szCs w:val="28"/>
              </w:rPr>
              <w:t xml:space="preserve"> Положения;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4603">
              <w:rPr>
                <w:sz w:val="28"/>
                <w:szCs w:val="28"/>
              </w:rPr>
              <w:t>) условия признания победителя (победителей) отбора уклонившимся от заключения Соглашения</w:t>
            </w:r>
            <w:r>
              <w:rPr>
                <w:sz w:val="28"/>
                <w:szCs w:val="28"/>
              </w:rPr>
              <w:t xml:space="preserve"> </w:t>
            </w:r>
            <w:r w:rsidRPr="00816C02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абзацем </w:t>
            </w:r>
            <w:r w:rsidR="00181398">
              <w:rPr>
                <w:sz w:val="28"/>
                <w:szCs w:val="28"/>
              </w:rPr>
              <w:t>четвертым</w:t>
            </w:r>
            <w:r>
              <w:rPr>
                <w:sz w:val="28"/>
                <w:szCs w:val="28"/>
              </w:rPr>
              <w:t xml:space="preserve"> пункта 2.5</w:t>
            </w:r>
            <w:r w:rsidR="00181398">
              <w:rPr>
                <w:sz w:val="28"/>
                <w:szCs w:val="28"/>
              </w:rPr>
              <w:t xml:space="preserve">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>
              <w:rPr>
                <w:sz w:val="28"/>
                <w:szCs w:val="28"/>
              </w:rPr>
              <w:t xml:space="preserve"> Положения</w:t>
            </w:r>
            <w:r w:rsidRPr="00FF4603">
              <w:rPr>
                <w:sz w:val="28"/>
                <w:szCs w:val="28"/>
              </w:rPr>
              <w:t>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F4603">
              <w:rPr>
                <w:sz w:val="28"/>
                <w:szCs w:val="28"/>
              </w:rPr>
              <w:t>) дату размещения результатов отбора на едином портале, а также на официальном сайте Департамента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816C02">
              <w:rPr>
                <w:sz w:val="28"/>
                <w:szCs w:val="28"/>
              </w:rPr>
              <w:t>в соответствии с пунктом 1.1.1</w:t>
            </w:r>
            <w:r>
              <w:rPr>
                <w:sz w:val="28"/>
                <w:szCs w:val="28"/>
              </w:rPr>
              <w:t>3</w:t>
            </w:r>
            <w:r w:rsidRPr="00816C02">
              <w:rPr>
                <w:sz w:val="28"/>
                <w:szCs w:val="28"/>
              </w:rPr>
              <w:t xml:space="preserve"> </w:t>
            </w:r>
            <w:r w:rsidR="00181398" w:rsidRPr="00FF4603">
              <w:rPr>
                <w:sz w:val="28"/>
                <w:szCs w:val="28"/>
              </w:rPr>
              <w:t>настоящего</w:t>
            </w:r>
            <w:r w:rsidR="00181398" w:rsidRPr="00816C02">
              <w:rPr>
                <w:sz w:val="28"/>
                <w:szCs w:val="28"/>
              </w:rPr>
              <w:t xml:space="preserve"> </w:t>
            </w:r>
            <w:r w:rsidRPr="00816C02">
              <w:rPr>
                <w:sz w:val="28"/>
                <w:szCs w:val="28"/>
              </w:rPr>
              <w:t>Положения.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1.1.2. Требования, которым должны соответствовать участники отбора на первое число месяца, в котором Департамент разместил объявление, указаны в пункте 2.6 настоящего </w:t>
            </w:r>
            <w:r>
              <w:rPr>
                <w:sz w:val="28"/>
                <w:szCs w:val="28"/>
              </w:rPr>
              <w:t>Положения</w:t>
            </w:r>
            <w:r w:rsidRPr="00FF4603">
              <w:rPr>
                <w:sz w:val="28"/>
                <w:szCs w:val="28"/>
              </w:rPr>
              <w:t>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Сведения, установленные данным пунктом, оформляются в виде справки, составленной в произвольной форме, заверенной подписью руководителя и печатью участника отбора.</w:t>
            </w:r>
          </w:p>
          <w:p w:rsidR="00E30E48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1.1.3. Для участия в отборе участник отбора, претендующий </w:t>
            </w:r>
            <w:r>
              <w:rPr>
                <w:sz w:val="28"/>
                <w:szCs w:val="28"/>
              </w:rPr>
              <w:t xml:space="preserve">                </w:t>
            </w:r>
            <w:r w:rsidRPr="00FF4603">
              <w:rPr>
                <w:sz w:val="28"/>
                <w:szCs w:val="28"/>
              </w:rPr>
              <w:t xml:space="preserve">на получение субсидии, в срок, указанный в объявлении, подает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F4603">
              <w:rPr>
                <w:sz w:val="28"/>
                <w:szCs w:val="28"/>
              </w:rPr>
              <w:t>в Департамент заявку</w:t>
            </w:r>
            <w:r w:rsidRPr="0097665F">
              <w:t xml:space="preserve"> </w:t>
            </w:r>
            <w:r w:rsidRPr="0097665F">
              <w:rPr>
                <w:sz w:val="28"/>
                <w:szCs w:val="28"/>
              </w:rPr>
              <w:t xml:space="preserve">по форме согласно приложению </w:t>
            </w:r>
            <w:r>
              <w:rPr>
                <w:sz w:val="28"/>
                <w:szCs w:val="28"/>
              </w:rPr>
              <w:t>5</w:t>
            </w:r>
            <w:r w:rsidRPr="0097665F">
              <w:rPr>
                <w:sz w:val="28"/>
                <w:szCs w:val="28"/>
              </w:rPr>
              <w:t xml:space="preserve"> к настоящему Положению</w:t>
            </w:r>
            <w:r w:rsidRPr="00FF4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16C02">
              <w:rPr>
                <w:sz w:val="28"/>
                <w:szCs w:val="28"/>
              </w:rPr>
              <w:t>содержащую информацию об участнике отбора, документы, подтверждающие соответствие участника отбора требованиям, установленным пунктом 2.6 настоящего Положения, подтверждение согласия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об иной информации об участнике отбора, связанной с соответствующим отбором и результатом предоставления субсидии.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1.1.4. Датой подачи документов, предусмотренных пунктом 1.1.3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, считается дата их поступления в Департамент.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1.1.5. Участник отбора несет ответственность за достоверность сведений, представленных в заявке.</w:t>
            </w:r>
          </w:p>
          <w:p w:rsidR="00E30E48" w:rsidRPr="00816C02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816C02">
              <w:rPr>
                <w:sz w:val="28"/>
                <w:szCs w:val="28"/>
              </w:rPr>
              <w:t>1.1.6. Участник отбора с момента размещения объявления о проведении отбора не позднее 5 рабочих дней до дня завершения подачи заявок участников отбора вправе направить Департаменту запрос о разъяснении положений.</w:t>
            </w:r>
          </w:p>
          <w:p w:rsidR="00E30E48" w:rsidRPr="00816C02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816C02">
              <w:rPr>
                <w:sz w:val="28"/>
                <w:szCs w:val="28"/>
              </w:rPr>
              <w:t>Департамент в ответ на запрос, указанный в настоящем пункте, направляет разъяснение положений объявления о проведении отбора получателей субсидий в срок не позднее одного рабочего дня до дня завершения подачи заявок.</w:t>
            </w:r>
          </w:p>
          <w:p w:rsidR="00E30E48" w:rsidRPr="00816C02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816C02">
              <w:rPr>
                <w:sz w:val="28"/>
                <w:szCs w:val="28"/>
              </w:rPr>
              <w:t xml:space="preserve">1.1.7. Участник отбора вправе изменить заявку до наступления даты окончания приема заявок. </w:t>
            </w:r>
          </w:p>
          <w:p w:rsidR="00E30E48" w:rsidRPr="00816C02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816C02">
              <w:rPr>
                <w:sz w:val="28"/>
                <w:szCs w:val="28"/>
              </w:rPr>
              <w:t>Внесение изменений в заявку осуществляется участником отбора в порядке, аналогичном порядку формирования заявок участниками отбора, указанному в пункте 1.1.3. настоящего Положения.</w:t>
            </w:r>
          </w:p>
          <w:p w:rsidR="00E30E48" w:rsidRPr="00816C02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816C02">
              <w:rPr>
                <w:sz w:val="28"/>
                <w:szCs w:val="28"/>
              </w:rPr>
              <w:t>Участник отбора вправе отозвать поданную заявку до наступления даты окончания приема заявок.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</w:t>
            </w:r>
            <w:r w:rsidRPr="00FF4603">
              <w:rPr>
                <w:sz w:val="28"/>
                <w:szCs w:val="28"/>
              </w:rPr>
              <w:t>. Департамент: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а) регистрирует в течение 1 рабочего дня с даты подачи документов, предусмотренных пунктом 1.1.3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, заявки участников отбора в соответствии с установленными правилами делопроизводства Департамента;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б) </w:t>
            </w:r>
            <w:r w:rsidRPr="00FF4603">
              <w:rPr>
                <w:sz w:val="28"/>
                <w:szCs w:val="28"/>
              </w:rPr>
              <w:t xml:space="preserve">осуществляет проверку правильности оформления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FF4603">
              <w:rPr>
                <w:sz w:val="28"/>
                <w:szCs w:val="28"/>
              </w:rPr>
              <w:t>и комплектность представленных документов в течение 3 рабочих дней после окончания срока приема заявок, указанного в объявлении;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в) по итогам проверки документов формирует перечень заявок </w:t>
            </w:r>
            <w:r>
              <w:rPr>
                <w:sz w:val="28"/>
                <w:szCs w:val="28"/>
              </w:rPr>
              <w:t xml:space="preserve">            </w:t>
            </w:r>
            <w:r w:rsidRPr="00FF4603">
              <w:rPr>
                <w:sz w:val="28"/>
                <w:szCs w:val="28"/>
              </w:rPr>
              <w:t xml:space="preserve">(с присвоением им порядкового номера по дате поступления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FF4603">
              <w:rPr>
                <w:sz w:val="28"/>
                <w:szCs w:val="28"/>
              </w:rPr>
              <w:t>в Департамент), направляет документы, предусмотренные пунктом 1.1.3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, на рассмотрение комиссии по распределению субсидии, созданной при Департаменте, состав и порядок работы которой утверждаются Департаментом (далее – Комиссия);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г) вправе запрашивать у участников отбора дополнительные сведения (документы) в случае представления участником отбора неполных сведений (документов), на основании рассмотрения которых невозможно однозначно установить соответствие заявки участника отбора требованиям, установленным настоящим По</w:t>
            </w:r>
            <w:r>
              <w:rPr>
                <w:sz w:val="28"/>
                <w:szCs w:val="28"/>
              </w:rPr>
              <w:t>ложением</w:t>
            </w:r>
            <w:r w:rsidRPr="00FF4603">
              <w:rPr>
                <w:sz w:val="28"/>
                <w:szCs w:val="28"/>
              </w:rPr>
              <w:t>, а также в случае обнаружения описок, опечаток и арифметических ошибок при заполнении документов, входящих в состав заявки;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3F4F28">
              <w:rPr>
                <w:sz w:val="28"/>
                <w:szCs w:val="28"/>
              </w:rPr>
              <w:t>д) вправе возвратить заявку участника отбора на доработку до истечения срока подачи заявок с указанием основания для возврата заявки на доработку;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F4603">
              <w:rPr>
                <w:sz w:val="28"/>
                <w:szCs w:val="28"/>
              </w:rPr>
              <w:t xml:space="preserve">) в случае принятия Департаментом решения о предоставлении субсидии Департамент включает участника отбора в реестр получателей субсидии и заключает с ним </w:t>
            </w:r>
            <w:r w:rsidRPr="008144C4">
              <w:rPr>
                <w:sz w:val="28"/>
                <w:szCs w:val="28"/>
              </w:rPr>
              <w:t>Согла</w:t>
            </w:r>
            <w:r w:rsidRPr="00FF4603">
              <w:rPr>
                <w:sz w:val="28"/>
                <w:szCs w:val="28"/>
              </w:rPr>
              <w:t xml:space="preserve">шение </w:t>
            </w:r>
            <w:r w:rsidRPr="00BA46BE">
              <w:rPr>
                <w:sz w:val="28"/>
                <w:szCs w:val="28"/>
              </w:rPr>
              <w:t>в порядке, установленном пунктом 2.5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.</w:t>
            </w:r>
          </w:p>
          <w:p w:rsidR="00E30E48" w:rsidRPr="00F8253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1.1.9. Возврат заявки участника отбора на доработку осуществляется Департаментом до истечения срока подачи заявок с указанием основания для возврата заявки на доработку.</w:t>
            </w:r>
          </w:p>
          <w:p w:rsidR="00E30E48" w:rsidRPr="00F8253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После устранения причин, послуживших основанием для возврата заявки на доработку, участник отбора до истечения срока подачи заявок направляет скорректированную  заявку.</w:t>
            </w:r>
          </w:p>
          <w:p w:rsidR="00E30E48" w:rsidRPr="00F8253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Основаниями для возврата заявки на доработку являются:</w:t>
            </w:r>
          </w:p>
          <w:p w:rsidR="00E30E48" w:rsidRPr="00F8253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а) непредставление (представление не в полном объеме) документов, указанных в пункте 1.1.3 настоящего Положения;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82533">
              <w:rPr>
                <w:sz w:val="28"/>
                <w:szCs w:val="28"/>
              </w:rPr>
              <w:t>б) несоответствие представленной участником отбора заявки и (или) документов требованиям, предусмотренным настоящим Положением.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</w:t>
            </w:r>
            <w:r w:rsidRPr="00FF4603">
              <w:rPr>
                <w:sz w:val="28"/>
                <w:szCs w:val="28"/>
              </w:rPr>
              <w:t xml:space="preserve">. Комиссия рассматривает документы, направленные Департаментом в соответствии с подпунктом «в» пункта </w:t>
            </w:r>
            <w:r>
              <w:rPr>
                <w:sz w:val="28"/>
                <w:szCs w:val="28"/>
              </w:rPr>
              <w:t>1.1</w:t>
            </w:r>
            <w:r w:rsidRPr="00FF46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FF4603">
              <w:rPr>
                <w:sz w:val="28"/>
                <w:szCs w:val="28"/>
              </w:rPr>
              <w:t xml:space="preserve"> настоящего </w:t>
            </w:r>
            <w:r>
              <w:rPr>
                <w:sz w:val="28"/>
                <w:szCs w:val="28"/>
              </w:rPr>
              <w:t>Положения</w:t>
            </w:r>
            <w:r w:rsidRPr="00FF4603">
              <w:rPr>
                <w:sz w:val="28"/>
                <w:szCs w:val="28"/>
              </w:rPr>
              <w:t xml:space="preserve">, и не позднее 5 рабочих дней со дня окончания проверки, проведенной Департаментом в соответствии с подпунктом «б» пункта </w:t>
            </w:r>
            <w:r>
              <w:rPr>
                <w:sz w:val="28"/>
                <w:szCs w:val="28"/>
              </w:rPr>
              <w:t>1.1</w:t>
            </w:r>
            <w:r w:rsidRPr="00FF46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FF4603">
              <w:rPr>
                <w:sz w:val="28"/>
                <w:szCs w:val="28"/>
              </w:rPr>
              <w:t xml:space="preserve">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, выносит заключение о предоставлении субсидии участнику отбора или об отклонении заявки участника отбора (далее – заключение).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Заключение Комиссии оформляется протоколом заседания Комиссии.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</w:t>
            </w:r>
            <w:r w:rsidRPr="00FF4603">
              <w:rPr>
                <w:sz w:val="28"/>
                <w:szCs w:val="28"/>
              </w:rPr>
              <w:t>. Основаниями для отклонения Комиссией заявки участника отбора на стадии рассмотрения и оценки заявок являются: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а) несоответствие участника отбора требованиям</w:t>
            </w:r>
            <w:r w:rsidRPr="00551BDF">
              <w:rPr>
                <w:sz w:val="28"/>
                <w:szCs w:val="28"/>
              </w:rPr>
              <w:t>, указанным в объявлении о проведении отбора получателей субсидии;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551BDF">
              <w:rPr>
                <w:sz w:val="28"/>
                <w:szCs w:val="28"/>
              </w:rPr>
              <w:t>б) непредставление участником отбора (представление не в полном объеме) документов, указанных в объявлении о проведении отбора;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4603">
              <w:rPr>
                <w:sz w:val="28"/>
                <w:szCs w:val="28"/>
              </w:rPr>
              <w:t xml:space="preserve">) несоответствие представленных участником отбора заявки </w:t>
            </w:r>
            <w:r>
              <w:rPr>
                <w:sz w:val="28"/>
                <w:szCs w:val="28"/>
              </w:rPr>
              <w:t xml:space="preserve">                 </w:t>
            </w:r>
            <w:r w:rsidRPr="00FF4603">
              <w:rPr>
                <w:sz w:val="28"/>
                <w:szCs w:val="28"/>
              </w:rPr>
              <w:t xml:space="preserve">и приложенных к ней документов требованиям, установленным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F4603">
              <w:rPr>
                <w:sz w:val="28"/>
                <w:szCs w:val="28"/>
              </w:rPr>
              <w:t>в объявлении;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4603">
              <w:rPr>
                <w:sz w:val="28"/>
                <w:szCs w:val="28"/>
              </w:rPr>
              <w:t>) выявление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F4603">
              <w:rPr>
                <w:sz w:val="28"/>
                <w:szCs w:val="28"/>
              </w:rPr>
              <w:t>) подача участником отбора заявки после даты окончания приема заявок, определенной в соответствии с подпунктом «б» пункта 1.1.</w:t>
            </w:r>
            <w:r>
              <w:rPr>
                <w:sz w:val="28"/>
                <w:szCs w:val="28"/>
              </w:rPr>
              <w:t>8</w:t>
            </w:r>
            <w:r w:rsidRPr="00FF4603">
              <w:rPr>
                <w:sz w:val="28"/>
                <w:szCs w:val="28"/>
              </w:rPr>
              <w:t xml:space="preserve"> настоящего По</w:t>
            </w:r>
            <w:r>
              <w:rPr>
                <w:sz w:val="28"/>
                <w:szCs w:val="28"/>
              </w:rPr>
              <w:t>ложения;</w:t>
            </w:r>
          </w:p>
          <w:p w:rsidR="00E30E48" w:rsidRPr="004A4E12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551BDF">
              <w:rPr>
                <w:sz w:val="28"/>
                <w:szCs w:val="28"/>
              </w:rPr>
              <w:t>е)</w:t>
            </w:r>
            <w:r w:rsidRPr="00551BDF">
              <w:t xml:space="preserve"> </w:t>
            </w:r>
            <w:r w:rsidRPr="00551BDF">
              <w:rPr>
                <w:sz w:val="28"/>
                <w:szCs w:val="28"/>
              </w:rPr>
              <w:t>превышение запрашиваемой участником отбора суммы субсидии предельного размера субсидии, указанного в объявлении об отборе.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Повторное направление заявки после устранения причин, послуживших основанием для отклонения заявки, и последующее рассмотрение заявки осуществляются в порядке, установленном пунктами 1.1.3-1.1.</w:t>
            </w:r>
            <w:r w:rsidR="00815111">
              <w:rPr>
                <w:sz w:val="28"/>
                <w:szCs w:val="28"/>
              </w:rPr>
              <w:t>7</w:t>
            </w:r>
            <w:r w:rsidRPr="00FF4603">
              <w:rPr>
                <w:sz w:val="28"/>
                <w:szCs w:val="28"/>
              </w:rPr>
              <w:t xml:space="preserve">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.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</w:t>
            </w:r>
            <w:r w:rsidRPr="00FF4603">
              <w:rPr>
                <w:sz w:val="28"/>
                <w:szCs w:val="28"/>
              </w:rPr>
              <w:t>. Решение о</w:t>
            </w:r>
            <w:r>
              <w:rPr>
                <w:sz w:val="28"/>
                <w:szCs w:val="28"/>
              </w:rPr>
              <w:t xml:space="preserve"> </w:t>
            </w:r>
            <w:r w:rsidRPr="00BC3AE5">
              <w:rPr>
                <w:sz w:val="28"/>
                <w:szCs w:val="28"/>
              </w:rPr>
              <w:t>включении участника отбора в реестр получателей субсидии</w:t>
            </w:r>
            <w:r w:rsidRPr="00FF4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FF4603">
              <w:rPr>
                <w:sz w:val="28"/>
                <w:szCs w:val="28"/>
              </w:rPr>
              <w:t>предоставлении субсидии участнику отбора</w:t>
            </w:r>
            <w:r>
              <w:rPr>
                <w:sz w:val="28"/>
                <w:szCs w:val="28"/>
              </w:rPr>
              <w:t xml:space="preserve"> </w:t>
            </w:r>
            <w:r w:rsidRPr="00FF4603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FF4603">
              <w:rPr>
                <w:sz w:val="28"/>
                <w:szCs w:val="28"/>
              </w:rPr>
              <w:t>об отклонении заявки участника отбора принимается Департаментом</w:t>
            </w:r>
            <w:r>
              <w:rPr>
                <w:sz w:val="28"/>
                <w:szCs w:val="28"/>
              </w:rPr>
              <w:t xml:space="preserve"> </w:t>
            </w:r>
            <w:r w:rsidRPr="00FF4603">
              <w:rPr>
                <w:sz w:val="28"/>
                <w:szCs w:val="28"/>
              </w:rPr>
              <w:t>с учетом заключения Комиссии не позднее одного рабочего дня со дня вынесения Комиссией соответствующего заключения.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E30E48" w:rsidRPr="00FE55DD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E55DD">
              <w:rPr>
                <w:sz w:val="28"/>
                <w:szCs w:val="28"/>
              </w:rPr>
              <w:t>Департамент в течение 5 рабочих дней со дня принятия Департаментом соответствующего решения готовит и направляет участнику отбора письменное уведомление о</w:t>
            </w:r>
            <w:r>
              <w:rPr>
                <w:sz w:val="28"/>
                <w:szCs w:val="28"/>
              </w:rPr>
              <w:t xml:space="preserve"> </w:t>
            </w:r>
            <w:r w:rsidRPr="00BC3AE5">
              <w:rPr>
                <w:sz w:val="28"/>
                <w:szCs w:val="28"/>
              </w:rPr>
              <w:t>включении участника отбора в реестр получателей субсидии и</w:t>
            </w:r>
            <w:r w:rsidRPr="00FE55DD">
              <w:rPr>
                <w:sz w:val="28"/>
                <w:szCs w:val="28"/>
              </w:rPr>
              <w:t xml:space="preserve"> предоставлении субсидии или об отклонении заявки участника отбора.</w:t>
            </w:r>
          </w:p>
          <w:p w:rsidR="00E30E48" w:rsidRPr="00FE55DD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E55DD">
              <w:rPr>
                <w:sz w:val="28"/>
                <w:szCs w:val="28"/>
              </w:rPr>
              <w:t>В случае принятия Департаментом решения о предоставлении субсидии одновременно с уведомлением участнику отбора направляется проект Соглашения, подготовленный Департаментом в соответствии            с типовой формой соглашения, установленной Департаментом финансов Ивановской области.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В случае принятия Департаментом решения об отклонении заявки участника отбора в уведомлении указываются основания (основание) </w:t>
            </w:r>
            <w:r>
              <w:rPr>
                <w:sz w:val="28"/>
                <w:szCs w:val="28"/>
              </w:rPr>
              <w:t xml:space="preserve">      </w:t>
            </w:r>
            <w:r w:rsidRPr="00FF4603">
              <w:rPr>
                <w:sz w:val="28"/>
                <w:szCs w:val="28"/>
              </w:rPr>
              <w:t>для отклонения заявки участника отбора, установленные пунктом 1.1.</w:t>
            </w:r>
            <w:r>
              <w:rPr>
                <w:sz w:val="28"/>
                <w:szCs w:val="28"/>
              </w:rPr>
              <w:t>11</w:t>
            </w:r>
            <w:r w:rsidRPr="00FF4603">
              <w:rPr>
                <w:sz w:val="28"/>
                <w:szCs w:val="28"/>
              </w:rPr>
              <w:t xml:space="preserve">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3</w:t>
            </w:r>
            <w:r w:rsidRPr="00FF4603">
              <w:rPr>
                <w:sz w:val="28"/>
                <w:szCs w:val="28"/>
              </w:rPr>
              <w:t xml:space="preserve">. Информацию о результатах рассмотрения заявок участников отбора Департамент размещает на едином портале, а также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FF4603">
              <w:rPr>
                <w:sz w:val="28"/>
                <w:szCs w:val="28"/>
              </w:rPr>
              <w:t xml:space="preserve">на официальном сайте Департамента в информационно-телекоммуникационной сети «Интернет» в срок, не превышающий </w:t>
            </w:r>
            <w:r>
              <w:rPr>
                <w:sz w:val="28"/>
                <w:szCs w:val="28"/>
              </w:rPr>
              <w:t xml:space="preserve">                </w:t>
            </w:r>
            <w:r w:rsidRPr="00FF4603">
              <w:rPr>
                <w:sz w:val="28"/>
                <w:szCs w:val="28"/>
              </w:rPr>
              <w:t>5 рабочих дней со дня принятия Департаментом одного из решений, указанных в пункте 1.1.</w:t>
            </w:r>
            <w:r>
              <w:rPr>
                <w:sz w:val="28"/>
                <w:szCs w:val="28"/>
              </w:rPr>
              <w:t>12</w:t>
            </w:r>
            <w:r w:rsidRPr="00FF4603">
              <w:rPr>
                <w:sz w:val="28"/>
                <w:szCs w:val="28"/>
              </w:rPr>
              <w:t xml:space="preserve"> настоящего По</w:t>
            </w:r>
            <w:r>
              <w:rPr>
                <w:sz w:val="28"/>
                <w:szCs w:val="28"/>
              </w:rPr>
              <w:t>ложения</w:t>
            </w:r>
            <w:r w:rsidRPr="00FF4603">
              <w:rPr>
                <w:sz w:val="28"/>
                <w:szCs w:val="28"/>
              </w:rPr>
              <w:t>.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Информация о результатах рассмотрения заявок, размещаемая </w:t>
            </w:r>
            <w:r>
              <w:rPr>
                <w:sz w:val="28"/>
                <w:szCs w:val="28"/>
              </w:rPr>
              <w:t xml:space="preserve">           </w:t>
            </w:r>
            <w:r w:rsidRPr="00FF4603">
              <w:rPr>
                <w:sz w:val="28"/>
                <w:szCs w:val="28"/>
              </w:rPr>
              <w:t>на едином портале и официальном сайте Департамента в информационно-телекоммуникационной сети «Интернет», включает следующие сведения: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дату, время и место рассмотрения заявок;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E30E48" w:rsidRPr="00FF460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 w:rsidR="00E30E48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наименование получателя субсидии, с которым заключается Соглашение, и размер предоставляемой ему субсидии.</w:t>
            </w:r>
          </w:p>
          <w:p w:rsidR="00E30E48" w:rsidRPr="00C83C73" w:rsidRDefault="00E30E48" w:rsidP="00E30E48">
            <w:pPr>
              <w:ind w:firstLine="709"/>
              <w:jc w:val="both"/>
              <w:rPr>
                <w:sz w:val="28"/>
                <w:szCs w:val="28"/>
              </w:rPr>
            </w:pPr>
            <w:r w:rsidRPr="00CA6887">
              <w:rPr>
                <w:sz w:val="28"/>
                <w:szCs w:val="28"/>
              </w:rPr>
              <w:t>1.1.14. Условием признания победителя (победителей) отбора уклонившимся от заключения Соглашения является непредставление победителем отбора в Департамент подписанного со своей стороны проекта Соглашения о предоставлении Субсидии в течение 3 рабочих дней после его получения из Департамента.</w:t>
            </w:r>
            <w:r>
              <w:rPr>
                <w:sz w:val="28"/>
                <w:szCs w:val="28"/>
              </w:rPr>
              <w:t>».</w:t>
            </w:r>
          </w:p>
          <w:p w:rsidR="00E30E48" w:rsidRDefault="00E30E48" w:rsidP="00E30E48">
            <w:pPr>
              <w:pStyle w:val="a4"/>
              <w:ind w:firstLine="709"/>
              <w:rPr>
                <w:szCs w:val="28"/>
              </w:rPr>
            </w:pPr>
            <w:r w:rsidRPr="00FF4603">
              <w:rPr>
                <w:szCs w:val="28"/>
              </w:rPr>
              <w:t>1.</w:t>
            </w:r>
            <w:r>
              <w:rPr>
                <w:szCs w:val="28"/>
              </w:rPr>
              <w:t>2.3.</w:t>
            </w:r>
            <w:r w:rsidRPr="001707D9">
              <w:rPr>
                <w:szCs w:val="28"/>
              </w:rPr>
              <w:t xml:space="preserve"> </w:t>
            </w:r>
            <w:r w:rsidRPr="00FF4603">
              <w:rPr>
                <w:szCs w:val="28"/>
              </w:rPr>
              <w:t xml:space="preserve">В </w:t>
            </w:r>
            <w:r>
              <w:rPr>
                <w:szCs w:val="28"/>
              </w:rPr>
              <w:t>разделе 2:</w:t>
            </w:r>
          </w:p>
          <w:p w:rsidR="00E30E48" w:rsidRPr="00FF4603" w:rsidRDefault="00AD62B8" w:rsidP="00E30E48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в абзаце первом</w:t>
            </w:r>
            <w:r w:rsidR="00E30E48">
              <w:rPr>
                <w:szCs w:val="28"/>
              </w:rPr>
              <w:t xml:space="preserve"> подпункт</w:t>
            </w:r>
            <w:r>
              <w:rPr>
                <w:szCs w:val="28"/>
              </w:rPr>
              <w:t>а</w:t>
            </w:r>
            <w:r w:rsidR="00E30E48">
              <w:rPr>
                <w:szCs w:val="28"/>
              </w:rPr>
              <w:t xml:space="preserve"> </w:t>
            </w:r>
            <w:r w:rsidR="00E30E48" w:rsidRPr="00FF4603">
              <w:rPr>
                <w:szCs w:val="28"/>
              </w:rPr>
              <w:t>2.2.1</w:t>
            </w:r>
            <w:r w:rsidR="00E30E48">
              <w:rPr>
                <w:szCs w:val="28"/>
              </w:rPr>
              <w:t xml:space="preserve"> </w:t>
            </w:r>
            <w:r w:rsidR="00E30E48" w:rsidRPr="00FF4603">
              <w:rPr>
                <w:szCs w:val="28"/>
              </w:rPr>
              <w:t>слова «30 календарных дней» заменить словами «10 календарных дней»</w:t>
            </w:r>
            <w:r w:rsidR="00E30E48">
              <w:rPr>
                <w:szCs w:val="28"/>
              </w:rPr>
              <w:t>;</w:t>
            </w:r>
          </w:p>
          <w:p w:rsidR="00E30E48" w:rsidRPr="00FF4603" w:rsidRDefault="00E30E48" w:rsidP="00E30E4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F4603">
              <w:rPr>
                <w:szCs w:val="28"/>
              </w:rPr>
              <w:t>ункт 2.6 изложить в следующей редакции: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«2.6. Получатели Субсидий (поставщики) должны соответствовать </w:t>
            </w:r>
            <w:r>
              <w:rPr>
                <w:sz w:val="28"/>
                <w:szCs w:val="28"/>
              </w:rPr>
              <w:t xml:space="preserve">    </w:t>
            </w:r>
            <w:r w:rsidRPr="00FF4603">
              <w:rPr>
                <w:sz w:val="28"/>
                <w:szCs w:val="28"/>
              </w:rPr>
              <w:t>на первое число месяца, предшествующего месяцу, в котором планируется заключение соглашения о предоставлении Субсидии, следующим требованиям: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а)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      </w:r>
            <w:hyperlink r:id="rId13" w:history="1">
              <w:r w:rsidRPr="00FF4603">
                <w:rPr>
                  <w:sz w:val="28"/>
                  <w:szCs w:val="28"/>
                </w:rPr>
                <w:t>перечень</w:t>
              </w:r>
            </w:hyperlink>
            <w:r w:rsidRPr="00FF4603">
              <w:rPr>
                <w:sz w:val="28"/>
                <w:szCs w:val="28"/>
              </w:rPr>
              <w:t xml:space="preserve"> государств и территорий, используемых для промежуточного (офшорного) владения активами</w:t>
            </w:r>
            <w:r w:rsidR="0073586B">
              <w:rPr>
                <w:sz w:val="28"/>
                <w:szCs w:val="28"/>
              </w:rPr>
              <w:t xml:space="preserve"> </w:t>
            </w:r>
            <w:r w:rsidRPr="00FF4603">
              <w:rPr>
                <w:sz w:val="28"/>
                <w:szCs w:val="28"/>
              </w:rPr>
      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в) получатель субсидии (участник отбора) не находится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FF4603">
              <w:rPr>
                <w:sz w:val="28"/>
                <w:szCs w:val="28"/>
              </w:rPr>
              <w:t xml:space="preserve">в составляемых в рамках реализации полномочий, предусмотренных </w:t>
            </w:r>
            <w:hyperlink r:id="rId14" w:history="1">
              <w:r w:rsidRPr="00FF4603">
                <w:rPr>
                  <w:sz w:val="28"/>
                  <w:szCs w:val="28"/>
                </w:rPr>
                <w:t>главой VII</w:t>
              </w:r>
            </w:hyperlink>
            <w:r w:rsidRPr="00FF4603">
              <w:rPr>
                <w:sz w:val="28"/>
                <w:szCs w:val="28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г) получатель субсидии (участник отбора) не получает средства </w:t>
            </w:r>
            <w:r>
              <w:rPr>
                <w:sz w:val="28"/>
                <w:szCs w:val="28"/>
              </w:rPr>
              <w:t xml:space="preserve">            </w:t>
            </w:r>
            <w:r w:rsidRPr="00FF4603">
              <w:rPr>
                <w:sz w:val="28"/>
                <w:szCs w:val="28"/>
              </w:rPr>
              <w:t xml:space="preserve">из бюджета субъекта Российской Федерации (местного бюджета), </w:t>
            </w:r>
            <w:r>
              <w:rPr>
                <w:sz w:val="28"/>
                <w:szCs w:val="28"/>
              </w:rPr>
              <w:t xml:space="preserve">                 </w:t>
            </w:r>
            <w:r w:rsidRPr="00FF4603">
              <w:rPr>
                <w:sz w:val="28"/>
                <w:szCs w:val="28"/>
              </w:rPr>
              <w:t xml:space="preserve">из которого планируется предоставление субсидии в соответствии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FF4603">
              <w:rPr>
                <w:sz w:val="28"/>
                <w:szCs w:val="28"/>
              </w:rPr>
              <w:t>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д) получатель субсидии (участник отбора) не является иностранным агентом в соответствии с Федеральным </w:t>
            </w:r>
            <w:hyperlink r:id="rId15" w:history="1">
              <w:r w:rsidRPr="00FF4603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FF4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F4603">
              <w:rPr>
                <w:sz w:val="28"/>
                <w:szCs w:val="28"/>
              </w:rPr>
              <w:t xml:space="preserve">О контроле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F4603">
              <w:rPr>
                <w:sz w:val="28"/>
                <w:szCs w:val="28"/>
              </w:rPr>
              <w:t>за деятельностью лиц, находящихся под иностранным влиянием</w:t>
            </w:r>
            <w:r>
              <w:rPr>
                <w:sz w:val="28"/>
                <w:szCs w:val="28"/>
              </w:rPr>
              <w:t>»</w:t>
            </w:r>
            <w:r w:rsidRPr="00FF4603">
              <w:rPr>
                <w:sz w:val="28"/>
                <w:szCs w:val="28"/>
              </w:rPr>
              <w:t>;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е)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ж)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</w:t>
            </w:r>
            <w:r>
              <w:rPr>
                <w:sz w:val="28"/>
                <w:szCs w:val="28"/>
              </w:rPr>
              <w:t xml:space="preserve">            </w:t>
            </w:r>
            <w:r w:rsidRPr="00FF4603">
              <w:rPr>
                <w:sz w:val="28"/>
                <w:szCs w:val="28"/>
              </w:rPr>
              <w:t>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      </w:r>
          </w:p>
          <w:p w:rsidR="00E30E48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з) в реестре дисквалифицированных лиц отсутствуют сведения </w:t>
            </w:r>
            <w:r>
              <w:rPr>
                <w:sz w:val="28"/>
                <w:szCs w:val="28"/>
              </w:rPr>
              <w:t xml:space="preserve">                </w:t>
            </w:r>
            <w:r w:rsidRPr="00FF4603">
              <w:rPr>
                <w:sz w:val="28"/>
                <w:szCs w:val="28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      </w:r>
            <w:r>
              <w:rPr>
                <w:sz w:val="28"/>
                <w:szCs w:val="28"/>
              </w:rPr>
              <w:t>;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514FF">
              <w:rPr>
                <w:sz w:val="28"/>
                <w:szCs w:val="28"/>
              </w:rPr>
              <w:t>и) получатель субсидии числится в реестре поставщиков социальных услуг в Ивановской области.»;</w:t>
            </w:r>
          </w:p>
          <w:p w:rsidR="00E30E48" w:rsidRPr="00FF4603" w:rsidRDefault="00E30E48" w:rsidP="00E30E48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дополнить</w:t>
            </w:r>
            <w:r w:rsidRPr="00FF4603">
              <w:rPr>
                <w:szCs w:val="28"/>
              </w:rPr>
              <w:t xml:space="preserve"> пунктом 2.11 следующего содержания:</w:t>
            </w:r>
          </w:p>
          <w:p w:rsidR="00E30E48" w:rsidRPr="00FF4603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>«2.11.</w:t>
            </w:r>
            <w:r w:rsidRPr="00FF4603">
              <w:rPr>
                <w:szCs w:val="28"/>
              </w:rPr>
              <w:t xml:space="preserve"> </w:t>
            </w:r>
            <w:r w:rsidRPr="00FF4603">
              <w:rPr>
                <w:sz w:val="28"/>
                <w:szCs w:val="28"/>
              </w:rPr>
              <w:t xml:space="preserve"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</w:t>
            </w:r>
            <w:r>
              <w:rPr>
                <w:sz w:val="28"/>
                <w:szCs w:val="28"/>
              </w:rPr>
              <w:t xml:space="preserve">                </w:t>
            </w:r>
            <w:r w:rsidRPr="00FF4603">
              <w:rPr>
                <w:sz w:val="28"/>
                <w:szCs w:val="28"/>
              </w:rPr>
              <w:t>в обязательстве с указанием в соглашении юридического лица, являющегося правопреемником;</w:t>
            </w:r>
          </w:p>
          <w:p w:rsidR="00E30E48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F4603">
              <w:rPr>
                <w:sz w:val="28"/>
                <w:szCs w:val="28"/>
              </w:rPr>
              <w:t xml:space="preserve">с формированием уведомления о расторжении соглашения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FF4603">
              <w:rPr>
                <w:sz w:val="28"/>
                <w:szCs w:val="28"/>
              </w:rPr>
              <w:t xml:space="preserve">в одностороннем порядке и акта об исполнении обязательств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F4603">
              <w:rPr>
                <w:sz w:val="28"/>
                <w:szCs w:val="28"/>
              </w:rPr>
              <w:t xml:space="preserve">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      </w:r>
            <w:r>
              <w:rPr>
                <w:sz w:val="28"/>
                <w:szCs w:val="28"/>
              </w:rPr>
              <w:t xml:space="preserve">                </w:t>
            </w:r>
            <w:r w:rsidRPr="00FF4603">
              <w:rPr>
                <w:sz w:val="28"/>
                <w:szCs w:val="28"/>
              </w:rPr>
              <w:t>в соответствующий бюджет бюджетной системы Российской Федерации</w:t>
            </w:r>
            <w:r>
              <w:rPr>
                <w:sz w:val="28"/>
                <w:szCs w:val="28"/>
              </w:rPr>
              <w:t>.».</w:t>
            </w:r>
          </w:p>
          <w:p w:rsidR="00E30E48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E7D5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DE7D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 Раздел 3 дополнить абзацем следующего содержания:</w:t>
            </w:r>
          </w:p>
          <w:p w:rsidR="00E30E48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«Департамент вправе устанавливать в Соглашении сроки и формы представления получателем субсидии дополнительной отчетности.».</w:t>
            </w:r>
          </w:p>
          <w:p w:rsidR="00E30E48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03D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BF03DB">
              <w:rPr>
                <w:sz w:val="28"/>
                <w:szCs w:val="28"/>
              </w:rPr>
              <w:t>. Приложение 1 к Положению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                 в Ивановской области, но не участвуют в выполнении государственного задания (заказа), изложить в новой редакции, согласно приложению 1              к настоящему постановлению.</w:t>
            </w:r>
          </w:p>
          <w:p w:rsidR="00E30E48" w:rsidRPr="00BF03DB" w:rsidRDefault="00E30E48" w:rsidP="00E30E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03D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BF03DB">
              <w:rPr>
                <w:sz w:val="28"/>
                <w:szCs w:val="28"/>
              </w:rPr>
              <w:t>. Положение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в Ивановской области, но не участвуют в выполнении государственного задания (заказа)</w:t>
            </w:r>
            <w:r>
              <w:rPr>
                <w:sz w:val="28"/>
                <w:szCs w:val="28"/>
              </w:rPr>
              <w:t>,</w:t>
            </w:r>
            <w:r w:rsidRPr="00BF03DB">
              <w:rPr>
                <w:sz w:val="28"/>
                <w:szCs w:val="28"/>
              </w:rPr>
              <w:t xml:space="preserve"> дополнить приложением 5 согласно приложению 2 к настоящему постановлению.</w:t>
            </w:r>
          </w:p>
          <w:p w:rsidR="00E30E48" w:rsidRPr="00FF4603" w:rsidRDefault="00E30E48" w:rsidP="00E30E48">
            <w:pPr>
              <w:pStyle w:val="a4"/>
              <w:ind w:firstLine="709"/>
              <w:rPr>
                <w:szCs w:val="28"/>
              </w:rPr>
            </w:pPr>
            <w:r w:rsidRPr="00FF4603">
              <w:rPr>
                <w:szCs w:val="28"/>
              </w:rPr>
              <w:t>2. Настоящее постановление вступает в силу с 01.01.2025.</w:t>
            </w:r>
          </w:p>
          <w:p w:rsidR="00D65A60" w:rsidRDefault="00D65A60" w:rsidP="00D0642A">
            <w:pPr>
              <w:pStyle w:val="a4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8C189B" w:rsidRPr="00FF4603" w:rsidRDefault="000232F2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8C189B" w:rsidRPr="00FF4603">
        <w:rPr>
          <w:color w:val="000000"/>
          <w:sz w:val="28"/>
          <w:szCs w:val="28"/>
        </w:rPr>
        <w:t>Приложение 1 к постановлению Правительства Ивановской области от______________ №__________-п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 xml:space="preserve">Приложение 1 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к Положению</w:t>
      </w:r>
      <w:r w:rsidRPr="00FF4603">
        <w:rPr>
          <w:sz w:val="28"/>
          <w:szCs w:val="28"/>
        </w:rPr>
        <w:t xml:space="preserve">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в Ивановской области, но не участвуют в выполнении государственного задания (заказа)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</w:p>
    <w:p w:rsidR="008C189B" w:rsidRPr="00FF4603" w:rsidRDefault="008C189B" w:rsidP="008C189B">
      <w:pPr>
        <w:pStyle w:val="consplusnonformat0"/>
        <w:spacing w:before="0" w:after="0"/>
        <w:ind w:left="4111"/>
        <w:jc w:val="center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Руководителю Департамента социальной защиты населения Ивановской области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center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________________________________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center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(ФИО)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center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от______________________________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center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(Ф.И.О. заявителя)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center"/>
        <w:rPr>
          <w:color w:val="000000"/>
          <w:sz w:val="28"/>
          <w:szCs w:val="28"/>
        </w:rPr>
      </w:pPr>
    </w:p>
    <w:p w:rsidR="008C189B" w:rsidRPr="00FF4603" w:rsidRDefault="008C189B" w:rsidP="008C189B">
      <w:pPr>
        <w:ind w:right="-284"/>
        <w:jc w:val="center"/>
        <w:rPr>
          <w:sz w:val="28"/>
          <w:szCs w:val="28"/>
        </w:rPr>
      </w:pPr>
      <w:r w:rsidRPr="00FF4603">
        <w:rPr>
          <w:sz w:val="28"/>
          <w:szCs w:val="28"/>
        </w:rPr>
        <w:t>Заявление</w:t>
      </w:r>
    </w:p>
    <w:p w:rsidR="008C189B" w:rsidRPr="00FF4603" w:rsidRDefault="008C189B" w:rsidP="008C189B">
      <w:pPr>
        <w:pStyle w:val="ac"/>
        <w:jc w:val="center"/>
        <w:rPr>
          <w:rFonts w:cs="Times New Roman"/>
          <w:sz w:val="28"/>
          <w:szCs w:val="28"/>
        </w:rPr>
      </w:pPr>
      <w:r w:rsidRPr="00FF4603">
        <w:rPr>
          <w:rFonts w:cs="Times New Roman"/>
          <w:sz w:val="28"/>
          <w:szCs w:val="28"/>
        </w:rPr>
        <w:t xml:space="preserve">о предоставлении субсидии на возмещение затрат поставщикам социальных услуг, </w:t>
      </w:r>
      <w:r w:rsidRPr="00FF4603">
        <w:rPr>
          <w:sz w:val="28"/>
          <w:szCs w:val="28"/>
        </w:rPr>
        <w:t>включенным в реестр поставщиков социальных услуг в Ивановской области, но не участвующим в выполнении государственного задания(заказа), при получении у них гражданами социальных услуг, предусмотренных индивидуальной программой предоставления социальных услуг</w:t>
      </w:r>
    </w:p>
    <w:p w:rsidR="008C189B" w:rsidRPr="00FF4603" w:rsidRDefault="008C189B" w:rsidP="008C189B">
      <w:pPr>
        <w:pStyle w:val="ac"/>
        <w:jc w:val="center"/>
        <w:rPr>
          <w:sz w:val="28"/>
          <w:szCs w:val="28"/>
        </w:rPr>
      </w:pPr>
    </w:p>
    <w:p w:rsidR="008C189B" w:rsidRPr="00FF4603" w:rsidRDefault="008C189B" w:rsidP="008C189B">
      <w:pPr>
        <w:pStyle w:val="ac"/>
        <w:ind w:firstLine="720"/>
        <w:jc w:val="both"/>
        <w:rPr>
          <w:rFonts w:cs="Times New Roman"/>
          <w:sz w:val="28"/>
          <w:szCs w:val="28"/>
        </w:rPr>
      </w:pPr>
      <w:r w:rsidRPr="00FF4603">
        <w:rPr>
          <w:rFonts w:cs="Times New Roman"/>
          <w:sz w:val="28"/>
          <w:szCs w:val="28"/>
        </w:rPr>
        <w:t xml:space="preserve">В соответствии с Бюджетным кодексом Российской Федерации и Федеральным законом от 28.12.2013 № 442-ФЗ «Об основах социального обслуживания граждан в Российской Федерации» прошу предоставить за счет средств бюджета Ивановской области субсидию </w:t>
      </w:r>
      <w:r w:rsidRPr="00FF4603">
        <w:rPr>
          <w:sz w:val="28"/>
          <w:szCs w:val="28"/>
        </w:rPr>
        <w:t xml:space="preserve">на возмещение затрат </w:t>
      </w:r>
      <w:r w:rsidRPr="00FF4603">
        <w:rPr>
          <w:rFonts w:cs="Times New Roman"/>
          <w:color w:val="000000"/>
          <w:sz w:val="28"/>
          <w:szCs w:val="28"/>
        </w:rPr>
        <w:t xml:space="preserve">поставщику социальных услуг, связанных с предоставлением социальных </w:t>
      </w:r>
      <w:r w:rsidRPr="00FF4603">
        <w:rPr>
          <w:sz w:val="28"/>
          <w:szCs w:val="28"/>
        </w:rPr>
        <w:t>услуг получателям социальных услуг (далее - Субсидия)</w:t>
      </w:r>
      <w:r w:rsidRPr="00FF4603">
        <w:rPr>
          <w:rFonts w:cs="Times New Roman"/>
          <w:sz w:val="28"/>
          <w:szCs w:val="28"/>
        </w:rPr>
        <w:t>, в сумме ______________________ руб. _____ коп.</w:t>
      </w:r>
    </w:p>
    <w:p w:rsidR="008C189B" w:rsidRPr="00FF4603" w:rsidRDefault="008C189B" w:rsidP="008C189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 xml:space="preserve">Сообщаю, что _____________________________________________________________ </w:t>
      </w:r>
    </w:p>
    <w:p w:rsidR="008C189B" w:rsidRPr="00FF4603" w:rsidRDefault="008C189B" w:rsidP="008C189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 xml:space="preserve">          (наименование (ФИО) поставщика социальных услуг)</w:t>
      </w:r>
    </w:p>
    <w:p w:rsidR="008C189B" w:rsidRPr="00FF4603" w:rsidRDefault="008C189B" w:rsidP="008C189B">
      <w:pPr>
        <w:pStyle w:val="ac"/>
        <w:jc w:val="both"/>
        <w:rPr>
          <w:rFonts w:cs="Times New Roman"/>
          <w:sz w:val="28"/>
          <w:szCs w:val="28"/>
        </w:rPr>
      </w:pPr>
      <w:r w:rsidRPr="00FF4603">
        <w:rPr>
          <w:rFonts w:cs="Times New Roman"/>
          <w:sz w:val="28"/>
          <w:szCs w:val="28"/>
        </w:rPr>
        <w:t>включен в реестр поставщиков социальных услуг Ивановской области, но не участвует в 20___году в выполнении государственного задания (заказа) за счет средств областного бюджета.</w:t>
      </w:r>
    </w:p>
    <w:p w:rsidR="008C189B" w:rsidRPr="00FF4603" w:rsidRDefault="008C189B" w:rsidP="008C189B">
      <w:pPr>
        <w:pStyle w:val="ac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87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2"/>
        <w:gridCol w:w="2127"/>
      </w:tblGrid>
      <w:tr w:rsidR="008C189B" w:rsidRPr="00FF4603" w:rsidTr="00B248B3">
        <w:trPr>
          <w:trHeight w:val="282"/>
        </w:trPr>
        <w:tc>
          <w:tcPr>
            <w:tcW w:w="8789" w:type="dxa"/>
            <w:gridSpan w:val="2"/>
            <w:vAlign w:val="bottom"/>
          </w:tcPr>
          <w:p w:rsidR="008C189B" w:rsidRPr="00FF4603" w:rsidRDefault="008C189B" w:rsidP="00B248B3">
            <w:pPr>
              <w:pStyle w:val="ac"/>
              <w:snapToGrid w:val="0"/>
              <w:ind w:firstLine="114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Сообщаю следующие сведения:</w:t>
            </w: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1. Полное наименование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2. Местонахождение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3. Почтовый адрес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4. Адрес электронной почты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5. Телефон, факс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6. ОГРН (ОГРНИП)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7. ИНН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8. КПП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9. ОКТМО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10. ОКАТО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11. Банковские реквизиты:</w:t>
            </w:r>
          </w:p>
          <w:p w:rsidR="008C189B" w:rsidRPr="00FF4603" w:rsidRDefault="008C189B" w:rsidP="00B248B3">
            <w:pPr>
              <w:pStyle w:val="ac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 xml:space="preserve">    наименование банка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 xml:space="preserve">    расчетный счет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 xml:space="preserve">    корреспондирующий счет 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 xml:space="preserve">    ИНН/КПП банка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C189B" w:rsidRPr="00FF4603" w:rsidTr="00B248B3">
        <w:tblPrEx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6662" w:type="dxa"/>
          </w:tcPr>
          <w:p w:rsidR="008C189B" w:rsidRPr="00FF4603" w:rsidRDefault="008C189B" w:rsidP="00B248B3">
            <w:pPr>
              <w:pStyle w:val="ac"/>
              <w:snapToGrid w:val="0"/>
              <w:rPr>
                <w:rFonts w:cs="Times New Roman"/>
                <w:sz w:val="28"/>
                <w:szCs w:val="28"/>
              </w:rPr>
            </w:pPr>
            <w:r w:rsidRPr="00FF4603">
              <w:rPr>
                <w:rFonts w:cs="Times New Roman"/>
                <w:sz w:val="28"/>
                <w:szCs w:val="28"/>
              </w:rPr>
              <w:t>12. Номер реестровой записи в реестре поставщиков</w:t>
            </w:r>
            <w:r w:rsidRPr="00FF4603">
              <w:rPr>
                <w:rFonts w:cs="Times New Roman"/>
                <w:sz w:val="28"/>
                <w:szCs w:val="28"/>
                <w:shd w:val="clear" w:color="auto" w:fill="FF33FF"/>
              </w:rPr>
              <w:t xml:space="preserve"> </w:t>
            </w:r>
            <w:r w:rsidRPr="00FF4603">
              <w:rPr>
                <w:sz w:val="28"/>
                <w:szCs w:val="28"/>
              </w:rPr>
              <w:t>социальных услуг в Ивановской области</w:t>
            </w:r>
          </w:p>
        </w:tc>
        <w:tc>
          <w:tcPr>
            <w:tcW w:w="2127" w:type="dxa"/>
          </w:tcPr>
          <w:p w:rsidR="008C189B" w:rsidRPr="00FF4603" w:rsidRDefault="008C189B" w:rsidP="00B248B3">
            <w:pPr>
              <w:pStyle w:val="ac"/>
              <w:snapToGrid w:val="0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C189B" w:rsidRPr="00FF4603" w:rsidRDefault="008C189B" w:rsidP="008C18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89B" w:rsidRPr="00FF4603" w:rsidRDefault="008C189B" w:rsidP="008C18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заявлении и прилагаемых к нему документах, представленных на дату подачи заявления, подтверждаю, в том числе:</w:t>
      </w:r>
    </w:p>
    <w:p w:rsidR="008C189B" w:rsidRPr="00FF4603" w:rsidRDefault="008C189B" w:rsidP="008C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6" w:history="1">
        <w:r w:rsidRPr="004700A1">
          <w:rPr>
            <w:sz w:val="28"/>
            <w:szCs w:val="28"/>
          </w:rPr>
          <w:t>перечень</w:t>
        </w:r>
      </w:hyperlink>
      <w:r w:rsidRPr="00FF4603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</w:t>
      </w:r>
      <w:r>
        <w:rPr>
          <w:sz w:val="28"/>
          <w:szCs w:val="28"/>
        </w:rPr>
        <w:t xml:space="preserve"> </w:t>
      </w:r>
      <w:r w:rsidRPr="00FF4603">
        <w:rPr>
          <w:sz w:val="28"/>
          <w:szCs w:val="28"/>
        </w:rPr>
        <w:t xml:space="preserve">в капитале публичных акционерных обществ (в том числе со статусом международной компании), акции которых обращаются </w:t>
      </w:r>
      <w:r>
        <w:rPr>
          <w:sz w:val="28"/>
          <w:szCs w:val="28"/>
        </w:rPr>
        <w:t xml:space="preserve">                                       </w:t>
      </w:r>
      <w:r w:rsidRPr="00FF4603">
        <w:rPr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C189B" w:rsidRPr="00FF4603" w:rsidRDefault="008C189B" w:rsidP="008C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организация не находится в перечне организаций и физических лиц, в отношении которых имеются сведения об их причастности </w:t>
      </w:r>
      <w:r>
        <w:rPr>
          <w:sz w:val="28"/>
          <w:szCs w:val="28"/>
        </w:rPr>
        <w:t xml:space="preserve">                               </w:t>
      </w:r>
      <w:r w:rsidRPr="00FF4603">
        <w:rPr>
          <w:sz w:val="28"/>
          <w:szCs w:val="28"/>
        </w:rPr>
        <w:t>к экстремистской деятельности или терроризму;</w:t>
      </w:r>
    </w:p>
    <w:p w:rsidR="008C189B" w:rsidRPr="00FF4603" w:rsidRDefault="008C189B" w:rsidP="008C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организация не находится в составляемых в рамках реализации полномочий, предусмотренных </w:t>
      </w:r>
      <w:hyperlink r:id="rId17" w:history="1">
        <w:r w:rsidRPr="00FF4603">
          <w:rPr>
            <w:sz w:val="28"/>
            <w:szCs w:val="28"/>
          </w:rPr>
          <w:t>главой VII</w:t>
        </w:r>
      </w:hyperlink>
      <w:r w:rsidRPr="00FF4603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</w:t>
      </w:r>
      <w:r>
        <w:rPr>
          <w:sz w:val="28"/>
          <w:szCs w:val="28"/>
        </w:rPr>
        <w:t xml:space="preserve">              </w:t>
      </w:r>
      <w:r w:rsidRPr="00FF4603">
        <w:rPr>
          <w:sz w:val="28"/>
          <w:szCs w:val="28"/>
        </w:rPr>
        <w:t>с распространением оружия массового уничтожения;</w:t>
      </w:r>
    </w:p>
    <w:p w:rsidR="008C189B" w:rsidRPr="00FF4603" w:rsidRDefault="008C189B" w:rsidP="008C189B">
      <w:pPr>
        <w:pStyle w:val="Standard"/>
        <w:ind w:firstLine="709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организация не получает средства из областного бюджета </w:t>
      </w:r>
      <w:r>
        <w:rPr>
          <w:sz w:val="28"/>
          <w:szCs w:val="28"/>
        </w:rPr>
        <w:t xml:space="preserve">                      </w:t>
      </w:r>
      <w:r w:rsidRPr="00FF4603">
        <w:rPr>
          <w:sz w:val="28"/>
          <w:szCs w:val="28"/>
        </w:rPr>
        <w:t xml:space="preserve">на основании иных нормативных правовых актов или муниципальных правовых актов на цели, указанные в </w:t>
      </w:r>
      <w:hyperlink w:anchor="sub_2" w:history="1">
        <w:r w:rsidRPr="00FF4603">
          <w:rPr>
            <w:sz w:val="28"/>
            <w:szCs w:val="28"/>
          </w:rPr>
          <w:t xml:space="preserve">пункте </w:t>
        </w:r>
      </w:hyperlink>
      <w:r w:rsidRPr="00FF4603">
        <w:rPr>
          <w:sz w:val="28"/>
          <w:szCs w:val="28"/>
        </w:rPr>
        <w:t xml:space="preserve">1.3 Положения </w:t>
      </w:r>
      <w:r>
        <w:rPr>
          <w:sz w:val="28"/>
          <w:szCs w:val="28"/>
        </w:rPr>
        <w:t xml:space="preserve">                                </w:t>
      </w:r>
      <w:r w:rsidRPr="00FF4603">
        <w:rPr>
          <w:sz w:val="28"/>
          <w:szCs w:val="28"/>
        </w:rPr>
        <w:t xml:space="preserve">об определении размера и порядка предоставления компенсации поставщику или поставщикам социальных услуг, которые включены </w:t>
      </w:r>
      <w:r>
        <w:rPr>
          <w:sz w:val="28"/>
          <w:szCs w:val="28"/>
        </w:rPr>
        <w:t xml:space="preserve">              </w:t>
      </w:r>
      <w:r w:rsidRPr="00FF4603">
        <w:rPr>
          <w:sz w:val="28"/>
          <w:szCs w:val="28"/>
        </w:rPr>
        <w:t xml:space="preserve">в реестр поставщиков социальных услуг в Ивановской области, но не участвуют в выполнении государственного задания (заказа), утвержденного постановлением Правительства Ивановской области </w:t>
      </w:r>
      <w:r>
        <w:rPr>
          <w:sz w:val="28"/>
          <w:szCs w:val="28"/>
        </w:rPr>
        <w:t xml:space="preserve">                 </w:t>
      </w:r>
      <w:r w:rsidRPr="00FF4603">
        <w:rPr>
          <w:sz w:val="28"/>
          <w:szCs w:val="28"/>
        </w:rPr>
        <w:t>от 31.12.2014 № 594-п;</w:t>
      </w:r>
    </w:p>
    <w:p w:rsidR="008C189B" w:rsidRPr="00FF4603" w:rsidRDefault="008C189B" w:rsidP="008C18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организация не является иностранным агентом в соответствии </w:t>
      </w:r>
      <w:r>
        <w:rPr>
          <w:sz w:val="28"/>
          <w:szCs w:val="28"/>
        </w:rPr>
        <w:t xml:space="preserve">                 </w:t>
      </w:r>
      <w:r w:rsidRPr="00FF4603">
        <w:rPr>
          <w:sz w:val="28"/>
          <w:szCs w:val="28"/>
        </w:rPr>
        <w:t xml:space="preserve">с Федеральным </w:t>
      </w:r>
      <w:hyperlink r:id="rId18" w:history="1">
        <w:r w:rsidRPr="00FF4603">
          <w:rPr>
            <w:sz w:val="28"/>
            <w:szCs w:val="28"/>
          </w:rPr>
          <w:t>законом</w:t>
        </w:r>
      </w:hyperlink>
      <w:r w:rsidRPr="00FF46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4603">
        <w:rPr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sz w:val="28"/>
          <w:szCs w:val="28"/>
        </w:rPr>
        <w:t>»</w:t>
      </w:r>
      <w:r w:rsidRPr="00FF4603">
        <w:rPr>
          <w:sz w:val="28"/>
          <w:szCs w:val="28"/>
        </w:rPr>
        <w:t>;</w:t>
      </w:r>
    </w:p>
    <w:p w:rsidR="008C189B" w:rsidRPr="00FF4603" w:rsidRDefault="008C189B" w:rsidP="008C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у организации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="00A92222">
        <w:rPr>
          <w:sz w:val="28"/>
          <w:szCs w:val="28"/>
        </w:rPr>
        <w:t xml:space="preserve"> </w:t>
      </w:r>
      <w:r w:rsidRPr="00FF4603">
        <w:rPr>
          <w:sz w:val="28"/>
          <w:szCs w:val="28"/>
        </w:rPr>
        <w:t>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8C189B" w:rsidRPr="00FF4603" w:rsidRDefault="008C189B" w:rsidP="008C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</w:t>
      </w:r>
      <w:r>
        <w:rPr>
          <w:sz w:val="28"/>
          <w:szCs w:val="28"/>
        </w:rPr>
        <w:t xml:space="preserve">            </w:t>
      </w:r>
      <w:r w:rsidRPr="00FF4603">
        <w:rPr>
          <w:sz w:val="28"/>
          <w:szCs w:val="28"/>
        </w:rPr>
        <w:t>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8C189B" w:rsidRPr="00FF4603" w:rsidRDefault="008C189B" w:rsidP="008C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sz w:val="28"/>
          <w:szCs w:val="28"/>
        </w:rPr>
        <w:t xml:space="preserve">                    </w:t>
      </w:r>
      <w:r w:rsidRPr="00FF4603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отбора).».</w:t>
      </w:r>
    </w:p>
    <w:p w:rsidR="008C189B" w:rsidRPr="00FF4603" w:rsidRDefault="008C189B" w:rsidP="008C189B">
      <w:pPr>
        <w:pStyle w:val="Standard"/>
        <w:ind w:firstLine="709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Об ответственности за предоставление неполных или недостоверных сведений и документов предупрежден.</w:t>
      </w:r>
    </w:p>
    <w:p w:rsidR="008C189B" w:rsidRPr="00FF4603" w:rsidRDefault="008C189B" w:rsidP="008C18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Уведомлен о том, что в случаях установления Департаментом социальной защиты населения Ивановской области не</w:t>
      </w:r>
      <w:bookmarkStart w:id="1" w:name="Bookmark"/>
      <w:bookmarkEnd w:id="1"/>
      <w:r w:rsidRPr="00FF4603">
        <w:rPr>
          <w:rFonts w:ascii="Times New Roman" w:hAnsi="Times New Roman" w:cs="Times New Roman"/>
          <w:sz w:val="28"/>
          <w:szCs w:val="28"/>
        </w:rPr>
        <w:t>достоверных сведений, содержащихся в заявлении и прилагаемых к нему документах, организация (индивидуальный предприниматель) обязана (обязан) возвратить Субсидию в размере, в сроки и на счет, указанные в требовании Департамента социальной защиты населения Ивановской области.</w:t>
      </w:r>
    </w:p>
    <w:p w:rsidR="008C189B" w:rsidRPr="00FF4603" w:rsidRDefault="008C189B" w:rsidP="008C189B">
      <w:pPr>
        <w:pStyle w:val="consplusnonformat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В соответствии со статьей 9 Федерального закона от 27.07.2006         №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152-ФЗ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«О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персональных данных» даю согласие Департаменту социальной защиты населения Ивановской области на  автоматизированную,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а также без использования средств автоматизации   обработку  моих  персональных  данных, а именно совершение действий (операций),  предусмотренных пунктом 3 статьи 3 Федерального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закона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от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27.07.2006</w:t>
      </w:r>
      <w:r w:rsidR="00A92222">
        <w:rPr>
          <w:color w:val="000000"/>
          <w:sz w:val="28"/>
          <w:szCs w:val="28"/>
        </w:rPr>
        <w:t xml:space="preserve"> </w:t>
      </w:r>
      <w:r w:rsidRPr="00FF4603">
        <w:rPr>
          <w:color w:val="000000"/>
          <w:sz w:val="28"/>
          <w:szCs w:val="28"/>
        </w:rPr>
        <w:t>№ 152-ФЗ «О персональных данных», со сведениями,  представленными  мной  в целях получения Субсидии.</w:t>
      </w:r>
    </w:p>
    <w:p w:rsidR="008C189B" w:rsidRPr="00FF4603" w:rsidRDefault="00CE5B53" w:rsidP="008C18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" o:spid="_x0000_s1028" style="position:absolute;left:0;text-align:left;margin-left:210.75pt;margin-top:47.4pt;width:18pt;height:18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HbQgIAAEwEAAAOAAAAZHJzL2Uyb0RvYy54bWysVM2O0zAQviPxDpbvNGkpZTdqulp1KUJa&#10;YKWFB3AdJ7FwbGvsNi0nJK5IPAIPwQXxs8+QvhFjp1u6wAmRg+XxjD/PfN9MpmebRpG1ACeNzulw&#10;kFIiNDeF1FVOX79aPDihxHmmC6aMFjndCkfPZvfvTVubiZGpjSoEEATRLmttTmvvbZYkjteiYW5g&#10;rNDoLA00zKMJVVIAaxG9UckoTSdJa6CwYLhwDk8veiedRfyyFNy/LEsnPFE5xdx8XCGuy7AmsynL&#10;KmC2lnyfBvuHLBomNT56gLpgnpEVyD+gGsnBOFP6ATdNYspSchFrwGqG6W/VXNfMilgLkuPsgSb3&#10;/2D5i/UVEFnkdEyJZg1K1H3avdt97L53N7v33efupvu2+9D96L50X8k48NVal+G1a3sFoWJnLw1/&#10;44g285rpSpwDmLYWrMAshyE+uXMhGA6vkmX73BT4HFt5E6nblNAEQCSFbKJC24NCYuMJx8PR6GSS&#10;oo4cXft9eIFlt5ctOP9UmIaETU4BGyCCs/Wl833obUhM3ihZLKRS0YBqOVdA1gybZRG/mD/WeBym&#10;NGlzevpwkkbkOz53DJHG728QjfTY9Uo2OT05BLEssPZEF5gmyzyTqt9jdUrvaQzM9QosTbFFFsH0&#10;LY0jiJvawFtKWmznnGqcN0rUM406nA7H49D90Rg/ejxCA449y2MP0xyBcso9UNIbc9/PzMqCrGp8&#10;aRhr1+Yc1StlZDYo22e1TxZbNmqzH68wE8d2jPr1E5j9BAAA//8DAFBLAwQUAAYACAAAACEAKqwq&#10;cd8AAAAKAQAADwAAAGRycy9kb3ducmV2LnhtbEyPwU7DMAyG70i8Q2Qkbizd2sEoTSc0CbQDh23s&#10;AbLGSysSp2qytbw95gRH259+f3+1nrwTVxxiF0jBfJaBQGqC6cgqOH6+PaxAxKTJaBcIFXxjhHV9&#10;e1Pp0oSR9ng9JCs4hGKpFbQp9aWUsWnR6zgLPRLfzmHwOvE4WGkGPXK4d3KRZY/S6474Q6t73LTY&#10;fB0uXoE9Trtdvh/zzfacj7bfxo93F5W6v5teX0AknNIfDL/6rA41O53ChUwUTkGxmC8ZVfBccAUG&#10;iuUTL05M5tkKZF3J/xXqHwAAAP//AwBQSwECLQAUAAYACAAAACEAtoM4kv4AAADhAQAAEwAAAAAA&#10;AAAAAAAAAAAAAAAAW0NvbnRlbnRfVHlwZXNdLnhtbFBLAQItABQABgAIAAAAIQA4/SH/1gAAAJQB&#10;AAALAAAAAAAAAAAAAAAAAC8BAABfcmVscy8ucmVsc1BLAQItABQABgAIAAAAIQBg6kHbQgIAAEwE&#10;AAAOAAAAAAAAAAAAAAAAAC4CAABkcnMvZTJvRG9jLnhtbFBLAQItABQABgAIAAAAIQAqrCpx3wAA&#10;AAoBAAAPAAAAAAAAAAAAAAAAAJwEAABkcnMvZG93bnJldi54bWxQSwUGAAAAAAQABADzAAAAqAUA&#10;AAAA&#10;" strokeweight=".26mm"/>
        </w:pict>
      </w:r>
      <w:r w:rsidR="008C189B" w:rsidRPr="00FF4603">
        <w:rPr>
          <w:rFonts w:ascii="Times New Roman" w:hAnsi="Times New Roman" w:cs="Times New Roman"/>
          <w:sz w:val="28"/>
          <w:szCs w:val="28"/>
        </w:rPr>
        <w:t xml:space="preserve">Информацию о результатах рассмотрения настоящего заявления </w:t>
      </w:r>
      <w:r w:rsidR="008C189B">
        <w:rPr>
          <w:rFonts w:ascii="Times New Roman" w:hAnsi="Times New Roman" w:cs="Times New Roman"/>
          <w:sz w:val="28"/>
          <w:szCs w:val="28"/>
        </w:rPr>
        <w:t xml:space="preserve">        </w:t>
      </w:r>
      <w:r w:rsidR="008C189B" w:rsidRPr="00FF4603">
        <w:rPr>
          <w:rFonts w:ascii="Times New Roman" w:hAnsi="Times New Roman" w:cs="Times New Roman"/>
          <w:sz w:val="28"/>
          <w:szCs w:val="28"/>
        </w:rPr>
        <w:t>и прилагаемых к нему документов прошу направлять по следующему адресу (нужное отметить знаком - V):</w:t>
      </w:r>
    </w:p>
    <w:p w:rsidR="008C189B" w:rsidRPr="00FF4603" w:rsidRDefault="00CE5B53" w:rsidP="008C18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" o:spid="_x0000_s1027" style="position:absolute;margin-left:9pt;margin-top:4.35pt;width:18pt;height:1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KQQwIAAEwEAAAOAAAAZHJzL2Uyb0RvYy54bWysVM2O0zAQviPxDpbvNOkPpRs1Xa26FCEt&#10;sNLCA7iO01g4tjV2my4nJK4r8Qg8BBfEzz5D+kaMnW7pAidEDpbHM/48830zmZ5ua0U2Apw0Oqf9&#10;XkqJ0NwUUq9y+ub14tGEEueZLpgyWuT0Wjh6Onv4YNrYTAxMZVQhgCCIdlljc1p5b7MkcbwSNXM9&#10;Y4VGZ2mgZh5NWCUFsAbRa5UM0nScNAYKC4YL5/D0vHPSWcQvS8H9q7J0whOVU8zNxxXiugxrMpuy&#10;bAXMVpLv02D/kEXNpMZHD1DnzDOyBvkHVC05GGdK3+OmTkxZSi5iDVhNP/2tmquKWRFrQXKcPdDk&#10;/h8sf7m5BCKLnA4p0axGidpPu/e7j+339nb3of3c3rbfdjftj/ZL+5UMA1+NdRleu7KXECp29sLw&#10;t45oM6+YXokzANNUghWYZT/EJ/cuBMPhVbJsXpgCn2NrbyJ12xLqAIikkG1U6PqgkNh6wvFwMJiM&#10;U9SRo2u/Dy+w7O6yBeefCVOTsMkpYANEcLa5cL4LvQuJyRsli4VUKhqwWs4VkA3DZlnEL+aPNR6H&#10;KU2anJ4Mx2lEvudzxxBp/P4GUUuPXa9kndPJIYhlgbWnusA0WeaZVN0eq1N6T2NgrlNgaYprZBFM&#10;19I4gripDLyjpMF2zqnGeaNEPdeow0l/NArdH43R4ycDNODYszz2MM0RKKfcAyWdMffdzKwtyFWF&#10;L/Vj7dqcoXqljMwGZbus9sliy0Zt9uMVZuLYjlG/fgKznwAAAP//AwBQSwMEFAAGAAgAAAAhAE1j&#10;L6LbAAAABgEAAA8AAABkcnMvZG93bnJldi54bWxMj0FOwzAQRfdI3MEaJHbUgYQ2CnEqVAnUBYu2&#10;9ABuPHUi7HEUu024PcMKlk9/9P+bej17J644xj6QgsdFBgKpDaYnq+D4+fZQgohJk9EuECr4xgjr&#10;5vam1pUJE+3xekhWcAnFSivoUhoqKWPboddxEQYkzs5h9DoxjlaaUU9c7p18yrKl9LonXuj0gJsO&#10;26/DxSuwx3m3y/dTvtme88kO2/jx7qJS93fz6wuIhHP6O4ZffVaHhp1O4UImCsdc8itJQbkCwfFz&#10;wXhSUBQrkE0t/+s3PwAAAP//AwBQSwECLQAUAAYACAAAACEAtoM4kv4AAADhAQAAEwAAAAAAAAAA&#10;AAAAAAAAAAAAW0NvbnRlbnRfVHlwZXNdLnhtbFBLAQItABQABgAIAAAAIQA4/SH/1gAAAJQBAAAL&#10;AAAAAAAAAAAAAAAAAC8BAABfcmVscy8ucmVsc1BLAQItABQABgAIAAAAIQCrAJKQQwIAAEwEAAAO&#10;AAAAAAAAAAAAAAAAAC4CAABkcnMvZTJvRG9jLnhtbFBLAQItABQABgAIAAAAIQBNYy+i2wAAAAYB&#10;AAAPAAAAAAAAAAAAAAAAAJ0EAABkcnMvZG93bnJldi54bWxQSwUGAAAAAAQABADzAAAApQUAAAAA&#10;" strokeweight=".26mm"/>
        </w:pict>
      </w:r>
      <w:r w:rsidR="008C189B" w:rsidRPr="00FF4603">
        <w:rPr>
          <w:rFonts w:ascii="Times New Roman" w:hAnsi="Times New Roman" w:cs="Times New Roman"/>
          <w:sz w:val="28"/>
          <w:szCs w:val="28"/>
        </w:rPr>
        <w:t xml:space="preserve">               почтовому                     </w:t>
      </w:r>
      <w:r>
        <w:rPr>
          <w:noProof/>
        </w:rPr>
        <w:pict>
          <v:rect id="Прямоугольник 2" o:spid="_x0000_s1026" style="position:absolute;margin-left:9pt;margin-top:4.35pt;width:18pt;height:18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9HQgIAAEwEAAAOAAAAZHJzL2Uyb0RvYy54bWysVM2O0zAQviPxDpbvNGkoZTdqulp1KUJa&#10;YKWFB3Adp7FwbGvsNi0nJK5IPAIPwQXxs8+QvhFjp1u6wAmRg+XxjD/PfN9MJmebRpG1ACeNLuhw&#10;kFIiNDel1MuCvn41f3BCifNMl0wZLQq6FY6eTe/fm7Q2F5mpjSoFEATRLm9tQWvvbZ4kjteiYW5g&#10;rNDorAw0zKMJy6QE1iJ6o5IsTcdJa6C0YLhwDk8veiedRvyqEty/rConPFEFxdx8XCGui7Am0wnL&#10;l8BsLfk+DfYPWTRManz0AHXBPCMrkH9ANZKDcabyA26axFSV5CLWgNUM09+qua6ZFbEWJMfZA03u&#10;/8HyF+srILIsaEaJZg1K1H3avdt97L53N7v33efupvu2+9D96L50X0kW+Gqty/Hatb2CULGzl4a/&#10;cUSbWc30UpwDmLYWrMQshyE+uXMhGA6vkkX73JT4HFt5E6nbVNAEQCSFbKJC24NCYuMJx8MsOxmn&#10;qCNH134fXmD57WULzj8VpiFhU1DABojgbH3pfB96GxKTN0qWc6lUNGC5mCkga4bNMo9fzB9rPA5T&#10;mrQFPX04TiPyHZ87hkjj9zeIRnrseiWbgp4cglgeWHuiS0yT5Z5J1e+xOqX3NAbmegUWptwii2D6&#10;lsYRxE1t4C0lLbZzQTXOGyXqmUYdToejUej+aIwePc7QgGPP4tjDNEeggnIPlPTGzPczs7IglzW+&#10;NIy1a3OO6lUyMhuU7bPaJ4stG7XZj1eYiWM7Rv36CUx/AgAA//8DAFBLAwQUAAYACAAAACEATWMv&#10;otsAAAAGAQAADwAAAGRycy9kb3ducmV2LnhtbEyPQU7DMBBF90jcwRokdtSBhDYKcSpUCdQFi7b0&#10;AG48dSLscRS7Tbg9wwqWT3/0/5t6PXsnrjjGPpCCx0UGAqkNpier4Pj59lCCiEmT0S4QKvjGCOvm&#10;9qbWlQkT7fF6SFZwCcVKK+hSGiopY9uh13ERBiTOzmH0OjGOVppRT1zunXzKsqX0uide6PSAmw7b&#10;r8PFK7DHebfL91O+2Z7zyQ7b+PHuolL3d/PrC4iEc/o7hl99VoeGnU7hQiYKx1zyK0lBuQLB8XPB&#10;eFJQFCuQTS3/6zc/AAAA//8DAFBLAQItABQABgAIAAAAIQC2gziS/gAAAOEBAAATAAAAAAAAAAAA&#10;AAAAAAAAAABbQ29udGVudF9UeXBlc10ueG1sUEsBAi0AFAAGAAgAAAAhADj9If/WAAAAlAEAAAsA&#10;AAAAAAAAAAAAAAAALwEAAF9yZWxzLy5yZWxzUEsBAi0AFAAGAAgAAAAhAHOWP0dCAgAATAQAAA4A&#10;AAAAAAAAAAAAAAAALgIAAGRycy9lMm9Eb2MueG1sUEsBAi0AFAAGAAgAAAAhAE1jL6LbAAAABgEA&#10;AA8AAAAAAAAAAAAAAAAAnAQAAGRycy9kb3ducmV2LnhtbFBLBQYAAAAABAAEAPMAAACkBQAAAAA=&#10;" strokeweight=".26mm"/>
        </w:pict>
      </w:r>
      <w:r w:rsidR="008C189B" w:rsidRPr="00FF4603">
        <w:rPr>
          <w:rFonts w:ascii="Times New Roman" w:hAnsi="Times New Roman" w:cs="Times New Roman"/>
          <w:sz w:val="28"/>
          <w:szCs w:val="28"/>
        </w:rPr>
        <w:t xml:space="preserve">                электронной почты</w:t>
      </w:r>
    </w:p>
    <w:p w:rsidR="008C189B" w:rsidRPr="00FF4603" w:rsidRDefault="008C189B" w:rsidP="008C18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189B" w:rsidRPr="00FF4603" w:rsidRDefault="008C189B" w:rsidP="008C189B">
      <w:pPr>
        <w:pStyle w:val="ad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33"/>
        <w:gridCol w:w="1814"/>
        <w:gridCol w:w="1559"/>
      </w:tblGrid>
      <w:tr w:rsidR="008C189B" w:rsidRPr="00FF4603" w:rsidTr="00B248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C189B" w:rsidRPr="00FF4603" w:rsidTr="00B248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8C189B" w:rsidRPr="00FF4603" w:rsidTr="00B248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9B" w:rsidRPr="00FF4603" w:rsidTr="00B248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9B" w:rsidRPr="00FF4603" w:rsidRDefault="008C189B" w:rsidP="00B248B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89B" w:rsidRPr="00FF4603" w:rsidRDefault="008C189B" w:rsidP="008C189B">
      <w:pPr>
        <w:rPr>
          <w:sz w:val="28"/>
          <w:szCs w:val="28"/>
        </w:rPr>
      </w:pPr>
    </w:p>
    <w:p w:rsidR="008C189B" w:rsidRPr="00FF4603" w:rsidRDefault="008C189B" w:rsidP="008C189B">
      <w:pPr>
        <w:pStyle w:val="ad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«___» ____________ 20 ____ г ______________    ______________________</w:t>
      </w:r>
    </w:p>
    <w:p w:rsidR="008C189B" w:rsidRPr="00FF4603" w:rsidRDefault="008C189B" w:rsidP="008C189B">
      <w:pPr>
        <w:pStyle w:val="ad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 xml:space="preserve">             (дата)                         (подпись заявителя)    (расшифровка подписи)</w:t>
      </w:r>
    </w:p>
    <w:p w:rsidR="008C189B" w:rsidRPr="00FF4603" w:rsidRDefault="008C189B" w:rsidP="008C189B">
      <w:pPr>
        <w:pStyle w:val="ad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М.П.</w:t>
      </w:r>
    </w:p>
    <w:p w:rsidR="008C189B" w:rsidRPr="00FF4603" w:rsidRDefault="008C189B" w:rsidP="008C189B">
      <w:pPr>
        <w:pStyle w:val="ad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8C189B" w:rsidRPr="00FF4603" w:rsidRDefault="008C189B" w:rsidP="008C18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8C189B" w:rsidRPr="00FF4603" w:rsidRDefault="008C189B" w:rsidP="008C189B">
      <w:pPr>
        <w:pStyle w:val="ad"/>
        <w:rPr>
          <w:rFonts w:ascii="Times New Roman" w:hAnsi="Times New Roman" w:cs="Times New Roman"/>
          <w:sz w:val="28"/>
          <w:szCs w:val="28"/>
        </w:rPr>
      </w:pPr>
      <w:r w:rsidRPr="00FF4603">
        <w:rPr>
          <w:rFonts w:ascii="Times New Roman" w:hAnsi="Times New Roman" w:cs="Times New Roman"/>
          <w:sz w:val="28"/>
          <w:szCs w:val="28"/>
        </w:rPr>
        <w:t>Приняты заявление и документы от________________________________</w:t>
      </w:r>
    </w:p>
    <w:p w:rsidR="008C189B" w:rsidRPr="00FF4603" w:rsidRDefault="008C189B" w:rsidP="008C189B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2979"/>
      </w:tblGrid>
      <w:tr w:rsidR="008C189B" w:rsidRPr="00FF4603" w:rsidTr="00B248B3">
        <w:tc>
          <w:tcPr>
            <w:tcW w:w="3115" w:type="dxa"/>
            <w:shd w:val="clear" w:color="auto" w:fill="auto"/>
          </w:tcPr>
          <w:p w:rsidR="008C189B" w:rsidRPr="00FF4603" w:rsidRDefault="008C189B" w:rsidP="00B248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заявления____________</w:t>
            </w:r>
          </w:p>
        </w:tc>
        <w:tc>
          <w:tcPr>
            <w:tcW w:w="3115" w:type="dxa"/>
            <w:shd w:val="clear" w:color="auto" w:fill="auto"/>
          </w:tcPr>
          <w:p w:rsidR="008C189B" w:rsidRPr="00FF4603" w:rsidRDefault="008C189B" w:rsidP="00B248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 и документов ___________________</w:t>
            </w:r>
          </w:p>
          <w:p w:rsidR="008C189B" w:rsidRPr="00FF4603" w:rsidRDefault="008C189B" w:rsidP="00B248B3">
            <w:pPr>
              <w:rPr>
                <w:sz w:val="28"/>
                <w:szCs w:val="28"/>
              </w:rPr>
            </w:pPr>
            <w:r w:rsidRPr="00FF4603">
              <w:rPr>
                <w:sz w:val="28"/>
                <w:szCs w:val="28"/>
              </w:rPr>
              <w:t xml:space="preserve">   (число, месяц, год)</w:t>
            </w:r>
          </w:p>
        </w:tc>
        <w:tc>
          <w:tcPr>
            <w:tcW w:w="2979" w:type="dxa"/>
            <w:shd w:val="clear" w:color="auto" w:fill="auto"/>
          </w:tcPr>
          <w:p w:rsidR="008C189B" w:rsidRPr="00FF4603" w:rsidRDefault="008C189B" w:rsidP="00B248B3">
            <w:pPr>
              <w:pStyle w:val="ad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3">
              <w:rPr>
                <w:rFonts w:ascii="Times New Roman" w:hAnsi="Times New Roman" w:cs="Times New Roman"/>
                <w:sz w:val="28"/>
                <w:szCs w:val="28"/>
              </w:rPr>
              <w:t>Подпись специалиста Департамента __________________(расшифровка подписи)</w:t>
            </w:r>
          </w:p>
        </w:tc>
      </w:tr>
    </w:tbl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>Приложение 2 к постановлению Правительства Ивановской области от______________ №__________-п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color w:val="000000"/>
          <w:sz w:val="28"/>
          <w:szCs w:val="28"/>
        </w:rPr>
      </w:pPr>
      <w:r w:rsidRPr="00FF460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FF4603">
        <w:rPr>
          <w:color w:val="000000"/>
          <w:sz w:val="28"/>
          <w:szCs w:val="28"/>
        </w:rPr>
        <w:t xml:space="preserve"> 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sz w:val="28"/>
          <w:szCs w:val="28"/>
        </w:rPr>
      </w:pPr>
      <w:r w:rsidRPr="00FF4603">
        <w:rPr>
          <w:color w:val="000000"/>
          <w:sz w:val="28"/>
          <w:szCs w:val="28"/>
        </w:rPr>
        <w:t>к Положению</w:t>
      </w:r>
      <w:r w:rsidRPr="00FF4603">
        <w:rPr>
          <w:sz w:val="28"/>
          <w:szCs w:val="28"/>
        </w:rPr>
        <w:t xml:space="preserve"> об определении размера и порядка предоставления компенсации поставщику или поставщикам социальных услуг, которые включены в реестр поставщиков социальных услуг в Ивановской области, но не участвуют в выполнении государственного задания (заказа)</w:t>
      </w:r>
    </w:p>
    <w:p w:rsidR="008C189B" w:rsidRPr="00FF4603" w:rsidRDefault="008C189B" w:rsidP="008C189B">
      <w:pPr>
        <w:pStyle w:val="consplusnonformat0"/>
        <w:spacing w:before="0" w:after="0"/>
        <w:ind w:left="4111"/>
        <w:jc w:val="right"/>
        <w:rPr>
          <w:sz w:val="28"/>
          <w:szCs w:val="28"/>
        </w:rPr>
      </w:pPr>
    </w:p>
    <w:p w:rsidR="008C189B" w:rsidRPr="00FF4603" w:rsidRDefault="008C189B" w:rsidP="008C18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603">
        <w:rPr>
          <w:sz w:val="28"/>
          <w:szCs w:val="28"/>
        </w:rPr>
        <w:t>ЗАЯВКА</w:t>
      </w:r>
    </w:p>
    <w:p w:rsidR="008C189B" w:rsidRPr="00FF4603" w:rsidRDefault="008C189B" w:rsidP="008C18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603">
        <w:rPr>
          <w:sz w:val="28"/>
          <w:szCs w:val="28"/>
        </w:rPr>
        <w:t>на участие в отборе поставщиков социальных услуг, включенных</w:t>
      </w:r>
    </w:p>
    <w:p w:rsidR="008C189B" w:rsidRPr="00FF4603" w:rsidRDefault="008C189B" w:rsidP="008C18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603">
        <w:rPr>
          <w:sz w:val="28"/>
          <w:szCs w:val="28"/>
        </w:rPr>
        <w:t>в реестр поставщиков социальных услуг в Ивановской области,</w:t>
      </w:r>
    </w:p>
    <w:p w:rsidR="008C189B" w:rsidRPr="00FF4603" w:rsidRDefault="008C189B" w:rsidP="008C18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603">
        <w:rPr>
          <w:sz w:val="28"/>
          <w:szCs w:val="28"/>
        </w:rPr>
        <w:t>но не участвующих в выполнении государственного (муниципального)</w:t>
      </w:r>
    </w:p>
    <w:p w:rsidR="008C189B" w:rsidRPr="00FF4603" w:rsidRDefault="008C189B" w:rsidP="008C18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603">
        <w:rPr>
          <w:sz w:val="28"/>
          <w:szCs w:val="28"/>
        </w:rPr>
        <w:t xml:space="preserve">задания (заказа), при получении у них гражданами социальных услуг, предусмотренных индивидуальной программой предоставления социальных услуг </w:t>
      </w:r>
    </w:p>
    <w:p w:rsidR="008C189B" w:rsidRPr="00FF4603" w:rsidRDefault="008C189B" w:rsidP="008C189B"/>
    <w:p w:rsidR="008C189B" w:rsidRPr="00FF4603" w:rsidRDefault="008C189B" w:rsidP="008C189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F4603">
        <w:rPr>
          <w:sz w:val="18"/>
          <w:szCs w:val="18"/>
        </w:rPr>
        <w:t>___________________________________________________________________</w:t>
      </w:r>
    </w:p>
    <w:p w:rsidR="008C189B" w:rsidRPr="00FF4603" w:rsidRDefault="008C189B" w:rsidP="008C189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F4603">
        <w:rPr>
          <w:sz w:val="18"/>
          <w:szCs w:val="18"/>
        </w:rPr>
        <w:t>(наименование организации)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18"/>
          <w:szCs w:val="18"/>
        </w:rPr>
        <w:t xml:space="preserve">    </w:t>
      </w:r>
      <w:r>
        <w:rPr>
          <w:sz w:val="28"/>
          <w:szCs w:val="28"/>
        </w:rPr>
        <w:t xml:space="preserve">Настоящая </w:t>
      </w:r>
      <w:r w:rsidRPr="00FF4603">
        <w:rPr>
          <w:sz w:val="28"/>
          <w:szCs w:val="28"/>
        </w:rPr>
        <w:t>заявка  представляется  в  целях  оказания следующих услуг в социальной сфере в 20__ году: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_______________________________________________________________;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_______________________________________________________________;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_______________________________________________________________;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_______________________________________________________________;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_______________________________________________________________.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 xml:space="preserve">    К настоящей заявке прилагаются следующие документы (сведения):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_______________________________________________________________;_______________________________________________________________;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_______________________________________________________________;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_______________________________________________________________;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603">
        <w:rPr>
          <w:sz w:val="28"/>
          <w:szCs w:val="28"/>
        </w:rPr>
        <w:t>_______________________________________________________________.</w:t>
      </w:r>
    </w:p>
    <w:p w:rsidR="008C189B" w:rsidRPr="00FF4603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F4603">
        <w:rPr>
          <w:sz w:val="18"/>
          <w:szCs w:val="18"/>
        </w:rPr>
        <w:t xml:space="preserve">    </w:t>
      </w:r>
    </w:p>
    <w:p w:rsidR="008C189B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F4603">
        <w:rPr>
          <w:sz w:val="18"/>
          <w:szCs w:val="18"/>
        </w:rPr>
        <w:t xml:space="preserve">"___" _________ 20___ г.   ______________________   _______________________                                               </w:t>
      </w:r>
    </w:p>
    <w:p w:rsidR="008C189B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FF4603">
        <w:rPr>
          <w:sz w:val="18"/>
          <w:szCs w:val="18"/>
        </w:rPr>
        <w:t>(подпись руководителя)</w:t>
      </w:r>
    </w:p>
    <w:p w:rsidR="008C189B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C189B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C189B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C189B" w:rsidRDefault="008C189B" w:rsidP="008C18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232F2" w:rsidRDefault="000232F2">
      <w:pPr>
        <w:rPr>
          <w:sz w:val="28"/>
          <w:szCs w:val="28"/>
        </w:rPr>
      </w:pPr>
    </w:p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9"/>
      <w:footerReference w:type="default" r:id="rId2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4700A1">
      <w:rPr>
        <w:rFonts w:ascii="Courier New" w:hAnsi="Courier New"/>
        <w:i/>
        <w:noProof/>
        <w:sz w:val="16"/>
        <w:lang w:val="en-US"/>
      </w:rPr>
      <w:t>23.04.24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4700A1" w:rsidRPr="004700A1">
      <w:rPr>
        <w:rFonts w:ascii="Courier New" w:hAnsi="Courier New"/>
        <w:i/>
        <w:noProof/>
        <w:snapToGrid w:val="0"/>
        <w:sz w:val="16"/>
      </w:rPr>
      <w:t>Измен. в постан. с отбором, ред. от 23.04.2024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4700A1">
      <w:rPr>
        <w:rFonts w:ascii="Courier New" w:hAnsi="Courier New"/>
        <w:i/>
        <w:noProof/>
        <w:snapToGrid w:val="0"/>
        <w:sz w:val="16"/>
        <w:lang w:val="en-US"/>
      </w:rPr>
      <w:t>p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4700A1">
      <w:rPr>
        <w:rFonts w:ascii="Courier New" w:hAnsi="Courier New"/>
        <w:i/>
        <w:noProof/>
        <w:snapToGrid w:val="0"/>
        <w:sz w:val="16"/>
        <w:lang w:val="en-US"/>
      </w:rPr>
      <w:t>4/1/2024 3:49:00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0B40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B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671CF"/>
    <w:multiLevelType w:val="multilevel"/>
    <w:tmpl w:val="A502D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5910F6D"/>
    <w:multiLevelType w:val="hybridMultilevel"/>
    <w:tmpl w:val="6ECCE93E"/>
    <w:lvl w:ilvl="0" w:tplc="EAC6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D1"/>
    <w:rsid w:val="0001204C"/>
    <w:rsid w:val="000232F2"/>
    <w:rsid w:val="000310A0"/>
    <w:rsid w:val="00044E0E"/>
    <w:rsid w:val="000B2E02"/>
    <w:rsid w:val="000B4077"/>
    <w:rsid w:val="000C6E12"/>
    <w:rsid w:val="001606CE"/>
    <w:rsid w:val="00174AA9"/>
    <w:rsid w:val="00174CE3"/>
    <w:rsid w:val="00181398"/>
    <w:rsid w:val="001A1BD1"/>
    <w:rsid w:val="00253FBA"/>
    <w:rsid w:val="00302208"/>
    <w:rsid w:val="003546D4"/>
    <w:rsid w:val="00396B07"/>
    <w:rsid w:val="003B24BE"/>
    <w:rsid w:val="003C5948"/>
    <w:rsid w:val="004017F7"/>
    <w:rsid w:val="00412681"/>
    <w:rsid w:val="00434DFC"/>
    <w:rsid w:val="00453B0D"/>
    <w:rsid w:val="004700A1"/>
    <w:rsid w:val="004B391E"/>
    <w:rsid w:val="004C5183"/>
    <w:rsid w:val="004D7382"/>
    <w:rsid w:val="00555BB3"/>
    <w:rsid w:val="00564B50"/>
    <w:rsid w:val="005B1C29"/>
    <w:rsid w:val="005B4883"/>
    <w:rsid w:val="006034AA"/>
    <w:rsid w:val="00616AE9"/>
    <w:rsid w:val="0065430D"/>
    <w:rsid w:val="006A54EB"/>
    <w:rsid w:val="00730732"/>
    <w:rsid w:val="00730B86"/>
    <w:rsid w:val="0073586B"/>
    <w:rsid w:val="0079492B"/>
    <w:rsid w:val="00795E14"/>
    <w:rsid w:val="007B53BF"/>
    <w:rsid w:val="007C7547"/>
    <w:rsid w:val="008115FC"/>
    <w:rsid w:val="00815111"/>
    <w:rsid w:val="008A5585"/>
    <w:rsid w:val="008C189B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182A"/>
    <w:rsid w:val="00A2567A"/>
    <w:rsid w:val="00A34A0F"/>
    <w:rsid w:val="00A532A1"/>
    <w:rsid w:val="00A723F9"/>
    <w:rsid w:val="00A76408"/>
    <w:rsid w:val="00A80B0A"/>
    <w:rsid w:val="00A92222"/>
    <w:rsid w:val="00AA37C3"/>
    <w:rsid w:val="00AA6283"/>
    <w:rsid w:val="00AD62B8"/>
    <w:rsid w:val="00B30F4C"/>
    <w:rsid w:val="00B33545"/>
    <w:rsid w:val="00B60A1E"/>
    <w:rsid w:val="00BD5438"/>
    <w:rsid w:val="00BD6B78"/>
    <w:rsid w:val="00C21F7E"/>
    <w:rsid w:val="00C33692"/>
    <w:rsid w:val="00C470DF"/>
    <w:rsid w:val="00C53D73"/>
    <w:rsid w:val="00C67C1D"/>
    <w:rsid w:val="00C853B0"/>
    <w:rsid w:val="00C979DD"/>
    <w:rsid w:val="00CE416C"/>
    <w:rsid w:val="00CE5B53"/>
    <w:rsid w:val="00D0642A"/>
    <w:rsid w:val="00D10FD9"/>
    <w:rsid w:val="00D526D3"/>
    <w:rsid w:val="00D65A60"/>
    <w:rsid w:val="00DA2784"/>
    <w:rsid w:val="00DE6187"/>
    <w:rsid w:val="00E242DD"/>
    <w:rsid w:val="00E30E48"/>
    <w:rsid w:val="00E33823"/>
    <w:rsid w:val="00E35DF5"/>
    <w:rsid w:val="00E5196C"/>
    <w:rsid w:val="00EC4800"/>
    <w:rsid w:val="00F12644"/>
    <w:rsid w:val="00F37464"/>
    <w:rsid w:val="00F73F2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1BC3EB7-9D69-4C01-BBB6-07CFE432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E30E48"/>
    <w:pPr>
      <w:ind w:left="720"/>
      <w:contextualSpacing/>
    </w:pPr>
  </w:style>
  <w:style w:type="paragraph" w:customStyle="1" w:styleId="Standard">
    <w:name w:val="Standard"/>
    <w:rsid w:val="008C189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nformat">
    <w:name w:val="ConsPlusNonformat"/>
    <w:rsid w:val="008C1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для таблиц из договоров"/>
    <w:basedOn w:val="a"/>
    <w:rsid w:val="008C189B"/>
    <w:pPr>
      <w:suppressAutoHyphens/>
    </w:pPr>
    <w:rPr>
      <w:rFonts w:cs="Calibri"/>
      <w:szCs w:val="20"/>
      <w:lang w:eastAsia="ar-SA"/>
    </w:rPr>
  </w:style>
  <w:style w:type="paragraph" w:customStyle="1" w:styleId="consplusnonformat0">
    <w:name w:val="consplusnonformat"/>
    <w:basedOn w:val="a"/>
    <w:rsid w:val="008C189B"/>
    <w:pPr>
      <w:spacing w:before="280" w:after="280"/>
    </w:pPr>
    <w:rPr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8C18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8C18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B&amp;n=420230&amp;dst=100010" TargetMode="External"/><Relationship Id="rId18" Type="http://schemas.openxmlformats.org/officeDocument/2006/relationships/hyperlink" Target="https://login.consultant.ru/link/?req=doc&amp;base=RZB&amp;n=4529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3EFF20AC6241725CF7EEC39C7C76526C1839D3661F5AE210941C21B7246F973612EBB8DE894B5F0C60F1103F55482E556D60BE1D3EC32DF6A9E655V9e0I" TargetMode="External"/><Relationship Id="rId17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20230&amp;dst=1000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0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52913" TargetMode="External"/><Relationship Id="rId10" Type="http://schemas.openxmlformats.org/officeDocument/2006/relationships/hyperlink" Target="https://login.consultant.ru/link/?req=doc&amp;base=LAW&amp;n=166044&amp;dst=10032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79098&amp;dst=103395" TargetMode="External"/><Relationship Id="rId14" Type="http://schemas.openxmlformats.org/officeDocument/2006/relationships/hyperlink" Target="https://login.consultant.ru/link/?req=doc&amp;base=LAW&amp;n=121087&amp;dst=1001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70E0-B8CB-4AA4-9193-620CF51A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Хорев АС</cp:lastModifiedBy>
  <cp:revision>20</cp:revision>
  <cp:lastPrinted>2024-04-01T12:49:00Z</cp:lastPrinted>
  <dcterms:created xsi:type="dcterms:W3CDTF">2024-04-23T07:45:00Z</dcterms:created>
  <dcterms:modified xsi:type="dcterms:W3CDTF">2024-04-24T11:40:00Z</dcterms:modified>
</cp:coreProperties>
</file>