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1B36EA" w:rsidRDefault="001B36EA" w:rsidP="001B36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</w:t>
            </w:r>
          </w:p>
          <w:p w:rsidR="001B36EA" w:rsidRDefault="001B36EA" w:rsidP="001B3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Правительства Ивановской области </w:t>
            </w:r>
            <w:r>
              <w:rPr>
                <w:b/>
                <w:sz w:val="28"/>
                <w:szCs w:val="28"/>
              </w:rPr>
              <w:t xml:space="preserve">от 05.12.2014 № 510-п </w:t>
            </w:r>
          </w:p>
          <w:p w:rsidR="00D65A60" w:rsidRDefault="001B36EA" w:rsidP="001B36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«Об утверждении Порядка предоставления социальных услуг поставщиками социальных услуг в Ивановской области</w:t>
            </w:r>
            <w:r w:rsidR="007117D1">
              <w:rPr>
                <w:b/>
                <w:sz w:val="28"/>
                <w:szCs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A390A" w:rsidRPr="008C4533" w:rsidRDefault="009A390A" w:rsidP="009A390A">
            <w:pPr>
              <w:autoSpaceDE w:val="0"/>
              <w:autoSpaceDN w:val="0"/>
              <w:adjustRightInd w:val="0"/>
              <w:ind w:firstLine="743"/>
              <w:jc w:val="both"/>
              <w:rPr>
                <w:b/>
                <w:sz w:val="28"/>
                <w:szCs w:val="28"/>
              </w:rPr>
            </w:pPr>
            <w:r w:rsidRPr="008C45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соответствии с </w:t>
            </w:r>
            <w:r w:rsidR="0011060B">
              <w:rPr>
                <w:sz w:val="28"/>
                <w:szCs w:val="28"/>
              </w:rPr>
              <w:t>ф</w:t>
            </w:r>
            <w:r w:rsidR="00975BB8">
              <w:rPr>
                <w:sz w:val="28"/>
                <w:szCs w:val="28"/>
              </w:rPr>
              <w:t>едеральным</w:t>
            </w:r>
            <w:r w:rsidR="0011060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закон</w:t>
            </w:r>
            <w:r w:rsidR="0011060B">
              <w:rPr>
                <w:sz w:val="28"/>
                <w:szCs w:val="28"/>
              </w:rPr>
              <w:t xml:space="preserve">ами </w:t>
            </w:r>
            <w:r w:rsidR="0011060B" w:rsidRPr="0011060B">
              <w:rPr>
                <w:sz w:val="28"/>
                <w:szCs w:val="28"/>
              </w:rPr>
              <w:t xml:space="preserve">от 02.07.1992 </w:t>
            </w:r>
            <w:r w:rsidR="0011060B">
              <w:rPr>
                <w:sz w:val="28"/>
                <w:szCs w:val="28"/>
              </w:rPr>
              <w:t>№</w:t>
            </w:r>
            <w:r w:rsidR="0011060B" w:rsidRPr="0011060B">
              <w:rPr>
                <w:sz w:val="28"/>
                <w:szCs w:val="28"/>
              </w:rPr>
              <w:t xml:space="preserve"> 3185-1 </w:t>
            </w:r>
            <w:r w:rsidR="0011060B">
              <w:rPr>
                <w:sz w:val="28"/>
                <w:szCs w:val="28"/>
              </w:rPr>
              <w:t>«</w:t>
            </w:r>
            <w:r w:rsidR="0011060B" w:rsidRPr="0011060B">
              <w:rPr>
                <w:sz w:val="28"/>
                <w:szCs w:val="28"/>
              </w:rPr>
              <w:t>О психиатрической помощи и гарантиях прав граждан при ее оказании</w:t>
            </w:r>
            <w:r w:rsidR="0011060B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 w:rsidRPr="008C4533">
              <w:rPr>
                <w:sz w:val="28"/>
                <w:szCs w:val="28"/>
              </w:rPr>
              <w:t>от 28.12.2013</w:t>
            </w:r>
            <w:r>
              <w:rPr>
                <w:sz w:val="28"/>
                <w:szCs w:val="28"/>
              </w:rPr>
              <w:t xml:space="preserve"> </w:t>
            </w:r>
            <w:r w:rsidRPr="008C4533">
              <w:rPr>
                <w:sz w:val="28"/>
                <w:szCs w:val="28"/>
              </w:rPr>
              <w:t>№ 442-ФЗ</w:t>
            </w:r>
            <w:hyperlink r:id="rId9" w:history="1"/>
            <w:r w:rsidRPr="008C4533">
              <w:rPr>
                <w:sz w:val="28"/>
                <w:szCs w:val="28"/>
              </w:rPr>
              <w:t xml:space="preserve"> «Об основах социального обслуживания граждан в </w:t>
            </w:r>
            <w:r w:rsidRPr="00281FA8">
              <w:rPr>
                <w:sz w:val="28"/>
                <w:szCs w:val="28"/>
              </w:rPr>
              <w:t xml:space="preserve">Российской Федерации», </w:t>
            </w:r>
            <w:r w:rsidR="00FA1566" w:rsidRPr="00FA1566">
              <w:rPr>
                <w:sz w:val="28"/>
                <w:szCs w:val="28"/>
              </w:rPr>
              <w:t>Закон</w:t>
            </w:r>
            <w:r w:rsidR="00FA1566">
              <w:rPr>
                <w:sz w:val="28"/>
                <w:szCs w:val="28"/>
              </w:rPr>
              <w:t>ом</w:t>
            </w:r>
            <w:r w:rsidR="00FA1566" w:rsidRPr="00FA1566">
              <w:rPr>
                <w:sz w:val="28"/>
                <w:szCs w:val="28"/>
              </w:rPr>
              <w:t xml:space="preserve"> Ивановской области от 25.02.2005 </w:t>
            </w:r>
            <w:r w:rsidR="0011060B">
              <w:rPr>
                <w:sz w:val="28"/>
                <w:szCs w:val="28"/>
              </w:rPr>
              <w:br/>
            </w:r>
            <w:r w:rsidR="00FA1566">
              <w:rPr>
                <w:sz w:val="28"/>
                <w:szCs w:val="28"/>
              </w:rPr>
              <w:t>№</w:t>
            </w:r>
            <w:r w:rsidR="00FA1566" w:rsidRPr="00FA1566">
              <w:rPr>
                <w:sz w:val="28"/>
                <w:szCs w:val="28"/>
              </w:rPr>
              <w:t xml:space="preserve"> 59-</w:t>
            </w:r>
            <w:r w:rsidR="00FA1566">
              <w:rPr>
                <w:sz w:val="28"/>
                <w:szCs w:val="28"/>
              </w:rPr>
              <w:t>ОЗ «</w:t>
            </w:r>
            <w:r w:rsidR="00FA1566" w:rsidRPr="00FA1566">
              <w:rPr>
                <w:sz w:val="28"/>
                <w:szCs w:val="28"/>
              </w:rPr>
              <w:t>О социальном обслуживании граждан и социальной поддержке отдельных категорий граждан в Ивановской области</w:t>
            </w:r>
            <w:r w:rsidR="00FA1566">
              <w:rPr>
                <w:sz w:val="28"/>
                <w:szCs w:val="28"/>
              </w:rPr>
              <w:t>»</w:t>
            </w:r>
            <w:r w:rsidR="0080786E">
              <w:rPr>
                <w:sz w:val="28"/>
                <w:szCs w:val="28"/>
              </w:rPr>
              <w:t>,</w:t>
            </w:r>
            <w:r w:rsidR="00FA1566" w:rsidRPr="00FA1566">
              <w:rPr>
                <w:sz w:val="28"/>
                <w:szCs w:val="28"/>
              </w:rPr>
              <w:t xml:space="preserve"> </w:t>
            </w:r>
            <w:r w:rsidRPr="00281FA8">
              <w:rPr>
                <w:sz w:val="28"/>
                <w:szCs w:val="28"/>
              </w:rPr>
              <w:t xml:space="preserve">в целях приведения нормативного правового акта Ивановской области в соответствие </w:t>
            </w:r>
            <w:r>
              <w:rPr>
                <w:sz w:val="28"/>
                <w:szCs w:val="28"/>
              </w:rPr>
              <w:t>с федеральным законодательством</w:t>
            </w:r>
            <w:r w:rsidRPr="008C4533">
              <w:rPr>
                <w:sz w:val="28"/>
                <w:szCs w:val="28"/>
              </w:rPr>
              <w:t xml:space="preserve">, Правительство Ивановской области </w:t>
            </w:r>
            <w:r w:rsidR="00FA1566">
              <w:rPr>
                <w:sz w:val="28"/>
                <w:szCs w:val="28"/>
              </w:rPr>
              <w:t xml:space="preserve">           </w:t>
            </w:r>
            <w:r w:rsidRPr="008C4533">
              <w:rPr>
                <w:b/>
                <w:sz w:val="28"/>
                <w:szCs w:val="28"/>
              </w:rPr>
              <w:t>п о с т а н о в л я е т:</w:t>
            </w:r>
          </w:p>
          <w:p w:rsidR="009A390A" w:rsidRDefault="009A390A" w:rsidP="009A390A">
            <w:pPr>
              <w:pStyle w:val="a4"/>
              <w:ind w:firstLine="743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7E5779">
              <w:rPr>
                <w:szCs w:val="28"/>
              </w:rPr>
              <w:t>Внести в постановлени</w:t>
            </w:r>
            <w:r>
              <w:rPr>
                <w:szCs w:val="28"/>
              </w:rPr>
              <w:t>е</w:t>
            </w:r>
            <w:r w:rsidRPr="007E5779">
              <w:rPr>
                <w:szCs w:val="28"/>
              </w:rPr>
              <w:t xml:space="preserve"> Правительства Ивановской области</w:t>
            </w:r>
            <w:r w:rsidRPr="004B696A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4B696A">
              <w:rPr>
                <w:szCs w:val="28"/>
              </w:rPr>
              <w:t xml:space="preserve">от </w:t>
            </w:r>
            <w:r>
              <w:rPr>
                <w:szCs w:val="28"/>
              </w:rPr>
              <w:t>05</w:t>
            </w:r>
            <w:r w:rsidRPr="004B696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4B696A">
              <w:rPr>
                <w:szCs w:val="28"/>
              </w:rPr>
              <w:t>.201</w:t>
            </w:r>
            <w:r>
              <w:rPr>
                <w:szCs w:val="28"/>
              </w:rPr>
              <w:t>4 № 510</w:t>
            </w:r>
            <w:r w:rsidRPr="004B696A">
              <w:rPr>
                <w:szCs w:val="28"/>
              </w:rPr>
              <w:t xml:space="preserve">-п «Об утверждении Порядка </w:t>
            </w:r>
            <w:r w:rsidRPr="00175035">
              <w:rPr>
                <w:szCs w:val="28"/>
              </w:rPr>
              <w:t>предоставления социальных услуг поставщиками социальных услуг в Ивановской области» следующ</w:t>
            </w:r>
            <w:r>
              <w:rPr>
                <w:szCs w:val="28"/>
              </w:rPr>
              <w:t>и</w:t>
            </w:r>
            <w:r w:rsidRPr="00175035">
              <w:rPr>
                <w:szCs w:val="28"/>
              </w:rPr>
              <w:t>е</w:t>
            </w:r>
            <w:r>
              <w:rPr>
                <w:szCs w:val="28"/>
              </w:rPr>
              <w:t xml:space="preserve"> изменения</w:t>
            </w:r>
            <w:r w:rsidRPr="00175035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:rsidR="009A390A" w:rsidRDefault="009A390A" w:rsidP="009A390A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61D67">
              <w:rPr>
                <w:sz w:val="28"/>
                <w:szCs w:val="28"/>
              </w:rPr>
              <w:t xml:space="preserve"> </w:t>
            </w:r>
            <w:hyperlink r:id="rId10" w:history="1">
              <w:r w:rsidRPr="00261D67">
                <w:rPr>
                  <w:sz w:val="28"/>
                  <w:szCs w:val="28"/>
                </w:rPr>
                <w:t>приложении</w:t>
              </w:r>
            </w:hyperlink>
            <w:r w:rsidRPr="00261D67">
              <w:rPr>
                <w:sz w:val="28"/>
                <w:szCs w:val="28"/>
              </w:rPr>
              <w:t xml:space="preserve"> к постановлению:</w:t>
            </w:r>
          </w:p>
          <w:p w:rsidR="00C97109" w:rsidRDefault="00301F05" w:rsidP="00301F05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="00C97109">
              <w:rPr>
                <w:sz w:val="28"/>
                <w:szCs w:val="28"/>
              </w:rPr>
              <w:t>В разделе 2:</w:t>
            </w:r>
          </w:p>
          <w:p w:rsidR="00301F05" w:rsidRDefault="00C97109" w:rsidP="00301F05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 </w:t>
            </w:r>
            <w:r w:rsidR="00301F05">
              <w:rPr>
                <w:sz w:val="28"/>
                <w:szCs w:val="28"/>
              </w:rPr>
              <w:t>Подпункт 2 подпункта 2.2.1 пункта 2.2 дополнить абзацем следующего содержания:</w:t>
            </w:r>
          </w:p>
          <w:p w:rsidR="00975BB8" w:rsidRDefault="00301F05" w:rsidP="00975BB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«рекомендации комиссии</w:t>
            </w:r>
            <w:r w:rsidRPr="0084727E">
              <w:rPr>
                <w:sz w:val="28"/>
                <w:szCs w:val="28"/>
              </w:rPr>
              <w:t xml:space="preserve">, </w:t>
            </w:r>
            <w:r w:rsidR="00C97109">
              <w:rPr>
                <w:sz w:val="28"/>
                <w:szCs w:val="28"/>
              </w:rPr>
              <w:t xml:space="preserve">разработанные </w:t>
            </w:r>
            <w:r w:rsidR="00411AEA">
              <w:rPr>
                <w:sz w:val="28"/>
                <w:szCs w:val="28"/>
              </w:rPr>
              <w:t>в соответствии с</w:t>
            </w:r>
            <w:r w:rsidR="00C97109">
              <w:rPr>
                <w:sz w:val="28"/>
                <w:szCs w:val="28"/>
              </w:rPr>
              <w:t>о статьей 44.1</w:t>
            </w:r>
            <w:r w:rsidRPr="0084727E">
              <w:rPr>
                <w:sz w:val="28"/>
                <w:szCs w:val="28"/>
              </w:rPr>
              <w:t xml:space="preserve"> </w:t>
            </w:r>
            <w:r w:rsidR="00C97109">
              <w:rPr>
                <w:sz w:val="28"/>
                <w:szCs w:val="28"/>
              </w:rPr>
              <w:t>Ф</w:t>
            </w:r>
            <w:r w:rsidR="00C97109">
              <w:rPr>
                <w:sz w:val="28"/>
                <w:szCs w:val="28"/>
              </w:rPr>
              <w:t>едеральн</w:t>
            </w:r>
            <w:r w:rsidR="00C97109">
              <w:rPr>
                <w:sz w:val="28"/>
                <w:szCs w:val="28"/>
              </w:rPr>
              <w:t>ого</w:t>
            </w:r>
            <w:r w:rsidR="00C97109">
              <w:rPr>
                <w:sz w:val="28"/>
                <w:szCs w:val="28"/>
              </w:rPr>
              <w:t xml:space="preserve"> закона </w:t>
            </w:r>
            <w:r w:rsidR="00C97109" w:rsidRPr="0011060B">
              <w:rPr>
                <w:sz w:val="28"/>
                <w:szCs w:val="28"/>
              </w:rPr>
              <w:t xml:space="preserve">от 02.07.1992 </w:t>
            </w:r>
            <w:r w:rsidR="00C97109">
              <w:rPr>
                <w:sz w:val="28"/>
                <w:szCs w:val="28"/>
              </w:rPr>
              <w:t>№</w:t>
            </w:r>
            <w:r w:rsidR="00C97109" w:rsidRPr="0011060B">
              <w:rPr>
                <w:sz w:val="28"/>
                <w:szCs w:val="28"/>
              </w:rPr>
              <w:t xml:space="preserve"> 3185-1 </w:t>
            </w:r>
            <w:r w:rsidR="00C97109">
              <w:rPr>
                <w:sz w:val="28"/>
                <w:szCs w:val="28"/>
              </w:rPr>
              <w:t>«</w:t>
            </w:r>
            <w:r w:rsidR="00C97109" w:rsidRPr="0011060B">
              <w:rPr>
                <w:sz w:val="28"/>
                <w:szCs w:val="28"/>
              </w:rPr>
              <w:t>О психиатрической помощи и гарантиях прав граждан при ее оказании</w:t>
            </w:r>
            <w:r w:rsidR="00C97109">
              <w:rPr>
                <w:sz w:val="28"/>
                <w:szCs w:val="28"/>
              </w:rPr>
              <w:t>»</w:t>
            </w:r>
            <w:r w:rsidR="00C155E9">
              <w:rPr>
                <w:sz w:val="28"/>
                <w:szCs w:val="28"/>
              </w:rPr>
              <w:t>, о предоставлении социальных услуг в стационарной форме гражданину, имеющему психические расстройства;</w:t>
            </w:r>
            <w:r w:rsidR="00975BB8" w:rsidRPr="0084727E">
              <w:rPr>
                <w:sz w:val="28"/>
                <w:szCs w:val="28"/>
              </w:rPr>
              <w:t>».</w:t>
            </w:r>
          </w:p>
          <w:p w:rsidR="00411AEA" w:rsidRDefault="00C97109" w:rsidP="00975BB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11AEA">
              <w:rPr>
                <w:sz w:val="28"/>
                <w:szCs w:val="28"/>
              </w:rPr>
              <w:t>1.2. Подпункт «б» пункта 2.7 изложить в следующей редакции:</w:t>
            </w:r>
          </w:p>
          <w:p w:rsidR="00411AEA" w:rsidRDefault="00411AEA" w:rsidP="00411AEA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11AEA">
              <w:rPr>
                <w:sz w:val="28"/>
                <w:szCs w:val="28"/>
              </w:rPr>
              <w:t xml:space="preserve">б) путем направления в уполномоченный орган (в уполномоченную организацию) через организации федеральной почтовой связи. В этом случае документы направляются в копиях, заверенных </w:t>
            </w:r>
            <w:r>
              <w:rPr>
                <w:sz w:val="28"/>
                <w:szCs w:val="28"/>
              </w:rPr>
              <w:t>в установленном порядке</w:t>
            </w:r>
            <w:r w:rsidRPr="00411AEA">
              <w:rPr>
                <w:sz w:val="28"/>
                <w:szCs w:val="28"/>
              </w:rPr>
              <w:t xml:space="preserve">. При этом способе подачи заявления и документов днем обращения считается дата получения заявления и </w:t>
            </w:r>
            <w:r w:rsidRPr="00411AEA">
              <w:rPr>
                <w:sz w:val="28"/>
                <w:szCs w:val="28"/>
              </w:rPr>
              <w:lastRenderedPageBreak/>
              <w:t>документов уполномоченным органом (уполномоченной организацией);</w:t>
            </w:r>
            <w:r>
              <w:rPr>
                <w:sz w:val="28"/>
                <w:szCs w:val="28"/>
              </w:rPr>
              <w:t>».</w:t>
            </w:r>
          </w:p>
          <w:p w:rsidR="008D1852" w:rsidRDefault="008D1852" w:rsidP="0084727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971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50648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ополнить </w:t>
            </w:r>
            <w:r w:rsidR="0050648B">
              <w:rPr>
                <w:sz w:val="28"/>
                <w:szCs w:val="28"/>
              </w:rPr>
              <w:t>разделом 3.1</w:t>
            </w:r>
            <w:r>
              <w:rPr>
                <w:sz w:val="28"/>
                <w:szCs w:val="28"/>
              </w:rPr>
              <w:t xml:space="preserve"> следующего содержания:</w:t>
            </w:r>
          </w:p>
          <w:p w:rsidR="001F1116" w:rsidRDefault="0084727E" w:rsidP="001F1116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0648B">
              <w:rPr>
                <w:sz w:val="28"/>
                <w:szCs w:val="28"/>
              </w:rPr>
              <w:t xml:space="preserve">3.1. </w:t>
            </w:r>
            <w:r w:rsidR="001F1116">
              <w:rPr>
                <w:sz w:val="28"/>
                <w:szCs w:val="28"/>
              </w:rPr>
              <w:t>П</w:t>
            </w:r>
            <w:r w:rsidR="001F1116" w:rsidRPr="0084727E">
              <w:rPr>
                <w:sz w:val="28"/>
                <w:szCs w:val="28"/>
              </w:rPr>
              <w:t>рием</w:t>
            </w:r>
            <w:r w:rsidR="001F1116">
              <w:rPr>
                <w:sz w:val="28"/>
                <w:szCs w:val="28"/>
              </w:rPr>
              <w:t xml:space="preserve"> </w:t>
            </w:r>
            <w:r w:rsidR="001F1116" w:rsidRPr="0084727E">
              <w:rPr>
                <w:sz w:val="28"/>
                <w:szCs w:val="28"/>
              </w:rPr>
              <w:t xml:space="preserve">в стационарную организацию социального обслуживания, предназначенную для лиц, страдающих </w:t>
            </w:r>
          </w:p>
          <w:p w:rsidR="0050648B" w:rsidRDefault="001F1116" w:rsidP="001F1116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84727E">
              <w:rPr>
                <w:sz w:val="28"/>
                <w:szCs w:val="28"/>
              </w:rPr>
              <w:t xml:space="preserve">психическими расстройствами, </w:t>
            </w:r>
            <w:r>
              <w:rPr>
                <w:sz w:val="28"/>
                <w:szCs w:val="28"/>
              </w:rPr>
              <w:t xml:space="preserve">и условия </w:t>
            </w:r>
            <w:r w:rsidR="00A81986" w:rsidRPr="0084727E">
              <w:rPr>
                <w:sz w:val="28"/>
                <w:szCs w:val="28"/>
              </w:rPr>
              <w:t>перевод</w:t>
            </w:r>
            <w:r w:rsidR="00A81986">
              <w:rPr>
                <w:sz w:val="28"/>
                <w:szCs w:val="28"/>
              </w:rPr>
              <w:t xml:space="preserve">а, </w:t>
            </w:r>
            <w:r w:rsidR="00A81986" w:rsidRPr="0084727E">
              <w:rPr>
                <w:sz w:val="28"/>
                <w:szCs w:val="28"/>
              </w:rPr>
              <w:t>выписк</w:t>
            </w:r>
            <w:r w:rsidR="00A81986">
              <w:rPr>
                <w:sz w:val="28"/>
                <w:szCs w:val="28"/>
              </w:rPr>
              <w:t>и</w:t>
            </w:r>
            <w:r w:rsidR="00A81986" w:rsidRPr="0084727E">
              <w:rPr>
                <w:sz w:val="28"/>
                <w:szCs w:val="28"/>
              </w:rPr>
              <w:t xml:space="preserve"> </w:t>
            </w:r>
            <w:r w:rsidR="00A81986">
              <w:rPr>
                <w:sz w:val="28"/>
                <w:szCs w:val="28"/>
              </w:rPr>
              <w:t xml:space="preserve">и </w:t>
            </w:r>
            <w:r w:rsidRPr="0084727E">
              <w:rPr>
                <w:sz w:val="28"/>
                <w:szCs w:val="28"/>
              </w:rPr>
              <w:t>временн</w:t>
            </w:r>
            <w:r>
              <w:rPr>
                <w:sz w:val="28"/>
                <w:szCs w:val="28"/>
              </w:rPr>
              <w:t>ого</w:t>
            </w:r>
            <w:r w:rsidRPr="0084727E">
              <w:rPr>
                <w:sz w:val="28"/>
                <w:szCs w:val="28"/>
              </w:rPr>
              <w:t xml:space="preserve"> выбыти</w:t>
            </w:r>
            <w:r>
              <w:rPr>
                <w:sz w:val="28"/>
                <w:szCs w:val="28"/>
              </w:rPr>
              <w:t>я</w:t>
            </w:r>
            <w:r w:rsidRPr="0084727E">
              <w:rPr>
                <w:sz w:val="28"/>
                <w:szCs w:val="28"/>
              </w:rPr>
              <w:t xml:space="preserve"> и из нее</w:t>
            </w:r>
          </w:p>
          <w:p w:rsidR="001F1116" w:rsidRDefault="001F1116" w:rsidP="001F1116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84727E" w:rsidRDefault="0084727E" w:rsidP="009843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0648B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 xml:space="preserve">. В целях рассмотрения </w:t>
            </w:r>
            <w:r w:rsidRPr="0084727E">
              <w:rPr>
                <w:sz w:val="28"/>
                <w:szCs w:val="28"/>
              </w:rPr>
              <w:t xml:space="preserve">вопросов о приеме в стационарную организацию социального обслуживания, предназначенную для лиц, страдающих психическими расстройствами, </w:t>
            </w:r>
            <w:r w:rsidR="00A81986" w:rsidRPr="0084727E">
              <w:rPr>
                <w:sz w:val="28"/>
                <w:szCs w:val="28"/>
              </w:rPr>
              <w:t>переводе</w:t>
            </w:r>
            <w:r w:rsidR="00A81986">
              <w:rPr>
                <w:sz w:val="28"/>
                <w:szCs w:val="28"/>
              </w:rPr>
              <w:t>,</w:t>
            </w:r>
            <w:r w:rsidR="00A81986" w:rsidRPr="0084727E">
              <w:rPr>
                <w:sz w:val="28"/>
                <w:szCs w:val="28"/>
              </w:rPr>
              <w:t xml:space="preserve"> выписке </w:t>
            </w:r>
            <w:r w:rsidR="00A81986">
              <w:rPr>
                <w:sz w:val="28"/>
                <w:szCs w:val="28"/>
              </w:rPr>
              <w:t>и временном выбытии</w:t>
            </w:r>
            <w:r w:rsidRPr="0084727E">
              <w:rPr>
                <w:sz w:val="28"/>
                <w:szCs w:val="28"/>
              </w:rPr>
              <w:t xml:space="preserve"> из нее </w:t>
            </w:r>
            <w:r>
              <w:rPr>
                <w:sz w:val="28"/>
                <w:szCs w:val="28"/>
              </w:rPr>
              <w:t>Департаментом социальной защиты населения Ивановской области</w:t>
            </w:r>
            <w:r w:rsidRPr="0084727E">
              <w:rPr>
                <w:sz w:val="28"/>
                <w:szCs w:val="28"/>
              </w:rPr>
              <w:t xml:space="preserve"> созда</w:t>
            </w:r>
            <w:r>
              <w:rPr>
                <w:sz w:val="28"/>
                <w:szCs w:val="28"/>
              </w:rPr>
              <w:t>е</w:t>
            </w:r>
            <w:r w:rsidRPr="0084727E">
              <w:rPr>
                <w:sz w:val="28"/>
                <w:szCs w:val="28"/>
              </w:rPr>
              <w:t>тся комисси</w:t>
            </w:r>
            <w:r>
              <w:rPr>
                <w:sz w:val="28"/>
                <w:szCs w:val="28"/>
              </w:rPr>
              <w:t>я</w:t>
            </w:r>
            <w:r w:rsidRPr="0084727E">
              <w:rPr>
                <w:sz w:val="28"/>
                <w:szCs w:val="28"/>
              </w:rPr>
              <w:t xml:space="preserve">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</w:t>
            </w:r>
            <w:r w:rsidR="00A81986" w:rsidRPr="0084727E">
              <w:rPr>
                <w:sz w:val="28"/>
                <w:szCs w:val="28"/>
              </w:rPr>
              <w:t>переводе</w:t>
            </w:r>
            <w:r w:rsidR="00A81986">
              <w:rPr>
                <w:sz w:val="28"/>
                <w:szCs w:val="28"/>
              </w:rPr>
              <w:t>,</w:t>
            </w:r>
            <w:r w:rsidR="00A81986" w:rsidRPr="0084727E">
              <w:rPr>
                <w:sz w:val="28"/>
                <w:szCs w:val="28"/>
              </w:rPr>
              <w:t xml:space="preserve"> выписке</w:t>
            </w:r>
            <w:r w:rsidR="00A81986">
              <w:rPr>
                <w:sz w:val="28"/>
                <w:szCs w:val="28"/>
              </w:rPr>
              <w:t xml:space="preserve"> и</w:t>
            </w:r>
            <w:r w:rsidR="00A81986" w:rsidRPr="0084727E">
              <w:rPr>
                <w:sz w:val="28"/>
                <w:szCs w:val="28"/>
              </w:rPr>
              <w:t xml:space="preserve"> </w:t>
            </w:r>
            <w:r w:rsidRPr="0084727E">
              <w:rPr>
                <w:sz w:val="28"/>
                <w:szCs w:val="28"/>
              </w:rPr>
              <w:t>временном выбытии из нее (далее - комиссия).</w:t>
            </w:r>
          </w:p>
          <w:p w:rsidR="00057D06" w:rsidRDefault="0084727E" w:rsidP="009843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50648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1F1116">
              <w:rPr>
                <w:sz w:val="28"/>
                <w:szCs w:val="28"/>
              </w:rPr>
              <w:t xml:space="preserve">Порядок создания и деятельности комиссии </w:t>
            </w:r>
            <w:r w:rsidR="00057D06">
              <w:rPr>
                <w:sz w:val="28"/>
                <w:szCs w:val="28"/>
              </w:rPr>
              <w:t>утверждается приказом Департамента социальной защиты населения Ивановской области</w:t>
            </w:r>
            <w:r w:rsidR="00057D06" w:rsidRPr="0084727E">
              <w:rPr>
                <w:sz w:val="28"/>
                <w:szCs w:val="28"/>
              </w:rPr>
              <w:t xml:space="preserve"> </w:t>
            </w:r>
            <w:r w:rsidR="00057D06">
              <w:rPr>
                <w:sz w:val="28"/>
                <w:szCs w:val="28"/>
              </w:rPr>
              <w:t>в соответствии с п</w:t>
            </w:r>
            <w:r w:rsidRPr="0084727E">
              <w:rPr>
                <w:sz w:val="28"/>
                <w:szCs w:val="28"/>
              </w:rPr>
              <w:t>римерны</w:t>
            </w:r>
            <w:r w:rsidR="00057D06">
              <w:rPr>
                <w:sz w:val="28"/>
                <w:szCs w:val="28"/>
              </w:rPr>
              <w:t>м порядком</w:t>
            </w:r>
            <w:r w:rsidRPr="0084727E">
              <w:rPr>
                <w:sz w:val="28"/>
                <w:szCs w:val="28"/>
              </w:rPr>
              <w:t xml:space="preserve"> создания и деятельности комисси</w:t>
            </w:r>
            <w:r w:rsidR="009843D0">
              <w:rPr>
                <w:sz w:val="28"/>
                <w:szCs w:val="28"/>
              </w:rPr>
              <w:t>и</w:t>
            </w:r>
            <w:r w:rsidR="00057D06">
              <w:rPr>
                <w:sz w:val="28"/>
                <w:szCs w:val="28"/>
              </w:rPr>
              <w:t>,</w:t>
            </w:r>
            <w:r w:rsidRPr="0084727E">
              <w:rPr>
                <w:sz w:val="28"/>
                <w:szCs w:val="28"/>
              </w:rPr>
              <w:t xml:space="preserve"> определ</w:t>
            </w:r>
            <w:r w:rsidR="00057D06">
              <w:rPr>
                <w:sz w:val="28"/>
                <w:szCs w:val="28"/>
              </w:rPr>
              <w:t>енным Министерством труда и социальной защиты Российской Федерации.</w:t>
            </w:r>
          </w:p>
          <w:p w:rsidR="0084727E" w:rsidRPr="0084727E" w:rsidRDefault="009843D0" w:rsidP="009843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648B">
              <w:rPr>
                <w:sz w:val="28"/>
                <w:szCs w:val="28"/>
              </w:rPr>
              <w:t>.1.3</w:t>
            </w:r>
            <w:r>
              <w:rPr>
                <w:sz w:val="28"/>
                <w:szCs w:val="28"/>
              </w:rPr>
              <w:t>.</w:t>
            </w:r>
            <w:r w:rsidR="0084727E" w:rsidRPr="008472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84727E" w:rsidRPr="0084727E">
              <w:rPr>
                <w:sz w:val="28"/>
                <w:szCs w:val="28"/>
              </w:rPr>
              <w:t xml:space="preserve">остав комиссии </w:t>
            </w:r>
            <w:r>
              <w:rPr>
                <w:sz w:val="28"/>
                <w:szCs w:val="28"/>
              </w:rPr>
              <w:t xml:space="preserve">утверждается </w:t>
            </w:r>
            <w:r w:rsidR="00411AEA">
              <w:rPr>
                <w:sz w:val="28"/>
                <w:szCs w:val="28"/>
              </w:rPr>
              <w:t>распоряжением</w:t>
            </w:r>
            <w:r>
              <w:rPr>
                <w:sz w:val="28"/>
                <w:szCs w:val="28"/>
              </w:rPr>
              <w:t xml:space="preserve"> Департамента социальной защиты населения Ивановской области</w:t>
            </w:r>
            <w:r w:rsidR="0084727E" w:rsidRPr="0084727E">
              <w:rPr>
                <w:sz w:val="28"/>
                <w:szCs w:val="28"/>
              </w:rPr>
              <w:t>.</w:t>
            </w:r>
          </w:p>
          <w:p w:rsidR="0084727E" w:rsidRPr="0084727E" w:rsidRDefault="009843D0" w:rsidP="009843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648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  <w:r w:rsidR="0050648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4727E" w:rsidRPr="0084727E">
              <w:rPr>
                <w:sz w:val="28"/>
                <w:szCs w:val="28"/>
              </w:rPr>
              <w:t xml:space="preserve"> Комиссия рассматривает вопросы о приеме в стационарную организацию социального обслуживания, предназначенную для лиц, страдающих психическими расстройствами, переводе</w:t>
            </w:r>
            <w:r w:rsidR="00666388">
              <w:rPr>
                <w:sz w:val="28"/>
                <w:szCs w:val="28"/>
              </w:rPr>
              <w:t>,</w:t>
            </w:r>
            <w:r w:rsidR="0084727E" w:rsidRPr="0084727E">
              <w:rPr>
                <w:sz w:val="28"/>
                <w:szCs w:val="28"/>
              </w:rPr>
              <w:t xml:space="preserve"> выписке </w:t>
            </w:r>
            <w:r w:rsidR="00666388">
              <w:rPr>
                <w:sz w:val="28"/>
                <w:szCs w:val="28"/>
              </w:rPr>
              <w:t>и</w:t>
            </w:r>
            <w:r w:rsidR="00666388" w:rsidRPr="0084727E">
              <w:rPr>
                <w:sz w:val="28"/>
                <w:szCs w:val="28"/>
              </w:rPr>
              <w:t xml:space="preserve"> временном выбытии </w:t>
            </w:r>
            <w:r w:rsidR="0084727E" w:rsidRPr="0084727E">
              <w:rPr>
                <w:sz w:val="28"/>
                <w:szCs w:val="28"/>
              </w:rPr>
              <w:t>из нее и вырабатывает рекомендации:</w:t>
            </w:r>
          </w:p>
          <w:p w:rsidR="0084727E" w:rsidRPr="0084727E" w:rsidRDefault="0084727E" w:rsidP="009843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4727E">
              <w:rPr>
                <w:sz w:val="28"/>
                <w:szCs w:val="28"/>
              </w:rPr>
              <w:t>о приеме или об отказе в приеме в стационарную организацию социального обслуживания, предназначенную для лиц, страдающих психическими расстройствами;</w:t>
            </w:r>
          </w:p>
          <w:p w:rsidR="0084727E" w:rsidRPr="0084727E" w:rsidRDefault="0084727E" w:rsidP="009843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4727E">
              <w:rPr>
                <w:sz w:val="28"/>
                <w:szCs w:val="28"/>
              </w:rPr>
              <w:t>о переводе или об отказе в переводе из стационарной организации социального обслуживания, предназначенной для лиц, страдающих психическими расстройствами, в иную организацию социального обслуживания;</w:t>
            </w:r>
          </w:p>
          <w:p w:rsidR="0084727E" w:rsidRDefault="0084727E" w:rsidP="009843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4727E">
              <w:rPr>
                <w:sz w:val="28"/>
                <w:szCs w:val="28"/>
              </w:rPr>
              <w:t>о выписке или об отказе в выписке из стационарной организации социального обслуживания, предназначенной для лиц, страдаю</w:t>
            </w:r>
            <w:r w:rsidR="00666388">
              <w:rPr>
                <w:sz w:val="28"/>
                <w:szCs w:val="28"/>
              </w:rPr>
              <w:t>щих психическими расстройствами;</w:t>
            </w:r>
          </w:p>
          <w:p w:rsidR="00666388" w:rsidRPr="0084727E" w:rsidRDefault="00666388" w:rsidP="009843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отказа во временном выбытии </w:t>
            </w:r>
            <w:r w:rsidRPr="0084727E">
              <w:rPr>
                <w:sz w:val="28"/>
                <w:szCs w:val="28"/>
              </w:rPr>
              <w:t>из стационарной организации социального обслуживания, предназначенной для лиц, страдаю</w:t>
            </w:r>
            <w:r>
              <w:rPr>
                <w:sz w:val="28"/>
                <w:szCs w:val="28"/>
              </w:rPr>
              <w:t>щих психическими расстройствами.</w:t>
            </w:r>
          </w:p>
          <w:p w:rsidR="0084727E" w:rsidRPr="0084727E" w:rsidRDefault="009843D0" w:rsidP="009843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648B">
              <w:rPr>
                <w:sz w:val="28"/>
                <w:szCs w:val="28"/>
              </w:rPr>
              <w:t>.1.5</w:t>
            </w:r>
            <w:r>
              <w:rPr>
                <w:sz w:val="28"/>
                <w:szCs w:val="28"/>
              </w:rPr>
              <w:t>.</w:t>
            </w:r>
            <w:r w:rsidR="0084727E" w:rsidRPr="0084727E">
              <w:rPr>
                <w:sz w:val="28"/>
                <w:szCs w:val="28"/>
              </w:rPr>
              <w:t xml:space="preserve"> Вопросы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рассматриваются комиссией при участии лица, страдающего психическим расстройством, его законного представителя и иных лиц по указанию </w:t>
            </w:r>
            <w:r w:rsidR="0084727E" w:rsidRPr="0084727E">
              <w:rPr>
                <w:sz w:val="28"/>
                <w:szCs w:val="28"/>
              </w:rPr>
              <w:lastRenderedPageBreak/>
              <w:t>лица, страдающего психическим расстройством, родителей или иного законного представителя несовершеннолетнего, страдающего психическим расстройством. При рассмотрении комиссией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учитывается мнение лица, страдающего психическим расстройством.</w:t>
            </w:r>
          </w:p>
          <w:p w:rsidR="0084727E" w:rsidRPr="0084727E" w:rsidRDefault="009843D0" w:rsidP="009843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648B">
              <w:rPr>
                <w:sz w:val="28"/>
                <w:szCs w:val="28"/>
              </w:rPr>
              <w:t>.1.6</w:t>
            </w:r>
            <w:r>
              <w:rPr>
                <w:sz w:val="28"/>
                <w:szCs w:val="28"/>
              </w:rPr>
              <w:t>.</w:t>
            </w:r>
            <w:r w:rsidR="0084727E" w:rsidRPr="0084727E">
              <w:rPr>
                <w:sz w:val="28"/>
                <w:szCs w:val="28"/>
              </w:rPr>
              <w:t xml:space="preserve"> Комиссия в целях выработки рекомендаций, указанных в</w:t>
            </w:r>
            <w:r>
              <w:rPr>
                <w:sz w:val="28"/>
                <w:szCs w:val="28"/>
              </w:rPr>
              <w:t xml:space="preserve"> пунктах</w:t>
            </w:r>
            <w:r w:rsidR="0084727E" w:rsidRPr="008472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1F1116">
              <w:rPr>
                <w:sz w:val="28"/>
                <w:szCs w:val="28"/>
              </w:rPr>
              <w:t>.1.4</w:t>
            </w:r>
            <w:r w:rsidR="0084727E" w:rsidRPr="0084727E">
              <w:rPr>
                <w:sz w:val="28"/>
                <w:szCs w:val="28"/>
              </w:rPr>
              <w:t xml:space="preserve"> и </w:t>
            </w:r>
            <w:r w:rsidR="0050648B">
              <w:rPr>
                <w:sz w:val="28"/>
                <w:szCs w:val="28"/>
              </w:rPr>
              <w:t>3.1.7</w:t>
            </w:r>
            <w:r w:rsidR="0084727E" w:rsidRPr="0084727E">
              <w:rPr>
                <w:sz w:val="28"/>
                <w:szCs w:val="28"/>
              </w:rPr>
              <w:t xml:space="preserve"> настояще</w:t>
            </w:r>
            <w:r>
              <w:rPr>
                <w:sz w:val="28"/>
                <w:szCs w:val="28"/>
              </w:rPr>
              <w:t>го Порядка</w:t>
            </w:r>
            <w:r w:rsidR="0084727E" w:rsidRPr="0084727E">
              <w:rPr>
                <w:sz w:val="28"/>
                <w:szCs w:val="28"/>
              </w:rPr>
              <w:t>, устанавливает:</w:t>
            </w:r>
          </w:p>
          <w:p w:rsidR="0084727E" w:rsidRPr="0084727E" w:rsidRDefault="0084727E" w:rsidP="009843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4727E">
              <w:rPr>
                <w:sz w:val="28"/>
                <w:szCs w:val="28"/>
              </w:rPr>
              <w:t>уровень информированности лица, страдающего психическим расстройством, в том числе несовершеннолетнего, о последствиях его приема в стационарную организацию социального обслуживания, предназначенную для лиц, страдающих психическими расстройствами, последствиях перевода в иную организацию социального обслуживания или выписки из нее, а также о последствиях отказа от поданного заявления;</w:t>
            </w:r>
          </w:p>
          <w:p w:rsidR="0084727E" w:rsidRPr="0084727E" w:rsidRDefault="0084727E" w:rsidP="009843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4727E">
              <w:rPr>
                <w:sz w:val="28"/>
                <w:szCs w:val="28"/>
              </w:rPr>
              <w:t>наличие или отсутствие нуждаемости лица, страдающего психическим расстройством, в помощи и уходе за ним при выписке из стационарной организации социального обслуживания, предназначенной для лиц, страдающих психическими расстройствами, а также наличие лица, обязующегося обеспечивать помощь лицу, выписывающемуся из указанной организации, и уход за ним в случае установления у данного лица нуждаемости в помощи и уходе;</w:t>
            </w:r>
          </w:p>
          <w:p w:rsidR="0084727E" w:rsidRPr="0084727E" w:rsidRDefault="0084727E" w:rsidP="009843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4727E">
              <w:rPr>
                <w:sz w:val="28"/>
                <w:szCs w:val="28"/>
              </w:rPr>
              <w:t>наличие или отсутствие оснований для отказа во временном выбытии лицу, подавшему заявление о временном выбытии из стационарной организации социального обслуживания, предназначенной для лиц, страдающих психическими расстройствами.</w:t>
            </w:r>
          </w:p>
          <w:p w:rsidR="008D1852" w:rsidRPr="00975BB8" w:rsidRDefault="009843D0" w:rsidP="0084727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648B">
              <w:rPr>
                <w:sz w:val="28"/>
                <w:szCs w:val="28"/>
              </w:rPr>
              <w:t>.1.7</w:t>
            </w:r>
            <w:r>
              <w:rPr>
                <w:sz w:val="28"/>
                <w:szCs w:val="28"/>
              </w:rPr>
              <w:t>.</w:t>
            </w:r>
            <w:r w:rsidR="0084727E" w:rsidRPr="0084727E">
              <w:rPr>
                <w:sz w:val="28"/>
                <w:szCs w:val="28"/>
              </w:rPr>
              <w:t xml:space="preserve"> В случае</w:t>
            </w:r>
            <w:r w:rsidR="00C97109">
              <w:rPr>
                <w:sz w:val="28"/>
                <w:szCs w:val="28"/>
              </w:rPr>
              <w:t xml:space="preserve"> выработки Комиссией рекомендаций об</w:t>
            </w:r>
            <w:r w:rsidR="0084727E" w:rsidRPr="0084727E">
              <w:rPr>
                <w:sz w:val="28"/>
                <w:szCs w:val="28"/>
              </w:rPr>
              <w:t xml:space="preserve"> отказ</w:t>
            </w:r>
            <w:r w:rsidR="00C97109">
              <w:rPr>
                <w:sz w:val="28"/>
                <w:szCs w:val="28"/>
              </w:rPr>
              <w:t>е</w:t>
            </w:r>
            <w:r w:rsidR="0084727E" w:rsidRPr="0084727E">
              <w:rPr>
                <w:sz w:val="28"/>
                <w:szCs w:val="28"/>
              </w:rPr>
              <w:t xml:space="preserve"> во временном выбытии лицо, подавшее заявление о временном выбытии из стационарной организации социального обслуживания, предназначенной для лиц, страдающих психическими расстройствами, либо его законный представитель вправе обратиться в комиссию, которая по итогам рассмотрения обращ</w:t>
            </w:r>
            <w:r>
              <w:rPr>
                <w:sz w:val="28"/>
                <w:szCs w:val="28"/>
              </w:rPr>
              <w:t>ения вырабатывает рекомендации.».</w:t>
            </w:r>
          </w:p>
          <w:p w:rsidR="009A390A" w:rsidRDefault="009A390A" w:rsidP="004C6DC6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971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4C6DC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раздел</w:t>
            </w:r>
            <w:r w:rsidR="004C6DC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4C6DC6">
              <w:rPr>
                <w:sz w:val="28"/>
                <w:szCs w:val="28"/>
              </w:rPr>
              <w:t>4:</w:t>
            </w:r>
          </w:p>
          <w:p w:rsidR="004C6DC6" w:rsidRDefault="008D1852" w:rsidP="004C6DC6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97109">
              <w:rPr>
                <w:sz w:val="28"/>
                <w:szCs w:val="28"/>
              </w:rPr>
              <w:t>3</w:t>
            </w:r>
            <w:r w:rsidR="004C6DC6">
              <w:rPr>
                <w:sz w:val="28"/>
                <w:szCs w:val="28"/>
              </w:rPr>
              <w:t xml:space="preserve">.1. В пункте 4.11 подпункт «г» </w:t>
            </w:r>
            <w:r w:rsidR="00FF3299">
              <w:rPr>
                <w:sz w:val="28"/>
                <w:szCs w:val="28"/>
              </w:rPr>
              <w:t>признать утратившим силу</w:t>
            </w:r>
            <w:r w:rsidR="004C6DC6">
              <w:rPr>
                <w:sz w:val="28"/>
                <w:szCs w:val="28"/>
              </w:rPr>
              <w:t>.</w:t>
            </w:r>
          </w:p>
          <w:p w:rsidR="004C6DC6" w:rsidRDefault="004C6DC6" w:rsidP="004C6DC6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0480">
              <w:rPr>
                <w:sz w:val="28"/>
                <w:szCs w:val="28"/>
              </w:rPr>
              <w:t>.</w:t>
            </w:r>
            <w:r w:rsidR="00C971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.2. Дополнить пунктом 4.13 следующего содержания:</w:t>
            </w:r>
          </w:p>
          <w:p w:rsidR="004C6DC6" w:rsidRPr="004C6DC6" w:rsidRDefault="004C6DC6" w:rsidP="004C6DC6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«4.13. </w:t>
            </w:r>
            <w:r w:rsidRPr="004C6DC6">
              <w:rPr>
                <w:sz w:val="28"/>
                <w:szCs w:val="28"/>
              </w:rPr>
      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      </w:r>
          </w:p>
          <w:p w:rsidR="004C6DC6" w:rsidRPr="004C6DC6" w:rsidRDefault="004C6DC6" w:rsidP="004C6DC6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4C6DC6">
              <w:rPr>
                <w:sz w:val="28"/>
                <w:szCs w:val="28"/>
              </w:rPr>
              <w:t xml:space="preserve">Социальное сопровождение осуществляется путем привлечения организаций, предоставляющих такую помощь, на основе </w:t>
            </w:r>
            <w:r w:rsidRPr="004C6DC6">
              <w:rPr>
                <w:sz w:val="28"/>
                <w:szCs w:val="28"/>
              </w:rPr>
              <w:lastRenderedPageBreak/>
              <w:t>межведомственного взаимодействия. Мероприятия по социальному сопровождению отражаются в индивидуальной программе.</w:t>
            </w:r>
            <w:r>
              <w:rPr>
                <w:sz w:val="28"/>
                <w:szCs w:val="28"/>
              </w:rPr>
              <w:t>».</w:t>
            </w:r>
          </w:p>
          <w:p w:rsidR="009A390A" w:rsidRPr="0018727C" w:rsidRDefault="009A390A" w:rsidP="004C6DC6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9710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Pr="0018727C">
              <w:rPr>
                <w:sz w:val="28"/>
                <w:szCs w:val="28"/>
              </w:rPr>
              <w:t xml:space="preserve">В </w:t>
            </w:r>
            <w:hyperlink r:id="rId11" w:history="1">
              <w:r w:rsidRPr="0018727C">
                <w:rPr>
                  <w:sz w:val="28"/>
                  <w:szCs w:val="28"/>
                </w:rPr>
                <w:t>приложении 2</w:t>
              </w:r>
            </w:hyperlink>
            <w:r w:rsidRPr="0018727C">
              <w:rPr>
                <w:sz w:val="28"/>
                <w:szCs w:val="28"/>
              </w:rPr>
              <w:t xml:space="preserve"> к Порядку предоставления социальных услуг поставщиками социальных услуг в Ивановской области:</w:t>
            </w:r>
          </w:p>
          <w:p w:rsidR="002B21F5" w:rsidRDefault="00C97109" w:rsidP="006E2D0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626D">
              <w:rPr>
                <w:sz w:val="28"/>
                <w:szCs w:val="28"/>
              </w:rPr>
              <w:t xml:space="preserve">одпункт «а» пункта 1.1 </w:t>
            </w:r>
            <w:hyperlink r:id="rId12" w:history="1">
              <w:r w:rsidR="00A4626D">
                <w:rPr>
                  <w:sz w:val="28"/>
                  <w:szCs w:val="28"/>
                </w:rPr>
                <w:t>р</w:t>
              </w:r>
              <w:r w:rsidR="009A390A">
                <w:rPr>
                  <w:sz w:val="28"/>
                  <w:szCs w:val="28"/>
                </w:rPr>
                <w:t>аздел</w:t>
              </w:r>
              <w:r w:rsidR="00A4626D">
                <w:rPr>
                  <w:sz w:val="28"/>
                  <w:szCs w:val="28"/>
                </w:rPr>
                <w:t>а</w:t>
              </w:r>
              <w:r w:rsidR="009A390A" w:rsidRPr="0018727C">
                <w:rPr>
                  <w:sz w:val="28"/>
                  <w:szCs w:val="28"/>
                </w:rPr>
                <w:t xml:space="preserve"> </w:t>
              </w:r>
            </w:hyperlink>
            <w:r w:rsidR="004C6DC6">
              <w:rPr>
                <w:sz w:val="28"/>
                <w:szCs w:val="28"/>
              </w:rPr>
              <w:t>1</w:t>
            </w:r>
            <w:r w:rsidR="009A390A">
              <w:rPr>
                <w:sz w:val="28"/>
                <w:szCs w:val="28"/>
              </w:rPr>
              <w:t xml:space="preserve"> «</w:t>
            </w:r>
            <w:r w:rsidR="009A390A" w:rsidRPr="0018727C">
              <w:rPr>
                <w:sz w:val="28"/>
                <w:szCs w:val="28"/>
              </w:rPr>
              <w:t>Социально-</w:t>
            </w:r>
            <w:r w:rsidR="004C6DC6">
              <w:rPr>
                <w:sz w:val="28"/>
                <w:szCs w:val="28"/>
              </w:rPr>
              <w:t>бытовые</w:t>
            </w:r>
            <w:r w:rsidR="009A390A" w:rsidRPr="0018727C">
              <w:rPr>
                <w:sz w:val="28"/>
                <w:szCs w:val="28"/>
              </w:rPr>
              <w:t xml:space="preserve"> услуги</w:t>
            </w:r>
            <w:r w:rsidR="009A390A">
              <w:rPr>
                <w:sz w:val="28"/>
                <w:szCs w:val="28"/>
              </w:rPr>
              <w:t>»</w:t>
            </w:r>
            <w:r w:rsidR="00FA1566">
              <w:rPr>
                <w:sz w:val="28"/>
                <w:szCs w:val="28"/>
              </w:rPr>
              <w:t xml:space="preserve"> </w:t>
            </w:r>
            <w:r w:rsidR="006E2D00">
              <w:rPr>
                <w:sz w:val="28"/>
                <w:szCs w:val="28"/>
              </w:rPr>
              <w:t>в строке «</w:t>
            </w:r>
            <w:r w:rsidR="008729AA" w:rsidRPr="00BA6C61">
              <w:rPr>
                <w:sz w:val="28"/>
                <w:szCs w:val="28"/>
              </w:rPr>
              <w:t>Описание социальной услуги, в том числе ее объем</w:t>
            </w:r>
            <w:r w:rsidR="006E2D00">
              <w:rPr>
                <w:sz w:val="28"/>
                <w:szCs w:val="28"/>
              </w:rPr>
              <w:t>»</w:t>
            </w:r>
            <w:r w:rsidR="00DC4D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после слов «комфортного проживания» </w:t>
            </w:r>
            <w:bookmarkStart w:id="0" w:name="_GoBack"/>
            <w:bookmarkEnd w:id="0"/>
            <w:r w:rsidR="00DC4D3F">
              <w:rPr>
                <w:sz w:val="28"/>
                <w:szCs w:val="28"/>
              </w:rPr>
              <w:t>дополнить абзацем следующего содержания:</w:t>
            </w:r>
          </w:p>
          <w:p w:rsidR="00DC4D3F" w:rsidRDefault="00DC4D3F" w:rsidP="006E2D0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C4D3F">
              <w:rPr>
                <w:sz w:val="28"/>
                <w:szCs w:val="28"/>
              </w:rPr>
              <w:t>Для супружеских пар, состоящих в законном браке, предоставляется отдельная комната (при возможнос</w:t>
            </w:r>
            <w:r>
              <w:rPr>
                <w:sz w:val="28"/>
                <w:szCs w:val="28"/>
              </w:rPr>
              <w:t>ти)».</w:t>
            </w:r>
          </w:p>
          <w:p w:rsidR="00D65A60" w:rsidRPr="00DC4D3F" w:rsidRDefault="00FA1566" w:rsidP="00DC4D3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DC4D3F">
              <w:rPr>
                <w:sz w:val="28"/>
                <w:szCs w:val="28"/>
              </w:rPr>
              <w:t>2</w:t>
            </w:r>
            <w:r w:rsidR="009A390A" w:rsidRPr="00DC4D3F">
              <w:rPr>
                <w:sz w:val="28"/>
                <w:szCs w:val="28"/>
              </w:rPr>
              <w:t>. Настоящее постановление вступает в силу по истечении 10 дней после дня его официального опубликования.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>
      <w:pPr>
        <w:rPr>
          <w:sz w:val="28"/>
          <w:szCs w:val="28"/>
        </w:rPr>
      </w:pPr>
    </w:p>
    <w:sectPr w:rsidR="000232F2" w:rsidSect="00BD5438">
      <w:headerReference w:type="default" r:id="rId13"/>
      <w:footerReference w:type="default" r:id="rId14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C155E9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155E9" w:rsidRPr="00C155E9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 наркоманы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155E9" w:rsidRPr="00C155E9">
      <w:rPr>
        <w:rFonts w:ascii="Courier New" w:hAnsi="Courier New"/>
        <w:i/>
        <w:noProof/>
        <w:snapToGrid w:val="0"/>
        <w:sz w:val="16"/>
      </w:rPr>
      <w:t>ЛЛА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155E9">
      <w:rPr>
        <w:rFonts w:ascii="Courier New" w:hAnsi="Courier New"/>
        <w:i/>
        <w:noProof/>
        <w:snapToGrid w:val="0"/>
        <w:sz w:val="16"/>
        <w:lang w:val="en-US"/>
      </w:rPr>
      <w:t>6/20/2024 12:03:00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360C7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1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13C1"/>
    <w:rsid w:val="000232F2"/>
    <w:rsid w:val="000310A0"/>
    <w:rsid w:val="00057D06"/>
    <w:rsid w:val="000B2E02"/>
    <w:rsid w:val="000C6E12"/>
    <w:rsid w:val="00103BEC"/>
    <w:rsid w:val="0011060B"/>
    <w:rsid w:val="001606CE"/>
    <w:rsid w:val="00174AA9"/>
    <w:rsid w:val="001A1BD1"/>
    <w:rsid w:val="001B36EA"/>
    <w:rsid w:val="001F1116"/>
    <w:rsid w:val="00202769"/>
    <w:rsid w:val="00253FBA"/>
    <w:rsid w:val="002B21F5"/>
    <w:rsid w:val="00301F05"/>
    <w:rsid w:val="00302208"/>
    <w:rsid w:val="003546D4"/>
    <w:rsid w:val="00360C76"/>
    <w:rsid w:val="00396B07"/>
    <w:rsid w:val="003B24BE"/>
    <w:rsid w:val="003C5948"/>
    <w:rsid w:val="004017F7"/>
    <w:rsid w:val="00411AEA"/>
    <w:rsid w:val="00412681"/>
    <w:rsid w:val="00434DFC"/>
    <w:rsid w:val="00453B0D"/>
    <w:rsid w:val="00461A02"/>
    <w:rsid w:val="004B391E"/>
    <w:rsid w:val="004C5183"/>
    <w:rsid w:val="004C6DC6"/>
    <w:rsid w:val="004C77D9"/>
    <w:rsid w:val="004D7382"/>
    <w:rsid w:val="0050648B"/>
    <w:rsid w:val="00555BB3"/>
    <w:rsid w:val="00564B50"/>
    <w:rsid w:val="00570D0F"/>
    <w:rsid w:val="005B1C29"/>
    <w:rsid w:val="005B4883"/>
    <w:rsid w:val="00616AE9"/>
    <w:rsid w:val="0065430D"/>
    <w:rsid w:val="00666388"/>
    <w:rsid w:val="006B0480"/>
    <w:rsid w:val="006E2D00"/>
    <w:rsid w:val="007117D1"/>
    <w:rsid w:val="00730732"/>
    <w:rsid w:val="00730B86"/>
    <w:rsid w:val="00795E14"/>
    <w:rsid w:val="007A2955"/>
    <w:rsid w:val="007B53BF"/>
    <w:rsid w:val="007C7547"/>
    <w:rsid w:val="0080786E"/>
    <w:rsid w:val="0084727E"/>
    <w:rsid w:val="008729AA"/>
    <w:rsid w:val="008D1852"/>
    <w:rsid w:val="008D20BC"/>
    <w:rsid w:val="008D2209"/>
    <w:rsid w:val="008F5AE1"/>
    <w:rsid w:val="0090734A"/>
    <w:rsid w:val="00942152"/>
    <w:rsid w:val="009539DE"/>
    <w:rsid w:val="00955072"/>
    <w:rsid w:val="00975BB8"/>
    <w:rsid w:val="009843D0"/>
    <w:rsid w:val="00986586"/>
    <w:rsid w:val="009A390A"/>
    <w:rsid w:val="00A0617B"/>
    <w:rsid w:val="00A14B0E"/>
    <w:rsid w:val="00A15BB2"/>
    <w:rsid w:val="00A2567A"/>
    <w:rsid w:val="00A34A0F"/>
    <w:rsid w:val="00A4626D"/>
    <w:rsid w:val="00A532A1"/>
    <w:rsid w:val="00A723F9"/>
    <w:rsid w:val="00A76408"/>
    <w:rsid w:val="00A80B0A"/>
    <w:rsid w:val="00A81986"/>
    <w:rsid w:val="00AA6283"/>
    <w:rsid w:val="00B30F4C"/>
    <w:rsid w:val="00B33545"/>
    <w:rsid w:val="00B60A1E"/>
    <w:rsid w:val="00BD5438"/>
    <w:rsid w:val="00BD6B78"/>
    <w:rsid w:val="00C155E9"/>
    <w:rsid w:val="00C21F7E"/>
    <w:rsid w:val="00C33692"/>
    <w:rsid w:val="00C470DF"/>
    <w:rsid w:val="00C67C1D"/>
    <w:rsid w:val="00C97109"/>
    <w:rsid w:val="00C979DD"/>
    <w:rsid w:val="00CE416C"/>
    <w:rsid w:val="00D0642A"/>
    <w:rsid w:val="00D10FD9"/>
    <w:rsid w:val="00D526D3"/>
    <w:rsid w:val="00D620D6"/>
    <w:rsid w:val="00D65A60"/>
    <w:rsid w:val="00DA2784"/>
    <w:rsid w:val="00DC4D3F"/>
    <w:rsid w:val="00DE6187"/>
    <w:rsid w:val="00E242DD"/>
    <w:rsid w:val="00E35DF5"/>
    <w:rsid w:val="00EC4800"/>
    <w:rsid w:val="00F12644"/>
    <w:rsid w:val="00F37464"/>
    <w:rsid w:val="00F73F21"/>
    <w:rsid w:val="00FA1566"/>
    <w:rsid w:val="00FD5706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905428-69BE-4198-B597-B288A063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9A390A"/>
    <w:pPr>
      <w:ind w:left="720"/>
      <w:contextualSpacing/>
    </w:pPr>
  </w:style>
  <w:style w:type="paragraph" w:customStyle="1" w:styleId="ConsPlusNormal">
    <w:name w:val="ConsPlusNormal"/>
    <w:rsid w:val="00570D0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1ED5CAB0FA46E37D941829C145737625FCEC667ADD36B8A7B1B7FAC96663E0AB15D207ADCADD4124FD66DA672D9836D4F37E1693D78A4608D26A3CRDS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1ED5CAB0FA46E37D941829C145737625FCEC667ADD36B8A7B1B7FAC96663E0AB15D207ADCADD4124FD66DA652D9836D4F37E1693D78A4608D26A3CRDS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2189C67610EC1298E80875C7AAF59610C4E9FE70DAD71C911CE092EC5135C0499826A5C5BF7A1B4BDAABCDDDCA1F7C0A64DBAD400072882B42145Dl1W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8A20A126164E7F99F63D5800915E5FA49E61AAC574837FB1AB69CDFF56F4EF3CE1BA2FE45B258F535C95146535Z3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E427-EB53-4A00-A12A-9B836611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Линева Лариса Анатольевна</cp:lastModifiedBy>
  <cp:revision>29</cp:revision>
  <cp:lastPrinted>2024-06-20T09:03:00Z</cp:lastPrinted>
  <dcterms:created xsi:type="dcterms:W3CDTF">2019-01-15T14:56:00Z</dcterms:created>
  <dcterms:modified xsi:type="dcterms:W3CDTF">2024-07-04T13:19:00Z</dcterms:modified>
</cp:coreProperties>
</file>