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30E48" w:rsidP="000472D1">
            <w:pPr>
              <w:jc w:val="center"/>
              <w:rPr>
                <w:b/>
                <w:sz w:val="28"/>
              </w:rPr>
            </w:pPr>
            <w:r w:rsidRPr="00FF4603">
              <w:rPr>
                <w:b/>
                <w:sz w:val="28"/>
              </w:rPr>
              <w:t xml:space="preserve">О внесении изменений в постановление Правительства Ивановской области </w:t>
            </w:r>
            <w:r w:rsidR="000472D1" w:rsidRPr="000472D1">
              <w:rPr>
                <w:b/>
                <w:sz w:val="28"/>
              </w:rPr>
              <w:t xml:space="preserve">от 31.01.2025 </w:t>
            </w:r>
            <w:r w:rsidR="000472D1">
              <w:rPr>
                <w:b/>
                <w:sz w:val="28"/>
              </w:rPr>
              <w:t>№</w:t>
            </w:r>
            <w:r w:rsidR="000472D1" w:rsidRPr="000472D1">
              <w:rPr>
                <w:b/>
                <w:sz w:val="28"/>
              </w:rPr>
              <w:t xml:space="preserve"> 26-п </w:t>
            </w:r>
            <w:r w:rsidR="000472D1">
              <w:rPr>
                <w:b/>
                <w:sz w:val="28"/>
              </w:rPr>
              <w:t>«</w:t>
            </w:r>
            <w:r w:rsidR="000472D1" w:rsidRPr="000472D1">
              <w:rPr>
                <w:b/>
                <w:sz w:val="28"/>
              </w:rPr>
              <w:t>Об утверждении Положения об определении размера и порядка предоставления компенсации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и признании утратившими силу некоторых постановлений Правительства Ивановской области</w:t>
            </w:r>
            <w:r w:rsidR="000472D1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E30E48" w:rsidRPr="00FF4603" w:rsidTr="00B248B3">
              <w:tc>
                <w:tcPr>
                  <w:tcW w:w="9180" w:type="dxa"/>
                </w:tcPr>
                <w:p w:rsidR="00E30E48" w:rsidRPr="00FF4603" w:rsidRDefault="00E30E48" w:rsidP="00E30E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F4603">
                    <w:rPr>
                      <w:bCs/>
                      <w:sz w:val="28"/>
                      <w:szCs w:val="28"/>
                    </w:rPr>
                    <w:t xml:space="preserve">В соответствии со </w:t>
                  </w:r>
                  <w:hyperlink r:id="rId9" w:history="1">
                    <w:r w:rsidRPr="004700A1">
                      <w:rPr>
                        <w:bCs/>
                        <w:sz w:val="28"/>
                        <w:szCs w:val="28"/>
                      </w:rPr>
                      <w:t>статьей 78</w:t>
                    </w:r>
                  </w:hyperlink>
                  <w:r w:rsidRPr="004700A1">
                    <w:rPr>
                      <w:bCs/>
                      <w:sz w:val="28"/>
                      <w:szCs w:val="28"/>
                    </w:rPr>
                    <w:t xml:space="preserve"> Бюджетного кодекса Российской Федерации, </w:t>
                  </w:r>
                  <w:hyperlink r:id="rId10" w:history="1">
                    <w:r w:rsidRPr="004700A1">
                      <w:rPr>
                        <w:bCs/>
                        <w:sz w:val="28"/>
                        <w:szCs w:val="28"/>
                      </w:rPr>
                      <w:t>частью 8 статьи 30</w:t>
                    </w:r>
                  </w:hyperlink>
                  <w:r w:rsidRPr="004700A1">
                    <w:rPr>
                      <w:bCs/>
                      <w:sz w:val="28"/>
                      <w:szCs w:val="28"/>
                    </w:rPr>
                    <w:t xml:space="preserve"> Федерального закона от 28.12.2013                         № 442-ФЗ «Об основах социального обслуживания граждан в Российской Федерации», </w:t>
                  </w:r>
                  <w:hyperlink r:id="rId11" w:history="1">
                    <w:r w:rsidRPr="004700A1">
                      <w:rPr>
                        <w:bCs/>
                        <w:sz w:val="28"/>
                        <w:szCs w:val="28"/>
                      </w:rPr>
                      <w:t>постановлением</w:t>
                    </w:r>
                  </w:hyperlink>
                  <w:r w:rsidRPr="00FF4603">
                    <w:rPr>
                      <w:bCs/>
                      <w:sz w:val="28"/>
                      <w:szCs w:val="28"/>
                    </w:rPr>
                    <w:t xml:space="preserve"> Правительства Российской Федерации 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</w:t>
                  </w:r>
                  <w:r w:rsidRPr="00FF4603">
                    <w:rPr>
                      <w:bCs/>
                      <w:sz w:val="28"/>
                      <w:szCs w:val="28"/>
                    </w:rPr>
                    <w:t>от 25.10.2023 № 1782 «</w:t>
                  </w:r>
                  <w:r w:rsidRPr="00FF4603">
                    <w:rPr>
                      <w:sz w:val="28"/>
                      <w:szCs w:val="28"/>
                    </w:rPr>
                    <w:t>Об утверждении общих требованиях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пунктом 10 части 3 статьи 2 Закона Ивановской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F4603">
                    <w:rPr>
                      <w:sz w:val="28"/>
                      <w:szCs w:val="28"/>
                    </w:rPr>
                    <w:t xml:space="preserve">области от 25.02.2005 № 59-ОЗ «О социальном обслуживании граждан и социальной поддержке отдельных категорий граждан в Ивановской области», в целях совершенствования механизма предоставления компенсаций поставщикам социальных услуг Правительство Ивановской области </w:t>
                  </w:r>
                  <w:r w:rsidRPr="00853E77">
                    <w:rPr>
                      <w:b/>
                      <w:spacing w:val="20"/>
                      <w:sz w:val="28"/>
                      <w:szCs w:val="28"/>
                    </w:rPr>
                    <w:t>п о с т а н о в л я е т</w:t>
                  </w:r>
                  <w:r w:rsidRPr="00FF4603">
                    <w:rPr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E30E48" w:rsidRPr="00FF4603" w:rsidRDefault="00E30E48" w:rsidP="00E30E48">
            <w:pPr>
              <w:pStyle w:val="a4"/>
              <w:numPr>
                <w:ilvl w:val="0"/>
                <w:numId w:val="2"/>
              </w:numPr>
              <w:ind w:left="0" w:firstLine="709"/>
              <w:rPr>
                <w:szCs w:val="28"/>
              </w:rPr>
            </w:pPr>
            <w:r w:rsidRPr="00FF4603">
              <w:rPr>
                <w:szCs w:val="28"/>
              </w:rPr>
              <w:t xml:space="preserve">Внести в постановление Правительства Ивановской области               </w:t>
            </w:r>
            <w:r w:rsidR="005B3B6D" w:rsidRPr="005B3B6D">
              <w:t xml:space="preserve">от 31.01.2025 № 26-п «Об утверждении Положения об определении размера и порядка предоставления компенсации поставщику или поставщикам социальных услуг, которые включены в реестр поставщиков </w:t>
            </w:r>
            <w:r w:rsidR="005B3B6D" w:rsidRPr="005B3B6D">
              <w:lastRenderedPageBreak/>
              <w:t>социальных услуг в Ивановской области, но не участвуют в выполнении государственного задания (заказа), и признании утратившими силу некоторых постановлений Правительства Ивановской области»</w:t>
            </w:r>
            <w:r w:rsidR="005B3B6D">
              <w:t xml:space="preserve"> </w:t>
            </w:r>
            <w:r w:rsidRPr="00FF4603">
              <w:rPr>
                <w:szCs w:val="28"/>
              </w:rPr>
              <w:t>следующие изменения:</w:t>
            </w:r>
          </w:p>
          <w:p w:rsidR="005B3B6D" w:rsidRDefault="005B3B6D" w:rsidP="005B3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B3B6D">
              <w:rPr>
                <w:sz w:val="28"/>
                <w:szCs w:val="28"/>
              </w:rPr>
              <w:t>В приложении к постановлению:</w:t>
            </w:r>
          </w:p>
          <w:p w:rsidR="001B74D8" w:rsidRDefault="005B3B6D" w:rsidP="001B74D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1B74D8">
              <w:rPr>
                <w:sz w:val="28"/>
                <w:szCs w:val="28"/>
              </w:rPr>
              <w:t>В разделе 2:</w:t>
            </w:r>
          </w:p>
          <w:p w:rsidR="001B74D8" w:rsidRDefault="00560968" w:rsidP="001B74D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 В</w:t>
            </w:r>
            <w:r w:rsidR="001B74D8">
              <w:rPr>
                <w:sz w:val="28"/>
                <w:szCs w:val="28"/>
              </w:rPr>
              <w:t xml:space="preserve"> абзаце одиннадцатом пункта 2.2 слова «печатью участника отбора» заменить словами «печатью участника отбора (при наличии)»</w:t>
            </w:r>
            <w:r>
              <w:rPr>
                <w:sz w:val="28"/>
                <w:szCs w:val="28"/>
              </w:rPr>
              <w:t>.</w:t>
            </w:r>
          </w:p>
          <w:p w:rsidR="00CC09AF" w:rsidRDefault="00560968" w:rsidP="001B74D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В</w:t>
            </w:r>
            <w:r w:rsidR="00CC09AF">
              <w:rPr>
                <w:sz w:val="28"/>
                <w:szCs w:val="28"/>
              </w:rPr>
              <w:t xml:space="preserve"> абзаце пятом пункта 2.3 слова «1 октября» заменить словами «1 ноября»</w:t>
            </w:r>
            <w:r>
              <w:rPr>
                <w:sz w:val="28"/>
                <w:szCs w:val="28"/>
              </w:rPr>
              <w:t>.</w:t>
            </w:r>
          </w:p>
          <w:p w:rsidR="003B6731" w:rsidRDefault="00560968" w:rsidP="0005341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5E3A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</w:t>
            </w:r>
            <w:r w:rsidR="00B1065D">
              <w:rPr>
                <w:sz w:val="28"/>
                <w:szCs w:val="28"/>
              </w:rPr>
              <w:t xml:space="preserve">ункт 2.11 </w:t>
            </w:r>
            <w:r w:rsidR="003B6731">
              <w:rPr>
                <w:sz w:val="28"/>
                <w:szCs w:val="28"/>
              </w:rPr>
              <w:t>изложить в новой редакции:</w:t>
            </w:r>
          </w:p>
          <w:p w:rsidR="003B6731" w:rsidRDefault="003B6731" w:rsidP="003B673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«2.11. </w:t>
            </w:r>
            <w:r w:rsidR="005E3A50" w:rsidRPr="005E3A50">
              <w:rPr>
                <w:sz w:val="28"/>
                <w:szCs w:val="28"/>
              </w:rPr>
              <w:t>Возврат заявок осуществляется только в случае отзыва участником отбора заявки. Возврат заявок на доработку не осуществляется.</w:t>
            </w:r>
            <w:r>
              <w:rPr>
                <w:sz w:val="28"/>
                <w:szCs w:val="28"/>
              </w:rPr>
              <w:t>».</w:t>
            </w:r>
          </w:p>
          <w:p w:rsidR="00053414" w:rsidRDefault="001B74D8" w:rsidP="0005341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разделе 3:</w:t>
            </w:r>
          </w:p>
          <w:p w:rsidR="00053414" w:rsidRDefault="009E1577" w:rsidP="0005341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В</w:t>
            </w:r>
            <w:r w:rsidR="00895D38">
              <w:rPr>
                <w:sz w:val="28"/>
                <w:szCs w:val="28"/>
              </w:rPr>
              <w:t xml:space="preserve"> </w:t>
            </w:r>
            <w:r w:rsidR="005C46AC">
              <w:rPr>
                <w:sz w:val="28"/>
                <w:szCs w:val="28"/>
              </w:rPr>
              <w:t xml:space="preserve">абзаце первом </w:t>
            </w:r>
            <w:r w:rsidR="00895D38">
              <w:rPr>
                <w:sz w:val="28"/>
                <w:szCs w:val="28"/>
              </w:rPr>
              <w:t>подпункт</w:t>
            </w:r>
            <w:r w:rsidR="005C46AC">
              <w:rPr>
                <w:sz w:val="28"/>
                <w:szCs w:val="28"/>
              </w:rPr>
              <w:t>а</w:t>
            </w:r>
            <w:r w:rsidR="00895D38">
              <w:rPr>
                <w:sz w:val="28"/>
                <w:szCs w:val="28"/>
              </w:rPr>
              <w:t xml:space="preserve"> 3.</w:t>
            </w:r>
            <w:r w:rsidR="005C46AC">
              <w:rPr>
                <w:sz w:val="28"/>
                <w:szCs w:val="28"/>
              </w:rPr>
              <w:t>2</w:t>
            </w:r>
            <w:r w:rsidR="00895D38">
              <w:rPr>
                <w:sz w:val="28"/>
                <w:szCs w:val="28"/>
              </w:rPr>
              <w:t>.2</w:t>
            </w:r>
            <w:r w:rsidR="00636DE2">
              <w:rPr>
                <w:sz w:val="28"/>
                <w:szCs w:val="28"/>
              </w:rPr>
              <w:t xml:space="preserve"> пункта 3.</w:t>
            </w:r>
            <w:r w:rsidR="005C46AC">
              <w:rPr>
                <w:sz w:val="28"/>
                <w:szCs w:val="28"/>
              </w:rPr>
              <w:t>2</w:t>
            </w:r>
            <w:r w:rsidR="00895D38">
              <w:rPr>
                <w:sz w:val="28"/>
                <w:szCs w:val="28"/>
              </w:rPr>
              <w:t xml:space="preserve"> слова «</w:t>
            </w:r>
            <w:r w:rsidR="00895D38" w:rsidRPr="00895D38">
              <w:rPr>
                <w:sz w:val="28"/>
                <w:szCs w:val="28"/>
              </w:rPr>
              <w:t>печать поставщика</w:t>
            </w:r>
            <w:r w:rsidR="00895D38">
              <w:rPr>
                <w:sz w:val="28"/>
                <w:szCs w:val="28"/>
              </w:rPr>
              <w:t>» заменить словами «печать поставщика (при наличии)»</w:t>
            </w:r>
            <w:r>
              <w:rPr>
                <w:sz w:val="28"/>
                <w:szCs w:val="28"/>
              </w:rPr>
              <w:t>.</w:t>
            </w:r>
          </w:p>
          <w:p w:rsidR="00053414" w:rsidRDefault="005B3A4C" w:rsidP="0005341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В</w:t>
            </w:r>
            <w:r w:rsidR="00053414">
              <w:rPr>
                <w:sz w:val="28"/>
                <w:szCs w:val="28"/>
              </w:rPr>
              <w:t xml:space="preserve"> пункте 3.6 абзац первый изложить в следующей редакции:</w:t>
            </w:r>
          </w:p>
          <w:p w:rsidR="00053414" w:rsidRPr="0069112B" w:rsidRDefault="00053414" w:rsidP="0005341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04D31">
              <w:rPr>
                <w:sz w:val="28"/>
                <w:szCs w:val="28"/>
              </w:rPr>
              <w:t xml:space="preserve">3.6. </w:t>
            </w:r>
            <w:r w:rsidR="009640E5" w:rsidRPr="009640E5">
              <w:rPr>
                <w:sz w:val="28"/>
                <w:szCs w:val="28"/>
              </w:rPr>
              <w:t>Результатом предоставления Субсидии является предоставление соц</w:t>
            </w:r>
            <w:bookmarkStart w:id="0" w:name="_GoBack"/>
            <w:bookmarkEnd w:id="0"/>
            <w:r w:rsidR="009640E5" w:rsidRPr="009640E5">
              <w:rPr>
                <w:sz w:val="28"/>
                <w:szCs w:val="28"/>
              </w:rPr>
              <w:t xml:space="preserve">иальных услуг в соответствующих формах социального обслуживания поставщиком получателям социальных услуг в соответствии с индивидуальными программами и на основании договоров о предоставлении социальных услуг. Значения результатов предоставления Субсидии </w:t>
            </w:r>
            <w:r w:rsidR="00604D31">
              <w:rPr>
                <w:sz w:val="28"/>
                <w:szCs w:val="28"/>
              </w:rPr>
              <w:t>устанавливаются</w:t>
            </w:r>
            <w:r w:rsidR="009640E5" w:rsidRPr="009640E5">
              <w:rPr>
                <w:sz w:val="28"/>
                <w:szCs w:val="28"/>
              </w:rPr>
              <w:t xml:space="preserve"> в Соглашении.</w:t>
            </w:r>
            <w:r w:rsidR="009640E5">
              <w:rPr>
                <w:sz w:val="28"/>
                <w:szCs w:val="28"/>
              </w:rPr>
              <w:t>»</w:t>
            </w:r>
            <w:r w:rsidR="000D765D">
              <w:rPr>
                <w:sz w:val="28"/>
                <w:szCs w:val="28"/>
              </w:rPr>
              <w:t>.</w:t>
            </w:r>
          </w:p>
          <w:p w:rsidR="00FB405E" w:rsidRDefault="00F16DC6" w:rsidP="00BC15C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FB405E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риложени</w:t>
            </w:r>
            <w:r w:rsidR="00FB40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1 к Положению</w:t>
            </w:r>
            <w:r w:rsidR="00414A08">
              <w:rPr>
                <w:sz w:val="28"/>
                <w:szCs w:val="28"/>
              </w:rPr>
              <w:t xml:space="preserve"> </w:t>
            </w:r>
            <w:r w:rsidR="00414A08" w:rsidRPr="00414A08">
              <w:rPr>
                <w:sz w:val="28"/>
                <w:szCs w:val="28"/>
              </w:rPr>
              <w:t>об определении размера и порядка предоставления компенсации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</w:t>
            </w:r>
            <w:r w:rsidR="00414A08">
              <w:rPr>
                <w:sz w:val="28"/>
                <w:szCs w:val="28"/>
              </w:rPr>
              <w:t xml:space="preserve">, </w:t>
            </w:r>
            <w:r w:rsidR="00152F88">
              <w:rPr>
                <w:sz w:val="28"/>
                <w:szCs w:val="28"/>
              </w:rPr>
              <w:t>после слов «М.П.» до</w:t>
            </w:r>
            <w:r w:rsidR="00BA0E6C">
              <w:rPr>
                <w:sz w:val="28"/>
                <w:szCs w:val="28"/>
              </w:rPr>
              <w:t>полнить</w:t>
            </w:r>
            <w:r w:rsidR="00152F88">
              <w:rPr>
                <w:sz w:val="28"/>
                <w:szCs w:val="28"/>
              </w:rPr>
              <w:t xml:space="preserve"> слова</w:t>
            </w:r>
            <w:r w:rsidR="00BA0E6C">
              <w:rPr>
                <w:sz w:val="28"/>
                <w:szCs w:val="28"/>
              </w:rPr>
              <w:t>ми</w:t>
            </w:r>
            <w:r w:rsidR="00152F88">
              <w:rPr>
                <w:sz w:val="28"/>
                <w:szCs w:val="28"/>
              </w:rPr>
              <w:t xml:space="preserve"> «</w:t>
            </w:r>
            <w:r w:rsidR="00FB405E">
              <w:rPr>
                <w:sz w:val="28"/>
                <w:szCs w:val="28"/>
              </w:rPr>
              <w:t>(при наличии)»</w:t>
            </w:r>
            <w:r w:rsidR="006F24F5">
              <w:rPr>
                <w:sz w:val="28"/>
                <w:szCs w:val="28"/>
              </w:rPr>
              <w:t>.</w:t>
            </w:r>
          </w:p>
          <w:p w:rsidR="006A3E1C" w:rsidRDefault="00F16DC6" w:rsidP="00BC15C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="006A3E1C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риложени</w:t>
            </w:r>
            <w:r w:rsidR="006A3E1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2 к </w:t>
            </w:r>
            <w:r w:rsidR="006F24F5" w:rsidRPr="006F24F5">
              <w:rPr>
                <w:sz w:val="28"/>
                <w:szCs w:val="28"/>
              </w:rPr>
              <w:t xml:space="preserve">Положению об определении размера и порядка предоставления компенсации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</w:t>
            </w:r>
            <w:r w:rsidR="00727B58">
              <w:rPr>
                <w:sz w:val="28"/>
                <w:szCs w:val="28"/>
              </w:rPr>
              <w:t xml:space="preserve">после слов «М.П.» </w:t>
            </w:r>
            <w:r w:rsidR="00BA0E6C">
              <w:rPr>
                <w:sz w:val="28"/>
                <w:szCs w:val="28"/>
              </w:rPr>
              <w:t xml:space="preserve">дополнить словами </w:t>
            </w:r>
            <w:r w:rsidR="00727B58">
              <w:rPr>
                <w:sz w:val="28"/>
                <w:szCs w:val="28"/>
              </w:rPr>
              <w:t>«</w:t>
            </w:r>
            <w:r w:rsidR="006A3E1C">
              <w:rPr>
                <w:sz w:val="28"/>
                <w:szCs w:val="28"/>
              </w:rPr>
              <w:t>(при наличии)»</w:t>
            </w:r>
            <w:r w:rsidR="008C3876">
              <w:rPr>
                <w:sz w:val="28"/>
                <w:szCs w:val="28"/>
              </w:rPr>
              <w:t>.</w:t>
            </w:r>
          </w:p>
          <w:p w:rsidR="00F16DC6" w:rsidRDefault="00F16DC6" w:rsidP="0021566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="00AC2437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риложени</w:t>
            </w:r>
            <w:r w:rsidR="00AC243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3 к </w:t>
            </w:r>
            <w:r w:rsidR="006F24F5" w:rsidRPr="006F24F5">
              <w:rPr>
                <w:sz w:val="28"/>
                <w:szCs w:val="28"/>
              </w:rPr>
              <w:t xml:space="preserve">Положению об определении размера и порядка предоставления компенсации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</w:t>
            </w:r>
            <w:r w:rsidR="0021566D">
              <w:rPr>
                <w:sz w:val="28"/>
                <w:szCs w:val="28"/>
              </w:rPr>
              <w:t xml:space="preserve">после слов </w:t>
            </w:r>
            <w:r w:rsidR="00AC2437">
              <w:rPr>
                <w:sz w:val="28"/>
                <w:szCs w:val="28"/>
              </w:rPr>
              <w:t xml:space="preserve">«М.П.» </w:t>
            </w:r>
            <w:r w:rsidR="00BA0E6C">
              <w:rPr>
                <w:sz w:val="28"/>
                <w:szCs w:val="28"/>
              </w:rPr>
              <w:t xml:space="preserve">дополнить словами </w:t>
            </w:r>
            <w:r w:rsidR="0021566D">
              <w:rPr>
                <w:sz w:val="28"/>
                <w:szCs w:val="28"/>
              </w:rPr>
              <w:t>«</w:t>
            </w:r>
            <w:r w:rsidR="00AC2437">
              <w:rPr>
                <w:sz w:val="28"/>
                <w:szCs w:val="28"/>
              </w:rPr>
              <w:t>(при наличии</w:t>
            </w:r>
            <w:r w:rsidR="00FB405E">
              <w:rPr>
                <w:sz w:val="28"/>
                <w:szCs w:val="28"/>
              </w:rPr>
              <w:t>)</w:t>
            </w:r>
            <w:r w:rsidR="00AC2437">
              <w:rPr>
                <w:sz w:val="28"/>
                <w:szCs w:val="28"/>
              </w:rPr>
              <w:t>»</w:t>
            </w:r>
            <w:r w:rsidR="0068279D">
              <w:rPr>
                <w:sz w:val="28"/>
                <w:szCs w:val="28"/>
              </w:rPr>
              <w:t>.</w:t>
            </w:r>
          </w:p>
          <w:p w:rsidR="00BC15C7" w:rsidRDefault="00F16DC6" w:rsidP="00BC15C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В приложении 4 к </w:t>
            </w:r>
            <w:r w:rsidR="006F24F5" w:rsidRPr="006F24F5">
              <w:rPr>
                <w:sz w:val="28"/>
                <w:szCs w:val="28"/>
              </w:rPr>
              <w:t xml:space="preserve">Положению об определении размера и порядка предоставления компенсации поставщику или поставщикам </w:t>
            </w:r>
            <w:r w:rsidR="006F24F5" w:rsidRPr="006F24F5">
              <w:rPr>
                <w:sz w:val="28"/>
                <w:szCs w:val="28"/>
              </w:rPr>
              <w:lastRenderedPageBreak/>
              <w:t xml:space="preserve">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</w:t>
            </w:r>
            <w:r w:rsidR="00091537">
              <w:rPr>
                <w:sz w:val="28"/>
                <w:szCs w:val="28"/>
              </w:rPr>
              <w:t>после слов</w:t>
            </w:r>
            <w:r w:rsidR="006A3E1C">
              <w:rPr>
                <w:sz w:val="28"/>
                <w:szCs w:val="28"/>
              </w:rPr>
              <w:t xml:space="preserve"> «М.П.» </w:t>
            </w:r>
            <w:r w:rsidR="00BA0E6C">
              <w:rPr>
                <w:sz w:val="28"/>
                <w:szCs w:val="28"/>
              </w:rPr>
              <w:t xml:space="preserve">дополнить словами </w:t>
            </w:r>
            <w:r w:rsidR="00091537">
              <w:rPr>
                <w:sz w:val="28"/>
                <w:szCs w:val="28"/>
              </w:rPr>
              <w:t>«</w:t>
            </w:r>
            <w:r w:rsidR="006A3E1C">
              <w:rPr>
                <w:sz w:val="28"/>
                <w:szCs w:val="28"/>
              </w:rPr>
              <w:t>(при наличии)».</w:t>
            </w:r>
          </w:p>
          <w:p w:rsidR="00E30E48" w:rsidRPr="00FF4603" w:rsidRDefault="00E30E48" w:rsidP="00E30E48">
            <w:pPr>
              <w:pStyle w:val="a4"/>
              <w:ind w:firstLine="709"/>
              <w:rPr>
                <w:szCs w:val="28"/>
              </w:rPr>
            </w:pPr>
            <w:r w:rsidRPr="00FF4603">
              <w:rPr>
                <w:szCs w:val="28"/>
              </w:rPr>
              <w:t xml:space="preserve">2. Настоящее постановление вступает в силу </w:t>
            </w:r>
            <w:r w:rsidR="00025CC9">
              <w:rPr>
                <w:szCs w:val="28"/>
              </w:rPr>
              <w:t xml:space="preserve">по истечении </w:t>
            </w:r>
            <w:r w:rsidR="00DB73C6">
              <w:rPr>
                <w:szCs w:val="28"/>
              </w:rPr>
              <w:t>10</w:t>
            </w:r>
            <w:r w:rsidR="00025CC9">
              <w:rPr>
                <w:szCs w:val="28"/>
              </w:rPr>
              <w:t xml:space="preserve"> дней после дня</w:t>
            </w:r>
            <w:r w:rsidR="009865D7">
              <w:rPr>
                <w:szCs w:val="28"/>
              </w:rPr>
              <w:t xml:space="preserve"> его официального опубликования</w:t>
            </w:r>
            <w:r w:rsidRPr="00FF4603">
              <w:rPr>
                <w:szCs w:val="28"/>
              </w:rPr>
              <w:t>.</w:t>
            </w:r>
          </w:p>
          <w:p w:rsidR="00D65A60" w:rsidRDefault="00B75820" w:rsidP="00D0642A">
            <w:pPr>
              <w:pStyle w:val="a4"/>
            </w:pPr>
            <w:r>
              <w:t xml:space="preserve">       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F16DC6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3F1364" w:rsidRDefault="003F1364" w:rsidP="00723111">
      <w:pPr>
        <w:pStyle w:val="consplusnonformat0"/>
        <w:spacing w:before="0" w:after="0"/>
        <w:ind w:left="4111"/>
        <w:jc w:val="right"/>
        <w:rPr>
          <w:sz w:val="28"/>
          <w:szCs w:val="28"/>
        </w:rPr>
      </w:pPr>
    </w:p>
    <w:sectPr w:rsidR="003F1364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1575B">
      <w:rPr>
        <w:rFonts w:ascii="Courier New" w:hAnsi="Courier New"/>
        <w:i/>
        <w:noProof/>
        <w:sz w:val="16"/>
        <w:lang w:val="en-US"/>
      </w:rPr>
      <w:t>28.07.25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575B" w:rsidRPr="00B1575B">
      <w:rPr>
        <w:rFonts w:ascii="Courier New" w:hAnsi="Courier New"/>
        <w:i/>
        <w:noProof/>
        <w:snapToGrid w:val="0"/>
        <w:sz w:val="16"/>
      </w:rPr>
      <w:t>Измен. в постан. 26-п, ред. от 28.07.2025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575B">
      <w:rPr>
        <w:rFonts w:ascii="Courier New" w:hAnsi="Courier New"/>
        <w:i/>
        <w:noProof/>
        <w:snapToGrid w:val="0"/>
        <w:sz w:val="16"/>
        <w:lang w:val="en-US"/>
      </w:rPr>
      <w:t>p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575B">
      <w:rPr>
        <w:rFonts w:ascii="Courier New" w:hAnsi="Courier New"/>
        <w:i/>
        <w:noProof/>
        <w:snapToGrid w:val="0"/>
        <w:sz w:val="16"/>
        <w:lang w:val="en-US"/>
      </w:rPr>
      <w:t>7/28/2025 2:52:00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B40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671CF"/>
    <w:multiLevelType w:val="multilevel"/>
    <w:tmpl w:val="A502D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910F6D"/>
    <w:multiLevelType w:val="hybridMultilevel"/>
    <w:tmpl w:val="6ECCE93E"/>
    <w:lvl w:ilvl="0" w:tplc="EAC66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1204C"/>
    <w:rsid w:val="000232F2"/>
    <w:rsid w:val="00025CC9"/>
    <w:rsid w:val="000310A0"/>
    <w:rsid w:val="00044E0E"/>
    <w:rsid w:val="000472D1"/>
    <w:rsid w:val="00047786"/>
    <w:rsid w:val="00053414"/>
    <w:rsid w:val="00083A34"/>
    <w:rsid w:val="000907F9"/>
    <w:rsid w:val="00091537"/>
    <w:rsid w:val="000B2E02"/>
    <w:rsid w:val="000B4077"/>
    <w:rsid w:val="000C6E12"/>
    <w:rsid w:val="000D765D"/>
    <w:rsid w:val="0010263B"/>
    <w:rsid w:val="001379FC"/>
    <w:rsid w:val="00152F88"/>
    <w:rsid w:val="001606CE"/>
    <w:rsid w:val="00174AA9"/>
    <w:rsid w:val="00174CE3"/>
    <w:rsid w:val="00181398"/>
    <w:rsid w:val="001A1BD1"/>
    <w:rsid w:val="001B74D8"/>
    <w:rsid w:val="001E2767"/>
    <w:rsid w:val="001F6D26"/>
    <w:rsid w:val="002001A5"/>
    <w:rsid w:val="00200C11"/>
    <w:rsid w:val="0021566D"/>
    <w:rsid w:val="00225183"/>
    <w:rsid w:val="00253FBA"/>
    <w:rsid w:val="002911D1"/>
    <w:rsid w:val="002D63E5"/>
    <w:rsid w:val="00302208"/>
    <w:rsid w:val="00306E24"/>
    <w:rsid w:val="0031715D"/>
    <w:rsid w:val="00320EDC"/>
    <w:rsid w:val="003546D4"/>
    <w:rsid w:val="00394F4D"/>
    <w:rsid w:val="00396B07"/>
    <w:rsid w:val="003B24BE"/>
    <w:rsid w:val="003B6731"/>
    <w:rsid w:val="003C4AC0"/>
    <w:rsid w:val="003C5948"/>
    <w:rsid w:val="003D029D"/>
    <w:rsid w:val="003F1364"/>
    <w:rsid w:val="004017F7"/>
    <w:rsid w:val="00412681"/>
    <w:rsid w:val="00414A08"/>
    <w:rsid w:val="00430895"/>
    <w:rsid w:val="00434DFC"/>
    <w:rsid w:val="00453B0D"/>
    <w:rsid w:val="004700A1"/>
    <w:rsid w:val="00474E30"/>
    <w:rsid w:val="0047698F"/>
    <w:rsid w:val="00483053"/>
    <w:rsid w:val="0048366B"/>
    <w:rsid w:val="004B391E"/>
    <w:rsid w:val="004C5183"/>
    <w:rsid w:val="004D7382"/>
    <w:rsid w:val="00513512"/>
    <w:rsid w:val="00555BB3"/>
    <w:rsid w:val="00560968"/>
    <w:rsid w:val="00564B50"/>
    <w:rsid w:val="005765F4"/>
    <w:rsid w:val="005824A5"/>
    <w:rsid w:val="005B1C29"/>
    <w:rsid w:val="005B3A4C"/>
    <w:rsid w:val="005B3B6D"/>
    <w:rsid w:val="005B4883"/>
    <w:rsid w:val="005C46AC"/>
    <w:rsid w:val="005E3A50"/>
    <w:rsid w:val="006034AA"/>
    <w:rsid w:val="00604D31"/>
    <w:rsid w:val="00616AE9"/>
    <w:rsid w:val="00636DE2"/>
    <w:rsid w:val="00643B86"/>
    <w:rsid w:val="0065430D"/>
    <w:rsid w:val="0068279D"/>
    <w:rsid w:val="0069112B"/>
    <w:rsid w:val="006A3E1C"/>
    <w:rsid w:val="006A54EB"/>
    <w:rsid w:val="006B03B3"/>
    <w:rsid w:val="006C48B2"/>
    <w:rsid w:val="006F24F5"/>
    <w:rsid w:val="00710DF1"/>
    <w:rsid w:val="00723111"/>
    <w:rsid w:val="00727B58"/>
    <w:rsid w:val="00730732"/>
    <w:rsid w:val="00730B86"/>
    <w:rsid w:val="0073586B"/>
    <w:rsid w:val="007544C2"/>
    <w:rsid w:val="007603EE"/>
    <w:rsid w:val="007839A9"/>
    <w:rsid w:val="0079492B"/>
    <w:rsid w:val="00795E14"/>
    <w:rsid w:val="007B53BF"/>
    <w:rsid w:val="007C7547"/>
    <w:rsid w:val="00810D26"/>
    <w:rsid w:val="008115FC"/>
    <w:rsid w:val="00815111"/>
    <w:rsid w:val="00857724"/>
    <w:rsid w:val="00895D38"/>
    <w:rsid w:val="008A15E8"/>
    <w:rsid w:val="008A5585"/>
    <w:rsid w:val="008A65B7"/>
    <w:rsid w:val="008C189B"/>
    <w:rsid w:val="008C3876"/>
    <w:rsid w:val="008D20BC"/>
    <w:rsid w:val="008D2209"/>
    <w:rsid w:val="008F5AE1"/>
    <w:rsid w:val="0090734A"/>
    <w:rsid w:val="00925A40"/>
    <w:rsid w:val="00942152"/>
    <w:rsid w:val="009640E5"/>
    <w:rsid w:val="00986586"/>
    <w:rsid w:val="009865D7"/>
    <w:rsid w:val="009E1577"/>
    <w:rsid w:val="009F6036"/>
    <w:rsid w:val="00A0617B"/>
    <w:rsid w:val="00A14B0E"/>
    <w:rsid w:val="00A15BB2"/>
    <w:rsid w:val="00A2182A"/>
    <w:rsid w:val="00A2567A"/>
    <w:rsid w:val="00A34A0F"/>
    <w:rsid w:val="00A52B99"/>
    <w:rsid w:val="00A532A1"/>
    <w:rsid w:val="00A723F9"/>
    <w:rsid w:val="00A76408"/>
    <w:rsid w:val="00A80B0A"/>
    <w:rsid w:val="00A92222"/>
    <w:rsid w:val="00AA37C3"/>
    <w:rsid w:val="00AA6283"/>
    <w:rsid w:val="00AA76EB"/>
    <w:rsid w:val="00AB372A"/>
    <w:rsid w:val="00AC2437"/>
    <w:rsid w:val="00AD62B8"/>
    <w:rsid w:val="00AD6AFB"/>
    <w:rsid w:val="00AF7F3C"/>
    <w:rsid w:val="00B1065D"/>
    <w:rsid w:val="00B1575B"/>
    <w:rsid w:val="00B30F4C"/>
    <w:rsid w:val="00B33545"/>
    <w:rsid w:val="00B364CA"/>
    <w:rsid w:val="00B534C5"/>
    <w:rsid w:val="00B60A1E"/>
    <w:rsid w:val="00B632AE"/>
    <w:rsid w:val="00B66F84"/>
    <w:rsid w:val="00B75820"/>
    <w:rsid w:val="00BA0E6C"/>
    <w:rsid w:val="00BC15C7"/>
    <w:rsid w:val="00BC6093"/>
    <w:rsid w:val="00BD5438"/>
    <w:rsid w:val="00BD6B78"/>
    <w:rsid w:val="00C04814"/>
    <w:rsid w:val="00C12DEB"/>
    <w:rsid w:val="00C21F7E"/>
    <w:rsid w:val="00C23A2C"/>
    <w:rsid w:val="00C25CF9"/>
    <w:rsid w:val="00C33692"/>
    <w:rsid w:val="00C470DF"/>
    <w:rsid w:val="00C53C66"/>
    <w:rsid w:val="00C53D73"/>
    <w:rsid w:val="00C67C1D"/>
    <w:rsid w:val="00C76D9B"/>
    <w:rsid w:val="00C853B0"/>
    <w:rsid w:val="00C979DD"/>
    <w:rsid w:val="00CB10B6"/>
    <w:rsid w:val="00CC09AF"/>
    <w:rsid w:val="00CE416C"/>
    <w:rsid w:val="00CE5B53"/>
    <w:rsid w:val="00D0642A"/>
    <w:rsid w:val="00D10FD9"/>
    <w:rsid w:val="00D20936"/>
    <w:rsid w:val="00D20E4F"/>
    <w:rsid w:val="00D526D3"/>
    <w:rsid w:val="00D65A60"/>
    <w:rsid w:val="00D808A5"/>
    <w:rsid w:val="00DA2784"/>
    <w:rsid w:val="00DA6B79"/>
    <w:rsid w:val="00DB73C6"/>
    <w:rsid w:val="00DE6187"/>
    <w:rsid w:val="00DF5204"/>
    <w:rsid w:val="00E00228"/>
    <w:rsid w:val="00E242DD"/>
    <w:rsid w:val="00E30E48"/>
    <w:rsid w:val="00E33823"/>
    <w:rsid w:val="00E35DF5"/>
    <w:rsid w:val="00E42C8D"/>
    <w:rsid w:val="00E506FF"/>
    <w:rsid w:val="00E5196C"/>
    <w:rsid w:val="00E54FB3"/>
    <w:rsid w:val="00E63DF9"/>
    <w:rsid w:val="00EC4800"/>
    <w:rsid w:val="00EE6DE9"/>
    <w:rsid w:val="00EF0B28"/>
    <w:rsid w:val="00F12644"/>
    <w:rsid w:val="00F16DC6"/>
    <w:rsid w:val="00F37464"/>
    <w:rsid w:val="00F43A79"/>
    <w:rsid w:val="00F73F21"/>
    <w:rsid w:val="00F87C33"/>
    <w:rsid w:val="00FB2496"/>
    <w:rsid w:val="00FB405E"/>
    <w:rsid w:val="00FD5706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136F"/>
  <w15:docId w15:val="{71BC3EB7-9D69-4C01-BBB6-07CFE43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E30E48"/>
    <w:pPr>
      <w:ind w:left="720"/>
      <w:contextualSpacing/>
    </w:pPr>
  </w:style>
  <w:style w:type="paragraph" w:customStyle="1" w:styleId="Standard">
    <w:name w:val="Standard"/>
    <w:rsid w:val="008C189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nformat">
    <w:name w:val="ConsPlusNonformat"/>
    <w:rsid w:val="008C1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для таблиц из договоров"/>
    <w:basedOn w:val="a"/>
    <w:rsid w:val="008C189B"/>
    <w:pPr>
      <w:suppressAutoHyphens/>
    </w:pPr>
    <w:rPr>
      <w:rFonts w:cs="Calibri"/>
      <w:szCs w:val="20"/>
      <w:lang w:eastAsia="ar-SA"/>
    </w:rPr>
  </w:style>
  <w:style w:type="paragraph" w:customStyle="1" w:styleId="consplusnonformat0">
    <w:name w:val="consplusnonformat"/>
    <w:basedOn w:val="a"/>
    <w:rsid w:val="008C189B"/>
    <w:pPr>
      <w:spacing w:before="280" w:after="280"/>
    </w:pPr>
    <w:rPr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8C18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8C18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08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66044&amp;dst=100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79098&amp;dst=103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8138-6CE8-4886-A961-20BB28D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Хорев АС</cp:lastModifiedBy>
  <cp:revision>7</cp:revision>
  <cp:lastPrinted>2025-07-28T11:52:00Z</cp:lastPrinted>
  <dcterms:created xsi:type="dcterms:W3CDTF">2025-07-28T11:38:00Z</dcterms:created>
  <dcterms:modified xsi:type="dcterms:W3CDTF">2025-08-05T08:16:00Z</dcterms:modified>
</cp:coreProperties>
</file>