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8B3" w:rsidRPr="000238B3" w:rsidRDefault="000238B3" w:rsidP="000238B3">
      <w:pPr>
        <w:spacing w:after="0" w:line="240" w:lineRule="auto"/>
        <w:ind w:left="5244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Департамент экономического развития и торговли Ивановской области</w:t>
      </w:r>
    </w:p>
    <w:p w:rsidR="000238B3" w:rsidRPr="000238B3" w:rsidRDefault="000238B3" w:rsidP="000238B3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Заявление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 переоформлении лицензии на розничную продажу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алкогольной продукции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Организация: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(полное и (или) сокращенное (при наличии) наименование и организационно-правовая форма организации)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Адрес (место нахождения </w:t>
      </w:r>
      <w:proofErr w:type="gramStart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организации)_</w:t>
      </w:r>
      <w:proofErr w:type="gramEnd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</w:t>
      </w:r>
    </w:p>
    <w:p w:rsid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Адрес электронной почты организации 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Места осуществления лицензируемой деятельности, в том числе места нахождения обособленных подразделений организации, с указанием кодов причины постановки организации на учет в налоговых органах: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________________________________________________________________________________________________________________________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Идентификационный номер налогоплательщика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______________________</w:t>
      </w:r>
    </w:p>
    <w:p w:rsidR="000238B3" w:rsidRPr="000238B3" w:rsidRDefault="000238B3" w:rsidP="000238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Телефонный номер организации 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</w:t>
      </w: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Прошу переоформить лицензию: рег. № ________________, дата выдачи «__</w:t>
      </w:r>
      <w:proofErr w:type="gramStart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_»_</w:t>
      </w:r>
      <w:proofErr w:type="gramEnd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__________20__ г., сроком действия с «___» ____________ 20__ г. до «___» __________20__ г., на розничную продажу алкогольной продукции в связи с 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________________________________________________________________________________________________________________________________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(указать причину переоформления, в случае переоформления лицензии в связи с открытием (закрытием) обособленных подразделений указать их наименование, места нахождения, с указанием кодов причины постановки организации на учет в налоговых органах): 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Кадастровый номер (кадастровые номера) объекта (объектов) недвижимости, в котором (которых) планируется осуществлять лицензируемый вид деятельности (не указывается (не указываются) для получения лицензии на розничную продажу алкогольной продукции и розничную продажу алкогольной продукции при оказании услуг общественного питания в торговых объектах или в объектах общественного питания, находящихся в безвозмездном пользовании, а также в </w:t>
      </w: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нестационарных торговых объектах и нестационарных объектах общественного питания) 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________________________________________________________________________________________________________________________________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Торговый объект (объект общественного питания), который планируется использовать для осуществления лицензируемого вида деятельности: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стационарный</w:t>
      </w: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или </w:t>
      </w:r>
      <w:r w:rsidRPr="000238B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нестационарный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(нужное подчеркнуть)</w:t>
      </w:r>
    </w:p>
    <w:p w:rsidR="000238B3" w:rsidRPr="000238B3" w:rsidRDefault="000238B3" w:rsidP="000238B3">
      <w:pPr>
        <w:spacing w:after="0" w:line="240" w:lineRule="auto"/>
        <w:ind w:right="57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Регистрационные данные водного судна: 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(заполняется при намерении организации осуществлять розничную продажу алкогольной продукции, размещенной на бортах водных судов в качестве припасов в соответствии с правом ЕАЭС и законодательством Российской Федерации о таможенном деле)</w:t>
      </w:r>
    </w:p>
    <w:p w:rsidR="000238B3" w:rsidRPr="000238B3" w:rsidRDefault="000238B3" w:rsidP="000238B3">
      <w:pPr>
        <w:spacing w:after="0" w:line="240" w:lineRule="auto"/>
        <w:ind w:right="42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Регистрационные данные вагона-ресторана (вагона-кафе, вагона-буфета, вагона-бара), водного судна: 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________________________________________________________________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(заполняется при намерении организации осуществлять розничную продажу алкогольной продукции при оказании услуг общественного </w:t>
      </w:r>
      <w:proofErr w:type="gramStart"/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питания  на</w:t>
      </w:r>
      <w:proofErr w:type="gramEnd"/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пользования)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Тип объекта общественного питания, в котором планируется осуществлять лицензируемый вид деятельности: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ресторан, бар, кафе, буфет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(нужное подчеркнуть)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Номер и дата регистрации уведомления о начале предоставления услуг общественного питания, указанные в едином реестре уведомлений о начале предоставления услуг общественного питания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________________________</w:t>
      </w: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</w:t>
      </w:r>
    </w:p>
    <w:p w:rsid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Розничная продажа алкогольной продукции будет осуществляться </w:t>
      </w:r>
      <w:proofErr w:type="gramStart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  магазине</w:t>
      </w:r>
      <w:proofErr w:type="gramEnd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беспошлинной торговли  по адресу: _______________________ 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Кадастровый номер складских помещений (если они находятся не по месту нахождения торгового зала магазина беспошлинной торговли) 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(в случае необходимости </w:t>
      </w:r>
      <w:proofErr w:type="gramStart"/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заполнить )</w:t>
      </w:r>
      <w:proofErr w:type="gramEnd"/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Розничная продажа алкогольной продукции с содержанием этилового спирта не более 16,5 процента готовой продукции будет осуществляться при оказании услуг общественного питания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случае необходимости подчеркнуть)</w:t>
      </w:r>
    </w:p>
    <w:p w:rsidR="000238B3" w:rsidRPr="000238B3" w:rsidRDefault="000238B3" w:rsidP="000238B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bookmarkStart w:id="0" w:name="_GoBack"/>
      <w:bookmarkEnd w:id="0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Реквизиты платежного документа об уплате государственной пошлины 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________________________________________________________</w:t>
      </w: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____</w:t>
      </w:r>
    </w:p>
    <w:p w:rsidR="000238B3" w:rsidRPr="000238B3" w:rsidRDefault="000238B3" w:rsidP="000238B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(указываются по желанию)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Подпись руководителя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организации (представителя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по </w:t>
      </w:r>
      <w:proofErr w:type="gramStart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доверенности)   </w:t>
      </w:r>
      <w:proofErr w:type="gramEnd"/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                                          ___________    __________________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      М.П. (при </w:t>
      </w:r>
      <w:proofErr w:type="gramStart"/>
      <w:r w:rsidRPr="000238B3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наличии)   </w:t>
      </w:r>
      <w:proofErr w:type="gramEnd"/>
      <w:r w:rsidRPr="000238B3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 xml:space="preserve">     </w:t>
      </w:r>
      <w:r w:rsidRPr="000238B3">
        <w:rPr>
          <w:rFonts w:ascii="Times New Roman" w:eastAsia="Times New Roman" w:hAnsi="Times New Roman" w:cs="Times New Roman"/>
          <w:color w:val="000000"/>
          <w:sz w:val="16"/>
          <w:szCs w:val="20"/>
          <w:lang w:eastAsia="ru-RU"/>
        </w:rPr>
        <w:t>подпись                                            Ф.И.О.</w:t>
      </w: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0238B3" w:rsidRPr="000238B3" w:rsidRDefault="000238B3" w:rsidP="000238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0238B3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Дата ___________</w:t>
      </w:r>
    </w:p>
    <w:p w:rsidR="00C70157" w:rsidRDefault="00C70157"/>
    <w:sectPr w:rsidR="00C70157" w:rsidSect="000238B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A95"/>
    <w:rsid w:val="000238B3"/>
    <w:rsid w:val="00712A95"/>
    <w:rsid w:val="00C7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5DF3"/>
  <w15:chartTrackingRefBased/>
  <w15:docId w15:val="{44369FC4-A19B-4857-910C-5BDBC5DE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786</Words>
  <Characters>4485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Елена Анатольевна</dc:creator>
  <cp:keywords/>
  <dc:description/>
  <cp:lastModifiedBy>Шмелева Елена Анатольевна</cp:lastModifiedBy>
  <cp:revision>2</cp:revision>
  <dcterms:created xsi:type="dcterms:W3CDTF">2026-09-04T09:02:00Z</dcterms:created>
  <dcterms:modified xsi:type="dcterms:W3CDTF">2026-09-04T09:08:00Z</dcterms:modified>
</cp:coreProperties>
</file>