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76" w:rsidRPr="008D1CB0" w:rsidRDefault="008D1CB0" w:rsidP="008D1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1CB0">
        <w:rPr>
          <w:rFonts w:ascii="Times New Roman" w:hAnsi="Times New Roman" w:cs="Times New Roman"/>
          <w:b/>
          <w:sz w:val="28"/>
          <w:szCs w:val="28"/>
        </w:rPr>
        <w:t xml:space="preserve">Кандидаты в члены </w:t>
      </w:r>
      <w:r w:rsidRPr="008D1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Общественного совета при Департаменте </w:t>
      </w:r>
      <w:r w:rsidRPr="008D1CB0">
        <w:rPr>
          <w:rFonts w:ascii="Times New Roman" w:hAnsi="Times New Roman" w:cs="Times New Roman"/>
          <w:b/>
          <w:sz w:val="28"/>
          <w:szCs w:val="28"/>
        </w:rPr>
        <w:t>экономического развития и торговли</w:t>
      </w:r>
      <w:r w:rsidRPr="008D1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Ивановской области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87"/>
        <w:gridCol w:w="2739"/>
        <w:gridCol w:w="3811"/>
      </w:tblGrid>
      <w:tr w:rsidR="004567D6" w:rsidTr="004567D6">
        <w:trPr>
          <w:trHeight w:val="81"/>
        </w:trPr>
        <w:tc>
          <w:tcPr>
            <w:tcW w:w="534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739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811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организация</w:t>
            </w:r>
          </w:p>
        </w:tc>
      </w:tr>
      <w:tr w:rsidR="004567D6" w:rsidTr="004567D6">
        <w:trPr>
          <w:trHeight w:val="81"/>
        </w:trPr>
        <w:tc>
          <w:tcPr>
            <w:tcW w:w="534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08.10.2018</w:t>
            </w:r>
          </w:p>
        </w:tc>
        <w:tc>
          <w:tcPr>
            <w:tcW w:w="2739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Касьяненко Александр Александрович</w:t>
            </w:r>
          </w:p>
        </w:tc>
        <w:tc>
          <w:tcPr>
            <w:tcW w:w="3811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холдинга «Касьяненко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о»</w:t>
            </w:r>
          </w:p>
        </w:tc>
      </w:tr>
      <w:tr w:rsidR="004567D6" w:rsidTr="004567D6">
        <w:trPr>
          <w:trHeight w:val="78"/>
        </w:trPr>
        <w:tc>
          <w:tcPr>
            <w:tcW w:w="534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7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08.10.2018</w:t>
            </w:r>
          </w:p>
        </w:tc>
        <w:tc>
          <w:tcPr>
            <w:tcW w:w="2739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Владимирович</w:t>
            </w:r>
          </w:p>
        </w:tc>
        <w:tc>
          <w:tcPr>
            <w:tcW w:w="3811" w:type="dxa"/>
          </w:tcPr>
          <w:p w:rsidR="004567D6" w:rsidRDefault="004567D6" w:rsidP="008D1C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 Ивановского регионального отделения Общероссийской  общественной организации «Деловая Россия»</w:t>
            </w:r>
          </w:p>
        </w:tc>
      </w:tr>
      <w:tr w:rsidR="004567D6" w:rsidTr="004567D6">
        <w:trPr>
          <w:trHeight w:val="78"/>
        </w:trPr>
        <w:tc>
          <w:tcPr>
            <w:tcW w:w="534" w:type="dxa"/>
          </w:tcPr>
          <w:p w:rsidR="004567D6" w:rsidRP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7" w:type="dxa"/>
          </w:tcPr>
          <w:p w:rsidR="004567D6" w:rsidRPr="00011514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1.10.2018</w:t>
            </w:r>
          </w:p>
        </w:tc>
        <w:tc>
          <w:tcPr>
            <w:tcW w:w="2739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 Евгений Владимирович</w:t>
            </w:r>
          </w:p>
        </w:tc>
        <w:tc>
          <w:tcPr>
            <w:tcW w:w="3811" w:type="dxa"/>
          </w:tcPr>
          <w:p w:rsidR="004567D6" w:rsidRDefault="004567D6" w:rsidP="008D1C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ректора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«Ивановский государственный политехнический университет»</w:t>
            </w:r>
          </w:p>
        </w:tc>
      </w:tr>
      <w:tr w:rsidR="004567D6" w:rsidTr="004567D6">
        <w:trPr>
          <w:trHeight w:val="78"/>
        </w:trPr>
        <w:tc>
          <w:tcPr>
            <w:tcW w:w="534" w:type="dxa"/>
          </w:tcPr>
          <w:p w:rsidR="004567D6" w:rsidRP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7" w:type="dxa"/>
          </w:tcPr>
          <w:p w:rsidR="004567D6" w:rsidRPr="00DA0A14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.10.2018</w:t>
            </w:r>
          </w:p>
        </w:tc>
        <w:tc>
          <w:tcPr>
            <w:tcW w:w="2739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 Антон Александрович</w:t>
            </w:r>
          </w:p>
        </w:tc>
        <w:tc>
          <w:tcPr>
            <w:tcW w:w="3811" w:type="dxa"/>
          </w:tcPr>
          <w:p w:rsidR="004567D6" w:rsidRDefault="004567D6" w:rsidP="008D1C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ООО «Контур-электрические сети»</w:t>
            </w:r>
          </w:p>
        </w:tc>
      </w:tr>
      <w:tr w:rsidR="004567D6" w:rsidTr="004567D6">
        <w:trPr>
          <w:trHeight w:val="78"/>
        </w:trPr>
        <w:tc>
          <w:tcPr>
            <w:tcW w:w="534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7" w:type="dxa"/>
          </w:tcPr>
          <w:p w:rsidR="004567D6" w:rsidRP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23.10.2018</w:t>
            </w:r>
          </w:p>
        </w:tc>
        <w:tc>
          <w:tcPr>
            <w:tcW w:w="2739" w:type="dxa"/>
          </w:tcPr>
          <w:p w:rsidR="004567D6" w:rsidRDefault="004567D6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Александровна</w:t>
            </w:r>
          </w:p>
        </w:tc>
        <w:tc>
          <w:tcPr>
            <w:tcW w:w="3811" w:type="dxa"/>
          </w:tcPr>
          <w:p w:rsidR="004567D6" w:rsidRDefault="004567D6" w:rsidP="008D1C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областной организации Российского профсоюза работников промышленности</w:t>
            </w:r>
          </w:p>
        </w:tc>
      </w:tr>
      <w:tr w:rsidR="004567D6" w:rsidTr="004567D6">
        <w:trPr>
          <w:trHeight w:val="78"/>
        </w:trPr>
        <w:tc>
          <w:tcPr>
            <w:tcW w:w="534" w:type="dxa"/>
          </w:tcPr>
          <w:p w:rsidR="004567D6" w:rsidRDefault="00E40694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87" w:type="dxa"/>
          </w:tcPr>
          <w:p w:rsidR="004567D6" w:rsidRDefault="00E40694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23.10.2018</w:t>
            </w:r>
          </w:p>
        </w:tc>
        <w:tc>
          <w:tcPr>
            <w:tcW w:w="2739" w:type="dxa"/>
          </w:tcPr>
          <w:p w:rsidR="004567D6" w:rsidRDefault="00E40694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 Николай Николаевич</w:t>
            </w:r>
          </w:p>
        </w:tc>
        <w:tc>
          <w:tcPr>
            <w:tcW w:w="3811" w:type="dxa"/>
          </w:tcPr>
          <w:p w:rsidR="004567D6" w:rsidRDefault="00E40694" w:rsidP="008D1C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Ивановской областной организации профсоюза работников торговли, общественного питания, потребительской кооперации и предпринимательства РФ «Торговое Единство»</w:t>
            </w:r>
          </w:p>
        </w:tc>
      </w:tr>
      <w:tr w:rsidR="00E40694" w:rsidTr="004567D6">
        <w:trPr>
          <w:trHeight w:val="78"/>
        </w:trPr>
        <w:tc>
          <w:tcPr>
            <w:tcW w:w="534" w:type="dxa"/>
          </w:tcPr>
          <w:p w:rsidR="00E40694" w:rsidRDefault="00E40694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7" w:type="dxa"/>
          </w:tcPr>
          <w:p w:rsidR="00E40694" w:rsidRDefault="00E40694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23.10.2018</w:t>
            </w:r>
          </w:p>
        </w:tc>
        <w:tc>
          <w:tcPr>
            <w:tcW w:w="2739" w:type="dxa"/>
          </w:tcPr>
          <w:p w:rsidR="00E40694" w:rsidRDefault="00E40694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3811" w:type="dxa"/>
          </w:tcPr>
          <w:p w:rsidR="00E40694" w:rsidRDefault="00E40694" w:rsidP="008D1C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председателя, начальник отдела социально-трудовых отношений Регионального союза «Ивановское областное объединение организаций профсоюзов».</w:t>
            </w:r>
          </w:p>
        </w:tc>
      </w:tr>
      <w:tr w:rsidR="00AF6DCF" w:rsidTr="004567D6">
        <w:trPr>
          <w:trHeight w:val="78"/>
        </w:trPr>
        <w:tc>
          <w:tcPr>
            <w:tcW w:w="534" w:type="dxa"/>
          </w:tcPr>
          <w:p w:rsidR="00AF6DCF" w:rsidRPr="00AF6DCF" w:rsidRDefault="00AF6DCF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487" w:type="dxa"/>
          </w:tcPr>
          <w:p w:rsidR="00AF6DCF" w:rsidRPr="00AF6DCF" w:rsidRDefault="00AF6DCF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24.10.2018</w:t>
            </w:r>
          </w:p>
        </w:tc>
        <w:tc>
          <w:tcPr>
            <w:tcW w:w="2739" w:type="dxa"/>
          </w:tcPr>
          <w:p w:rsidR="00AF6DCF" w:rsidRPr="00AF6DCF" w:rsidRDefault="00AF6DCF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Петрова Наталья Александровна</w:t>
            </w:r>
          </w:p>
        </w:tc>
        <w:tc>
          <w:tcPr>
            <w:tcW w:w="3811" w:type="dxa"/>
          </w:tcPr>
          <w:p w:rsidR="00AF6DCF" w:rsidRPr="00AF6DCF" w:rsidRDefault="00AF6DCF" w:rsidP="00AF6DCF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частного образовательного учреждения дошкольного образования «Детский сад «</w:t>
            </w:r>
            <w:proofErr w:type="spellStart"/>
            <w:r w:rsidRPr="00AF6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ВундерКинд</w:t>
            </w:r>
            <w:proofErr w:type="spellEnd"/>
            <w:r w:rsidRPr="00AF6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AF6DCF" w:rsidTr="004567D6">
        <w:trPr>
          <w:trHeight w:val="78"/>
        </w:trPr>
        <w:tc>
          <w:tcPr>
            <w:tcW w:w="534" w:type="dxa"/>
          </w:tcPr>
          <w:p w:rsidR="00AF6DCF" w:rsidRDefault="00AF6DCF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</w:t>
            </w:r>
          </w:p>
        </w:tc>
        <w:tc>
          <w:tcPr>
            <w:tcW w:w="2487" w:type="dxa"/>
          </w:tcPr>
          <w:p w:rsidR="00AF6DCF" w:rsidRDefault="00AF6DCF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24.10.2018</w:t>
            </w:r>
          </w:p>
        </w:tc>
        <w:tc>
          <w:tcPr>
            <w:tcW w:w="2739" w:type="dxa"/>
          </w:tcPr>
          <w:p w:rsidR="00AF6DCF" w:rsidRPr="00AF6DCF" w:rsidRDefault="00AF6DCF" w:rsidP="0073730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6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Князев Павел Александрович</w:t>
            </w:r>
          </w:p>
        </w:tc>
        <w:tc>
          <w:tcPr>
            <w:tcW w:w="3811" w:type="dxa"/>
          </w:tcPr>
          <w:p w:rsidR="00AF6DCF" w:rsidRPr="00AF6DCF" w:rsidRDefault="00AF6DCF" w:rsidP="00AF6DCF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6D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ООО «Новые технологии в строительстве»</w:t>
            </w:r>
          </w:p>
        </w:tc>
      </w:tr>
      <w:tr w:rsidR="003F4094" w:rsidRPr="003F4094" w:rsidTr="004567D6">
        <w:trPr>
          <w:trHeight w:val="78"/>
        </w:trPr>
        <w:tc>
          <w:tcPr>
            <w:tcW w:w="534" w:type="dxa"/>
          </w:tcPr>
          <w:p w:rsidR="003F4094" w:rsidRPr="003F4094" w:rsidRDefault="003F4094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87" w:type="dxa"/>
          </w:tcPr>
          <w:p w:rsidR="003F4094" w:rsidRPr="003F4094" w:rsidRDefault="003F4094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26.10.2018</w:t>
            </w:r>
          </w:p>
        </w:tc>
        <w:tc>
          <w:tcPr>
            <w:tcW w:w="2739" w:type="dxa"/>
          </w:tcPr>
          <w:p w:rsidR="003F4094" w:rsidRPr="003F4094" w:rsidRDefault="003F4094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94">
              <w:rPr>
                <w:rFonts w:ascii="Times New Roman" w:hAnsi="Times New Roman" w:cs="Times New Roman"/>
                <w:sz w:val="28"/>
                <w:szCs w:val="28"/>
              </w:rPr>
              <w:t>Цветков Василий Алексеевич</w:t>
            </w:r>
          </w:p>
        </w:tc>
        <w:tc>
          <w:tcPr>
            <w:tcW w:w="3811" w:type="dxa"/>
          </w:tcPr>
          <w:p w:rsidR="003F4094" w:rsidRPr="003F4094" w:rsidRDefault="003F4094" w:rsidP="003F4094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9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3F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Ивановской областной общественной организации по защите прав потребителей</w:t>
            </w:r>
          </w:p>
        </w:tc>
      </w:tr>
      <w:tr w:rsidR="003F4094" w:rsidRPr="003F4094" w:rsidTr="004567D6">
        <w:trPr>
          <w:trHeight w:val="78"/>
        </w:trPr>
        <w:tc>
          <w:tcPr>
            <w:tcW w:w="534" w:type="dxa"/>
          </w:tcPr>
          <w:p w:rsidR="003F4094" w:rsidRPr="003F4094" w:rsidRDefault="003F4094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87" w:type="dxa"/>
          </w:tcPr>
          <w:p w:rsidR="003F4094" w:rsidRPr="00B34CE7" w:rsidRDefault="003F4094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26.10.2018</w:t>
            </w:r>
          </w:p>
        </w:tc>
        <w:tc>
          <w:tcPr>
            <w:tcW w:w="2739" w:type="dxa"/>
          </w:tcPr>
          <w:p w:rsidR="003F4094" w:rsidRPr="00B34CE7" w:rsidRDefault="003F4094" w:rsidP="0073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CE7">
              <w:rPr>
                <w:rFonts w:ascii="Times New Roman" w:hAnsi="Times New Roman" w:cs="Times New Roman"/>
                <w:sz w:val="28"/>
                <w:szCs w:val="28"/>
              </w:rPr>
              <w:t>Шмелев Михаил Модестович</w:t>
            </w:r>
          </w:p>
        </w:tc>
        <w:tc>
          <w:tcPr>
            <w:tcW w:w="3811" w:type="dxa"/>
          </w:tcPr>
          <w:p w:rsidR="003F4094" w:rsidRPr="00B34CE7" w:rsidRDefault="003F4094" w:rsidP="00896BF2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4CE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Pr="00B34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Ассоциации предпринимателей текстильной и швейной промышленности Ивановской области</w:t>
            </w:r>
            <w:r w:rsidRPr="00B34C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6B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4CE7">
              <w:rPr>
                <w:rFonts w:ascii="Times New Roman" w:hAnsi="Times New Roman" w:cs="Times New Roman"/>
                <w:sz w:val="28"/>
                <w:szCs w:val="28"/>
              </w:rPr>
              <w:t>иректор по стратегическому управлению ООО «ТДЛ Текстиль»</w:t>
            </w:r>
          </w:p>
        </w:tc>
      </w:tr>
      <w:tr w:rsidR="00B34CE7" w:rsidRPr="003F4094" w:rsidTr="004567D6">
        <w:trPr>
          <w:trHeight w:val="78"/>
        </w:trPr>
        <w:tc>
          <w:tcPr>
            <w:tcW w:w="534" w:type="dxa"/>
          </w:tcPr>
          <w:p w:rsidR="00B34CE7" w:rsidRPr="00B34CE7" w:rsidRDefault="00B34CE7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2487" w:type="dxa"/>
          </w:tcPr>
          <w:p w:rsidR="00B34CE7" w:rsidRPr="00B34CE7" w:rsidRDefault="00B34CE7" w:rsidP="007373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4C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26.10.2018</w:t>
            </w:r>
          </w:p>
        </w:tc>
        <w:tc>
          <w:tcPr>
            <w:tcW w:w="2739" w:type="dxa"/>
          </w:tcPr>
          <w:p w:rsidR="00B34CE7" w:rsidRPr="00B34CE7" w:rsidRDefault="00B34CE7" w:rsidP="0073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Богаделина</w:t>
            </w:r>
            <w:proofErr w:type="spellEnd"/>
            <w:r w:rsidRPr="00B34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3811" w:type="dxa"/>
          </w:tcPr>
          <w:p w:rsidR="00B34CE7" w:rsidRPr="00B34CE7" w:rsidRDefault="00B34CE7" w:rsidP="00896BF2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4C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B34C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ОАО Х</w:t>
            </w:r>
            <w:r w:rsidR="00896B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БК</w:t>
            </w:r>
            <w:r w:rsidRPr="00B34C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«Шуйские </w:t>
            </w:r>
            <w:r w:rsidR="00896B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34C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итцы»</w:t>
            </w:r>
          </w:p>
        </w:tc>
      </w:tr>
    </w:tbl>
    <w:p w:rsidR="008D1CB0" w:rsidRPr="003F4094" w:rsidRDefault="008D1CB0">
      <w:pPr>
        <w:rPr>
          <w:sz w:val="28"/>
          <w:szCs w:val="28"/>
        </w:rPr>
      </w:pPr>
    </w:p>
    <w:p w:rsidR="008D1CB0" w:rsidRDefault="008D1CB0"/>
    <w:sectPr w:rsidR="008D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20"/>
    <w:rsid w:val="00011514"/>
    <w:rsid w:val="00341A20"/>
    <w:rsid w:val="003F4094"/>
    <w:rsid w:val="004567D6"/>
    <w:rsid w:val="004B5876"/>
    <w:rsid w:val="00896BF2"/>
    <w:rsid w:val="008D1CB0"/>
    <w:rsid w:val="00AF6DCF"/>
    <w:rsid w:val="00B34CE7"/>
    <w:rsid w:val="00C93B18"/>
    <w:rsid w:val="00DA0A14"/>
    <w:rsid w:val="00E40694"/>
    <w:rsid w:val="00E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msmirnova</dc:creator>
  <cp:keywords/>
  <dc:description/>
  <cp:lastModifiedBy>Зейналова Татьяна Николаевна</cp:lastModifiedBy>
  <cp:revision>12</cp:revision>
  <dcterms:created xsi:type="dcterms:W3CDTF">2018-10-09T11:35:00Z</dcterms:created>
  <dcterms:modified xsi:type="dcterms:W3CDTF">2019-04-10T08:13:00Z</dcterms:modified>
</cp:coreProperties>
</file>