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47" w:rsidRDefault="0037248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6FE75638" wp14:editId="18E383FA">
            <wp:extent cx="952500" cy="762000"/>
            <wp:effectExtent l="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47" w:rsidRDefault="00F72247">
      <w:pPr>
        <w:jc w:val="center"/>
        <w:rPr>
          <w:sz w:val="28"/>
        </w:rPr>
      </w:pPr>
    </w:p>
    <w:p w:rsidR="00F72247" w:rsidRDefault="00F72247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F72247" w:rsidRPr="007B53BF" w:rsidRDefault="00F72247">
      <w:pPr>
        <w:pStyle w:val="a3"/>
        <w:jc w:val="center"/>
        <w:rPr>
          <w:bCs/>
          <w:spacing w:val="20"/>
          <w:sz w:val="28"/>
          <w:szCs w:val="28"/>
        </w:rPr>
      </w:pPr>
    </w:p>
    <w:p w:rsidR="00F72247" w:rsidRDefault="00F72247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F72247" w:rsidRPr="00174AA9" w:rsidRDefault="00F72247">
      <w:pPr>
        <w:pStyle w:val="a3"/>
        <w:jc w:val="center"/>
        <w:rPr>
          <w:spacing w:val="34"/>
          <w:sz w:val="28"/>
          <w:szCs w:val="28"/>
        </w:rPr>
      </w:pPr>
    </w:p>
    <w:p w:rsidR="00F72247" w:rsidRPr="00174AA9" w:rsidRDefault="00F72247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72247">
        <w:tc>
          <w:tcPr>
            <w:tcW w:w="9180" w:type="dxa"/>
          </w:tcPr>
          <w:p w:rsidR="00F72247" w:rsidRDefault="00F722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_______________ № ______</w:t>
            </w:r>
            <w:proofErr w:type="gramStart"/>
            <w:r>
              <w:rPr>
                <w:sz w:val="28"/>
              </w:rPr>
              <w:t>_-</w:t>
            </w:r>
            <w:proofErr w:type="gramEnd"/>
            <w:r>
              <w:rPr>
                <w:sz w:val="28"/>
              </w:rPr>
              <w:t>п</w:t>
            </w:r>
          </w:p>
          <w:p w:rsidR="00F72247" w:rsidRDefault="00F722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F72247" w:rsidRDefault="00F72247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72247">
        <w:tc>
          <w:tcPr>
            <w:tcW w:w="9180" w:type="dxa"/>
          </w:tcPr>
          <w:p w:rsidR="00F72247" w:rsidRDefault="00F72247" w:rsidP="00C209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</w:t>
            </w:r>
            <w:r w:rsidR="00746B51">
              <w:rPr>
                <w:b/>
                <w:sz w:val="28"/>
              </w:rPr>
              <w:t>есении изменени</w:t>
            </w:r>
            <w:r w:rsidR="00E17B1C">
              <w:rPr>
                <w:b/>
                <w:sz w:val="28"/>
              </w:rPr>
              <w:t>й</w:t>
            </w:r>
            <w:r w:rsidR="00AE1BE7">
              <w:rPr>
                <w:b/>
                <w:sz w:val="28"/>
              </w:rPr>
              <w:t xml:space="preserve"> в постановление</w:t>
            </w:r>
            <w:r w:rsidR="00BF199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  <w:r w:rsidR="000550FD">
              <w:rPr>
                <w:b/>
                <w:sz w:val="28"/>
              </w:rPr>
              <w:t>равительства Ивановской области</w:t>
            </w:r>
            <w:r w:rsidR="00EF5C3E">
              <w:rPr>
                <w:b/>
                <w:sz w:val="28"/>
              </w:rPr>
              <w:t xml:space="preserve"> </w:t>
            </w:r>
            <w:r w:rsidR="00CD7C2B" w:rsidRPr="00CD7C2B">
              <w:rPr>
                <w:b/>
                <w:sz w:val="28"/>
              </w:rPr>
              <w:t xml:space="preserve">от 16.12.2019 </w:t>
            </w:r>
            <w:r w:rsidR="00CD7C2B">
              <w:rPr>
                <w:b/>
                <w:sz w:val="28"/>
              </w:rPr>
              <w:t>№</w:t>
            </w:r>
            <w:r w:rsidR="00CD7C2B" w:rsidRPr="00CD7C2B">
              <w:rPr>
                <w:b/>
                <w:sz w:val="28"/>
              </w:rPr>
              <w:t xml:space="preserve"> 525-п </w:t>
            </w:r>
            <w:r w:rsidR="00B6790F">
              <w:rPr>
                <w:b/>
                <w:sz w:val="28"/>
              </w:rPr>
              <w:t>«</w:t>
            </w:r>
            <w:r w:rsidR="00CD7C2B" w:rsidRPr="00CD7C2B">
              <w:rPr>
                <w:b/>
                <w:sz w:val="28"/>
              </w:rPr>
              <w:t>Об утверждении Порядка предоставления субсидии на стимулирование повышения продуктивности в молочном скотоводстве</w:t>
            </w:r>
            <w:r w:rsidR="00B6790F">
              <w:rPr>
                <w:b/>
                <w:sz w:val="28"/>
              </w:rPr>
              <w:t>»</w:t>
            </w:r>
          </w:p>
        </w:tc>
      </w:tr>
    </w:tbl>
    <w:p w:rsidR="00F72247" w:rsidRPr="007C7547" w:rsidRDefault="00F72247">
      <w:pPr>
        <w:jc w:val="center"/>
        <w:rPr>
          <w:sz w:val="28"/>
        </w:rPr>
      </w:pPr>
    </w:p>
    <w:p w:rsidR="00F72247" w:rsidRPr="007C7547" w:rsidRDefault="00F72247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72247" w:rsidRPr="00E87217">
        <w:tc>
          <w:tcPr>
            <w:tcW w:w="9180" w:type="dxa"/>
          </w:tcPr>
          <w:p w:rsidR="00D0757E" w:rsidRPr="00E87217" w:rsidRDefault="00843A1A" w:rsidP="00D0757E">
            <w:pPr>
              <w:pStyle w:val="a5"/>
              <w:rPr>
                <w:szCs w:val="28"/>
              </w:rPr>
            </w:pPr>
            <w:proofErr w:type="gramStart"/>
            <w:r w:rsidRPr="00A77D68">
              <w:rPr>
                <w:szCs w:val="28"/>
              </w:rPr>
              <w:t xml:space="preserve">В соответствии с Бюджетным кодексом Российской Федерации, постановлениями Правительства Российской Федерации от 14.07.2012 </w:t>
            </w:r>
            <w:r w:rsidRPr="00A77D68">
              <w:rPr>
                <w:szCs w:val="28"/>
              </w:rPr>
              <w:br/>
              <w:t>№ 717 «О Государственной программе развития сельского хозяйства и регулирования рынков сельскохозяйственной продукции, сырья и продовольствия»,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</w:t>
            </w:r>
            <w:proofErr w:type="gramEnd"/>
            <w:r w:rsidRPr="00A77D68">
              <w:rPr>
                <w:szCs w:val="28"/>
              </w:rPr>
              <w:t xml:space="preserve">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Правительство Ивановской области </w:t>
            </w:r>
            <w:proofErr w:type="gramStart"/>
            <w:r w:rsidRPr="00A77D68">
              <w:rPr>
                <w:b/>
                <w:szCs w:val="28"/>
              </w:rPr>
              <w:t>п</w:t>
            </w:r>
            <w:proofErr w:type="gramEnd"/>
            <w:r w:rsidRPr="00A77D68">
              <w:rPr>
                <w:b/>
                <w:szCs w:val="28"/>
              </w:rPr>
              <w:t xml:space="preserve"> о с т а н о в л я е т</w:t>
            </w:r>
            <w:r w:rsidRPr="00A77D68">
              <w:rPr>
                <w:szCs w:val="28"/>
              </w:rPr>
              <w:t>:</w:t>
            </w:r>
          </w:p>
          <w:p w:rsidR="00E17B1C" w:rsidRDefault="006979C8" w:rsidP="00C20975">
            <w:pPr>
              <w:pStyle w:val="a5"/>
            </w:pPr>
            <w:r>
              <w:t xml:space="preserve">1. </w:t>
            </w:r>
            <w:r w:rsidR="00E17B1C">
              <w:t xml:space="preserve">Внести в постановление Правительства Ивановской области </w:t>
            </w:r>
            <w:r w:rsidR="00E17B1C">
              <w:br/>
            </w:r>
            <w:r w:rsidR="00CD7C2B" w:rsidRPr="00CD7C2B">
              <w:t xml:space="preserve">от 16.12.2019 № 525-п </w:t>
            </w:r>
            <w:r w:rsidR="00B6790F">
              <w:t>«</w:t>
            </w:r>
            <w:r w:rsidR="00CD7C2B" w:rsidRPr="00CD7C2B">
              <w:t>Об утверждении Порядка предоставления субсидии на стимулирование повышения продуктивности в молочном скотоводстве</w:t>
            </w:r>
            <w:r w:rsidR="00B6790F">
              <w:t>»</w:t>
            </w:r>
            <w:r w:rsidR="00E17B1C">
              <w:t xml:space="preserve"> следующие изменения:</w:t>
            </w:r>
          </w:p>
          <w:p w:rsidR="00EF5C3E" w:rsidRPr="0011461F" w:rsidRDefault="00EF5C3E" w:rsidP="0011461F">
            <w:pPr>
              <w:pStyle w:val="a5"/>
            </w:pPr>
            <w:r>
              <w:t>в приложении к постановлению:</w:t>
            </w:r>
          </w:p>
          <w:p w:rsidR="00D73894" w:rsidRDefault="00F10BD1" w:rsidP="00F10BD1">
            <w:pPr>
              <w:pStyle w:val="a5"/>
              <w:ind w:left="720" w:firstLine="0"/>
              <w:rPr>
                <w:szCs w:val="28"/>
              </w:rPr>
            </w:pPr>
            <w:r>
              <w:rPr>
                <w:szCs w:val="28"/>
              </w:rPr>
              <w:t xml:space="preserve">1.1. </w:t>
            </w:r>
            <w:r w:rsidR="00D73894">
              <w:rPr>
                <w:szCs w:val="28"/>
              </w:rPr>
              <w:t>В разделе 1:</w:t>
            </w:r>
          </w:p>
          <w:p w:rsidR="00F10BD1" w:rsidRDefault="00D73894" w:rsidP="00F10BD1">
            <w:pPr>
              <w:pStyle w:val="a5"/>
              <w:ind w:left="720" w:firstLine="0"/>
              <w:rPr>
                <w:szCs w:val="28"/>
              </w:rPr>
            </w:pPr>
            <w:r>
              <w:rPr>
                <w:szCs w:val="28"/>
              </w:rPr>
              <w:t xml:space="preserve">1.1.1. </w:t>
            </w:r>
            <w:r w:rsidR="00F10BD1">
              <w:rPr>
                <w:szCs w:val="28"/>
              </w:rPr>
              <w:t>В пункте 1.1 раздела 1 слово «(мониторинга)» исключить.</w:t>
            </w:r>
          </w:p>
          <w:p w:rsidR="00D73894" w:rsidRDefault="00D73894" w:rsidP="00B8424A">
            <w:pPr>
              <w:pStyle w:val="a5"/>
              <w:ind w:firstLine="709"/>
              <w:rPr>
                <w:szCs w:val="28"/>
              </w:rPr>
            </w:pPr>
            <w:r>
              <w:rPr>
                <w:szCs w:val="28"/>
              </w:rPr>
              <w:t>1.1.2. Пункт 1.2 дополнить абзацем</w:t>
            </w:r>
            <w:r w:rsidR="00B8424A">
              <w:rPr>
                <w:szCs w:val="28"/>
              </w:rPr>
              <w:t xml:space="preserve"> девятым</w:t>
            </w:r>
            <w:r>
              <w:rPr>
                <w:szCs w:val="28"/>
              </w:rPr>
              <w:t xml:space="preserve"> следующего содержания:</w:t>
            </w:r>
          </w:p>
          <w:p w:rsidR="00D73894" w:rsidRPr="00046A71" w:rsidRDefault="00D73894" w:rsidP="00046A71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046A71">
              <w:rPr>
                <w:sz w:val="28"/>
                <w:szCs w:val="28"/>
              </w:rPr>
              <w:t>«</w:t>
            </w:r>
            <w:r w:rsidR="00046A71" w:rsidRPr="00046A71">
              <w:rPr>
                <w:rFonts w:eastAsia="Calibri"/>
                <w:sz w:val="28"/>
                <w:szCs w:val="28"/>
              </w:rPr>
              <w:t>Предоставление средств из о</w:t>
            </w:r>
            <w:r w:rsidR="00046A71" w:rsidRPr="00046A71">
              <w:rPr>
                <w:rFonts w:eastAsia="Calibri"/>
                <w:sz w:val="28"/>
                <w:szCs w:val="28"/>
              </w:rPr>
              <w:t xml:space="preserve">бластного бюджета на возмещение </w:t>
            </w:r>
            <w:r w:rsidR="00046A71" w:rsidRPr="00046A71">
              <w:rPr>
                <w:rFonts w:eastAsia="Calibri"/>
                <w:sz w:val="28"/>
                <w:szCs w:val="28"/>
              </w:rPr>
              <w:t>затрат</w:t>
            </w:r>
            <w:r w:rsidR="00046A71">
              <w:rPr>
                <w:rFonts w:eastAsia="Calibri"/>
                <w:sz w:val="28"/>
                <w:szCs w:val="28"/>
              </w:rPr>
              <w:t>,</w:t>
            </w:r>
            <w:r w:rsidR="00046A71" w:rsidRPr="00046A71">
              <w:rPr>
                <w:sz w:val="28"/>
                <w:szCs w:val="28"/>
              </w:rPr>
              <w:t xml:space="preserve"> </w:t>
            </w:r>
            <w:r w:rsidR="00046A71" w:rsidRPr="00046A71">
              <w:rPr>
                <w:sz w:val="28"/>
                <w:szCs w:val="28"/>
              </w:rPr>
              <w:t>связанных с производством молока, направленны</w:t>
            </w:r>
            <w:r w:rsidR="00046A71">
              <w:rPr>
                <w:sz w:val="28"/>
                <w:szCs w:val="28"/>
              </w:rPr>
              <w:t>х</w:t>
            </w:r>
            <w:r w:rsidR="00046A71" w:rsidRPr="00046A71">
              <w:rPr>
                <w:sz w:val="28"/>
                <w:szCs w:val="28"/>
              </w:rPr>
              <w:t xml:space="preserve"> на обеспечение прироста продукции собственного производства</w:t>
            </w:r>
            <w:r w:rsidR="00046A71" w:rsidRPr="00046A71">
              <w:rPr>
                <w:sz w:val="28"/>
                <w:szCs w:val="28"/>
              </w:rPr>
              <w:t xml:space="preserve"> </w:t>
            </w:r>
            <w:r w:rsidR="00046A71" w:rsidRPr="00046A71">
              <w:rPr>
                <w:rFonts w:eastAsia="Calibri"/>
                <w:sz w:val="28"/>
                <w:szCs w:val="28"/>
              </w:rPr>
              <w:t xml:space="preserve">осуществляется при </w:t>
            </w:r>
            <w:r w:rsidR="00046A71" w:rsidRPr="00046A71">
              <w:rPr>
                <w:rFonts w:eastAsia="Calibri"/>
                <w:sz w:val="28"/>
                <w:szCs w:val="28"/>
              </w:rPr>
              <w:lastRenderedPageBreak/>
              <w:t xml:space="preserve">условии документального подтверждения наличия у заявителей прав пользования земельными участками, </w:t>
            </w:r>
            <w:r w:rsidR="00B8424A" w:rsidRPr="00B8424A">
              <w:rPr>
                <w:rFonts w:eastAsia="Calibri"/>
                <w:sz w:val="28"/>
                <w:szCs w:val="28"/>
              </w:rPr>
              <w:t>на которых осуществляется или планируется осуществлять сельскохозяйственное производство</w:t>
            </w:r>
            <w:proofErr w:type="gramStart"/>
            <w:r w:rsidR="00B8424A" w:rsidRPr="00B8424A">
              <w:rPr>
                <w:sz w:val="28"/>
                <w:szCs w:val="28"/>
              </w:rPr>
              <w:t>.</w:t>
            </w:r>
            <w:r w:rsidR="00046A71" w:rsidRPr="00B8424A">
              <w:rPr>
                <w:rFonts w:eastAsia="Calibri"/>
                <w:sz w:val="32"/>
                <w:szCs w:val="28"/>
              </w:rPr>
              <w:t>».</w:t>
            </w:r>
            <w:proofErr w:type="gramEnd"/>
          </w:p>
          <w:p w:rsidR="0007165A" w:rsidRDefault="00F10BD1" w:rsidP="00F10BD1">
            <w:pPr>
              <w:pStyle w:val="a5"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1.2. </w:t>
            </w:r>
            <w:r w:rsidR="0007165A">
              <w:rPr>
                <w:szCs w:val="28"/>
              </w:rPr>
              <w:t>В разделе 2:</w:t>
            </w:r>
          </w:p>
          <w:p w:rsidR="00F10BD1" w:rsidRDefault="0007165A" w:rsidP="00F10BD1">
            <w:pPr>
              <w:pStyle w:val="a5"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1.2.1. </w:t>
            </w:r>
            <w:r w:rsidR="00F10BD1">
              <w:rPr>
                <w:szCs w:val="28"/>
              </w:rPr>
              <w:t>Пункт 2.2.1</w:t>
            </w:r>
            <w:r>
              <w:rPr>
                <w:szCs w:val="28"/>
              </w:rPr>
              <w:t xml:space="preserve"> </w:t>
            </w:r>
            <w:r w:rsidR="00F10BD1">
              <w:rPr>
                <w:szCs w:val="28"/>
              </w:rPr>
              <w:t>дополнить подпунктом «ж» следующего содержания:</w:t>
            </w:r>
          </w:p>
          <w:p w:rsidR="00F10BD1" w:rsidRDefault="00F10BD1" w:rsidP="00F10BD1">
            <w:pPr>
              <w:pStyle w:val="a5"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«ж) </w:t>
            </w:r>
            <w:r w:rsidR="0007165A" w:rsidRPr="003F5B7C">
              <w:rPr>
                <w:rFonts w:eastAsia="Calibri"/>
                <w:szCs w:val="28"/>
              </w:rPr>
              <w:t xml:space="preserve">наличие у </w:t>
            </w:r>
            <w:r w:rsidR="0007165A">
              <w:rPr>
                <w:rFonts w:eastAsia="Calibri"/>
                <w:szCs w:val="28"/>
              </w:rPr>
              <w:t xml:space="preserve">участника отбора </w:t>
            </w:r>
            <w:r w:rsidR="0007165A" w:rsidRPr="003F5B7C">
              <w:rPr>
                <w:rFonts w:eastAsia="Calibri"/>
                <w:szCs w:val="28"/>
              </w:rPr>
              <w:t xml:space="preserve">земельных участков из земель сельскохозяйственного назначения, находящихся в собственности или в пользовании, </w:t>
            </w:r>
            <w:r w:rsidR="0007165A" w:rsidRPr="0084533F">
              <w:rPr>
                <w:rFonts w:eastAsia="Calibri"/>
                <w:szCs w:val="28"/>
              </w:rPr>
              <w:t xml:space="preserve">на которых </w:t>
            </w:r>
            <w:r w:rsidR="0007165A" w:rsidRPr="00B8424A">
              <w:rPr>
                <w:rFonts w:eastAsia="Calibri"/>
                <w:szCs w:val="28"/>
              </w:rPr>
              <w:t>осуществляется или планируется осуществлять</w:t>
            </w:r>
            <w:r w:rsidR="0007165A">
              <w:rPr>
                <w:rFonts w:eastAsia="Calibri"/>
                <w:szCs w:val="28"/>
              </w:rPr>
              <w:t xml:space="preserve"> сельскохозяйственное производство</w:t>
            </w:r>
            <w:proofErr w:type="gramStart"/>
            <w:r w:rsidRPr="00F10BD1">
              <w:rPr>
                <w:szCs w:val="28"/>
              </w:rPr>
              <w:t>.</w:t>
            </w:r>
            <w:r w:rsidR="0007165A">
              <w:rPr>
                <w:szCs w:val="28"/>
              </w:rPr>
              <w:t>».</w:t>
            </w:r>
            <w:proofErr w:type="gramEnd"/>
          </w:p>
          <w:p w:rsidR="00046A71" w:rsidRDefault="0007165A" w:rsidP="00F10BD1">
            <w:pPr>
              <w:pStyle w:val="a5"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1.2.2. </w:t>
            </w:r>
            <w:r w:rsidR="00046A71">
              <w:rPr>
                <w:szCs w:val="28"/>
              </w:rPr>
              <w:t>В п</w:t>
            </w:r>
            <w:r>
              <w:rPr>
                <w:szCs w:val="28"/>
              </w:rPr>
              <w:t>ункт</w:t>
            </w:r>
            <w:r w:rsidR="00046A71">
              <w:rPr>
                <w:szCs w:val="28"/>
              </w:rPr>
              <w:t>е</w:t>
            </w:r>
            <w:r>
              <w:rPr>
                <w:szCs w:val="28"/>
              </w:rPr>
              <w:t xml:space="preserve"> 2.3</w:t>
            </w:r>
            <w:r w:rsidR="00046A71">
              <w:rPr>
                <w:szCs w:val="28"/>
              </w:rPr>
              <w:t>:</w:t>
            </w:r>
          </w:p>
          <w:p w:rsidR="0007165A" w:rsidRDefault="00046A71" w:rsidP="00F10BD1">
            <w:pPr>
              <w:pStyle w:val="a5"/>
              <w:ind w:firstLine="709"/>
              <w:rPr>
                <w:szCs w:val="28"/>
              </w:rPr>
            </w:pPr>
            <w:r>
              <w:rPr>
                <w:szCs w:val="28"/>
              </w:rPr>
              <w:t>1.2.2.1.</w:t>
            </w:r>
            <w:r w:rsidR="00BF0BDE">
              <w:rPr>
                <w:szCs w:val="28"/>
              </w:rPr>
              <w:t xml:space="preserve"> Абзац пятнадцатый изложить в следующей редакции:</w:t>
            </w:r>
            <w:r w:rsidR="0007165A">
              <w:rPr>
                <w:szCs w:val="28"/>
              </w:rPr>
              <w:t xml:space="preserve"> </w:t>
            </w:r>
          </w:p>
          <w:p w:rsidR="0007165A" w:rsidRDefault="0007165A" w:rsidP="00F10BD1">
            <w:pPr>
              <w:pStyle w:val="a5"/>
              <w:ind w:firstLine="709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636B8B">
              <w:rPr>
                <w:szCs w:val="28"/>
              </w:rPr>
              <w:t>о</w:t>
            </w:r>
            <w:r>
              <w:rPr>
                <w:szCs w:val="28"/>
              </w:rPr>
              <w:t xml:space="preserve">) </w:t>
            </w:r>
            <w:r w:rsidRPr="0007165A">
              <w:rPr>
                <w:szCs w:val="28"/>
              </w:rPr>
              <w:t>документы, подтверждающие наличие не зарегистрированных в Едином государственном реестре недвижимости прав пользования земельными участками, на которых осуществляется или планируется осуществлять сельскохозяйственное производство: договор аренды (субаренды), договор безвозмездного пользования, договор переуступки прав и обязанностей по договору аренды либо документы о праве постоянного (бессрочного) пользования (при наличии)</w:t>
            </w:r>
            <w:proofErr w:type="gramStart"/>
            <w:r w:rsidRPr="0007165A">
              <w:rPr>
                <w:szCs w:val="28"/>
              </w:rPr>
              <w:t>.»</w:t>
            </w:r>
            <w:proofErr w:type="gramEnd"/>
            <w:r w:rsidRPr="0007165A">
              <w:rPr>
                <w:szCs w:val="28"/>
              </w:rPr>
              <w:t>.</w:t>
            </w:r>
          </w:p>
          <w:p w:rsidR="00BF0BDE" w:rsidRDefault="00BF0BDE" w:rsidP="00F10BD1">
            <w:pPr>
              <w:pStyle w:val="a5"/>
              <w:ind w:firstLine="709"/>
              <w:rPr>
                <w:szCs w:val="28"/>
              </w:rPr>
            </w:pPr>
            <w:r>
              <w:rPr>
                <w:szCs w:val="28"/>
              </w:rPr>
              <w:t>1.2.2.2. Дополнить абзацем шестнадцатым следующего содержания:</w:t>
            </w:r>
          </w:p>
          <w:p w:rsidR="00BF0BDE" w:rsidRDefault="00BF0BDE" w:rsidP="00BF0BDE">
            <w:pPr>
              <w:pStyle w:val="a5"/>
              <w:ind w:firstLine="709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BF0BDE">
              <w:rPr>
                <w:szCs w:val="28"/>
              </w:rPr>
              <w:t>Ответственность за достоверность представляемых документов несут заявители</w:t>
            </w:r>
            <w:proofErr w:type="gramStart"/>
            <w:r w:rsidRPr="00BF0BDE">
              <w:rPr>
                <w:szCs w:val="28"/>
              </w:rPr>
              <w:t>.</w:t>
            </w:r>
            <w:r>
              <w:rPr>
                <w:szCs w:val="28"/>
              </w:rPr>
              <w:t>».</w:t>
            </w:r>
            <w:proofErr w:type="gramEnd"/>
          </w:p>
          <w:p w:rsidR="00636B8B" w:rsidRDefault="00636B8B" w:rsidP="00F10BD1">
            <w:pPr>
              <w:pStyle w:val="a5"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1.2.3. В пункте 2.5.2: </w:t>
            </w:r>
          </w:p>
          <w:p w:rsidR="00636B8B" w:rsidRPr="00636B8B" w:rsidRDefault="00636B8B" w:rsidP="00636B8B">
            <w:pPr>
              <w:pStyle w:val="a5"/>
              <w:ind w:firstLine="709"/>
              <w:rPr>
                <w:szCs w:val="28"/>
              </w:rPr>
            </w:pPr>
            <w:r w:rsidRPr="00636B8B">
              <w:rPr>
                <w:szCs w:val="28"/>
              </w:rPr>
              <w:t xml:space="preserve">1.2.3.1. Абзац </w:t>
            </w:r>
            <w:r>
              <w:rPr>
                <w:szCs w:val="28"/>
              </w:rPr>
              <w:t>четвертый</w:t>
            </w:r>
            <w:r w:rsidRPr="00636B8B">
              <w:rPr>
                <w:szCs w:val="28"/>
              </w:rPr>
              <w:t xml:space="preserve"> изложить в следующей редакции:</w:t>
            </w:r>
            <w:proofErr w:type="gramStart"/>
          </w:p>
          <w:p w:rsidR="00636B8B" w:rsidRPr="00636B8B" w:rsidRDefault="00636B8B" w:rsidP="00636B8B">
            <w:pPr>
              <w:pStyle w:val="a5"/>
              <w:ind w:firstLine="709"/>
              <w:rPr>
                <w:szCs w:val="28"/>
              </w:rPr>
            </w:pPr>
            <w:proofErr w:type="gramEnd"/>
            <w:r>
              <w:rPr>
                <w:szCs w:val="28"/>
              </w:rPr>
              <w:t>«</w:t>
            </w:r>
            <w:r w:rsidRPr="00636B8B">
              <w:rPr>
                <w:szCs w:val="28"/>
              </w:rPr>
              <w:t>сведения из Единого государственного реестра недвижимости, подтверждающие права пользования земельными участками, на которых осуществляется или планируется осуществлять сельскохозяйственное производство</w:t>
            </w:r>
            <w:proofErr w:type="gramStart"/>
            <w:r w:rsidRPr="00636B8B">
              <w:rPr>
                <w:szCs w:val="28"/>
              </w:rPr>
              <w:t>.».</w:t>
            </w:r>
            <w:proofErr w:type="gramEnd"/>
          </w:p>
          <w:p w:rsidR="00636B8B" w:rsidRPr="00636B8B" w:rsidRDefault="00636B8B" w:rsidP="00636B8B">
            <w:pPr>
              <w:pStyle w:val="a5"/>
              <w:ind w:firstLine="709"/>
              <w:rPr>
                <w:szCs w:val="28"/>
              </w:rPr>
            </w:pPr>
            <w:r w:rsidRPr="00636B8B">
              <w:rPr>
                <w:szCs w:val="28"/>
              </w:rPr>
              <w:t xml:space="preserve">1.2.3.2. Дополнить абзацем </w:t>
            </w:r>
            <w:r w:rsidR="00BF0BDE">
              <w:rPr>
                <w:szCs w:val="28"/>
              </w:rPr>
              <w:t>пятым</w:t>
            </w:r>
            <w:r w:rsidRPr="00636B8B">
              <w:rPr>
                <w:szCs w:val="28"/>
              </w:rPr>
              <w:t xml:space="preserve"> следующего содержания:</w:t>
            </w:r>
          </w:p>
          <w:p w:rsidR="0007165A" w:rsidRDefault="00636B8B" w:rsidP="00636B8B">
            <w:pPr>
              <w:pStyle w:val="a5"/>
              <w:ind w:firstLine="709"/>
              <w:rPr>
                <w:szCs w:val="28"/>
              </w:rPr>
            </w:pPr>
            <w:r w:rsidRPr="00636B8B">
              <w:rPr>
                <w:szCs w:val="28"/>
              </w:rPr>
              <w:t>«Участники отбора вправе представить документы, содержащие сведения, указанные в настоящем подпункте, по собственной инициативе</w:t>
            </w:r>
            <w:proofErr w:type="gramStart"/>
            <w:r w:rsidRPr="00636B8B">
              <w:rPr>
                <w:szCs w:val="28"/>
              </w:rPr>
              <w:t>.».</w:t>
            </w:r>
            <w:proofErr w:type="gramEnd"/>
          </w:p>
          <w:p w:rsidR="0007165A" w:rsidRDefault="00050BD7" w:rsidP="00F10BD1">
            <w:pPr>
              <w:pStyle w:val="a5"/>
              <w:ind w:firstLine="709"/>
              <w:rPr>
                <w:szCs w:val="28"/>
              </w:rPr>
            </w:pPr>
            <w:r>
              <w:rPr>
                <w:szCs w:val="28"/>
              </w:rPr>
              <w:t>1.3. В разделе 3:</w:t>
            </w:r>
          </w:p>
          <w:p w:rsidR="00050BD7" w:rsidRDefault="00050BD7" w:rsidP="00F10BD1">
            <w:pPr>
              <w:pStyle w:val="a5"/>
              <w:ind w:firstLine="709"/>
              <w:rPr>
                <w:szCs w:val="28"/>
              </w:rPr>
            </w:pPr>
            <w:r>
              <w:rPr>
                <w:szCs w:val="28"/>
              </w:rPr>
              <w:t>1.3.1. В пункте 3.2:</w:t>
            </w:r>
          </w:p>
          <w:p w:rsidR="00050BD7" w:rsidRDefault="00050BD7" w:rsidP="00F10BD1">
            <w:pPr>
              <w:pStyle w:val="a5"/>
              <w:ind w:firstLine="709"/>
              <w:rPr>
                <w:szCs w:val="28"/>
              </w:rPr>
            </w:pPr>
            <w:r>
              <w:rPr>
                <w:szCs w:val="28"/>
              </w:rPr>
              <w:t>1.3.1.1. Абзац девятый дополнить словами «, но не менее 0,5;»</w:t>
            </w:r>
            <w:r w:rsidR="00BF0BDE">
              <w:rPr>
                <w:szCs w:val="28"/>
              </w:rPr>
              <w:t>.</w:t>
            </w:r>
          </w:p>
          <w:p w:rsidR="002F3F3A" w:rsidRDefault="002F3F3A" w:rsidP="00F10BD1">
            <w:pPr>
              <w:pStyle w:val="a5"/>
              <w:ind w:firstLine="709"/>
              <w:rPr>
                <w:szCs w:val="28"/>
              </w:rPr>
            </w:pPr>
            <w:r>
              <w:rPr>
                <w:szCs w:val="28"/>
              </w:rPr>
              <w:t>1.3.1.2. Абзац одиннадцатый изложить в следующей редакции:</w:t>
            </w:r>
          </w:p>
          <w:p w:rsidR="00BC40C7" w:rsidRDefault="002F3F3A" w:rsidP="002F3F3A">
            <w:pPr>
              <w:pStyle w:val="a5"/>
              <w:ind w:firstLine="709"/>
              <w:rPr>
                <w:szCs w:val="28"/>
              </w:rPr>
            </w:pPr>
            <w:proofErr w:type="gramStart"/>
            <w:r>
              <w:rPr>
                <w:szCs w:val="28"/>
              </w:rPr>
              <w:t>«</w:t>
            </w:r>
            <w:r w:rsidR="00A24958" w:rsidRPr="00A24958">
              <w:rPr>
                <w:szCs w:val="28"/>
              </w:rPr>
              <w:t>в случае обеспечения в отчетном году получателем средств прироста объема производства молока к году, предшествующему отчетному году, а также при наличии у получателей средств застрахованного с государственной поддержкой в отчетном финансовом году поголовья молочных сельскохозяйственных животных применяется коэффициент в размере, равном отношению фактического значения объема производства молока за отчетный год по соответствующей категории хозяйств к установленному</w:t>
            </w:r>
            <w:r w:rsidR="00BC40C7" w:rsidRPr="00BC40C7">
              <w:rPr>
                <w:szCs w:val="28"/>
              </w:rPr>
              <w:t xml:space="preserve"> </w:t>
            </w:r>
            <w:r w:rsidR="00813968">
              <w:rPr>
                <w:szCs w:val="28"/>
              </w:rPr>
              <w:t>Департаментом</w:t>
            </w:r>
            <w:r w:rsidR="00BC40C7" w:rsidRPr="00BC40C7">
              <w:rPr>
                <w:szCs w:val="28"/>
              </w:rPr>
              <w:t>, но не более</w:t>
            </w:r>
            <w:proofErr w:type="gramEnd"/>
            <w:r w:rsidR="00BC40C7" w:rsidRPr="00BC40C7">
              <w:rPr>
                <w:szCs w:val="28"/>
              </w:rPr>
              <w:t xml:space="preserve"> 1,2;</w:t>
            </w:r>
            <w:r>
              <w:rPr>
                <w:szCs w:val="28"/>
              </w:rPr>
              <w:t>».</w:t>
            </w:r>
          </w:p>
          <w:p w:rsidR="002F3F3A" w:rsidRDefault="002F3F3A" w:rsidP="002F3F3A">
            <w:pPr>
              <w:pStyle w:val="a5"/>
              <w:ind w:firstLine="709"/>
              <w:rPr>
                <w:szCs w:val="28"/>
              </w:rPr>
            </w:pPr>
            <w:r>
              <w:rPr>
                <w:szCs w:val="28"/>
              </w:rPr>
              <w:lastRenderedPageBreak/>
              <w:t>1.3.1.</w:t>
            </w:r>
            <w:r>
              <w:rPr>
                <w:szCs w:val="28"/>
              </w:rPr>
              <w:t>3</w:t>
            </w:r>
            <w:r>
              <w:rPr>
                <w:szCs w:val="28"/>
              </w:rPr>
              <w:t xml:space="preserve">. Абзац </w:t>
            </w:r>
            <w:r>
              <w:rPr>
                <w:szCs w:val="28"/>
              </w:rPr>
              <w:t>двенадцатый</w:t>
            </w:r>
            <w:r>
              <w:rPr>
                <w:szCs w:val="28"/>
              </w:rPr>
              <w:t xml:space="preserve"> изложить в следующей редакции:</w:t>
            </w:r>
          </w:p>
          <w:p w:rsidR="00BC40C7" w:rsidRDefault="002F3F3A" w:rsidP="00BC40C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24958" w:rsidRPr="00A24958">
              <w:rPr>
                <w:sz w:val="28"/>
                <w:szCs w:val="28"/>
              </w:rPr>
              <w:t>в случае необеспечения получателем сре</w:t>
            </w:r>
            <w:proofErr w:type="gramStart"/>
            <w:r w:rsidR="00A24958" w:rsidRPr="00A24958">
              <w:rPr>
                <w:sz w:val="28"/>
                <w:szCs w:val="28"/>
              </w:rPr>
              <w:t>дств пр</w:t>
            </w:r>
            <w:proofErr w:type="gramEnd"/>
            <w:r w:rsidR="00A24958" w:rsidRPr="00A24958">
              <w:rPr>
                <w:sz w:val="28"/>
                <w:szCs w:val="28"/>
              </w:rPr>
              <w:t>ироста объема производства молока к году, предшествующему отчетному году, применяется коэффициент 0,8</w:t>
            </w:r>
            <w:r w:rsidR="00A24958">
              <w:rPr>
                <w:sz w:val="28"/>
                <w:szCs w:val="28"/>
              </w:rPr>
              <w:t>.</w:t>
            </w:r>
            <w:r w:rsidR="00B6790F">
              <w:rPr>
                <w:sz w:val="28"/>
                <w:szCs w:val="28"/>
              </w:rPr>
              <w:t>»</w:t>
            </w:r>
            <w:r w:rsidR="00813968">
              <w:rPr>
                <w:sz w:val="28"/>
                <w:szCs w:val="28"/>
              </w:rPr>
              <w:t>.</w:t>
            </w:r>
          </w:p>
          <w:p w:rsidR="00B6790F" w:rsidRDefault="002F3F3A" w:rsidP="00ED777E">
            <w:pPr>
              <w:pStyle w:val="a5"/>
            </w:pPr>
            <w:r>
              <w:t>1.4. В разделе 5:</w:t>
            </w:r>
          </w:p>
          <w:p w:rsidR="002F3F3A" w:rsidRDefault="002F3F3A" w:rsidP="002F3F3A">
            <w:pPr>
              <w:pStyle w:val="a5"/>
            </w:pPr>
            <w:r>
              <w:t>1.4.1. В наименовании слово «(мониторинга)» исключить.</w:t>
            </w:r>
          </w:p>
          <w:p w:rsidR="002F3F3A" w:rsidRDefault="002F3F3A" w:rsidP="007B2BEE">
            <w:pPr>
              <w:pStyle w:val="a5"/>
            </w:pPr>
            <w:r>
              <w:t>1.4.2. Пункт 5.3 признать утратившим силу.</w:t>
            </w:r>
          </w:p>
          <w:p w:rsidR="007B2BEE" w:rsidRDefault="007B2BEE" w:rsidP="007B2BEE">
            <w:pPr>
              <w:pStyle w:val="a5"/>
            </w:pPr>
            <w:r>
              <w:t xml:space="preserve">2. </w:t>
            </w:r>
            <w:r>
              <w:t>Приложение 1</w:t>
            </w:r>
            <w:r>
              <w:t xml:space="preserve"> </w:t>
            </w:r>
            <w:r>
              <w:t>к Порядку</w:t>
            </w:r>
            <w:r>
              <w:t xml:space="preserve"> </w:t>
            </w:r>
            <w:r>
              <w:t>предоставления субсидий</w:t>
            </w:r>
            <w:r>
              <w:t xml:space="preserve"> </w:t>
            </w:r>
            <w:r>
              <w:t>на стимулирование повышения</w:t>
            </w:r>
            <w:r>
              <w:t xml:space="preserve"> </w:t>
            </w:r>
            <w:r>
              <w:t>продуктивности в молочном скотоводстве</w:t>
            </w:r>
            <w:r>
              <w:t xml:space="preserve"> изложить в новой редакции согласно приложению 1 к настоящему постановлению.</w:t>
            </w:r>
          </w:p>
          <w:p w:rsidR="0079468D" w:rsidRDefault="0079468D" w:rsidP="007B2BEE">
            <w:pPr>
              <w:pStyle w:val="a5"/>
            </w:pPr>
            <w:r>
              <w:t xml:space="preserve">3. </w:t>
            </w:r>
            <w:r>
              <w:t xml:space="preserve">Приложение </w:t>
            </w:r>
            <w:r>
              <w:t>2</w:t>
            </w:r>
            <w:r>
              <w:t xml:space="preserve"> к Порядку предоставления субсидий на стимулирование повышения продуктивности в молочном скотоводстве изложить в новой редакции согласно приложению 1 к настоящему постановлению.</w:t>
            </w:r>
          </w:p>
          <w:p w:rsidR="00CE5FAD" w:rsidRDefault="00CE5FAD" w:rsidP="00CE5FAD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CE5FAD">
              <w:rPr>
                <w:sz w:val="28"/>
                <w:szCs w:val="28"/>
              </w:rPr>
              <w:t xml:space="preserve">4. </w:t>
            </w:r>
            <w:r w:rsidRPr="00CE5FAD">
              <w:rPr>
                <w:sz w:val="28"/>
                <w:szCs w:val="28"/>
              </w:rPr>
              <w:t>Настоящее постановление вступает в силу после дня официального опубликования</w:t>
            </w:r>
            <w:r>
              <w:rPr>
                <w:sz w:val="28"/>
                <w:szCs w:val="28"/>
              </w:rPr>
              <w:t>.</w:t>
            </w:r>
          </w:p>
          <w:p w:rsidR="007B2BEE" w:rsidRPr="009A296B" w:rsidRDefault="00CE5FAD" w:rsidP="006E2FA9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rPr>
                <w:sz w:val="28"/>
                <w:szCs w:val="28"/>
              </w:rPr>
              <w:t>Пункты 1.1.2, 1.2.1, 1.2.2.1, 1.2.3.1</w:t>
            </w:r>
            <w:r w:rsidR="006E2FA9">
              <w:rPr>
                <w:sz w:val="28"/>
                <w:szCs w:val="28"/>
              </w:rPr>
              <w:t xml:space="preserve"> настоящего постановления вступают в силу с 01.01.2025.</w:t>
            </w:r>
          </w:p>
        </w:tc>
      </w:tr>
    </w:tbl>
    <w:p w:rsidR="00F72247" w:rsidRDefault="00F72247" w:rsidP="005A4ED3">
      <w:pPr>
        <w:pStyle w:val="a5"/>
        <w:rPr>
          <w:szCs w:val="28"/>
        </w:rPr>
      </w:pPr>
    </w:p>
    <w:p w:rsidR="00F72247" w:rsidRDefault="00F72247" w:rsidP="005A4ED3">
      <w:pPr>
        <w:pStyle w:val="a5"/>
        <w:rPr>
          <w:szCs w:val="28"/>
        </w:rPr>
      </w:pPr>
    </w:p>
    <w:p w:rsidR="00F72247" w:rsidRPr="005A4ED3" w:rsidRDefault="00F72247" w:rsidP="005A4ED3">
      <w:pPr>
        <w:pStyle w:val="a5"/>
        <w:rPr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90"/>
        <w:gridCol w:w="4638"/>
      </w:tblGrid>
      <w:tr w:rsidR="00F72247" w:rsidRPr="00AA6283" w:rsidTr="00C33692">
        <w:tc>
          <w:tcPr>
            <w:tcW w:w="4590" w:type="dxa"/>
          </w:tcPr>
          <w:p w:rsidR="00F72247" w:rsidRPr="00412681" w:rsidRDefault="00F72247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F72247" w:rsidRPr="00412681" w:rsidRDefault="00F72247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F72247" w:rsidRPr="00412681" w:rsidRDefault="00F72247">
            <w:pPr>
              <w:pStyle w:val="a5"/>
              <w:ind w:firstLine="0"/>
              <w:jc w:val="right"/>
              <w:rPr>
                <w:b/>
              </w:rPr>
            </w:pPr>
          </w:p>
          <w:p w:rsidR="00F72247" w:rsidRPr="00880328" w:rsidRDefault="00F72247" w:rsidP="003B24BE">
            <w:pPr>
              <w:pStyle w:val="a5"/>
              <w:ind w:firstLine="0"/>
              <w:jc w:val="right"/>
              <w:rPr>
                <w:b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491E81" w:rsidRDefault="00491E81" w:rsidP="001F469F">
      <w:pPr>
        <w:rPr>
          <w:sz w:val="28"/>
          <w:szCs w:val="28"/>
        </w:rPr>
        <w:sectPr w:rsidR="00491E81" w:rsidSect="001F469F">
          <w:headerReference w:type="default" r:id="rId9"/>
          <w:pgSz w:w="11906" w:h="16838"/>
          <w:pgMar w:top="1134" w:right="1276" w:bottom="1134" w:left="1559" w:header="720" w:footer="720" w:gutter="0"/>
          <w:cols w:space="720"/>
          <w:titlePg/>
          <w:docGrid w:linePitch="326"/>
        </w:sectPr>
      </w:pPr>
      <w:bookmarkStart w:id="0" w:name="_GoBack"/>
      <w:bookmarkEnd w:id="0"/>
    </w:p>
    <w:p w:rsidR="00C9047A" w:rsidRPr="00C9047A" w:rsidRDefault="002A1C55" w:rsidP="00C9047A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lastRenderedPageBreak/>
        <w:t>Приложение</w:t>
      </w:r>
      <w:r w:rsidR="0079468D">
        <w:rPr>
          <w:sz w:val="28"/>
          <w:szCs w:val="28"/>
        </w:rPr>
        <w:t xml:space="preserve"> </w:t>
      </w:r>
      <w:r w:rsidR="007B2BEE">
        <w:rPr>
          <w:sz w:val="28"/>
          <w:szCs w:val="28"/>
        </w:rPr>
        <w:t>1</w:t>
      </w:r>
      <w:r w:rsidRPr="00C9047A">
        <w:rPr>
          <w:sz w:val="28"/>
          <w:szCs w:val="28"/>
        </w:rPr>
        <w:t xml:space="preserve"> </w:t>
      </w:r>
      <w:r w:rsidR="00C9047A" w:rsidRPr="00C9047A">
        <w:rPr>
          <w:sz w:val="28"/>
          <w:szCs w:val="28"/>
        </w:rPr>
        <w:t>к постановлению</w:t>
      </w:r>
    </w:p>
    <w:p w:rsidR="00C9047A" w:rsidRPr="00C9047A" w:rsidRDefault="00C9047A" w:rsidP="00C9047A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t>Правительства Ивановской области</w:t>
      </w:r>
    </w:p>
    <w:p w:rsidR="00C9047A" w:rsidRPr="00C9047A" w:rsidRDefault="00C9047A" w:rsidP="00C9047A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t>от ____________________ № ____</w:t>
      </w:r>
      <w:proofErr w:type="gramStart"/>
      <w:r w:rsidRPr="00C9047A">
        <w:rPr>
          <w:sz w:val="28"/>
          <w:szCs w:val="28"/>
        </w:rPr>
        <w:t>_-</w:t>
      </w:r>
      <w:proofErr w:type="gramEnd"/>
      <w:r w:rsidRPr="00C9047A">
        <w:rPr>
          <w:sz w:val="28"/>
          <w:szCs w:val="28"/>
        </w:rPr>
        <w:t>п</w:t>
      </w:r>
    </w:p>
    <w:p w:rsidR="002A1C55" w:rsidRPr="00C9047A" w:rsidRDefault="002A1C55" w:rsidP="00491E81">
      <w:pPr>
        <w:jc w:val="right"/>
        <w:rPr>
          <w:sz w:val="28"/>
          <w:szCs w:val="28"/>
        </w:rPr>
      </w:pPr>
    </w:p>
    <w:p w:rsidR="007B2BEE" w:rsidRPr="0079468D" w:rsidRDefault="00491E81" w:rsidP="007B2BE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9468D">
        <w:rPr>
          <w:sz w:val="28"/>
          <w:szCs w:val="28"/>
        </w:rPr>
        <w:t>Приложение</w:t>
      </w:r>
      <w:r w:rsidR="00BF0BDE">
        <w:rPr>
          <w:sz w:val="28"/>
          <w:szCs w:val="28"/>
        </w:rPr>
        <w:t xml:space="preserve"> </w:t>
      </w:r>
      <w:r w:rsidR="007B2BEE" w:rsidRPr="0079468D">
        <w:rPr>
          <w:sz w:val="28"/>
          <w:szCs w:val="28"/>
        </w:rPr>
        <w:t>1</w:t>
      </w:r>
      <w:r w:rsidRPr="0079468D">
        <w:rPr>
          <w:sz w:val="28"/>
          <w:szCs w:val="28"/>
        </w:rPr>
        <w:t xml:space="preserve"> к </w:t>
      </w:r>
      <w:r w:rsidR="007B2BEE" w:rsidRPr="0079468D">
        <w:rPr>
          <w:sz w:val="28"/>
          <w:szCs w:val="28"/>
        </w:rPr>
        <w:t>Порядку</w:t>
      </w:r>
    </w:p>
    <w:p w:rsidR="007B2BEE" w:rsidRPr="0079468D" w:rsidRDefault="007B2BEE" w:rsidP="007B2BE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9468D">
        <w:rPr>
          <w:sz w:val="28"/>
          <w:szCs w:val="28"/>
        </w:rPr>
        <w:t>предоставления субсидий</w:t>
      </w:r>
    </w:p>
    <w:p w:rsidR="007B2BEE" w:rsidRPr="0079468D" w:rsidRDefault="007B2BEE" w:rsidP="007B2BE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9468D">
        <w:rPr>
          <w:sz w:val="28"/>
          <w:szCs w:val="28"/>
        </w:rPr>
        <w:t>на стимулирование повышения</w:t>
      </w:r>
    </w:p>
    <w:p w:rsidR="007B2BEE" w:rsidRPr="0079468D" w:rsidRDefault="007B2BEE" w:rsidP="007B2BE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9468D">
        <w:rPr>
          <w:sz w:val="28"/>
          <w:szCs w:val="28"/>
        </w:rPr>
        <w:t>продуктивности в молочном скотоводстве</w:t>
      </w:r>
    </w:p>
    <w:p w:rsidR="00491E81" w:rsidRPr="0079468D" w:rsidRDefault="00491E81" w:rsidP="007B2BEE">
      <w:pPr>
        <w:jc w:val="right"/>
        <w:rPr>
          <w:bCs/>
          <w:sz w:val="28"/>
          <w:szCs w:val="28"/>
        </w:rPr>
      </w:pPr>
    </w:p>
    <w:p w:rsidR="00830505" w:rsidRPr="0079468D" w:rsidRDefault="00830505" w:rsidP="0083050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" w:name="Par429"/>
      <w:bookmarkEnd w:id="1"/>
      <w:r w:rsidRPr="0079468D">
        <w:rPr>
          <w:sz w:val="28"/>
          <w:szCs w:val="28"/>
        </w:rPr>
        <w:t>Департамент сельского хозяйства</w:t>
      </w:r>
    </w:p>
    <w:p w:rsidR="00830505" w:rsidRPr="0079468D" w:rsidRDefault="00830505" w:rsidP="0083050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9468D">
        <w:rPr>
          <w:sz w:val="28"/>
          <w:szCs w:val="28"/>
        </w:rPr>
        <w:t>и продовольствия Ивановской области</w:t>
      </w:r>
    </w:p>
    <w:p w:rsidR="00830505" w:rsidRPr="00830505" w:rsidRDefault="00830505" w:rsidP="0083050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30505" w:rsidRDefault="0079468D" w:rsidP="0079468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Предложение (</w:t>
      </w:r>
      <w:r w:rsidRPr="00FF7F4A">
        <w:rPr>
          <w:b/>
          <w:sz w:val="28"/>
          <w:szCs w:val="28"/>
        </w:rPr>
        <w:t>заяв</w:t>
      </w:r>
      <w:r>
        <w:rPr>
          <w:b/>
          <w:sz w:val="28"/>
          <w:szCs w:val="28"/>
        </w:rPr>
        <w:t>ка)</w:t>
      </w:r>
      <w:r w:rsidRPr="00FF7F4A">
        <w:rPr>
          <w:b/>
          <w:sz w:val="28"/>
          <w:szCs w:val="28"/>
        </w:rPr>
        <w:t>.</w:t>
      </w:r>
    </w:p>
    <w:p w:rsidR="0079468D" w:rsidRPr="00830505" w:rsidRDefault="0079468D" w:rsidP="0079468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30505" w:rsidRPr="00830505" w:rsidRDefault="00830505" w:rsidP="00830505">
      <w:pPr>
        <w:ind w:firstLine="708"/>
        <w:jc w:val="both"/>
        <w:rPr>
          <w:sz w:val="28"/>
          <w:szCs w:val="28"/>
        </w:rPr>
      </w:pPr>
      <w:r w:rsidRPr="00830505">
        <w:rPr>
          <w:sz w:val="28"/>
          <w:szCs w:val="28"/>
        </w:rPr>
        <w:t>Прошу предоставить государственную поддержку в соответствии с Порядком предоставления субсидий на</w:t>
      </w:r>
      <w:r w:rsidRPr="00830505">
        <w:rPr>
          <w:sz w:val="28"/>
          <w:szCs w:val="28"/>
        </w:rPr>
        <w:t xml:space="preserve"> стимулирование повышения продуктивности в молочном скотоводстве</w:t>
      </w:r>
      <w:r w:rsidRPr="00830505">
        <w:rPr>
          <w:sz w:val="28"/>
          <w:szCs w:val="28"/>
        </w:rPr>
        <w:t xml:space="preserve">, утвержденным постановлением Правительства Ивановской области от </w:t>
      </w:r>
      <w:r>
        <w:rPr>
          <w:sz w:val="28"/>
          <w:szCs w:val="28"/>
        </w:rPr>
        <w:t xml:space="preserve">16.12.2019 </w:t>
      </w:r>
      <w:r w:rsidRPr="00830505">
        <w:rPr>
          <w:sz w:val="28"/>
          <w:szCs w:val="28"/>
        </w:rPr>
        <w:t xml:space="preserve">№ </w:t>
      </w:r>
      <w:r>
        <w:rPr>
          <w:sz w:val="28"/>
          <w:szCs w:val="28"/>
        </w:rPr>
        <w:t>525-п</w:t>
      </w:r>
      <w:r w:rsidRPr="0083050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30505">
        <w:rPr>
          <w:sz w:val="28"/>
          <w:szCs w:val="28"/>
        </w:rPr>
        <w:t>(далее - Порядок), в виде субсидии на поддержку собственного производства молока.</w:t>
      </w:r>
    </w:p>
    <w:p w:rsidR="00830505" w:rsidRPr="00830505" w:rsidRDefault="00830505" w:rsidP="0083050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u w:val="single"/>
        </w:rPr>
      </w:pPr>
      <w:r w:rsidRPr="00830505">
        <w:rPr>
          <w:sz w:val="28"/>
          <w:szCs w:val="28"/>
        </w:rPr>
        <w:t>Полное</w:t>
      </w:r>
      <w:r>
        <w:rPr>
          <w:sz w:val="28"/>
          <w:szCs w:val="28"/>
        </w:rPr>
        <w:t> </w:t>
      </w:r>
      <w:r w:rsidRPr="00830505">
        <w:rPr>
          <w:sz w:val="28"/>
          <w:szCs w:val="28"/>
        </w:rPr>
        <w:t>наименование</w:t>
      </w:r>
      <w:r>
        <w:rPr>
          <w:sz w:val="28"/>
          <w:szCs w:val="28"/>
        </w:rPr>
        <w:t> </w:t>
      </w:r>
      <w:r w:rsidRPr="00830505">
        <w:rPr>
          <w:sz w:val="28"/>
          <w:szCs w:val="28"/>
        </w:rPr>
        <w:t>заявителя:</w:t>
      </w:r>
      <w:r>
        <w:rPr>
          <w:sz w:val="28"/>
          <w:szCs w:val="28"/>
        </w:rPr>
        <w:t>____________________________</w:t>
      </w:r>
      <w:r w:rsidR="003E7D8F">
        <w:rPr>
          <w:sz w:val="28"/>
          <w:szCs w:val="28"/>
        </w:rPr>
        <w:t>___</w:t>
      </w:r>
      <w:r w:rsidRPr="00830505">
        <w:rPr>
          <w:sz w:val="28"/>
          <w:szCs w:val="28"/>
        </w:rPr>
        <w:t xml:space="preserve"> ____________________________________</w:t>
      </w:r>
      <w:r w:rsidRPr="00830505">
        <w:rPr>
          <w:sz w:val="28"/>
        </w:rPr>
        <w:t xml:space="preserve">____________________________ </w:t>
      </w:r>
    </w:p>
    <w:p w:rsidR="00830505" w:rsidRPr="00830505" w:rsidRDefault="00830505" w:rsidP="0083050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30505">
        <w:rPr>
          <w:sz w:val="28"/>
          <w:szCs w:val="28"/>
        </w:rPr>
        <w:t>Юридический</w:t>
      </w:r>
      <w:r>
        <w:rPr>
          <w:sz w:val="28"/>
          <w:szCs w:val="28"/>
        </w:rPr>
        <w:t> </w:t>
      </w:r>
      <w:r w:rsidRPr="00830505">
        <w:rPr>
          <w:sz w:val="28"/>
          <w:szCs w:val="28"/>
        </w:rPr>
        <w:t>адрес,</w:t>
      </w:r>
      <w:r>
        <w:rPr>
          <w:sz w:val="28"/>
          <w:szCs w:val="28"/>
        </w:rPr>
        <w:t> </w:t>
      </w:r>
      <w:r w:rsidRPr="00830505">
        <w:rPr>
          <w:sz w:val="28"/>
          <w:szCs w:val="28"/>
        </w:rPr>
        <w:t>телефон,</w:t>
      </w:r>
      <w:r>
        <w:rPr>
          <w:sz w:val="28"/>
          <w:szCs w:val="28"/>
        </w:rPr>
        <w:t> </w:t>
      </w:r>
      <w:r w:rsidRPr="00830505">
        <w:rPr>
          <w:sz w:val="28"/>
          <w:szCs w:val="28"/>
        </w:rPr>
        <w:t>e-</w:t>
      </w:r>
      <w:proofErr w:type="spellStart"/>
      <w:r w:rsidRPr="00830505"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 </w:t>
      </w:r>
      <w:r w:rsidRPr="00830505">
        <w:rPr>
          <w:sz w:val="28"/>
          <w:szCs w:val="28"/>
        </w:rPr>
        <w:t>заявителя:</w:t>
      </w:r>
      <w:r>
        <w:rPr>
          <w:sz w:val="28"/>
          <w:szCs w:val="28"/>
        </w:rPr>
        <w:t>________________</w:t>
      </w:r>
      <w:r w:rsidR="003E7D8F">
        <w:rPr>
          <w:sz w:val="28"/>
          <w:szCs w:val="28"/>
        </w:rPr>
        <w:t>__</w:t>
      </w:r>
      <w:r w:rsidRPr="00830505">
        <w:rPr>
          <w:sz w:val="28"/>
          <w:szCs w:val="28"/>
        </w:rPr>
        <w:t xml:space="preserve"> ___________________________________</w:t>
      </w:r>
      <w:r>
        <w:rPr>
          <w:sz w:val="28"/>
          <w:szCs w:val="28"/>
        </w:rPr>
        <w:t>_____________________________</w:t>
      </w:r>
    </w:p>
    <w:p w:rsidR="00830505" w:rsidRPr="00830505" w:rsidRDefault="00830505" w:rsidP="0083050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Почтовый адрес заявителя:</w:t>
      </w:r>
      <w:r w:rsidRPr="00830505">
        <w:rPr>
          <w:sz w:val="28"/>
          <w:szCs w:val="28"/>
        </w:rPr>
        <w:t>____________________________________</w:t>
      </w:r>
      <w:r w:rsidR="003E7D8F">
        <w:rPr>
          <w:sz w:val="28"/>
          <w:szCs w:val="28"/>
        </w:rPr>
        <w:t>___</w:t>
      </w:r>
      <w:r w:rsidRPr="00830505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__________________________________________</w:t>
      </w:r>
    </w:p>
    <w:p w:rsidR="00830505" w:rsidRPr="00830505" w:rsidRDefault="00830505" w:rsidP="0083050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30505">
        <w:rPr>
          <w:sz w:val="28"/>
          <w:szCs w:val="28"/>
        </w:rPr>
        <w:t>Место нахождения обособленного подразделения на территории Ивановской области*:</w:t>
      </w:r>
      <w:r>
        <w:rPr>
          <w:sz w:val="28"/>
          <w:szCs w:val="28"/>
        </w:rPr>
        <w:t>__________________________________________</w:t>
      </w:r>
      <w:r w:rsidR="003E7D8F">
        <w:rPr>
          <w:sz w:val="28"/>
          <w:szCs w:val="28"/>
        </w:rPr>
        <w:t>___</w:t>
      </w:r>
      <w:r w:rsidRPr="00830505">
        <w:rPr>
          <w:sz w:val="28"/>
          <w:szCs w:val="28"/>
        </w:rPr>
        <w:t xml:space="preserve"> ________________________________________________________________</w:t>
      </w:r>
    </w:p>
    <w:p w:rsidR="00830505" w:rsidRDefault="00830505" w:rsidP="0083050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830505">
        <w:rPr>
          <w:sz w:val="28"/>
          <w:szCs w:val="20"/>
        </w:rPr>
        <w:t>КПП при постановке на учет заявителя в налоговом органе по месту нахождения обособленного подразделения____________________________</w:t>
      </w:r>
    </w:p>
    <w:p w:rsidR="003E7D8F" w:rsidRPr="0054520E" w:rsidRDefault="003E7D8F" w:rsidP="003E7D8F">
      <w:pPr>
        <w:autoSpaceDE w:val="0"/>
        <w:autoSpaceDN w:val="0"/>
        <w:adjustRightInd w:val="0"/>
        <w:ind w:firstLine="708"/>
        <w:jc w:val="both"/>
        <w:rPr>
          <w:rFonts w:eastAsia="Calibri"/>
          <w:bCs/>
        </w:rPr>
      </w:pPr>
      <w:r w:rsidRPr="003E7D8F">
        <w:rPr>
          <w:rFonts w:eastAsia="Calibri"/>
          <w:bCs/>
          <w:sz w:val="28"/>
        </w:rPr>
        <w:t>Кадастровый номер земельного участка (участков), на котором (</w:t>
      </w:r>
      <w:proofErr w:type="spellStart"/>
      <w:r w:rsidRPr="003E7D8F">
        <w:rPr>
          <w:rFonts w:eastAsia="Calibri"/>
          <w:bCs/>
          <w:sz w:val="28"/>
        </w:rPr>
        <w:t>ых</w:t>
      </w:r>
      <w:proofErr w:type="spellEnd"/>
      <w:r w:rsidRPr="003E7D8F">
        <w:rPr>
          <w:rFonts w:eastAsia="Calibri"/>
          <w:bCs/>
          <w:sz w:val="28"/>
        </w:rPr>
        <w:t xml:space="preserve">) </w:t>
      </w:r>
      <w:r w:rsidRPr="003E7D8F">
        <w:rPr>
          <w:rFonts w:eastAsia="Calibri"/>
          <w:sz w:val="28"/>
        </w:rPr>
        <w:t xml:space="preserve">осуществляется </w:t>
      </w:r>
      <w:r w:rsidRPr="00BF0BDE">
        <w:rPr>
          <w:rFonts w:eastAsia="Calibri"/>
          <w:sz w:val="28"/>
        </w:rPr>
        <w:t>или планируется осуществлять</w:t>
      </w:r>
      <w:r w:rsidRPr="003E7D8F">
        <w:rPr>
          <w:rFonts w:eastAsia="Calibri"/>
          <w:sz w:val="28"/>
        </w:rPr>
        <w:t xml:space="preserve"> сельскохозяйственное производство</w:t>
      </w:r>
      <w:r>
        <w:rPr>
          <w:rFonts w:eastAsia="Calibri"/>
          <w:sz w:val="28"/>
        </w:rPr>
        <w:t xml:space="preserve"> _________________________________________________</w:t>
      </w:r>
      <w:r>
        <w:rPr>
          <w:rFonts w:eastAsia="Calibri"/>
        </w:rPr>
        <w:t xml:space="preserve"> __</w:t>
      </w:r>
      <w:r>
        <w:rPr>
          <w:rFonts w:eastAsia="Calibri"/>
          <w:bCs/>
        </w:rPr>
        <w:t>____________</w:t>
      </w:r>
      <w:r w:rsidRPr="00E70333">
        <w:t>___________________________________________________________</w:t>
      </w:r>
      <w:r>
        <w:t>_</w:t>
      </w:r>
      <w:r w:rsidR="0079468D">
        <w:t>_</w:t>
      </w:r>
    </w:p>
    <w:p w:rsidR="00830505" w:rsidRPr="00830505" w:rsidRDefault="00830505" w:rsidP="0083050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30505">
        <w:rPr>
          <w:sz w:val="28"/>
          <w:szCs w:val="28"/>
        </w:rPr>
        <w:t>Платежные</w:t>
      </w:r>
      <w:r>
        <w:rPr>
          <w:sz w:val="28"/>
          <w:szCs w:val="28"/>
        </w:rPr>
        <w:t> </w:t>
      </w:r>
      <w:r w:rsidRPr="00830505">
        <w:rPr>
          <w:sz w:val="28"/>
          <w:szCs w:val="28"/>
        </w:rPr>
        <w:t>реквизиты</w:t>
      </w:r>
      <w:r>
        <w:rPr>
          <w:sz w:val="28"/>
          <w:szCs w:val="28"/>
        </w:rPr>
        <w:t> </w:t>
      </w:r>
      <w:r w:rsidRPr="00830505">
        <w:rPr>
          <w:sz w:val="28"/>
          <w:szCs w:val="28"/>
        </w:rPr>
        <w:t>заявителя:</w:t>
      </w:r>
      <w:r>
        <w:rPr>
          <w:sz w:val="28"/>
          <w:szCs w:val="28"/>
        </w:rPr>
        <w:t> </w:t>
      </w:r>
      <w:r w:rsidRPr="00830505">
        <w:rPr>
          <w:sz w:val="28"/>
          <w:szCs w:val="28"/>
        </w:rPr>
        <w:t>ИНН</w:t>
      </w:r>
      <w:r>
        <w:rPr>
          <w:sz w:val="28"/>
          <w:szCs w:val="28"/>
        </w:rPr>
        <w:t>_________________________</w:t>
      </w:r>
      <w:r w:rsidRPr="00830505">
        <w:rPr>
          <w:sz w:val="28"/>
          <w:szCs w:val="28"/>
        </w:rPr>
        <w:t xml:space="preserve"> </w:t>
      </w:r>
    </w:p>
    <w:p w:rsidR="00830505" w:rsidRPr="00830505" w:rsidRDefault="00830505" w:rsidP="0083050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30505">
        <w:rPr>
          <w:sz w:val="28"/>
          <w:szCs w:val="28"/>
        </w:rPr>
        <w:t>ОГРН</w:t>
      </w:r>
      <w:r>
        <w:rPr>
          <w:sz w:val="28"/>
          <w:szCs w:val="28"/>
        </w:rPr>
        <w:t> </w:t>
      </w:r>
      <w:r w:rsidRPr="00830505">
        <w:rPr>
          <w:sz w:val="28"/>
          <w:szCs w:val="28"/>
        </w:rPr>
        <w:t>(ОГРНИП)</w:t>
      </w:r>
      <w:r>
        <w:rPr>
          <w:sz w:val="28"/>
          <w:szCs w:val="28"/>
        </w:rPr>
        <w:t> </w:t>
      </w:r>
      <w:r w:rsidRPr="00830505">
        <w:rPr>
          <w:sz w:val="28"/>
          <w:szCs w:val="28"/>
        </w:rPr>
        <w:t>_____________________</w:t>
      </w:r>
      <w:r>
        <w:rPr>
          <w:sz w:val="28"/>
          <w:szCs w:val="28"/>
        </w:rPr>
        <w:t> </w:t>
      </w:r>
      <w:r w:rsidRPr="00830505">
        <w:rPr>
          <w:sz w:val="28"/>
          <w:szCs w:val="28"/>
        </w:rPr>
        <w:t>КПП</w:t>
      </w:r>
      <w:r>
        <w:rPr>
          <w:sz w:val="28"/>
          <w:szCs w:val="28"/>
        </w:rPr>
        <w:t>_______________________</w:t>
      </w:r>
      <w:r w:rsidRPr="00830505">
        <w:rPr>
          <w:sz w:val="28"/>
          <w:szCs w:val="28"/>
        </w:rPr>
        <w:t xml:space="preserve"> </w:t>
      </w:r>
    </w:p>
    <w:p w:rsidR="00830505" w:rsidRPr="00830505" w:rsidRDefault="00830505" w:rsidP="0083050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30505">
        <w:rPr>
          <w:sz w:val="28"/>
          <w:szCs w:val="28"/>
        </w:rPr>
        <w:t>ОКТМО</w:t>
      </w:r>
      <w:r>
        <w:rPr>
          <w:sz w:val="28"/>
          <w:szCs w:val="28"/>
        </w:rPr>
        <w:t> </w:t>
      </w:r>
      <w:r w:rsidRPr="00830505">
        <w:rPr>
          <w:sz w:val="28"/>
          <w:szCs w:val="28"/>
        </w:rPr>
        <w:t>_______________________</w:t>
      </w:r>
      <w:r>
        <w:rPr>
          <w:sz w:val="28"/>
          <w:szCs w:val="28"/>
        </w:rPr>
        <w:t> </w:t>
      </w:r>
      <w:r w:rsidRPr="00830505">
        <w:rPr>
          <w:sz w:val="28"/>
          <w:szCs w:val="28"/>
        </w:rPr>
        <w:t>ОКВЭД__________________________</w:t>
      </w:r>
    </w:p>
    <w:p w:rsidR="00830505" w:rsidRPr="00830505" w:rsidRDefault="00830505" w:rsidP="0083050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30505">
        <w:rPr>
          <w:sz w:val="28"/>
          <w:szCs w:val="28"/>
        </w:rPr>
        <w:t>Наименование</w:t>
      </w:r>
      <w:r>
        <w:rPr>
          <w:sz w:val="28"/>
          <w:szCs w:val="28"/>
        </w:rPr>
        <w:t> </w:t>
      </w:r>
      <w:r w:rsidRPr="00830505">
        <w:rPr>
          <w:sz w:val="28"/>
          <w:szCs w:val="28"/>
        </w:rPr>
        <w:t>кредитной</w:t>
      </w:r>
      <w:r>
        <w:rPr>
          <w:sz w:val="28"/>
          <w:szCs w:val="28"/>
        </w:rPr>
        <w:t> </w:t>
      </w:r>
      <w:r w:rsidRPr="00830505">
        <w:rPr>
          <w:sz w:val="28"/>
          <w:szCs w:val="28"/>
        </w:rPr>
        <w:t>организации:</w:t>
      </w:r>
      <w:r>
        <w:rPr>
          <w:sz w:val="28"/>
          <w:szCs w:val="28"/>
        </w:rPr>
        <w:t>_________________________________________________________________________________________</w:t>
      </w:r>
    </w:p>
    <w:p w:rsidR="00830505" w:rsidRPr="00830505" w:rsidRDefault="00830505" w:rsidP="0083050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830505">
        <w:rPr>
          <w:sz w:val="28"/>
          <w:szCs w:val="28"/>
        </w:rPr>
        <w:t>р</w:t>
      </w:r>
      <w:proofErr w:type="gramEnd"/>
      <w:r w:rsidRPr="00830505">
        <w:rPr>
          <w:sz w:val="28"/>
          <w:szCs w:val="28"/>
        </w:rPr>
        <w:t>/с</w:t>
      </w:r>
      <w:r>
        <w:rPr>
          <w:sz w:val="28"/>
          <w:szCs w:val="28"/>
        </w:rPr>
        <w:t> </w:t>
      </w:r>
      <w:r w:rsidRPr="00830505">
        <w:rPr>
          <w:sz w:val="28"/>
          <w:szCs w:val="28"/>
        </w:rPr>
        <w:t>___________________________</w:t>
      </w:r>
      <w:r>
        <w:rPr>
          <w:sz w:val="28"/>
          <w:szCs w:val="28"/>
        </w:rPr>
        <w:t> </w:t>
      </w:r>
      <w:r w:rsidRPr="00830505">
        <w:rPr>
          <w:sz w:val="28"/>
          <w:szCs w:val="28"/>
        </w:rPr>
        <w:t>к/с_______________________________</w:t>
      </w:r>
    </w:p>
    <w:p w:rsidR="00830505" w:rsidRPr="00830505" w:rsidRDefault="00830505" w:rsidP="0083050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30505">
        <w:rPr>
          <w:sz w:val="28"/>
          <w:szCs w:val="28"/>
        </w:rPr>
        <w:t>БИК</w:t>
      </w:r>
      <w:r w:rsidR="002C6056">
        <w:rPr>
          <w:sz w:val="28"/>
          <w:szCs w:val="28"/>
        </w:rPr>
        <w:t xml:space="preserve"> </w:t>
      </w:r>
      <w:r w:rsidRPr="00830505">
        <w:rPr>
          <w:sz w:val="28"/>
          <w:szCs w:val="28"/>
        </w:rPr>
        <w:t>____________________________________________________________</w:t>
      </w:r>
    </w:p>
    <w:p w:rsidR="00830505" w:rsidRPr="00830505" w:rsidRDefault="00830505" w:rsidP="0083050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30505">
        <w:rPr>
          <w:sz w:val="28"/>
          <w:szCs w:val="28"/>
        </w:rPr>
        <w:t>Перечень прилагаемых документов:</w:t>
      </w:r>
    </w:p>
    <w:p w:rsidR="00830505" w:rsidRPr="00830505" w:rsidRDefault="00830505" w:rsidP="0083050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30505">
        <w:rPr>
          <w:sz w:val="28"/>
          <w:szCs w:val="28"/>
        </w:rPr>
        <w:t>- _______________________________________________________________;</w:t>
      </w:r>
    </w:p>
    <w:p w:rsidR="00830505" w:rsidRPr="00830505" w:rsidRDefault="00830505" w:rsidP="0083050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30505">
        <w:rPr>
          <w:sz w:val="28"/>
          <w:szCs w:val="28"/>
        </w:rPr>
        <w:t>- _______________________________________________________________;</w:t>
      </w:r>
    </w:p>
    <w:p w:rsidR="00830505" w:rsidRPr="00830505" w:rsidRDefault="00830505" w:rsidP="0083050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30505">
        <w:rPr>
          <w:sz w:val="28"/>
          <w:szCs w:val="28"/>
        </w:rPr>
        <w:lastRenderedPageBreak/>
        <w:t>- _______________________________________________________________.</w:t>
      </w:r>
    </w:p>
    <w:p w:rsidR="002C6056" w:rsidRDefault="002C6056" w:rsidP="002C60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достоверность сведений, указанных в представленных документах.</w:t>
      </w:r>
    </w:p>
    <w:p w:rsidR="002C6056" w:rsidRDefault="002C6056" w:rsidP="002C60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Подтверждаю, что на первое число месяца, в котором представляются настоящее предложение (заявка) с прилагаемыми документами:</w:t>
      </w:r>
    </w:p>
    <w:p w:rsidR="002C6056" w:rsidRDefault="002C6056" w:rsidP="002C60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а) у участника отбора отсутствует просроченная задолженность по возврату в бюджет Ивановской области субсидий, бюджетных инвестиций,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Ивановской областью;</w:t>
      </w:r>
    </w:p>
    <w:p w:rsidR="002C6056" w:rsidRDefault="002C6056" w:rsidP="002C60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участник отбора - юридическое лицо не находится в процессе реорганизации, ликвидации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 участник отбора - индивидуальный предприниматель не прекратил деятельность в качестве индивидуального предпринимателя;</w:t>
      </w:r>
      <w:proofErr w:type="gramEnd"/>
    </w:p>
    <w:p w:rsidR="002C6056" w:rsidRDefault="002C6056" w:rsidP="002C60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>
          <w:rPr>
            <w:color w:val="0000FF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>
        <w:rPr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>
        <w:rPr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rPr>
          <w:sz w:val="28"/>
          <w:szCs w:val="28"/>
        </w:rPr>
        <w:t xml:space="preserve"> публичных акционерных обществ;</w:t>
      </w:r>
    </w:p>
    <w:p w:rsidR="002C6056" w:rsidRDefault="002C6056" w:rsidP="002C60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участник отбора не получает средства из бюджета Ивановской области на основании иных нормативных правовых актов Ивановской области на цели, установленные </w:t>
      </w:r>
      <w:hyperlink r:id="rId11" w:history="1">
        <w:r>
          <w:rPr>
            <w:color w:val="0000FF"/>
            <w:sz w:val="28"/>
            <w:szCs w:val="28"/>
          </w:rPr>
          <w:t>пунктом 1.2</w:t>
        </w:r>
      </w:hyperlink>
      <w:r>
        <w:rPr>
          <w:sz w:val="28"/>
          <w:szCs w:val="28"/>
        </w:rPr>
        <w:t xml:space="preserve"> Порядка.</w:t>
      </w:r>
    </w:p>
    <w:p w:rsidR="002C6056" w:rsidRDefault="002C6056" w:rsidP="002C60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Подтверждаю, что участник отбора в году, предшествующем году получения субсидии, не привлекался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12" w:history="1">
        <w:r>
          <w:rPr>
            <w:color w:val="0000FF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Правительства Российской Федерации от 16.09.2020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1479 </w:t>
      </w:r>
      <w:r>
        <w:rPr>
          <w:sz w:val="28"/>
          <w:szCs w:val="28"/>
        </w:rPr>
        <w:br/>
        <w:t>«</w:t>
      </w:r>
      <w:r>
        <w:rPr>
          <w:sz w:val="28"/>
          <w:szCs w:val="28"/>
        </w:rPr>
        <w:t>Об утверждении Правил противопожарного режима в Российской Федерации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C6056" w:rsidRDefault="002C6056" w:rsidP="002C60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 дает согласие на публикацию (размещение) в информационно-телекоммуникационной сети Интернет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отбором.</w:t>
      </w:r>
    </w:p>
    <w:p w:rsidR="002C6056" w:rsidRPr="002C6056" w:rsidRDefault="002C6056" w:rsidP="001F59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60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CC5A3E" wp14:editId="59AEB46B">
                <wp:simplePos x="0" y="0"/>
                <wp:positionH relativeFrom="column">
                  <wp:posOffset>320040</wp:posOffset>
                </wp:positionH>
                <wp:positionV relativeFrom="paragraph">
                  <wp:posOffset>497015</wp:posOffset>
                </wp:positionV>
                <wp:extent cx="2315688" cy="531628"/>
                <wp:effectExtent l="0" t="0" r="27940" b="2095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688" cy="531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056" w:rsidRPr="003E7D8F" w:rsidRDefault="002C6056" w:rsidP="002C6056">
                            <w:pPr>
                              <w:rPr>
                                <w:sz w:val="32"/>
                              </w:rPr>
                            </w:pPr>
                            <w:r w:rsidRPr="003E7D8F">
                              <w:rPr>
                                <w:sz w:val="32"/>
                                <w:szCs w:val="28"/>
                                <w:vertAlign w:val="subscript"/>
                              </w:rPr>
                              <w:t>(нужное подчеркнуть)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5.2pt;margin-top:39.15pt;width:182.35pt;height:41.8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" fillcolor="white [3201]" strokecolor="white [3212]" strokeweight=".5pt">
                <v:textbox>
                  <w:txbxContent>
                    <w:p w:rsidR="002C6056" w:rsidRPr="003E7D8F" w:rsidRDefault="002C6056" w:rsidP="002C6056">
                      <w:pPr>
                        <w:rPr>
                          <w:sz w:val="32"/>
                        </w:rPr>
                      </w:pPr>
                      <w:r w:rsidRPr="003E7D8F">
                        <w:rPr>
                          <w:sz w:val="32"/>
                          <w:szCs w:val="28"/>
                          <w:vertAlign w:val="subscript"/>
                        </w:rPr>
                        <w:t>(нужное подчеркнуть)</w:t>
                      </w:r>
                    </w:p>
                  </w:txbxContent>
                </v:textbox>
              </v:shape>
            </w:pict>
          </mc:Fallback>
        </mc:AlternateContent>
      </w:r>
      <w:r w:rsidRPr="002C6056">
        <w:rPr>
          <w:sz w:val="28"/>
          <w:szCs w:val="28"/>
        </w:rPr>
        <w:t xml:space="preserve">В году, в котором произведены затраты, </w:t>
      </w:r>
      <w:r>
        <w:rPr>
          <w:sz w:val="28"/>
          <w:szCs w:val="28"/>
        </w:rPr>
        <w:t>обеспечением прироста продукции собственного производства, участник отбора</w:t>
      </w:r>
      <w:r w:rsidRPr="002C605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C6056">
        <w:rPr>
          <w:sz w:val="28"/>
          <w:szCs w:val="28"/>
        </w:rPr>
        <w:t xml:space="preserve">использовал/не использовал право на освобождение от исполнения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2C6056">
        <w:rPr>
          <w:sz w:val="28"/>
          <w:szCs w:val="28"/>
        </w:rPr>
        <w:t>обязанностей налогоплательщика, связанных с исчислением и уплатой налога на добавленную стоимость.</w:t>
      </w:r>
    </w:p>
    <w:p w:rsidR="002C6056" w:rsidRPr="002C6056" w:rsidRDefault="002C6056" w:rsidP="002C6056">
      <w:pPr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bscript"/>
        </w:rPr>
      </w:pPr>
      <w:r w:rsidRPr="002C6056">
        <w:rPr>
          <w:sz w:val="28"/>
          <w:szCs w:val="28"/>
          <w:vertAlign w:val="subscript"/>
        </w:rPr>
        <w:t xml:space="preserve"> </w:t>
      </w:r>
    </w:p>
    <w:p w:rsidR="002C6056" w:rsidRPr="002C6056" w:rsidRDefault="002C6056" w:rsidP="002C60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C6056">
        <w:rPr>
          <w:sz w:val="28"/>
          <w:szCs w:val="28"/>
        </w:rPr>
        <w:t>Руководитель __________________                   _________________________</w:t>
      </w:r>
    </w:p>
    <w:p w:rsidR="002C6056" w:rsidRPr="002C6056" w:rsidRDefault="002C6056" w:rsidP="002C60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C6056">
        <w:rPr>
          <w:sz w:val="28"/>
          <w:szCs w:val="28"/>
        </w:rPr>
        <w:t xml:space="preserve">                                  (подпись)                                  (расшифровка подписи)</w:t>
      </w:r>
    </w:p>
    <w:p w:rsidR="0079468D" w:rsidRDefault="0079468D" w:rsidP="002C60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C6056" w:rsidRPr="002C6056" w:rsidRDefault="002C6056" w:rsidP="002C60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C6056">
        <w:rPr>
          <w:sz w:val="28"/>
          <w:szCs w:val="28"/>
        </w:rPr>
        <w:t>М.П. (при наличии печати)</w:t>
      </w:r>
    </w:p>
    <w:p w:rsidR="0079468D" w:rsidRDefault="0079468D" w:rsidP="002C60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C6056" w:rsidRPr="002C6056" w:rsidRDefault="002C6056" w:rsidP="002C60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C6056">
        <w:rPr>
          <w:sz w:val="28"/>
          <w:szCs w:val="28"/>
        </w:rPr>
        <w:t>Регистрационный номер и дата регистрации заявления:</w:t>
      </w:r>
    </w:p>
    <w:p w:rsidR="002C6056" w:rsidRPr="002C6056" w:rsidRDefault="002C6056" w:rsidP="002C60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C6056">
        <w:rPr>
          <w:sz w:val="28"/>
          <w:szCs w:val="28"/>
        </w:rPr>
        <w:t>№ _____________________ от ___________________ 20__ г.</w:t>
      </w:r>
    </w:p>
    <w:p w:rsidR="002C6056" w:rsidRPr="002C6056" w:rsidRDefault="002C6056" w:rsidP="002C60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2C6056">
        <w:rPr>
          <w:sz w:val="28"/>
          <w:szCs w:val="28"/>
        </w:rPr>
        <w:t>(заполняется Департаментом сельского хозяйства</w:t>
      </w:r>
      <w:proofErr w:type="gramEnd"/>
    </w:p>
    <w:p w:rsidR="002C6056" w:rsidRPr="002C6056" w:rsidRDefault="002C6056" w:rsidP="002C6056">
      <w:pPr>
        <w:pBdr>
          <w:bottom w:val="single" w:sz="12" w:space="1" w:color="auto"/>
        </w:pBd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C6056">
        <w:rPr>
          <w:sz w:val="28"/>
          <w:szCs w:val="28"/>
        </w:rPr>
        <w:t>и продовольствия Ивановской области)</w:t>
      </w:r>
    </w:p>
    <w:p w:rsidR="002C6056" w:rsidRDefault="002C6056" w:rsidP="002C605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&lt;*&gt; В случае если заявителем является юридическое лицо, обособленное подразделение которого находится на территории Ивановской области.</w:t>
      </w:r>
    </w:p>
    <w:p w:rsidR="0079468D" w:rsidRDefault="0079468D" w:rsidP="001F469F">
      <w:pPr>
        <w:rPr>
          <w:sz w:val="28"/>
          <w:szCs w:val="28"/>
        </w:rPr>
        <w:sectPr w:rsidR="0079468D" w:rsidSect="007B2BEE">
          <w:pgSz w:w="11906" w:h="16838"/>
          <w:pgMar w:top="1134" w:right="1276" w:bottom="1134" w:left="1559" w:header="720" w:footer="720" w:gutter="0"/>
          <w:cols w:space="720"/>
          <w:titlePg/>
          <w:docGrid w:linePitch="326"/>
        </w:sectPr>
      </w:pPr>
    </w:p>
    <w:p w:rsidR="0079468D" w:rsidRPr="00C9047A" w:rsidRDefault="0079468D" w:rsidP="0079468D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  <w:r w:rsidRPr="00C9047A">
        <w:rPr>
          <w:sz w:val="28"/>
          <w:szCs w:val="28"/>
        </w:rPr>
        <w:t xml:space="preserve"> к постановлению</w:t>
      </w:r>
    </w:p>
    <w:p w:rsidR="0079468D" w:rsidRPr="00C9047A" w:rsidRDefault="0079468D" w:rsidP="0079468D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t>Правительства Ивановской области</w:t>
      </w:r>
    </w:p>
    <w:p w:rsidR="0079468D" w:rsidRPr="00C9047A" w:rsidRDefault="0079468D" w:rsidP="0079468D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t>от ____________________ № ____</w:t>
      </w:r>
      <w:proofErr w:type="gramStart"/>
      <w:r w:rsidRPr="00C9047A">
        <w:rPr>
          <w:sz w:val="28"/>
          <w:szCs w:val="28"/>
        </w:rPr>
        <w:t>_-</w:t>
      </w:r>
      <w:proofErr w:type="gramEnd"/>
      <w:r w:rsidRPr="00C9047A">
        <w:rPr>
          <w:sz w:val="28"/>
          <w:szCs w:val="28"/>
        </w:rPr>
        <w:t>п</w:t>
      </w:r>
    </w:p>
    <w:p w:rsidR="0079468D" w:rsidRPr="00C9047A" w:rsidRDefault="0079468D" w:rsidP="0079468D">
      <w:pPr>
        <w:jc w:val="right"/>
        <w:rPr>
          <w:sz w:val="28"/>
          <w:szCs w:val="28"/>
        </w:rPr>
      </w:pPr>
    </w:p>
    <w:p w:rsidR="0079468D" w:rsidRPr="0079468D" w:rsidRDefault="0079468D" w:rsidP="0079468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9468D">
        <w:rPr>
          <w:sz w:val="28"/>
          <w:szCs w:val="28"/>
        </w:rPr>
        <w:t>Приложение</w:t>
      </w:r>
      <w:r w:rsidR="004D58F7">
        <w:rPr>
          <w:sz w:val="28"/>
          <w:szCs w:val="28"/>
        </w:rPr>
        <w:t xml:space="preserve"> 2</w:t>
      </w:r>
      <w:r w:rsidRPr="0079468D">
        <w:rPr>
          <w:sz w:val="28"/>
          <w:szCs w:val="28"/>
        </w:rPr>
        <w:t xml:space="preserve"> к Порядку</w:t>
      </w:r>
    </w:p>
    <w:p w:rsidR="0079468D" w:rsidRPr="0079468D" w:rsidRDefault="0079468D" w:rsidP="0079468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9468D">
        <w:rPr>
          <w:sz w:val="28"/>
          <w:szCs w:val="28"/>
        </w:rPr>
        <w:t>предоставления субсидий</w:t>
      </w:r>
    </w:p>
    <w:p w:rsidR="0079468D" w:rsidRPr="0079468D" w:rsidRDefault="0079468D" w:rsidP="0079468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9468D">
        <w:rPr>
          <w:sz w:val="28"/>
          <w:szCs w:val="28"/>
        </w:rPr>
        <w:t>на стимулирование повышения</w:t>
      </w:r>
    </w:p>
    <w:p w:rsidR="0079468D" w:rsidRPr="0079468D" w:rsidRDefault="0079468D" w:rsidP="0079468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9468D">
        <w:rPr>
          <w:sz w:val="28"/>
          <w:szCs w:val="28"/>
        </w:rPr>
        <w:t>продуктивности в молочном скотоводстве</w:t>
      </w:r>
    </w:p>
    <w:p w:rsidR="006C7BC4" w:rsidRDefault="006C7BC4" w:rsidP="0079468D">
      <w:pPr>
        <w:jc w:val="center"/>
        <w:rPr>
          <w:sz w:val="28"/>
        </w:rPr>
      </w:pPr>
    </w:p>
    <w:p w:rsidR="0079468D" w:rsidRPr="00302580" w:rsidRDefault="0079468D" w:rsidP="0079468D">
      <w:pPr>
        <w:jc w:val="center"/>
        <w:rPr>
          <w:sz w:val="28"/>
        </w:rPr>
      </w:pPr>
      <w:r w:rsidRPr="00302580">
        <w:rPr>
          <w:sz w:val="28"/>
        </w:rPr>
        <w:t>СПРАВКА-РАСЧЕТ</w:t>
      </w:r>
    </w:p>
    <w:p w:rsidR="0079468D" w:rsidRPr="00302580" w:rsidRDefault="0079468D" w:rsidP="0079468D">
      <w:pPr>
        <w:jc w:val="center"/>
        <w:rPr>
          <w:bCs/>
          <w:sz w:val="28"/>
          <w:szCs w:val="22"/>
        </w:rPr>
      </w:pPr>
      <w:r w:rsidRPr="00302580">
        <w:rPr>
          <w:sz w:val="28"/>
        </w:rPr>
        <w:t xml:space="preserve">на предоставление </w:t>
      </w:r>
      <w:proofErr w:type="gramStart"/>
      <w:r w:rsidRPr="00302580">
        <w:rPr>
          <w:sz w:val="28"/>
        </w:rPr>
        <w:t>субсидий</w:t>
      </w:r>
      <w:proofErr w:type="gramEnd"/>
      <w:r w:rsidRPr="00302580">
        <w:rPr>
          <w:sz w:val="28"/>
        </w:rPr>
        <w:t xml:space="preserve"> </w:t>
      </w:r>
      <w:r w:rsidRPr="00302580">
        <w:rPr>
          <w:bCs/>
          <w:sz w:val="28"/>
          <w:szCs w:val="22"/>
        </w:rPr>
        <w:t>на стимулирование</w:t>
      </w:r>
    </w:p>
    <w:p w:rsidR="0079468D" w:rsidRPr="00302580" w:rsidRDefault="0079468D" w:rsidP="0079468D">
      <w:pPr>
        <w:jc w:val="center"/>
        <w:rPr>
          <w:bCs/>
          <w:sz w:val="28"/>
          <w:szCs w:val="22"/>
        </w:rPr>
      </w:pPr>
      <w:r w:rsidRPr="00302580">
        <w:rPr>
          <w:bCs/>
          <w:sz w:val="28"/>
          <w:szCs w:val="22"/>
        </w:rPr>
        <w:t xml:space="preserve"> повышения продуктивности в молочном скотоводстве</w:t>
      </w:r>
    </w:p>
    <w:p w:rsidR="0079468D" w:rsidRPr="00302580" w:rsidRDefault="0079468D" w:rsidP="0079468D">
      <w:pPr>
        <w:jc w:val="center"/>
        <w:rPr>
          <w:sz w:val="28"/>
        </w:rPr>
      </w:pPr>
    </w:p>
    <w:p w:rsidR="0079468D" w:rsidRPr="00302580" w:rsidRDefault="0079468D" w:rsidP="0079468D">
      <w:pPr>
        <w:jc w:val="center"/>
        <w:rPr>
          <w:sz w:val="28"/>
        </w:rPr>
      </w:pPr>
      <w:r w:rsidRPr="00302580">
        <w:rPr>
          <w:sz w:val="28"/>
        </w:rPr>
        <w:t>_______________________________</w:t>
      </w:r>
    </w:p>
    <w:p w:rsidR="0079468D" w:rsidRPr="00302580" w:rsidRDefault="0079468D" w:rsidP="0079468D">
      <w:pPr>
        <w:jc w:val="center"/>
        <w:rPr>
          <w:sz w:val="28"/>
        </w:rPr>
      </w:pPr>
      <w:r w:rsidRPr="00302580">
        <w:rPr>
          <w:sz w:val="28"/>
        </w:rPr>
        <w:t>(наименование заявителя)</w:t>
      </w:r>
    </w:p>
    <w:p w:rsidR="0079468D" w:rsidRPr="00302580" w:rsidRDefault="0079468D" w:rsidP="0079468D">
      <w:pPr>
        <w:rPr>
          <w:sz w:val="28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3260"/>
        <w:gridCol w:w="2835"/>
        <w:gridCol w:w="1134"/>
        <w:gridCol w:w="1134"/>
        <w:gridCol w:w="1276"/>
        <w:gridCol w:w="1134"/>
        <w:gridCol w:w="1134"/>
        <w:gridCol w:w="2126"/>
      </w:tblGrid>
      <w:tr w:rsidR="004D58F7" w:rsidRPr="00302580" w:rsidTr="004D58F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F" w:rsidRPr="00EF23CF" w:rsidRDefault="00EF23CF" w:rsidP="00406C7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F" w:rsidRPr="00EF23CF" w:rsidRDefault="00EF23CF" w:rsidP="00406C79">
            <w:pPr>
              <w:rPr>
                <w:sz w:val="28"/>
                <w:szCs w:val="28"/>
              </w:rPr>
            </w:pPr>
            <w:r w:rsidRPr="00EF23CF">
              <w:rPr>
                <w:sz w:val="28"/>
                <w:szCs w:val="28"/>
              </w:rPr>
              <w:t>Объем реализации и (или) отгрузки на собственную переработку молока за отчетный финансовый год&lt;*&gt;, тыс.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F" w:rsidRPr="00EF23CF" w:rsidRDefault="00EF23CF" w:rsidP="00406C79">
            <w:pPr>
              <w:rPr>
                <w:sz w:val="28"/>
                <w:szCs w:val="28"/>
              </w:rPr>
            </w:pPr>
            <w:r w:rsidRPr="00EF23CF">
              <w:rPr>
                <w:sz w:val="28"/>
                <w:szCs w:val="28"/>
              </w:rPr>
              <w:t xml:space="preserve">Ставка субсидии </w:t>
            </w:r>
            <w:proofErr w:type="gramStart"/>
            <w:r w:rsidRPr="00EF23CF">
              <w:rPr>
                <w:sz w:val="28"/>
                <w:szCs w:val="28"/>
              </w:rPr>
              <w:t>на</w:t>
            </w:r>
            <w:proofErr w:type="gramEnd"/>
            <w:r w:rsidRPr="00EF23CF">
              <w:rPr>
                <w:sz w:val="28"/>
                <w:szCs w:val="28"/>
              </w:rPr>
              <w:t xml:space="preserve"> </w:t>
            </w:r>
          </w:p>
          <w:p w:rsidR="00EF23CF" w:rsidRPr="00EF23CF" w:rsidRDefault="00EF23CF" w:rsidP="00406C79">
            <w:pPr>
              <w:rPr>
                <w:sz w:val="28"/>
                <w:szCs w:val="28"/>
              </w:rPr>
            </w:pPr>
            <w:r w:rsidRPr="00EF23CF">
              <w:rPr>
                <w:sz w:val="28"/>
                <w:szCs w:val="28"/>
              </w:rPr>
              <w:t>1 килограмм реализованного и (или) отгруженного на собственную переработку молока,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F" w:rsidRDefault="00EF23CF" w:rsidP="00406C79">
            <w:pPr>
              <w:jc w:val="center"/>
            </w:pPr>
            <w:r w:rsidRPr="00A92927">
              <w:t>Коэффициент К</w:t>
            </w:r>
            <w:proofErr w:type="gramStart"/>
            <w:r w:rsidRPr="00A92927">
              <w:rPr>
                <w:vertAlign w:val="subscript"/>
              </w:rPr>
              <w:t>1</w:t>
            </w:r>
            <w:proofErr w:type="gramEnd"/>
            <w:r w:rsidRPr="00A92927">
              <w:t xml:space="preserve"> </w:t>
            </w:r>
          </w:p>
          <w:p w:rsidR="00EF23CF" w:rsidRPr="00A92927" w:rsidRDefault="00EF23CF" w:rsidP="00406C79">
            <w:pPr>
              <w:jc w:val="center"/>
            </w:pPr>
            <w:r w:rsidRPr="00A92927">
              <w:t>&lt;*</w:t>
            </w:r>
            <w:r>
              <w:t>*</w:t>
            </w:r>
            <w:r w:rsidRPr="00A92927"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F" w:rsidRDefault="00EF23CF" w:rsidP="00406C79">
            <w:pPr>
              <w:jc w:val="center"/>
            </w:pPr>
            <w:r w:rsidRPr="00A92927">
              <w:t>Коэффициент К</w:t>
            </w:r>
            <w:proofErr w:type="gramStart"/>
            <w:r w:rsidRPr="00A92927">
              <w:rPr>
                <w:vertAlign w:val="subscript"/>
              </w:rPr>
              <w:t>2</w:t>
            </w:r>
            <w:proofErr w:type="gramEnd"/>
            <w:r w:rsidRPr="00A92927">
              <w:t xml:space="preserve"> </w:t>
            </w:r>
          </w:p>
          <w:p w:rsidR="00EF23CF" w:rsidRPr="00A92927" w:rsidRDefault="00EF23CF" w:rsidP="00406C79">
            <w:pPr>
              <w:jc w:val="center"/>
            </w:pPr>
            <w:r w:rsidRPr="00A92927">
              <w:t>&lt;*</w:t>
            </w:r>
            <w:r>
              <w:t>*</w:t>
            </w:r>
            <w:r w:rsidRPr="00A92927">
              <w:t>*&gt;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F" w:rsidRDefault="00EF23CF" w:rsidP="00406C79">
            <w:pPr>
              <w:jc w:val="center"/>
              <w:rPr>
                <w:vertAlign w:val="subscript"/>
              </w:rPr>
            </w:pPr>
            <w:r w:rsidRPr="00A92927">
              <w:t>Коэффициент К</w:t>
            </w:r>
            <w:r>
              <w:rPr>
                <w:vertAlign w:val="subscript"/>
              </w:rPr>
              <w:t>3</w:t>
            </w:r>
          </w:p>
          <w:p w:rsidR="00EF23CF" w:rsidRPr="00A92927" w:rsidRDefault="00EF23CF" w:rsidP="00406C79">
            <w:pPr>
              <w:jc w:val="center"/>
            </w:pPr>
            <w:r w:rsidRPr="00A92927">
              <w:t xml:space="preserve"> &lt;</w:t>
            </w:r>
            <w:r>
              <w:t>***</w:t>
            </w:r>
            <w:r w:rsidRPr="00A92927">
              <w:t>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F" w:rsidRDefault="00EF23CF" w:rsidP="00406C79">
            <w:pPr>
              <w:jc w:val="center"/>
            </w:pPr>
            <w:r w:rsidRPr="00A92927">
              <w:t>Коэффициент К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  <w:r w:rsidRPr="00A92927">
              <w:t xml:space="preserve"> </w:t>
            </w:r>
          </w:p>
          <w:p w:rsidR="00EF23CF" w:rsidRPr="00A92927" w:rsidRDefault="00EF23CF" w:rsidP="00406C79">
            <w:pPr>
              <w:jc w:val="center"/>
            </w:pPr>
            <w:r w:rsidRPr="00A92927">
              <w:t>&lt;*</w:t>
            </w:r>
            <w:r>
              <w:t>****</w:t>
            </w:r>
            <w:r w:rsidRPr="00A92927"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F" w:rsidRDefault="00EF23CF" w:rsidP="00406C79">
            <w:pPr>
              <w:jc w:val="center"/>
            </w:pPr>
            <w:r w:rsidRPr="00A92927">
              <w:t>Коэффициент К</w:t>
            </w:r>
            <w:r>
              <w:rPr>
                <w:vertAlign w:val="subscript"/>
              </w:rPr>
              <w:t>5</w:t>
            </w:r>
            <w:r w:rsidRPr="00A92927">
              <w:t xml:space="preserve"> </w:t>
            </w:r>
          </w:p>
          <w:p w:rsidR="00EF23CF" w:rsidRPr="00A92927" w:rsidRDefault="00EF23CF" w:rsidP="00406C79">
            <w:pPr>
              <w:jc w:val="center"/>
            </w:pPr>
            <w:r w:rsidRPr="00A92927">
              <w:t>&lt;*</w:t>
            </w:r>
            <w:r>
              <w:t>****</w:t>
            </w:r>
            <w:r w:rsidRPr="00A92927">
              <w:t>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F" w:rsidRPr="00EF23CF" w:rsidRDefault="00EF23CF" w:rsidP="00EF23CF">
            <w:pPr>
              <w:jc w:val="center"/>
              <w:rPr>
                <w:sz w:val="28"/>
              </w:rPr>
            </w:pPr>
            <w:r w:rsidRPr="00EF23CF">
              <w:rPr>
                <w:sz w:val="28"/>
              </w:rPr>
              <w:t>Размер причитающейся субсидии, рублей</w:t>
            </w:r>
          </w:p>
          <w:p w:rsidR="00EF23CF" w:rsidRPr="00A92927" w:rsidRDefault="00EF23CF" w:rsidP="000C1FA3">
            <w:pPr>
              <w:jc w:val="center"/>
            </w:pPr>
            <w:r w:rsidRPr="00EF23CF">
              <w:rPr>
                <w:sz w:val="28"/>
              </w:rPr>
              <w:t xml:space="preserve">(гр. </w:t>
            </w:r>
            <w:r>
              <w:rPr>
                <w:sz w:val="28"/>
              </w:rPr>
              <w:t>2</w:t>
            </w:r>
            <w:r w:rsidRPr="00EF23CF">
              <w:rPr>
                <w:sz w:val="28"/>
              </w:rPr>
              <w:t xml:space="preserve"> х гр. </w:t>
            </w:r>
            <w:r>
              <w:rPr>
                <w:sz w:val="28"/>
              </w:rPr>
              <w:t>3</w:t>
            </w:r>
            <w:r w:rsidRPr="00EF23CF">
              <w:rPr>
                <w:sz w:val="28"/>
              </w:rPr>
              <w:t xml:space="preserve">) х  </w:t>
            </w:r>
            <w:r w:rsidR="001F5948" w:rsidRPr="001F5948">
              <w:rPr>
                <w:sz w:val="28"/>
                <w:szCs w:val="28"/>
              </w:rPr>
              <w:t>графу (графы), соответствующу</w:t>
            </w:r>
            <w:proofErr w:type="gramStart"/>
            <w:r w:rsidR="001F5948" w:rsidRPr="001F5948">
              <w:rPr>
                <w:sz w:val="28"/>
                <w:szCs w:val="28"/>
              </w:rPr>
              <w:t>ю(</w:t>
            </w:r>
            <w:proofErr w:type="gramEnd"/>
            <w:r w:rsidR="001F5948" w:rsidRPr="001F5948">
              <w:rPr>
                <w:sz w:val="28"/>
                <w:szCs w:val="28"/>
              </w:rPr>
              <w:t>-</w:t>
            </w:r>
            <w:proofErr w:type="spellStart"/>
            <w:r w:rsidR="001F5948" w:rsidRPr="001F5948">
              <w:rPr>
                <w:sz w:val="28"/>
                <w:szCs w:val="28"/>
              </w:rPr>
              <w:t>щие</w:t>
            </w:r>
            <w:proofErr w:type="spellEnd"/>
            <w:r w:rsidR="001F5948" w:rsidRPr="001F5948">
              <w:rPr>
                <w:sz w:val="28"/>
                <w:szCs w:val="28"/>
              </w:rPr>
              <w:t>) определенному коэффициенту</w:t>
            </w:r>
          </w:p>
        </w:tc>
      </w:tr>
      <w:tr w:rsidR="004D58F7" w:rsidRPr="00302580" w:rsidTr="004D58F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F" w:rsidRPr="00302580" w:rsidRDefault="00EF23CF" w:rsidP="00406C79">
            <w:pPr>
              <w:jc w:val="center"/>
              <w:rPr>
                <w:sz w:val="28"/>
              </w:rPr>
            </w:pPr>
            <w:r w:rsidRPr="00302580">
              <w:rPr>
                <w:sz w:val="2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F" w:rsidRPr="00302580" w:rsidRDefault="00EF23CF" w:rsidP="00406C79">
            <w:pPr>
              <w:jc w:val="center"/>
              <w:rPr>
                <w:sz w:val="28"/>
              </w:rPr>
            </w:pPr>
            <w:r w:rsidRPr="00302580">
              <w:rPr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F" w:rsidRPr="00302580" w:rsidRDefault="00EF23CF" w:rsidP="00406C79">
            <w:pPr>
              <w:jc w:val="center"/>
              <w:rPr>
                <w:sz w:val="28"/>
              </w:rPr>
            </w:pPr>
            <w:r w:rsidRPr="00302580">
              <w:rPr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F" w:rsidRPr="00302580" w:rsidRDefault="00EF23CF" w:rsidP="00406C79">
            <w:pPr>
              <w:jc w:val="center"/>
              <w:rPr>
                <w:sz w:val="28"/>
              </w:rPr>
            </w:pPr>
            <w:r w:rsidRPr="00302580">
              <w:rPr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F" w:rsidRPr="00302580" w:rsidRDefault="00EF23CF" w:rsidP="00406C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F" w:rsidRPr="00302580" w:rsidRDefault="00EF23CF" w:rsidP="00406C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F" w:rsidRPr="00302580" w:rsidRDefault="00EF23CF" w:rsidP="00406C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F" w:rsidRPr="00302580" w:rsidRDefault="00EF23CF" w:rsidP="00406C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F" w:rsidRPr="00302580" w:rsidRDefault="00EF23CF" w:rsidP="00406C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4D58F7" w:rsidRPr="00302580" w:rsidTr="004D58F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F" w:rsidRPr="00302580" w:rsidRDefault="00EF23CF" w:rsidP="00406C79">
            <w:pPr>
              <w:rPr>
                <w:sz w:val="28"/>
              </w:rPr>
            </w:pPr>
            <w:r w:rsidRPr="00302580">
              <w:rPr>
                <w:sz w:val="28"/>
              </w:rPr>
              <w:t>Молоко коровье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F" w:rsidRPr="00302580" w:rsidRDefault="00EF23CF" w:rsidP="00406C79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F" w:rsidRPr="00302580" w:rsidRDefault="00EF23CF" w:rsidP="00406C79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F" w:rsidRPr="00302580" w:rsidRDefault="00EF23CF" w:rsidP="00406C79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F" w:rsidRPr="00302580" w:rsidRDefault="00EF23CF" w:rsidP="00406C79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F" w:rsidRPr="00302580" w:rsidRDefault="00EF23CF" w:rsidP="00406C79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F" w:rsidRPr="00302580" w:rsidRDefault="00EF23CF" w:rsidP="00406C79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F" w:rsidRPr="00302580" w:rsidRDefault="00EF23CF" w:rsidP="00406C79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F" w:rsidRPr="00302580" w:rsidRDefault="00EF23CF" w:rsidP="00406C79">
            <w:pPr>
              <w:rPr>
                <w:sz w:val="28"/>
              </w:rPr>
            </w:pPr>
          </w:p>
        </w:tc>
      </w:tr>
      <w:tr w:rsidR="004D58F7" w:rsidRPr="00302580" w:rsidTr="004D58F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F" w:rsidRPr="00302580" w:rsidRDefault="00EF23CF" w:rsidP="00406C79">
            <w:pPr>
              <w:rPr>
                <w:sz w:val="28"/>
              </w:rPr>
            </w:pPr>
            <w:r w:rsidRPr="00302580">
              <w:rPr>
                <w:sz w:val="28"/>
              </w:rPr>
              <w:t>Молоко козье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F" w:rsidRPr="00302580" w:rsidRDefault="00EF23CF" w:rsidP="00406C79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F" w:rsidRPr="00302580" w:rsidRDefault="00EF23CF" w:rsidP="00406C79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F" w:rsidRPr="00302580" w:rsidRDefault="00EF23CF" w:rsidP="00406C79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F" w:rsidRPr="00302580" w:rsidRDefault="00EF23CF" w:rsidP="00406C79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F" w:rsidRPr="00302580" w:rsidRDefault="00EF23CF" w:rsidP="00406C79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F" w:rsidRPr="00302580" w:rsidRDefault="00EF23CF" w:rsidP="00406C79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F" w:rsidRPr="00302580" w:rsidRDefault="00EF23CF" w:rsidP="00406C79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F" w:rsidRPr="00302580" w:rsidRDefault="00EF23CF" w:rsidP="00406C79">
            <w:pPr>
              <w:rPr>
                <w:sz w:val="28"/>
              </w:rPr>
            </w:pPr>
          </w:p>
        </w:tc>
      </w:tr>
    </w:tbl>
    <w:p w:rsidR="0079468D" w:rsidRPr="00302580" w:rsidRDefault="0079468D" w:rsidP="0079468D">
      <w:pPr>
        <w:rPr>
          <w:sz w:val="28"/>
        </w:rPr>
      </w:pPr>
      <w:r w:rsidRPr="00302580">
        <w:rPr>
          <w:sz w:val="28"/>
        </w:rPr>
        <w:t>--------------------------------</w:t>
      </w:r>
    </w:p>
    <w:p w:rsidR="0079468D" w:rsidRDefault="0079468D" w:rsidP="0079468D">
      <w:pPr>
        <w:rPr>
          <w:sz w:val="28"/>
        </w:rPr>
      </w:pPr>
      <w:r w:rsidRPr="00302580">
        <w:rPr>
          <w:sz w:val="28"/>
        </w:rPr>
        <w:t xml:space="preserve">&lt;*&gt; Объем реализации и (или) отгрузки на собственную переработку молока указывается в физическом весе. </w:t>
      </w:r>
    </w:p>
    <w:p w:rsidR="00B2110F" w:rsidRPr="00302580" w:rsidRDefault="00B2110F" w:rsidP="0079468D">
      <w:pPr>
        <w:rPr>
          <w:sz w:val="28"/>
        </w:rPr>
      </w:pPr>
    </w:p>
    <w:p w:rsidR="00B2110F" w:rsidRDefault="001F5948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&lt;*</w:t>
      </w:r>
      <w:r w:rsidR="00B2110F" w:rsidRPr="00B2110F">
        <w:rPr>
          <w:sz w:val="28"/>
          <w:szCs w:val="28"/>
        </w:rPr>
        <w:t>*</w:t>
      </w:r>
      <w:r w:rsidRPr="00B2110F">
        <w:rPr>
          <w:sz w:val="28"/>
          <w:szCs w:val="28"/>
        </w:rPr>
        <w:t>&gt;</w:t>
      </w:r>
      <w:r w:rsidR="00B2110F" w:rsidRPr="00B2110F">
        <w:rPr>
          <w:sz w:val="28"/>
          <w:szCs w:val="28"/>
        </w:rPr>
        <w:t xml:space="preserve"> </w:t>
      </w:r>
      <w:r w:rsidR="00B2110F" w:rsidRPr="00B2110F">
        <w:rPr>
          <w:sz w:val="28"/>
          <w:szCs w:val="28"/>
        </w:rPr>
        <w:t>К</w:t>
      </w:r>
      <w:proofErr w:type="gramStart"/>
      <w:r w:rsidR="00B2110F" w:rsidRPr="00B2110F">
        <w:rPr>
          <w:sz w:val="28"/>
          <w:szCs w:val="28"/>
          <w:vertAlign w:val="subscript"/>
        </w:rPr>
        <w:t>1</w:t>
      </w:r>
      <w:proofErr w:type="gramEnd"/>
      <w:r w:rsidR="00B2110F">
        <w:rPr>
          <w:sz w:val="28"/>
          <w:szCs w:val="28"/>
        </w:rPr>
        <w:t xml:space="preserve"> - </w:t>
      </w:r>
      <w:r w:rsidR="00B2110F">
        <w:rPr>
          <w:sz w:val="28"/>
          <w:szCs w:val="28"/>
        </w:rPr>
        <w:t>коэффициент в размер</w:t>
      </w:r>
      <w:r w:rsidR="00B2110F">
        <w:rPr>
          <w:sz w:val="28"/>
          <w:szCs w:val="28"/>
        </w:rPr>
        <w:t xml:space="preserve">е, </w:t>
      </w:r>
      <w:r w:rsidR="00B2110F">
        <w:rPr>
          <w:sz w:val="28"/>
          <w:szCs w:val="28"/>
        </w:rPr>
        <w:t>равном среднему отношению фактических значений за отчетный финансовый год к установленным, но не выше 1,2;</w:t>
      </w:r>
      <w:r w:rsidR="00B2110F">
        <w:rPr>
          <w:sz w:val="28"/>
          <w:szCs w:val="28"/>
        </w:rPr>
        <w:t xml:space="preserve"> </w:t>
      </w:r>
      <w:r w:rsidR="00B2110F">
        <w:rPr>
          <w:sz w:val="28"/>
          <w:szCs w:val="28"/>
        </w:rPr>
        <w:t>применяется в случае выполнения получателем субсидии условия по достижению в году, предшествующем году получения субсидии, результатов использования средств в соответствии с заключенным между Департаментом и получателем субсидии соглашением о предоставлении субсидии;</w:t>
      </w:r>
    </w:p>
    <w:p w:rsidR="00B2110F" w:rsidRDefault="00B2110F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097" w:rsidRDefault="001F5948" w:rsidP="00E030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&lt;*</w:t>
      </w:r>
      <w:r w:rsidR="00B2110F" w:rsidRPr="00B2110F">
        <w:rPr>
          <w:sz w:val="28"/>
          <w:szCs w:val="28"/>
        </w:rPr>
        <w:t>**</w:t>
      </w:r>
      <w:r w:rsidRPr="00B2110F">
        <w:rPr>
          <w:sz w:val="28"/>
          <w:szCs w:val="28"/>
        </w:rPr>
        <w:t xml:space="preserve">&gt; </w:t>
      </w:r>
      <w:r w:rsidR="00B2110F" w:rsidRPr="00B2110F">
        <w:rPr>
          <w:sz w:val="28"/>
          <w:szCs w:val="28"/>
        </w:rPr>
        <w:t>К</w:t>
      </w:r>
      <w:proofErr w:type="gramStart"/>
      <w:r w:rsidR="00B2110F">
        <w:rPr>
          <w:sz w:val="28"/>
          <w:szCs w:val="28"/>
          <w:vertAlign w:val="subscript"/>
        </w:rPr>
        <w:t>2</w:t>
      </w:r>
      <w:proofErr w:type="gramEnd"/>
      <w:r w:rsidR="00B2110F">
        <w:rPr>
          <w:sz w:val="28"/>
          <w:szCs w:val="28"/>
        </w:rPr>
        <w:t>- коэффициент в размере</w:t>
      </w:r>
      <w:r w:rsidR="00B2110F">
        <w:rPr>
          <w:sz w:val="28"/>
          <w:szCs w:val="28"/>
        </w:rPr>
        <w:t xml:space="preserve">, </w:t>
      </w:r>
      <w:r w:rsidR="00B2110F">
        <w:rPr>
          <w:sz w:val="28"/>
          <w:szCs w:val="28"/>
        </w:rPr>
        <w:t>равном среднему отношению фактических значений за отчетный финансовый год к установленным</w:t>
      </w:r>
      <w:r w:rsidR="00E03097">
        <w:rPr>
          <w:sz w:val="28"/>
          <w:szCs w:val="28"/>
        </w:rPr>
        <w:t>, но не менее 0,5</w:t>
      </w:r>
      <w:r w:rsidR="00B2110F">
        <w:rPr>
          <w:sz w:val="28"/>
          <w:szCs w:val="28"/>
        </w:rPr>
        <w:t>;</w:t>
      </w:r>
      <w:r w:rsidR="00E03097">
        <w:rPr>
          <w:sz w:val="28"/>
          <w:szCs w:val="28"/>
        </w:rPr>
        <w:t xml:space="preserve"> применяется в случае </w:t>
      </w:r>
      <w:r w:rsidR="00E03097">
        <w:rPr>
          <w:sz w:val="28"/>
          <w:szCs w:val="28"/>
        </w:rPr>
        <w:t>невыполнения получателем субсидий условия по достижению в отчетном финансовом году результатов, предусмотренных заключенным между Департаментом и получателем субсидий соглашением</w:t>
      </w:r>
      <w:r w:rsidR="00E03097">
        <w:rPr>
          <w:sz w:val="28"/>
          <w:szCs w:val="28"/>
        </w:rPr>
        <w:t>;</w:t>
      </w:r>
    </w:p>
    <w:p w:rsidR="00B2110F" w:rsidRPr="00B2110F" w:rsidRDefault="00B2110F" w:rsidP="007946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03097" w:rsidRDefault="001F5948" w:rsidP="00E030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&lt;*</w:t>
      </w:r>
      <w:r w:rsidR="00B2110F" w:rsidRPr="00B2110F">
        <w:rPr>
          <w:sz w:val="28"/>
          <w:szCs w:val="28"/>
        </w:rPr>
        <w:t>***</w:t>
      </w:r>
      <w:r w:rsidRPr="00B2110F">
        <w:rPr>
          <w:sz w:val="28"/>
          <w:szCs w:val="28"/>
        </w:rPr>
        <w:t>&gt;</w:t>
      </w:r>
      <w:r w:rsidR="00B2110F" w:rsidRPr="00B2110F">
        <w:rPr>
          <w:sz w:val="28"/>
          <w:szCs w:val="28"/>
        </w:rPr>
        <w:t xml:space="preserve"> </w:t>
      </w:r>
      <w:r w:rsidR="00B2110F" w:rsidRPr="00B2110F">
        <w:rPr>
          <w:sz w:val="28"/>
          <w:szCs w:val="28"/>
        </w:rPr>
        <w:t>К</w:t>
      </w:r>
      <w:r w:rsidR="00B2110F">
        <w:rPr>
          <w:sz w:val="28"/>
          <w:szCs w:val="28"/>
          <w:vertAlign w:val="subscript"/>
        </w:rPr>
        <w:t>3</w:t>
      </w:r>
      <w:r w:rsidR="00B2110F">
        <w:rPr>
          <w:sz w:val="28"/>
          <w:szCs w:val="28"/>
        </w:rPr>
        <w:t xml:space="preserve">- коэффициент </w:t>
      </w:r>
      <w:proofErr w:type="gramStart"/>
      <w:r w:rsidR="00E03097">
        <w:rPr>
          <w:sz w:val="28"/>
          <w:szCs w:val="28"/>
        </w:rPr>
        <w:t>размере</w:t>
      </w:r>
      <w:proofErr w:type="gramEnd"/>
      <w:r w:rsidR="00E03097">
        <w:rPr>
          <w:sz w:val="28"/>
          <w:szCs w:val="28"/>
        </w:rPr>
        <w:t xml:space="preserve"> не более 1,2</w:t>
      </w:r>
      <w:r w:rsidR="00E03097">
        <w:rPr>
          <w:sz w:val="28"/>
          <w:szCs w:val="28"/>
        </w:rPr>
        <w:t xml:space="preserve">; применяется в случае </w:t>
      </w:r>
      <w:r w:rsidR="00E03097">
        <w:rPr>
          <w:sz w:val="28"/>
          <w:szCs w:val="28"/>
        </w:rPr>
        <w:t>достижения средней молочной продуктивности коров за отчетный финансовый год выше продуктивности, установленной Департаментом, но не менее 5000 килограммов</w:t>
      </w:r>
      <w:r w:rsidR="00E03097">
        <w:rPr>
          <w:sz w:val="28"/>
          <w:szCs w:val="28"/>
        </w:rPr>
        <w:t>;</w:t>
      </w:r>
    </w:p>
    <w:p w:rsidR="00B2110F" w:rsidRPr="00B2110F" w:rsidRDefault="00B2110F" w:rsidP="007946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F5948" w:rsidRDefault="001F5948" w:rsidP="007946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110F">
        <w:rPr>
          <w:sz w:val="28"/>
          <w:szCs w:val="28"/>
        </w:rPr>
        <w:t>&lt;*</w:t>
      </w:r>
      <w:r w:rsidR="00B2110F" w:rsidRPr="00B2110F">
        <w:rPr>
          <w:sz w:val="28"/>
          <w:szCs w:val="28"/>
        </w:rPr>
        <w:t>****</w:t>
      </w:r>
      <w:r w:rsidRPr="00B2110F">
        <w:rPr>
          <w:sz w:val="28"/>
          <w:szCs w:val="28"/>
        </w:rPr>
        <w:t>&gt;</w:t>
      </w:r>
      <w:r w:rsidR="00B2110F" w:rsidRPr="00B2110F">
        <w:rPr>
          <w:sz w:val="28"/>
          <w:szCs w:val="28"/>
        </w:rPr>
        <w:t xml:space="preserve"> </w:t>
      </w:r>
      <w:r w:rsidR="00B2110F" w:rsidRPr="00B2110F">
        <w:rPr>
          <w:sz w:val="28"/>
          <w:szCs w:val="28"/>
        </w:rPr>
        <w:t>К</w:t>
      </w:r>
      <w:proofErr w:type="gramStart"/>
      <w:r w:rsidR="00B2110F">
        <w:rPr>
          <w:sz w:val="28"/>
          <w:szCs w:val="28"/>
          <w:vertAlign w:val="subscript"/>
        </w:rPr>
        <w:t>4</w:t>
      </w:r>
      <w:proofErr w:type="gramEnd"/>
      <w:r w:rsidR="00B2110F">
        <w:rPr>
          <w:sz w:val="28"/>
          <w:szCs w:val="28"/>
        </w:rPr>
        <w:t>- коэффициент в размере</w:t>
      </w:r>
      <w:r w:rsidR="00E03097">
        <w:rPr>
          <w:sz w:val="28"/>
          <w:szCs w:val="28"/>
        </w:rPr>
        <w:t xml:space="preserve">, </w:t>
      </w:r>
      <w:r w:rsidR="00E03097" w:rsidRPr="00A24958">
        <w:rPr>
          <w:sz w:val="28"/>
          <w:szCs w:val="28"/>
        </w:rPr>
        <w:t>отношению фактического значения объема производства молока за отчетный год по соответствующей категории хозяйств к установленному</w:t>
      </w:r>
      <w:r w:rsidR="00E03097" w:rsidRPr="00BC40C7">
        <w:rPr>
          <w:sz w:val="28"/>
          <w:szCs w:val="28"/>
        </w:rPr>
        <w:t xml:space="preserve"> </w:t>
      </w:r>
      <w:r w:rsidR="00E03097">
        <w:rPr>
          <w:sz w:val="28"/>
          <w:szCs w:val="28"/>
        </w:rPr>
        <w:t>Департаментом</w:t>
      </w:r>
      <w:r w:rsidR="00E03097" w:rsidRPr="00BC40C7">
        <w:rPr>
          <w:sz w:val="28"/>
          <w:szCs w:val="28"/>
        </w:rPr>
        <w:t>, но не более 1,2;</w:t>
      </w:r>
      <w:r w:rsidR="00E03097">
        <w:rPr>
          <w:sz w:val="28"/>
          <w:szCs w:val="28"/>
        </w:rPr>
        <w:t xml:space="preserve"> применяется в </w:t>
      </w:r>
      <w:r w:rsidR="00E03097" w:rsidRPr="00A24958">
        <w:rPr>
          <w:sz w:val="28"/>
          <w:szCs w:val="28"/>
        </w:rPr>
        <w:t>случае обеспечения в отчетном году получателем сре</w:t>
      </w:r>
      <w:proofErr w:type="gramStart"/>
      <w:r w:rsidR="00E03097" w:rsidRPr="00A24958">
        <w:rPr>
          <w:sz w:val="28"/>
          <w:szCs w:val="28"/>
        </w:rPr>
        <w:t>дств пр</w:t>
      </w:r>
      <w:proofErr w:type="gramEnd"/>
      <w:r w:rsidR="00E03097" w:rsidRPr="00A24958">
        <w:rPr>
          <w:sz w:val="28"/>
          <w:szCs w:val="28"/>
        </w:rPr>
        <w:t xml:space="preserve">ироста объема производства молока к году, предшествующему </w:t>
      </w:r>
      <w:r w:rsidR="00E03097" w:rsidRPr="00A24958">
        <w:rPr>
          <w:sz w:val="28"/>
          <w:szCs w:val="28"/>
        </w:rPr>
        <w:lastRenderedPageBreak/>
        <w:t>отчетному году, а также при наличии у получателей средств застрахованного с государственной поддержкой в отчетном финансовом году поголовья молочных сельскохозяйственных животных</w:t>
      </w:r>
      <w:r w:rsidR="00E03097">
        <w:rPr>
          <w:sz w:val="28"/>
          <w:szCs w:val="28"/>
        </w:rPr>
        <w:t>;</w:t>
      </w:r>
    </w:p>
    <w:p w:rsidR="00B2110F" w:rsidRPr="00B2110F" w:rsidRDefault="00B2110F" w:rsidP="007946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F5948" w:rsidRPr="00B2110F" w:rsidRDefault="001F5948" w:rsidP="007946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110F">
        <w:rPr>
          <w:sz w:val="28"/>
          <w:szCs w:val="28"/>
        </w:rPr>
        <w:t>&lt;*</w:t>
      </w:r>
      <w:r w:rsidR="00B2110F" w:rsidRPr="00B2110F">
        <w:rPr>
          <w:sz w:val="28"/>
          <w:szCs w:val="28"/>
        </w:rPr>
        <w:t>*****</w:t>
      </w:r>
      <w:r w:rsidRPr="00B2110F">
        <w:rPr>
          <w:sz w:val="28"/>
          <w:szCs w:val="28"/>
        </w:rPr>
        <w:t>&gt;</w:t>
      </w:r>
      <w:r w:rsidR="00B2110F" w:rsidRPr="00B2110F">
        <w:rPr>
          <w:sz w:val="28"/>
          <w:szCs w:val="28"/>
        </w:rPr>
        <w:t xml:space="preserve"> </w:t>
      </w:r>
      <w:r w:rsidR="00B2110F" w:rsidRPr="00B2110F">
        <w:rPr>
          <w:sz w:val="28"/>
          <w:szCs w:val="28"/>
        </w:rPr>
        <w:t>К</w:t>
      </w:r>
      <w:r w:rsidR="00B2110F">
        <w:rPr>
          <w:sz w:val="28"/>
          <w:szCs w:val="28"/>
          <w:vertAlign w:val="subscript"/>
        </w:rPr>
        <w:t>5</w:t>
      </w:r>
      <w:r w:rsidR="00B2110F">
        <w:rPr>
          <w:sz w:val="28"/>
          <w:szCs w:val="28"/>
        </w:rPr>
        <w:t>- коэффициент в размере</w:t>
      </w:r>
      <w:r w:rsidR="00E03097">
        <w:rPr>
          <w:sz w:val="28"/>
          <w:szCs w:val="28"/>
        </w:rPr>
        <w:t xml:space="preserve"> равному 0,8; применяется </w:t>
      </w:r>
      <w:r w:rsidR="00E03097" w:rsidRPr="00A24958">
        <w:rPr>
          <w:sz w:val="28"/>
          <w:szCs w:val="28"/>
        </w:rPr>
        <w:t>в случае необеспечения получателем сре</w:t>
      </w:r>
      <w:proofErr w:type="gramStart"/>
      <w:r w:rsidR="00E03097" w:rsidRPr="00A24958">
        <w:rPr>
          <w:sz w:val="28"/>
          <w:szCs w:val="28"/>
        </w:rPr>
        <w:t>дств пр</w:t>
      </w:r>
      <w:proofErr w:type="gramEnd"/>
      <w:r w:rsidR="00E03097" w:rsidRPr="00A24958">
        <w:rPr>
          <w:sz w:val="28"/>
          <w:szCs w:val="28"/>
        </w:rPr>
        <w:t>ироста объема производства молока к году, предшествующему отчетному году</w:t>
      </w:r>
      <w:r w:rsidR="00E03097">
        <w:rPr>
          <w:sz w:val="28"/>
          <w:szCs w:val="28"/>
        </w:rPr>
        <w:t>.</w:t>
      </w:r>
    </w:p>
    <w:p w:rsidR="001F5948" w:rsidRDefault="001F5948" w:rsidP="0079468D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1F5948" w:rsidRDefault="001F5948" w:rsidP="0079468D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1F5948" w:rsidRDefault="001F5948" w:rsidP="0079468D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79468D" w:rsidRPr="00302580" w:rsidRDefault="0079468D" w:rsidP="007946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2580">
        <w:rPr>
          <w:sz w:val="28"/>
          <w:szCs w:val="28"/>
        </w:rPr>
        <w:t>Руководитель      ____________ ___________________________</w:t>
      </w:r>
    </w:p>
    <w:p w:rsidR="0079468D" w:rsidRPr="00302580" w:rsidRDefault="0079468D" w:rsidP="007946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2580">
        <w:rPr>
          <w:sz w:val="28"/>
          <w:szCs w:val="28"/>
        </w:rPr>
        <w:t xml:space="preserve">                                   (подпись)        (расшифровка подписи)</w:t>
      </w:r>
    </w:p>
    <w:p w:rsidR="0079468D" w:rsidRPr="00302580" w:rsidRDefault="0079468D" w:rsidP="007946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9468D" w:rsidRPr="00302580" w:rsidRDefault="0079468D" w:rsidP="007946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2580">
        <w:rPr>
          <w:sz w:val="28"/>
          <w:szCs w:val="28"/>
        </w:rPr>
        <w:t>Главный бухгалтер ____________ __________________________</w:t>
      </w:r>
    </w:p>
    <w:p w:rsidR="0079468D" w:rsidRPr="00302580" w:rsidRDefault="0079468D" w:rsidP="007946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2580">
        <w:rPr>
          <w:sz w:val="28"/>
          <w:szCs w:val="28"/>
        </w:rPr>
        <w:t xml:space="preserve">                                     (подпись)         (расшифровка подписи)</w:t>
      </w:r>
    </w:p>
    <w:p w:rsidR="0079468D" w:rsidRPr="00302580" w:rsidRDefault="0079468D" w:rsidP="007946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2580">
        <w:rPr>
          <w:sz w:val="28"/>
          <w:szCs w:val="28"/>
        </w:rPr>
        <w:t>М.П. (при наличии печати)</w:t>
      </w:r>
    </w:p>
    <w:p w:rsidR="00103328" w:rsidRPr="00813968" w:rsidRDefault="00103328" w:rsidP="0079468D">
      <w:pPr>
        <w:jc w:val="right"/>
        <w:rPr>
          <w:sz w:val="28"/>
          <w:szCs w:val="28"/>
        </w:rPr>
      </w:pPr>
    </w:p>
    <w:sectPr w:rsidR="00103328" w:rsidRPr="00813968" w:rsidSect="0079468D">
      <w:pgSz w:w="16838" w:h="11906" w:orient="landscape"/>
      <w:pgMar w:top="1559" w:right="1134" w:bottom="127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D6" w:rsidRDefault="00B707D6">
      <w:r>
        <w:separator/>
      </w:r>
    </w:p>
  </w:endnote>
  <w:endnote w:type="continuationSeparator" w:id="0">
    <w:p w:rsidR="00B707D6" w:rsidRDefault="00B7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D6" w:rsidRDefault="00B707D6">
      <w:r>
        <w:separator/>
      </w:r>
    </w:p>
  </w:footnote>
  <w:footnote w:type="continuationSeparator" w:id="0">
    <w:p w:rsidR="00B707D6" w:rsidRDefault="00B70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311715"/>
      <w:docPartObj>
        <w:docPartGallery w:val="Page Numbers (Top of Page)"/>
        <w:docPartUnique/>
      </w:docPartObj>
    </w:sdtPr>
    <w:sdtEndPr/>
    <w:sdtContent>
      <w:p w:rsidR="006979C8" w:rsidRDefault="006979C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462">
          <w:rPr>
            <w:noProof/>
          </w:rPr>
          <w:t>9</w:t>
        </w:r>
        <w:r>
          <w:fldChar w:fldCharType="end"/>
        </w:r>
      </w:p>
    </w:sdtContent>
  </w:sdt>
  <w:p w:rsidR="006979C8" w:rsidRDefault="006979C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2660"/>
    <w:multiLevelType w:val="multilevel"/>
    <w:tmpl w:val="AEDA5D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B822F5B"/>
    <w:multiLevelType w:val="hybridMultilevel"/>
    <w:tmpl w:val="382C7D7E"/>
    <w:lvl w:ilvl="0" w:tplc="79902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BA7637"/>
    <w:multiLevelType w:val="multilevel"/>
    <w:tmpl w:val="FDF0A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1863"/>
    <w:rsid w:val="00012587"/>
    <w:rsid w:val="00021487"/>
    <w:rsid w:val="000222ED"/>
    <w:rsid w:val="00023E68"/>
    <w:rsid w:val="000310A0"/>
    <w:rsid w:val="00046A71"/>
    <w:rsid w:val="00047D0C"/>
    <w:rsid w:val="00050BD7"/>
    <w:rsid w:val="000550FD"/>
    <w:rsid w:val="000576E9"/>
    <w:rsid w:val="0006753C"/>
    <w:rsid w:val="00070B89"/>
    <w:rsid w:val="0007165A"/>
    <w:rsid w:val="00077464"/>
    <w:rsid w:val="0008412F"/>
    <w:rsid w:val="000903D0"/>
    <w:rsid w:val="00092F44"/>
    <w:rsid w:val="00094691"/>
    <w:rsid w:val="000A3A29"/>
    <w:rsid w:val="000A59D2"/>
    <w:rsid w:val="000B0839"/>
    <w:rsid w:val="000B2E02"/>
    <w:rsid w:val="000C1FA3"/>
    <w:rsid w:val="000C2425"/>
    <w:rsid w:val="000C33BC"/>
    <w:rsid w:val="000D36F0"/>
    <w:rsid w:val="000D5F55"/>
    <w:rsid w:val="000E7A36"/>
    <w:rsid w:val="000F3D9B"/>
    <w:rsid w:val="000F4A6D"/>
    <w:rsid w:val="00101E85"/>
    <w:rsid w:val="00102C95"/>
    <w:rsid w:val="00103328"/>
    <w:rsid w:val="00105824"/>
    <w:rsid w:val="0011461F"/>
    <w:rsid w:val="00123864"/>
    <w:rsid w:val="0013181E"/>
    <w:rsid w:val="00132539"/>
    <w:rsid w:val="001423A7"/>
    <w:rsid w:val="00147F32"/>
    <w:rsid w:val="001544E9"/>
    <w:rsid w:val="001553CE"/>
    <w:rsid w:val="001606CE"/>
    <w:rsid w:val="00173A89"/>
    <w:rsid w:val="00174AA9"/>
    <w:rsid w:val="001751D2"/>
    <w:rsid w:val="00175690"/>
    <w:rsid w:val="001853BF"/>
    <w:rsid w:val="001924E0"/>
    <w:rsid w:val="001A1BD1"/>
    <w:rsid w:val="001A29CC"/>
    <w:rsid w:val="001C4E5B"/>
    <w:rsid w:val="001D1182"/>
    <w:rsid w:val="001D1C25"/>
    <w:rsid w:val="001D1C76"/>
    <w:rsid w:val="001D1F9E"/>
    <w:rsid w:val="001F0D46"/>
    <w:rsid w:val="001F469F"/>
    <w:rsid w:val="001F5948"/>
    <w:rsid w:val="00230BEE"/>
    <w:rsid w:val="00242E0B"/>
    <w:rsid w:val="00245E9F"/>
    <w:rsid w:val="0024784F"/>
    <w:rsid w:val="00253FBA"/>
    <w:rsid w:val="002546E6"/>
    <w:rsid w:val="00262C71"/>
    <w:rsid w:val="00263568"/>
    <w:rsid w:val="00277496"/>
    <w:rsid w:val="0028375E"/>
    <w:rsid w:val="00293F30"/>
    <w:rsid w:val="002A19DA"/>
    <w:rsid w:val="002A1C55"/>
    <w:rsid w:val="002A5347"/>
    <w:rsid w:val="002C55D9"/>
    <w:rsid w:val="002C6056"/>
    <w:rsid w:val="002C6C1B"/>
    <w:rsid w:val="002D38F8"/>
    <w:rsid w:val="002D6C9B"/>
    <w:rsid w:val="002E76EB"/>
    <w:rsid w:val="002F2BD1"/>
    <w:rsid w:val="002F3F3A"/>
    <w:rsid w:val="00302208"/>
    <w:rsid w:val="00305C7F"/>
    <w:rsid w:val="00313AF4"/>
    <w:rsid w:val="00322C4A"/>
    <w:rsid w:val="0032469C"/>
    <w:rsid w:val="00325D7D"/>
    <w:rsid w:val="00326138"/>
    <w:rsid w:val="00334EF1"/>
    <w:rsid w:val="00336D98"/>
    <w:rsid w:val="00337549"/>
    <w:rsid w:val="00344663"/>
    <w:rsid w:val="00352649"/>
    <w:rsid w:val="003546D4"/>
    <w:rsid w:val="003574B4"/>
    <w:rsid w:val="00361CE4"/>
    <w:rsid w:val="00362147"/>
    <w:rsid w:val="00367648"/>
    <w:rsid w:val="00372480"/>
    <w:rsid w:val="0037541C"/>
    <w:rsid w:val="00393E19"/>
    <w:rsid w:val="00396B07"/>
    <w:rsid w:val="003A4A79"/>
    <w:rsid w:val="003A5257"/>
    <w:rsid w:val="003A6337"/>
    <w:rsid w:val="003B24BE"/>
    <w:rsid w:val="003B2FC4"/>
    <w:rsid w:val="003C149C"/>
    <w:rsid w:val="003C2014"/>
    <w:rsid w:val="003C4A2D"/>
    <w:rsid w:val="003C5948"/>
    <w:rsid w:val="003D37CA"/>
    <w:rsid w:val="003D54E5"/>
    <w:rsid w:val="003E0A83"/>
    <w:rsid w:val="003E2FD5"/>
    <w:rsid w:val="003E799A"/>
    <w:rsid w:val="003E7D8F"/>
    <w:rsid w:val="003F4D89"/>
    <w:rsid w:val="003F6FEE"/>
    <w:rsid w:val="004017F7"/>
    <w:rsid w:val="00401964"/>
    <w:rsid w:val="00401EBE"/>
    <w:rsid w:val="00411891"/>
    <w:rsid w:val="00412681"/>
    <w:rsid w:val="00412DA6"/>
    <w:rsid w:val="0042739F"/>
    <w:rsid w:val="00434DFC"/>
    <w:rsid w:val="00445B9A"/>
    <w:rsid w:val="00446CF1"/>
    <w:rsid w:val="00453B0D"/>
    <w:rsid w:val="00457DEF"/>
    <w:rsid w:val="00457EEF"/>
    <w:rsid w:val="00460E96"/>
    <w:rsid w:val="0046162C"/>
    <w:rsid w:val="0046770E"/>
    <w:rsid w:val="004703A4"/>
    <w:rsid w:val="0047133F"/>
    <w:rsid w:val="00474162"/>
    <w:rsid w:val="00486441"/>
    <w:rsid w:val="00487BAF"/>
    <w:rsid w:val="00491E81"/>
    <w:rsid w:val="004A487A"/>
    <w:rsid w:val="004A5220"/>
    <w:rsid w:val="004A7734"/>
    <w:rsid w:val="004B72A3"/>
    <w:rsid w:val="004C14F2"/>
    <w:rsid w:val="004C41BB"/>
    <w:rsid w:val="004C5183"/>
    <w:rsid w:val="004D58F7"/>
    <w:rsid w:val="004E4019"/>
    <w:rsid w:val="004F636A"/>
    <w:rsid w:val="004F73AE"/>
    <w:rsid w:val="00502C32"/>
    <w:rsid w:val="00516956"/>
    <w:rsid w:val="00522E5B"/>
    <w:rsid w:val="00531B6F"/>
    <w:rsid w:val="00542698"/>
    <w:rsid w:val="00546C7A"/>
    <w:rsid w:val="00564B50"/>
    <w:rsid w:val="00567633"/>
    <w:rsid w:val="00572340"/>
    <w:rsid w:val="00572463"/>
    <w:rsid w:val="00577F95"/>
    <w:rsid w:val="00582320"/>
    <w:rsid w:val="0058298C"/>
    <w:rsid w:val="00597888"/>
    <w:rsid w:val="005A4ED3"/>
    <w:rsid w:val="005A5237"/>
    <w:rsid w:val="005A6344"/>
    <w:rsid w:val="005B1C29"/>
    <w:rsid w:val="005B4883"/>
    <w:rsid w:val="005C4C09"/>
    <w:rsid w:val="005C6BE4"/>
    <w:rsid w:val="005D747D"/>
    <w:rsid w:val="005E07F4"/>
    <w:rsid w:val="005E7F41"/>
    <w:rsid w:val="006028A0"/>
    <w:rsid w:val="00616AE9"/>
    <w:rsid w:val="00620261"/>
    <w:rsid w:val="00620933"/>
    <w:rsid w:val="006248F2"/>
    <w:rsid w:val="006313C0"/>
    <w:rsid w:val="00636B8B"/>
    <w:rsid w:val="0064222E"/>
    <w:rsid w:val="00647738"/>
    <w:rsid w:val="00652D7B"/>
    <w:rsid w:val="0065430D"/>
    <w:rsid w:val="006560B7"/>
    <w:rsid w:val="00656EBC"/>
    <w:rsid w:val="0065771F"/>
    <w:rsid w:val="006611F5"/>
    <w:rsid w:val="00666012"/>
    <w:rsid w:val="00676475"/>
    <w:rsid w:val="006775C6"/>
    <w:rsid w:val="006834A8"/>
    <w:rsid w:val="006861B3"/>
    <w:rsid w:val="00692A3E"/>
    <w:rsid w:val="00693E48"/>
    <w:rsid w:val="006979C8"/>
    <w:rsid w:val="006B41F6"/>
    <w:rsid w:val="006C765D"/>
    <w:rsid w:val="006C7BC4"/>
    <w:rsid w:val="006D0839"/>
    <w:rsid w:val="006D2059"/>
    <w:rsid w:val="006D5114"/>
    <w:rsid w:val="006E2B12"/>
    <w:rsid w:val="006E2FA9"/>
    <w:rsid w:val="006E3C51"/>
    <w:rsid w:val="006E447E"/>
    <w:rsid w:val="006E6C4B"/>
    <w:rsid w:val="006E70D2"/>
    <w:rsid w:val="007004B7"/>
    <w:rsid w:val="00706E18"/>
    <w:rsid w:val="007120DF"/>
    <w:rsid w:val="00720282"/>
    <w:rsid w:val="00730732"/>
    <w:rsid w:val="00730B86"/>
    <w:rsid w:val="0073517A"/>
    <w:rsid w:val="00736066"/>
    <w:rsid w:val="00740204"/>
    <w:rsid w:val="00740D6F"/>
    <w:rsid w:val="007449E0"/>
    <w:rsid w:val="00746B51"/>
    <w:rsid w:val="007475D2"/>
    <w:rsid w:val="00755246"/>
    <w:rsid w:val="0077237E"/>
    <w:rsid w:val="00774487"/>
    <w:rsid w:val="007771D5"/>
    <w:rsid w:val="0078104E"/>
    <w:rsid w:val="0079468D"/>
    <w:rsid w:val="00794858"/>
    <w:rsid w:val="00795D1A"/>
    <w:rsid w:val="00795E14"/>
    <w:rsid w:val="007A0EB3"/>
    <w:rsid w:val="007A1807"/>
    <w:rsid w:val="007A614C"/>
    <w:rsid w:val="007A62D5"/>
    <w:rsid w:val="007B1C59"/>
    <w:rsid w:val="007B2BEE"/>
    <w:rsid w:val="007B3E2F"/>
    <w:rsid w:val="007B53BF"/>
    <w:rsid w:val="007B5FF1"/>
    <w:rsid w:val="007C3E70"/>
    <w:rsid w:val="007C7547"/>
    <w:rsid w:val="007D054F"/>
    <w:rsid w:val="007D1DEB"/>
    <w:rsid w:val="007E2459"/>
    <w:rsid w:val="007E4140"/>
    <w:rsid w:val="007E5BAC"/>
    <w:rsid w:val="007E647F"/>
    <w:rsid w:val="007E7814"/>
    <w:rsid w:val="007E7B58"/>
    <w:rsid w:val="007F3289"/>
    <w:rsid w:val="007F3F53"/>
    <w:rsid w:val="007F4FCF"/>
    <w:rsid w:val="008001DE"/>
    <w:rsid w:val="00800D49"/>
    <w:rsid w:val="00813968"/>
    <w:rsid w:val="00814924"/>
    <w:rsid w:val="00817325"/>
    <w:rsid w:val="008223EB"/>
    <w:rsid w:val="00827A5E"/>
    <w:rsid w:val="00830505"/>
    <w:rsid w:val="0083164C"/>
    <w:rsid w:val="0083439B"/>
    <w:rsid w:val="0083492E"/>
    <w:rsid w:val="00843A1A"/>
    <w:rsid w:val="00857053"/>
    <w:rsid w:val="008575C7"/>
    <w:rsid w:val="00873E26"/>
    <w:rsid w:val="008760EE"/>
    <w:rsid w:val="008772A5"/>
    <w:rsid w:val="00880328"/>
    <w:rsid w:val="0088772B"/>
    <w:rsid w:val="0089392C"/>
    <w:rsid w:val="008A6AC3"/>
    <w:rsid w:val="008B4E2C"/>
    <w:rsid w:val="008B500D"/>
    <w:rsid w:val="008B7FF0"/>
    <w:rsid w:val="008D20BC"/>
    <w:rsid w:val="008D2209"/>
    <w:rsid w:val="008D40C9"/>
    <w:rsid w:val="008D74FB"/>
    <w:rsid w:val="008E183B"/>
    <w:rsid w:val="008E5A47"/>
    <w:rsid w:val="008F5AE1"/>
    <w:rsid w:val="008F5C37"/>
    <w:rsid w:val="0090734A"/>
    <w:rsid w:val="0091016F"/>
    <w:rsid w:val="00913C3B"/>
    <w:rsid w:val="00922365"/>
    <w:rsid w:val="00923605"/>
    <w:rsid w:val="00924E25"/>
    <w:rsid w:val="00934DE9"/>
    <w:rsid w:val="00942152"/>
    <w:rsid w:val="009453FA"/>
    <w:rsid w:val="00952CB8"/>
    <w:rsid w:val="00960E9D"/>
    <w:rsid w:val="00981142"/>
    <w:rsid w:val="00981BD4"/>
    <w:rsid w:val="00986477"/>
    <w:rsid w:val="00986586"/>
    <w:rsid w:val="00986FA2"/>
    <w:rsid w:val="00987A1F"/>
    <w:rsid w:val="009A07B8"/>
    <w:rsid w:val="009A296B"/>
    <w:rsid w:val="009A7885"/>
    <w:rsid w:val="009C17DD"/>
    <w:rsid w:val="009D3E1C"/>
    <w:rsid w:val="009D5EF5"/>
    <w:rsid w:val="009E233B"/>
    <w:rsid w:val="009E2595"/>
    <w:rsid w:val="00A0617B"/>
    <w:rsid w:val="00A10401"/>
    <w:rsid w:val="00A14B0E"/>
    <w:rsid w:val="00A15BB2"/>
    <w:rsid w:val="00A15D1B"/>
    <w:rsid w:val="00A16AFB"/>
    <w:rsid w:val="00A23C6F"/>
    <w:rsid w:val="00A24958"/>
    <w:rsid w:val="00A2514B"/>
    <w:rsid w:val="00A2567A"/>
    <w:rsid w:val="00A27409"/>
    <w:rsid w:val="00A34A0F"/>
    <w:rsid w:val="00A35250"/>
    <w:rsid w:val="00A35506"/>
    <w:rsid w:val="00A4316E"/>
    <w:rsid w:val="00A44D3A"/>
    <w:rsid w:val="00A45C49"/>
    <w:rsid w:val="00A532A1"/>
    <w:rsid w:val="00A56CCA"/>
    <w:rsid w:val="00A723F9"/>
    <w:rsid w:val="00A726EB"/>
    <w:rsid w:val="00A73792"/>
    <w:rsid w:val="00A7413B"/>
    <w:rsid w:val="00A76408"/>
    <w:rsid w:val="00A80B0A"/>
    <w:rsid w:val="00A830CE"/>
    <w:rsid w:val="00A85351"/>
    <w:rsid w:val="00A920A7"/>
    <w:rsid w:val="00A946AB"/>
    <w:rsid w:val="00A96612"/>
    <w:rsid w:val="00AA6283"/>
    <w:rsid w:val="00AB1462"/>
    <w:rsid w:val="00AD0331"/>
    <w:rsid w:val="00AE07E4"/>
    <w:rsid w:val="00AE1BE7"/>
    <w:rsid w:val="00AF0336"/>
    <w:rsid w:val="00AF4C8E"/>
    <w:rsid w:val="00AF6CE6"/>
    <w:rsid w:val="00B03610"/>
    <w:rsid w:val="00B06C99"/>
    <w:rsid w:val="00B1527D"/>
    <w:rsid w:val="00B200C2"/>
    <w:rsid w:val="00B20F34"/>
    <w:rsid w:val="00B2110F"/>
    <w:rsid w:val="00B25514"/>
    <w:rsid w:val="00B30F4C"/>
    <w:rsid w:val="00B31776"/>
    <w:rsid w:val="00B33545"/>
    <w:rsid w:val="00B4001E"/>
    <w:rsid w:val="00B441FD"/>
    <w:rsid w:val="00B60A1E"/>
    <w:rsid w:val="00B615B8"/>
    <w:rsid w:val="00B678D1"/>
    <w:rsid w:val="00B6790F"/>
    <w:rsid w:val="00B67B53"/>
    <w:rsid w:val="00B707D6"/>
    <w:rsid w:val="00B736D1"/>
    <w:rsid w:val="00B80A39"/>
    <w:rsid w:val="00B80BFB"/>
    <w:rsid w:val="00B80F23"/>
    <w:rsid w:val="00B8424A"/>
    <w:rsid w:val="00B87526"/>
    <w:rsid w:val="00B8795F"/>
    <w:rsid w:val="00BB5E66"/>
    <w:rsid w:val="00BC40C7"/>
    <w:rsid w:val="00BD02D9"/>
    <w:rsid w:val="00BD0428"/>
    <w:rsid w:val="00BD2231"/>
    <w:rsid w:val="00BD299D"/>
    <w:rsid w:val="00BD6B78"/>
    <w:rsid w:val="00BE09BE"/>
    <w:rsid w:val="00BE7B78"/>
    <w:rsid w:val="00BF0BDE"/>
    <w:rsid w:val="00BF1992"/>
    <w:rsid w:val="00C0122F"/>
    <w:rsid w:val="00C11FD0"/>
    <w:rsid w:val="00C14A81"/>
    <w:rsid w:val="00C1588E"/>
    <w:rsid w:val="00C20975"/>
    <w:rsid w:val="00C21F7E"/>
    <w:rsid w:val="00C23899"/>
    <w:rsid w:val="00C30241"/>
    <w:rsid w:val="00C32CC7"/>
    <w:rsid w:val="00C33692"/>
    <w:rsid w:val="00C378F7"/>
    <w:rsid w:val="00C470DF"/>
    <w:rsid w:val="00C54A58"/>
    <w:rsid w:val="00C66B1B"/>
    <w:rsid w:val="00C67673"/>
    <w:rsid w:val="00C67C1D"/>
    <w:rsid w:val="00C71AD8"/>
    <w:rsid w:val="00C73947"/>
    <w:rsid w:val="00C757E1"/>
    <w:rsid w:val="00C80268"/>
    <w:rsid w:val="00C834A1"/>
    <w:rsid w:val="00C9047A"/>
    <w:rsid w:val="00C93DF1"/>
    <w:rsid w:val="00C979DD"/>
    <w:rsid w:val="00CA31B7"/>
    <w:rsid w:val="00CB03A9"/>
    <w:rsid w:val="00CB2E64"/>
    <w:rsid w:val="00CD2F91"/>
    <w:rsid w:val="00CD7C2B"/>
    <w:rsid w:val="00CE03AF"/>
    <w:rsid w:val="00CE3858"/>
    <w:rsid w:val="00CE39DD"/>
    <w:rsid w:val="00CE416C"/>
    <w:rsid w:val="00CE532C"/>
    <w:rsid w:val="00CE5FAD"/>
    <w:rsid w:val="00D0642A"/>
    <w:rsid w:val="00D0757E"/>
    <w:rsid w:val="00D10FD9"/>
    <w:rsid w:val="00D124C2"/>
    <w:rsid w:val="00D14E46"/>
    <w:rsid w:val="00D15630"/>
    <w:rsid w:val="00D167C6"/>
    <w:rsid w:val="00D2376F"/>
    <w:rsid w:val="00D257E0"/>
    <w:rsid w:val="00D371CE"/>
    <w:rsid w:val="00D523A5"/>
    <w:rsid w:val="00D526D3"/>
    <w:rsid w:val="00D528F4"/>
    <w:rsid w:val="00D65A60"/>
    <w:rsid w:val="00D67703"/>
    <w:rsid w:val="00D73894"/>
    <w:rsid w:val="00D77940"/>
    <w:rsid w:val="00D8308E"/>
    <w:rsid w:val="00D83ED1"/>
    <w:rsid w:val="00D910CD"/>
    <w:rsid w:val="00D913F9"/>
    <w:rsid w:val="00DA1ED5"/>
    <w:rsid w:val="00DA2784"/>
    <w:rsid w:val="00DA3EB2"/>
    <w:rsid w:val="00DA4C17"/>
    <w:rsid w:val="00DB447C"/>
    <w:rsid w:val="00DC0D62"/>
    <w:rsid w:val="00DC4094"/>
    <w:rsid w:val="00DC472B"/>
    <w:rsid w:val="00DC495F"/>
    <w:rsid w:val="00DC75DF"/>
    <w:rsid w:val="00DC7ED4"/>
    <w:rsid w:val="00DD7CFC"/>
    <w:rsid w:val="00DE0AB5"/>
    <w:rsid w:val="00DE3D06"/>
    <w:rsid w:val="00DE6187"/>
    <w:rsid w:val="00DF2FDE"/>
    <w:rsid w:val="00E03097"/>
    <w:rsid w:val="00E12E90"/>
    <w:rsid w:val="00E17B1C"/>
    <w:rsid w:val="00E20AF2"/>
    <w:rsid w:val="00E23997"/>
    <w:rsid w:val="00E242DD"/>
    <w:rsid w:val="00E25BD7"/>
    <w:rsid w:val="00E27863"/>
    <w:rsid w:val="00E35DF5"/>
    <w:rsid w:val="00E377CF"/>
    <w:rsid w:val="00E43F7A"/>
    <w:rsid w:val="00E46B29"/>
    <w:rsid w:val="00E560FC"/>
    <w:rsid w:val="00E57629"/>
    <w:rsid w:val="00E57AB5"/>
    <w:rsid w:val="00E6065A"/>
    <w:rsid w:val="00E62CF7"/>
    <w:rsid w:val="00E62EA5"/>
    <w:rsid w:val="00E62F76"/>
    <w:rsid w:val="00E669DA"/>
    <w:rsid w:val="00E73BBD"/>
    <w:rsid w:val="00E76CB1"/>
    <w:rsid w:val="00E826E7"/>
    <w:rsid w:val="00E8463E"/>
    <w:rsid w:val="00E87217"/>
    <w:rsid w:val="00EA38DC"/>
    <w:rsid w:val="00EA79AB"/>
    <w:rsid w:val="00EB014D"/>
    <w:rsid w:val="00EB3268"/>
    <w:rsid w:val="00EB5426"/>
    <w:rsid w:val="00EC32B2"/>
    <w:rsid w:val="00EC4800"/>
    <w:rsid w:val="00EC52ED"/>
    <w:rsid w:val="00ED002D"/>
    <w:rsid w:val="00ED3E2C"/>
    <w:rsid w:val="00ED777E"/>
    <w:rsid w:val="00EE2C48"/>
    <w:rsid w:val="00EE7D64"/>
    <w:rsid w:val="00EF23CF"/>
    <w:rsid w:val="00EF5C3E"/>
    <w:rsid w:val="00EF6E2E"/>
    <w:rsid w:val="00F0473D"/>
    <w:rsid w:val="00F04811"/>
    <w:rsid w:val="00F10BD1"/>
    <w:rsid w:val="00F1192F"/>
    <w:rsid w:val="00F12644"/>
    <w:rsid w:val="00F150B1"/>
    <w:rsid w:val="00F1796C"/>
    <w:rsid w:val="00F215A7"/>
    <w:rsid w:val="00F25053"/>
    <w:rsid w:val="00F26461"/>
    <w:rsid w:val="00F27139"/>
    <w:rsid w:val="00F33E1D"/>
    <w:rsid w:val="00F37464"/>
    <w:rsid w:val="00F41049"/>
    <w:rsid w:val="00F440B9"/>
    <w:rsid w:val="00F50E89"/>
    <w:rsid w:val="00F54743"/>
    <w:rsid w:val="00F57650"/>
    <w:rsid w:val="00F72247"/>
    <w:rsid w:val="00F73F21"/>
    <w:rsid w:val="00F81A72"/>
    <w:rsid w:val="00F831AA"/>
    <w:rsid w:val="00F83A41"/>
    <w:rsid w:val="00F91282"/>
    <w:rsid w:val="00F93E53"/>
    <w:rsid w:val="00F95A35"/>
    <w:rsid w:val="00FA7D36"/>
    <w:rsid w:val="00FB7873"/>
    <w:rsid w:val="00FC0C52"/>
    <w:rsid w:val="00FD05D1"/>
    <w:rsid w:val="00FD32B6"/>
    <w:rsid w:val="00FD4B16"/>
    <w:rsid w:val="00FD6EC0"/>
    <w:rsid w:val="00FE2BDC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3F6FE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locked/>
    <w:rsid w:val="003F6FEE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F6FEE"/>
    <w:rPr>
      <w:rFonts w:cs="Times New Roman"/>
      <w:sz w:val="24"/>
      <w:szCs w:val="24"/>
    </w:rPr>
  </w:style>
  <w:style w:type="character" w:styleId="ab">
    <w:name w:val="page number"/>
    <w:rsid w:val="00502C32"/>
    <w:rPr>
      <w:rFonts w:cs="Times New Roman"/>
    </w:rPr>
  </w:style>
  <w:style w:type="paragraph" w:customStyle="1" w:styleId="ConsPlusNonformat">
    <w:name w:val="ConsPlusNonformat"/>
    <w:uiPriority w:val="99"/>
    <w:rsid w:val="00C238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CA31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47738"/>
    <w:rPr>
      <w:rFonts w:cs="Times New Roman"/>
      <w:sz w:val="2"/>
    </w:rPr>
  </w:style>
  <w:style w:type="character" w:styleId="ae">
    <w:name w:val="Hyperlink"/>
    <w:uiPriority w:val="99"/>
    <w:rsid w:val="007120DF"/>
    <w:rPr>
      <w:rFonts w:cs="Times New Roman"/>
      <w:color w:val="0000FF"/>
      <w:u w:val="single"/>
    </w:rPr>
  </w:style>
  <w:style w:type="table" w:styleId="af">
    <w:name w:val="Table Grid"/>
    <w:basedOn w:val="a1"/>
    <w:locked/>
    <w:rsid w:val="00CE3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">
    <w:name w:val="pt-a0"/>
    <w:uiPriority w:val="99"/>
    <w:rsid w:val="00242E0B"/>
    <w:rPr>
      <w:rFonts w:cs="Times New Roman"/>
    </w:rPr>
  </w:style>
  <w:style w:type="character" w:customStyle="1" w:styleId="pt-a0-000060">
    <w:name w:val="pt-a0-000060"/>
    <w:uiPriority w:val="99"/>
    <w:rsid w:val="00242E0B"/>
    <w:rPr>
      <w:rFonts w:cs="Times New Roman"/>
    </w:rPr>
  </w:style>
  <w:style w:type="paragraph" w:customStyle="1" w:styleId="ConsPlusNormal">
    <w:name w:val="ConsPlusNormal"/>
    <w:rsid w:val="00242E0B"/>
    <w:pPr>
      <w:widowControl w:val="0"/>
      <w:autoSpaceDE w:val="0"/>
      <w:autoSpaceDN w:val="0"/>
    </w:pPr>
    <w:rPr>
      <w:rFonts w:ascii="Cambria" w:hAnsi="Cambria" w:cs="Cambr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3F6FE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locked/>
    <w:rsid w:val="003F6FEE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F6FEE"/>
    <w:rPr>
      <w:rFonts w:cs="Times New Roman"/>
      <w:sz w:val="24"/>
      <w:szCs w:val="24"/>
    </w:rPr>
  </w:style>
  <w:style w:type="character" w:styleId="ab">
    <w:name w:val="page number"/>
    <w:rsid w:val="00502C32"/>
    <w:rPr>
      <w:rFonts w:cs="Times New Roman"/>
    </w:rPr>
  </w:style>
  <w:style w:type="paragraph" w:customStyle="1" w:styleId="ConsPlusNonformat">
    <w:name w:val="ConsPlusNonformat"/>
    <w:uiPriority w:val="99"/>
    <w:rsid w:val="00C238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CA31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47738"/>
    <w:rPr>
      <w:rFonts w:cs="Times New Roman"/>
      <w:sz w:val="2"/>
    </w:rPr>
  </w:style>
  <w:style w:type="character" w:styleId="ae">
    <w:name w:val="Hyperlink"/>
    <w:uiPriority w:val="99"/>
    <w:rsid w:val="007120DF"/>
    <w:rPr>
      <w:rFonts w:cs="Times New Roman"/>
      <w:color w:val="0000FF"/>
      <w:u w:val="single"/>
    </w:rPr>
  </w:style>
  <w:style w:type="table" w:styleId="af">
    <w:name w:val="Table Grid"/>
    <w:basedOn w:val="a1"/>
    <w:locked/>
    <w:rsid w:val="00CE3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">
    <w:name w:val="pt-a0"/>
    <w:uiPriority w:val="99"/>
    <w:rsid w:val="00242E0B"/>
    <w:rPr>
      <w:rFonts w:cs="Times New Roman"/>
    </w:rPr>
  </w:style>
  <w:style w:type="character" w:customStyle="1" w:styleId="pt-a0-000060">
    <w:name w:val="pt-a0-000060"/>
    <w:uiPriority w:val="99"/>
    <w:rsid w:val="00242E0B"/>
    <w:rPr>
      <w:rFonts w:cs="Times New Roman"/>
    </w:rPr>
  </w:style>
  <w:style w:type="paragraph" w:customStyle="1" w:styleId="ConsPlusNormal">
    <w:name w:val="ConsPlusNormal"/>
    <w:rsid w:val="00242E0B"/>
    <w:pPr>
      <w:widowControl w:val="0"/>
      <w:autoSpaceDE w:val="0"/>
      <w:autoSpaceDN w:val="0"/>
    </w:pPr>
    <w:rPr>
      <w:rFonts w:ascii="Cambria" w:hAnsi="Cambria" w:cs="Cambr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9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E382E15D7407258F6A8E46E6A040F8EDEC8541817925A41F38C98AA25E3CCC27441E3D03DC2AABF2DB96C77Ax5t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E382E15D7407258F6A904BF0CC1CF7EDE4DB4D887A29F74164CFDDFD0E3A9975044064409C39AAF5C596C37151A5F6F489C23C321ABE7268D835FDx0t9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E382E15D7407258F6A8E46E6A040F8EDED85428A7D25A41F38C98AA25E3CCC3544463103D834AAF5CEC0963C0FFCA7B4C2CF3B2806BE77x7t5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Смирнов Юрий Евгеньевич</cp:lastModifiedBy>
  <cp:revision>2</cp:revision>
  <cp:lastPrinted>2023-07-05T09:04:00Z</cp:lastPrinted>
  <dcterms:created xsi:type="dcterms:W3CDTF">2023-07-05T09:44:00Z</dcterms:created>
  <dcterms:modified xsi:type="dcterms:W3CDTF">2023-07-05T09:44:00Z</dcterms:modified>
</cp:coreProperties>
</file>