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1A" w:rsidRPr="00FF4FAA" w:rsidRDefault="00605B1A" w:rsidP="00715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FAA">
        <w:rPr>
          <w:rFonts w:ascii="Times New Roman" w:hAnsi="Times New Roman"/>
          <w:b/>
          <w:sz w:val="26"/>
          <w:szCs w:val="26"/>
        </w:rPr>
        <w:t>Руководство по соблюдению обязательных требований</w:t>
      </w:r>
      <w:r w:rsidRPr="00FF4F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4B11" w:rsidRPr="00FF4FAA" w:rsidRDefault="004B786D" w:rsidP="00715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FAA">
        <w:rPr>
          <w:rFonts w:ascii="Times New Roman" w:hAnsi="Times New Roman" w:cs="Times New Roman"/>
          <w:b/>
          <w:sz w:val="26"/>
          <w:szCs w:val="26"/>
        </w:rPr>
        <w:t>при осуществлении розничной продажи алкогольной продукции</w:t>
      </w:r>
      <w:r w:rsidR="00554B11" w:rsidRPr="00FF4F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72E7" w:rsidRPr="00FF4FAA" w:rsidRDefault="00554B11" w:rsidP="00715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FAA">
        <w:rPr>
          <w:rFonts w:ascii="Times New Roman" w:hAnsi="Times New Roman" w:cs="Times New Roman"/>
          <w:b/>
          <w:sz w:val="26"/>
          <w:szCs w:val="26"/>
        </w:rPr>
        <w:t>и</w:t>
      </w:r>
      <w:r w:rsidR="004B786D" w:rsidRPr="00FF4FAA">
        <w:rPr>
          <w:rFonts w:ascii="Times New Roman" w:hAnsi="Times New Roman" w:cs="Times New Roman"/>
          <w:b/>
          <w:sz w:val="26"/>
          <w:szCs w:val="26"/>
        </w:rPr>
        <w:t xml:space="preserve"> розничной продажи алкогольной продукции при оказании </w:t>
      </w:r>
    </w:p>
    <w:p w:rsidR="00B76C52" w:rsidRPr="00FF4FAA" w:rsidRDefault="004B786D" w:rsidP="00715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FAA">
        <w:rPr>
          <w:rFonts w:ascii="Times New Roman" w:hAnsi="Times New Roman" w:cs="Times New Roman"/>
          <w:b/>
          <w:sz w:val="26"/>
          <w:szCs w:val="26"/>
        </w:rPr>
        <w:t>услуг общественного питания</w:t>
      </w:r>
    </w:p>
    <w:p w:rsidR="0071578B" w:rsidRDefault="0071578B" w:rsidP="00715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8B" w:rsidRDefault="0071578B" w:rsidP="003165E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DF8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розничной продажи алкогольной продукции, розничной продажи алкогольной продукции при оказании услуг общественного питания </w:t>
      </w:r>
      <w:r w:rsidRPr="0087594B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</w:t>
      </w:r>
      <w:r w:rsidRPr="0087594B">
        <w:rPr>
          <w:rFonts w:ascii="Times New Roman" w:eastAsia="Calibri" w:hAnsi="Times New Roman" w:cs="Times New Roman"/>
          <w:sz w:val="24"/>
          <w:szCs w:val="24"/>
        </w:rPr>
        <w:br/>
        <w:t xml:space="preserve">и индивидуальные предприниматели обязаны соблюдать требования, </w:t>
      </w:r>
      <w:r w:rsidRPr="000A3DF8">
        <w:rPr>
          <w:rFonts w:ascii="Times New Roman" w:eastAsia="Calibri" w:hAnsi="Times New Roman" w:cs="Times New Roman"/>
          <w:sz w:val="24"/>
          <w:szCs w:val="24"/>
        </w:rPr>
        <w:t>установленные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578B" w:rsidRDefault="0071578B" w:rsidP="003165E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A3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Российской Федерации от 22 ноября 1995 года № 171-ФЗ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«О государственном регулировании производства и оборота этилового спирта, алкогольной </w:t>
      </w:r>
      <w:r>
        <w:rPr>
          <w:rFonts w:ascii="Times New Roman" w:eastAsia="Calibri" w:hAnsi="Times New Roman" w:cs="Times New Roman"/>
          <w:sz w:val="24"/>
          <w:szCs w:val="24"/>
        </w:rPr>
        <w:br/>
        <w:t>и спиртосодержащей продукции и об ограничении потребления (распития) алкогольной продукции»</w:t>
      </w:r>
      <w:r w:rsidR="004300F0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4300F0" w:rsidRPr="00FF4FAA">
        <w:rPr>
          <w:rFonts w:ascii="Times New Roman" w:hAnsi="Times New Roman" w:cs="Times New Roman"/>
          <w:sz w:val="24"/>
          <w:szCs w:val="24"/>
        </w:rPr>
        <w:t>Федеральн</w:t>
      </w:r>
      <w:r w:rsidR="004300F0">
        <w:rPr>
          <w:rFonts w:ascii="Times New Roman" w:hAnsi="Times New Roman" w:cs="Times New Roman"/>
          <w:sz w:val="24"/>
          <w:szCs w:val="24"/>
        </w:rPr>
        <w:t>ый</w:t>
      </w:r>
      <w:r w:rsidR="004300F0" w:rsidRPr="00FF4FAA">
        <w:rPr>
          <w:rFonts w:ascii="Times New Roman" w:hAnsi="Times New Roman" w:cs="Times New Roman"/>
          <w:sz w:val="24"/>
          <w:szCs w:val="24"/>
        </w:rPr>
        <w:t xml:space="preserve"> закон №</w:t>
      </w:r>
      <w:r w:rsidR="004300F0">
        <w:rPr>
          <w:rFonts w:ascii="Times New Roman" w:hAnsi="Times New Roman" w:cs="Times New Roman"/>
          <w:sz w:val="24"/>
          <w:szCs w:val="24"/>
        </w:rPr>
        <w:t xml:space="preserve"> </w:t>
      </w:r>
      <w:r w:rsidR="004300F0" w:rsidRPr="00FF4FAA">
        <w:rPr>
          <w:rFonts w:ascii="Times New Roman" w:hAnsi="Times New Roman" w:cs="Times New Roman"/>
          <w:sz w:val="24"/>
          <w:szCs w:val="24"/>
        </w:rPr>
        <w:t>171-ФЗ</w:t>
      </w:r>
      <w:r w:rsidR="004300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578B" w:rsidRDefault="0071578B" w:rsidP="003165E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Постановлением Правительства Российской Федерации от 9 августа 2012 года № 815 </w:t>
      </w:r>
      <w:r>
        <w:rPr>
          <w:rFonts w:ascii="Times New Roman" w:eastAsia="Calibri" w:hAnsi="Times New Roman" w:cs="Times New Roman"/>
          <w:sz w:val="24"/>
          <w:szCs w:val="24"/>
        </w:rPr>
        <w:br/>
        <w:t>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винограда»;</w:t>
      </w:r>
    </w:p>
    <w:p w:rsidR="0071578B" w:rsidRDefault="0071578B" w:rsidP="003165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Ивановской области от 30 сентября 2014 года № 63-ОЗ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6D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дополнительных ограничений времени, мест и условий розничной продажи алкогольной продукции на территории Ивановской области».</w:t>
      </w:r>
    </w:p>
    <w:p w:rsidR="008D08B2" w:rsidRDefault="008D08B2" w:rsidP="003165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11" w:rsidRPr="00A71E3F" w:rsidRDefault="0071578B" w:rsidP="003165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1E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соответствии с </w:t>
      </w:r>
      <w:r w:rsidR="002D1890" w:rsidRPr="00A71E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Федеральным законом № 171-ФЗ</w:t>
      </w:r>
      <w:r w:rsidR="003165E2" w:rsidRPr="00A71E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54B11" w:rsidRPr="00554B11" w:rsidRDefault="008D08B2" w:rsidP="00715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озничную продажу алкогольной продукции (за исключением пива, пивных напитков, сидра, </w:t>
      </w:r>
      <w:proofErr w:type="spellStart"/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медовухи) вправе осуществлять только 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ицензия на розничную продажу алкогольной продукции </w:t>
      </w:r>
      <w:r w:rsid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ыдается на срок, указанный заявителем, но не более чем на пять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4B11" w:rsidRPr="00554B11" w:rsidRDefault="008D08B2" w:rsidP="00715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озничную продажу алкогольной продукции при оказании услуг общественного питания (за исключением пива, пивных напитков, сидра, </w:t>
      </w:r>
      <w:proofErr w:type="spellStart"/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медовухи) вправе осуществлять только 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ицензия на розничную продажу алкогольной продукции при оказании услуг общественного питания </w:t>
      </w:r>
      <w:r w:rsid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ыдается на срок, указанный заявител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но не более чем на пять лет;</w:t>
      </w:r>
    </w:p>
    <w:p w:rsidR="00554B11" w:rsidRPr="00554B11" w:rsidRDefault="008D08B2" w:rsidP="00715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озничную продажу пива, пивных напитков, сидра, </w:t>
      </w:r>
      <w:proofErr w:type="spellStart"/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медовухи вправе осуществлять </w:t>
      </w:r>
      <w:r w:rsidR="00554B11" w:rsidRPr="003165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 и индивидуальные предприниматели</w:t>
      </w:r>
      <w:r w:rsidR="00554B11"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не лицензируется.</w:t>
      </w:r>
    </w:p>
    <w:p w:rsidR="00554B11" w:rsidRPr="00554B11" w:rsidRDefault="00554B11" w:rsidP="00715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Розничную продажу пива, пивных напитков, сидра, </w:t>
      </w:r>
      <w:proofErr w:type="spellStart"/>
      <w:r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медовухи при оказании услуг общественного питания вправе осуществлять </w:t>
      </w:r>
      <w:r w:rsidRPr="003165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 и индивидуальные предприниматели</w:t>
      </w:r>
      <w:r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не лицензируется.</w:t>
      </w:r>
    </w:p>
    <w:p w:rsidR="00554B11" w:rsidRDefault="00554B11" w:rsidP="00715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осуществление предпринимательской деятельности без государственной регистрации или без специального разрешения (лицензии) предусмотрена административная ответственность </w:t>
      </w:r>
      <w:r w:rsidR="003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</w:t>
      </w:r>
      <w:r w:rsidR="003165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5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 КоАП РФ).</w:t>
      </w:r>
    </w:p>
    <w:p w:rsidR="003165E2" w:rsidRPr="00351C49" w:rsidRDefault="003165E2" w:rsidP="00715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FA" w:rsidRPr="00533BF7" w:rsidRDefault="002E56A3" w:rsidP="007157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BF7">
        <w:rPr>
          <w:rFonts w:ascii="Times New Roman" w:eastAsia="Calibri" w:hAnsi="Times New Roman" w:cs="Times New Roman"/>
          <w:b/>
          <w:sz w:val="24"/>
          <w:szCs w:val="24"/>
        </w:rPr>
        <w:t>1. Требования при осуществлении розничной продажи алкогольной продукции:</w:t>
      </w:r>
    </w:p>
    <w:p w:rsidR="00E511FA" w:rsidRPr="00863F0A" w:rsidRDefault="002E56A3" w:rsidP="00715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F0A">
        <w:rPr>
          <w:rFonts w:ascii="Times New Roman" w:hAnsi="Times New Roman" w:cs="Times New Roman"/>
          <w:sz w:val="24"/>
          <w:szCs w:val="24"/>
        </w:rPr>
        <w:t xml:space="preserve">1.1. </w:t>
      </w:r>
      <w:r w:rsidR="00777D36" w:rsidRPr="00863F0A">
        <w:rPr>
          <w:rFonts w:ascii="Times New Roman" w:hAnsi="Times New Roman" w:cs="Times New Roman"/>
          <w:sz w:val="24"/>
          <w:szCs w:val="24"/>
        </w:rPr>
        <w:t>Минимальный р</w:t>
      </w:r>
      <w:r w:rsidRPr="00863F0A">
        <w:rPr>
          <w:rFonts w:ascii="Times New Roman" w:hAnsi="Times New Roman" w:cs="Times New Roman"/>
          <w:sz w:val="24"/>
          <w:szCs w:val="24"/>
        </w:rPr>
        <w:t>азмер уставного капитала (уставного фонда) должен составлять</w:t>
      </w:r>
      <w:r w:rsidR="00777D36" w:rsidRPr="00863F0A">
        <w:rPr>
          <w:rFonts w:ascii="Times New Roman" w:hAnsi="Times New Roman" w:cs="Times New Roman"/>
          <w:sz w:val="24"/>
          <w:szCs w:val="24"/>
        </w:rPr>
        <w:t xml:space="preserve"> – 150 000 рублей.</w:t>
      </w:r>
    </w:p>
    <w:p w:rsidR="006265A4" w:rsidRPr="00863F0A" w:rsidRDefault="007957E6" w:rsidP="00715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F0A">
        <w:rPr>
          <w:rFonts w:ascii="Times New Roman" w:hAnsi="Times New Roman" w:cs="Times New Roman"/>
          <w:sz w:val="24"/>
          <w:szCs w:val="24"/>
        </w:rPr>
        <w:t>1.2. Наличие контрольно-кассовой техники.</w:t>
      </w:r>
    </w:p>
    <w:p w:rsidR="007B72E7" w:rsidRDefault="006265A4" w:rsidP="00715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F0A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863F0A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розничную продажу алкогольной продукции </w:t>
      </w:r>
      <w:r w:rsidR="007B72E7" w:rsidRPr="00863F0A">
        <w:rPr>
          <w:rFonts w:ascii="Times New Roman" w:hAnsi="Times New Roman" w:cs="Times New Roman"/>
          <w:sz w:val="24"/>
          <w:szCs w:val="24"/>
        </w:rPr>
        <w:br/>
      </w:r>
      <w:r w:rsidRPr="00863F0A">
        <w:rPr>
          <w:rFonts w:ascii="Times New Roman" w:hAnsi="Times New Roman" w:cs="Times New Roman"/>
          <w:sz w:val="24"/>
          <w:szCs w:val="24"/>
        </w:rPr>
        <w:t xml:space="preserve">(за исключением пива, пивных напитков, сидра, </w:t>
      </w:r>
      <w:proofErr w:type="spellStart"/>
      <w:r w:rsidRPr="00863F0A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863F0A">
        <w:rPr>
          <w:rFonts w:ascii="Times New Roman" w:hAnsi="Times New Roman" w:cs="Times New Roman"/>
          <w:sz w:val="24"/>
          <w:szCs w:val="24"/>
        </w:rPr>
        <w:t>, медовухи), должны иметь для таких целей в собственности, хозяйственном ведении, оперативном управлении или в аренде</w:t>
      </w:r>
      <w:r w:rsidRPr="006265A4">
        <w:rPr>
          <w:rFonts w:ascii="Times New Roman" w:hAnsi="Times New Roman" w:cs="Times New Roman"/>
          <w:sz w:val="24"/>
          <w:szCs w:val="24"/>
        </w:rPr>
        <w:t>, срок которой определен договором и составляет один год и более:</w:t>
      </w:r>
    </w:p>
    <w:p w:rsidR="007B72E7" w:rsidRPr="0087594B" w:rsidRDefault="006265A4" w:rsidP="00715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A4">
        <w:rPr>
          <w:rFonts w:ascii="Times New Roman" w:hAnsi="Times New Roman" w:cs="Times New Roman"/>
          <w:sz w:val="24"/>
          <w:szCs w:val="24"/>
        </w:rPr>
        <w:t xml:space="preserve">- </w:t>
      </w:r>
      <w:r w:rsidRPr="0087594B">
        <w:rPr>
          <w:rFonts w:ascii="Times New Roman" w:hAnsi="Times New Roman" w:cs="Times New Roman"/>
          <w:sz w:val="24"/>
          <w:szCs w:val="24"/>
        </w:rPr>
        <w:t>в городских поселениях,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подразделения;</w:t>
      </w:r>
    </w:p>
    <w:p w:rsidR="00777D36" w:rsidRDefault="006265A4" w:rsidP="00715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94B">
        <w:rPr>
          <w:rFonts w:ascii="Times New Roman" w:hAnsi="Times New Roman" w:cs="Times New Roman"/>
          <w:sz w:val="24"/>
          <w:szCs w:val="24"/>
        </w:rPr>
        <w:lastRenderedPageBreak/>
        <w:t>- в сельских поселениях – стационарные торговые объекты и складские помещения общей площадью не менее 25</w:t>
      </w:r>
      <w:r w:rsidRPr="006265A4">
        <w:rPr>
          <w:rFonts w:ascii="Times New Roman" w:hAnsi="Times New Roman" w:cs="Times New Roman"/>
          <w:sz w:val="24"/>
          <w:szCs w:val="24"/>
        </w:rPr>
        <w:t xml:space="preserve"> квадратных метров по каждому месту нахождения обособленного подразделения.</w:t>
      </w:r>
    </w:p>
    <w:p w:rsidR="00656DE7" w:rsidRDefault="006265A4" w:rsidP="00715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A4">
        <w:rPr>
          <w:rFonts w:ascii="Times New Roman" w:hAnsi="Times New Roman" w:cs="Times New Roman"/>
          <w:sz w:val="24"/>
          <w:szCs w:val="24"/>
        </w:rPr>
        <w:t xml:space="preserve">Требования о наличии отдельных складских помещений </w:t>
      </w:r>
      <w:r w:rsidRPr="00846054">
        <w:rPr>
          <w:rFonts w:ascii="Times New Roman" w:hAnsi="Times New Roman" w:cs="Times New Roman"/>
          <w:sz w:val="24"/>
          <w:szCs w:val="24"/>
        </w:rPr>
        <w:t>не распространяется на розничную продажу алкогольной продукции магазинами беспошлинной торговли.</w:t>
      </w:r>
    </w:p>
    <w:p w:rsidR="00F11464" w:rsidRDefault="00344326" w:rsidP="00715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611C" w:rsidRPr="0034432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F611C" w:rsidRPr="00344326">
        <w:rPr>
          <w:rFonts w:ascii="Times New Roman" w:hAnsi="Times New Roman" w:cs="Times New Roman"/>
          <w:sz w:val="24"/>
          <w:szCs w:val="24"/>
        </w:rPr>
        <w:t xml:space="preserve">Представление сведений в единую государственную автоматизированную информационную систему учета объема производства и оборота этилового спирта, алкогольной </w:t>
      </w:r>
      <w:r w:rsidR="00656DE7">
        <w:rPr>
          <w:rFonts w:ascii="Times New Roman" w:hAnsi="Times New Roman" w:cs="Times New Roman"/>
          <w:sz w:val="24"/>
          <w:szCs w:val="24"/>
        </w:rPr>
        <w:br/>
      </w:r>
      <w:r w:rsidR="002F611C" w:rsidRPr="00344326">
        <w:rPr>
          <w:rFonts w:ascii="Times New Roman" w:hAnsi="Times New Roman" w:cs="Times New Roman"/>
          <w:sz w:val="24"/>
          <w:szCs w:val="24"/>
        </w:rPr>
        <w:t>и спиртосодержащей продукции (ЕГАИС)</w:t>
      </w:r>
      <w:r w:rsidR="00F11464">
        <w:rPr>
          <w:rFonts w:ascii="Times New Roman" w:hAnsi="Times New Roman" w:cs="Times New Roman"/>
          <w:sz w:val="24"/>
          <w:szCs w:val="24"/>
        </w:rPr>
        <w:t xml:space="preserve"> </w:t>
      </w:r>
      <w:r w:rsidR="002F611C" w:rsidRPr="006B51F6">
        <w:rPr>
          <w:rFonts w:ascii="Times New Roman" w:hAnsi="Times New Roman" w:cs="Times New Roman"/>
          <w:sz w:val="24"/>
          <w:szCs w:val="24"/>
        </w:rPr>
        <w:t xml:space="preserve">в части подтверждения факта закупки (все организации </w:t>
      </w:r>
      <w:r w:rsidR="00F11464" w:rsidRPr="006B51F6">
        <w:rPr>
          <w:rFonts w:ascii="Times New Roman" w:hAnsi="Times New Roman" w:cs="Times New Roman"/>
          <w:sz w:val="24"/>
          <w:szCs w:val="24"/>
        </w:rPr>
        <w:t xml:space="preserve">без исключения), </w:t>
      </w:r>
      <w:r w:rsidR="002F611C" w:rsidRPr="006B51F6">
        <w:rPr>
          <w:rFonts w:ascii="Times New Roman" w:hAnsi="Times New Roman" w:cs="Times New Roman"/>
          <w:sz w:val="24"/>
          <w:szCs w:val="24"/>
        </w:rPr>
        <w:t>в ча</w:t>
      </w:r>
      <w:r w:rsidR="00F11464" w:rsidRPr="006B51F6">
        <w:rPr>
          <w:rFonts w:ascii="Times New Roman" w:hAnsi="Times New Roman" w:cs="Times New Roman"/>
          <w:sz w:val="24"/>
          <w:szCs w:val="24"/>
        </w:rPr>
        <w:t>сти отражения розничной продажи, за исключением</w:t>
      </w:r>
      <w:r w:rsidR="00F1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464">
        <w:rPr>
          <w:rFonts w:ascii="Times New Roman" w:hAnsi="Times New Roman" w:cs="Times New Roman"/>
          <w:sz w:val="24"/>
          <w:szCs w:val="24"/>
        </w:rPr>
        <w:t xml:space="preserve">организаций, осуществляющих </w:t>
      </w:r>
      <w:r w:rsidR="00F11464" w:rsidRPr="00CE5A8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розничную продажу алкогольной продукции, осуществляемой </w:t>
      </w:r>
      <w:r w:rsidR="00F11464">
        <w:rPr>
          <w:rFonts w:ascii="Times New Roman" w:eastAsia="MS Mincho" w:hAnsi="Times New Roman" w:cs="Times New Roman"/>
          <w:sz w:val="24"/>
          <w:szCs w:val="24"/>
          <w:lang w:eastAsia="ru-RU"/>
        </w:rPr>
        <w:br/>
      </w:r>
      <w:r w:rsidR="00F11464" w:rsidRPr="00CE5A83">
        <w:rPr>
          <w:rFonts w:ascii="Times New Roman" w:eastAsia="MS Mincho" w:hAnsi="Times New Roman" w:cs="Times New Roman"/>
          <w:sz w:val="24"/>
          <w:szCs w:val="24"/>
          <w:lang w:eastAsia="ru-RU"/>
        </w:rPr>
        <w:t>в населенных пунктах, в которых отсутствует доступ к информационно-телекоммуникационной сети «Интернет», в том числе точка доступа, определенная</w:t>
      </w:r>
      <w:proofErr w:type="gramEnd"/>
      <w:r w:rsidR="00F11464" w:rsidRPr="00CE5A8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Федеральным </w:t>
      </w:r>
      <w:hyperlink r:id="rId8" w:history="1">
        <w:r w:rsidR="00F11464" w:rsidRPr="00CE5A83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законом</w:t>
        </w:r>
      </w:hyperlink>
      <w:r w:rsidR="00F11464" w:rsidRPr="00CE5A8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7 июля 2003 года № 126-ФЗ «О связи» (перечень таких населенных пунктов </w:t>
      </w:r>
      <w:r w:rsidR="0099641A">
        <w:rPr>
          <w:rFonts w:ascii="Times New Roman" w:eastAsia="MS Mincho" w:hAnsi="Times New Roman" w:cs="Times New Roman"/>
          <w:sz w:val="24"/>
          <w:szCs w:val="24"/>
          <w:lang w:eastAsia="ru-RU"/>
        </w:rPr>
        <w:t>утвержден постановлением Правительства Ивановской области от 01.04.2020 № 153-п).</w:t>
      </w:r>
      <w:bookmarkStart w:id="0" w:name="_GoBack"/>
      <w:bookmarkEnd w:id="0"/>
    </w:p>
    <w:p w:rsidR="00366FB7" w:rsidRPr="00114B38" w:rsidRDefault="00366FB7" w:rsidP="00E45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E6" w:rsidRPr="00533BF7" w:rsidRDefault="007957E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BF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33BF7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при осуществлении розничной продажи алкогольной продукции </w:t>
      </w:r>
      <w:r w:rsidR="00956564" w:rsidRPr="00533BF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33BF7">
        <w:rPr>
          <w:rFonts w:ascii="Times New Roman" w:eastAsia="Calibri" w:hAnsi="Times New Roman" w:cs="Times New Roman"/>
          <w:b/>
          <w:sz w:val="24"/>
          <w:szCs w:val="24"/>
        </w:rPr>
        <w:t>при оказании услуг общественного питания:</w:t>
      </w:r>
    </w:p>
    <w:p w:rsidR="007957E6" w:rsidRPr="00863F0A" w:rsidRDefault="007957E6" w:rsidP="007157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0A">
        <w:rPr>
          <w:rFonts w:ascii="Times New Roman" w:hAnsi="Times New Roman" w:cs="Times New Roman"/>
          <w:sz w:val="28"/>
          <w:szCs w:val="28"/>
        </w:rPr>
        <w:tab/>
      </w:r>
      <w:r w:rsidRPr="00863F0A">
        <w:rPr>
          <w:rFonts w:ascii="Times New Roman" w:hAnsi="Times New Roman" w:cs="Times New Roman"/>
          <w:sz w:val="24"/>
          <w:szCs w:val="24"/>
        </w:rPr>
        <w:t xml:space="preserve">2.1. Подтверждение уставного капитала (уставного фонда) </w:t>
      </w:r>
      <w:r w:rsidRPr="00D178A3">
        <w:rPr>
          <w:rFonts w:ascii="Times New Roman" w:hAnsi="Times New Roman" w:cs="Times New Roman"/>
          <w:bCs/>
          <w:sz w:val="24"/>
          <w:szCs w:val="24"/>
          <w:u w:val="single"/>
        </w:rPr>
        <w:t>не требуется</w:t>
      </w:r>
      <w:r w:rsidRPr="00863F0A">
        <w:rPr>
          <w:rFonts w:ascii="Times New Roman" w:hAnsi="Times New Roman" w:cs="Times New Roman"/>
          <w:bCs/>
          <w:sz w:val="24"/>
          <w:szCs w:val="24"/>
        </w:rPr>
        <w:t>.</w:t>
      </w:r>
    </w:p>
    <w:p w:rsidR="006265A4" w:rsidRPr="00863F0A" w:rsidRDefault="007957E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F0A">
        <w:rPr>
          <w:rFonts w:ascii="Times New Roman" w:hAnsi="Times New Roman" w:cs="Times New Roman"/>
          <w:sz w:val="24"/>
          <w:szCs w:val="24"/>
        </w:rPr>
        <w:t>2.2. Наличие контрольно-кассовой техники.</w:t>
      </w:r>
    </w:p>
    <w:p w:rsidR="002F611C" w:rsidRDefault="006265A4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76">
        <w:rPr>
          <w:rFonts w:ascii="Times New Roman" w:hAnsi="Times New Roman" w:cs="Times New Roman"/>
          <w:sz w:val="24"/>
          <w:szCs w:val="24"/>
        </w:rPr>
        <w:t>2.3.</w:t>
      </w:r>
      <w:r w:rsidRPr="00626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11C" w:rsidRPr="002F611C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розничную продажу алкогольной продукции </w:t>
      </w:r>
      <w:r w:rsidR="00956564">
        <w:rPr>
          <w:rFonts w:ascii="Times New Roman" w:hAnsi="Times New Roman" w:cs="Times New Roman"/>
          <w:sz w:val="24"/>
          <w:szCs w:val="24"/>
        </w:rPr>
        <w:br/>
      </w:r>
      <w:r w:rsidR="002F611C" w:rsidRPr="002F611C">
        <w:rPr>
          <w:rFonts w:ascii="Times New Roman" w:hAnsi="Times New Roman" w:cs="Times New Roman"/>
          <w:sz w:val="24"/>
          <w:szCs w:val="24"/>
        </w:rPr>
        <w:t>(за исключением алкогольной продукции с содержанием этилового спирта не более 16,5 процента объема готовой продукции) при оказании услуг общественного питания, должны иметь для таких целей:</w:t>
      </w:r>
    </w:p>
    <w:p w:rsidR="002F611C" w:rsidRDefault="002F611C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1C">
        <w:rPr>
          <w:rFonts w:ascii="Times New Roman" w:hAnsi="Times New Roman" w:cs="Times New Roman"/>
          <w:sz w:val="24"/>
          <w:szCs w:val="24"/>
        </w:rPr>
        <w:t>- стационарный объект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более;</w:t>
      </w:r>
    </w:p>
    <w:p w:rsidR="002F611C" w:rsidRDefault="002F611C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1C">
        <w:rPr>
          <w:rFonts w:ascii="Times New Roman" w:hAnsi="Times New Roman" w:cs="Times New Roman"/>
          <w:sz w:val="24"/>
          <w:szCs w:val="24"/>
        </w:rPr>
        <w:t xml:space="preserve">-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лицензиата оказывать в них услуги общественного питания. </w:t>
      </w:r>
    </w:p>
    <w:p w:rsidR="002F611C" w:rsidRDefault="002F611C" w:rsidP="0071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2F611C">
        <w:rPr>
          <w:rFonts w:ascii="Times New Roman" w:hAnsi="Times New Roman" w:cs="Times New Roman"/>
          <w:sz w:val="24"/>
          <w:szCs w:val="24"/>
        </w:rPr>
        <w:t>Наличие уведомления о начале предоставления услуг общественного питания.</w:t>
      </w:r>
    </w:p>
    <w:p w:rsidR="002F611C" w:rsidRDefault="003608B5" w:rsidP="0071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2F611C" w:rsidRPr="002F611C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при оказании услуг общественного питания допускается:</w:t>
      </w:r>
    </w:p>
    <w:p w:rsidR="002F611C" w:rsidRDefault="002F611C" w:rsidP="0071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1C">
        <w:rPr>
          <w:rFonts w:ascii="Times New Roman" w:hAnsi="Times New Roman" w:cs="Times New Roman"/>
          <w:sz w:val="24"/>
          <w:szCs w:val="24"/>
        </w:rPr>
        <w:t xml:space="preserve">- в объектах организации общественного питания, имеющих зал обслуживания посетителей (рестораны, бары, кафе, столовые, закусочные), вагонах-ресторанах (вагонах-кафе, </w:t>
      </w:r>
      <w:r w:rsidR="00956564">
        <w:rPr>
          <w:rFonts w:ascii="Times New Roman" w:hAnsi="Times New Roman" w:cs="Times New Roman"/>
          <w:sz w:val="24"/>
          <w:szCs w:val="24"/>
        </w:rPr>
        <w:br/>
      </w:r>
      <w:r w:rsidRPr="002F611C">
        <w:rPr>
          <w:rFonts w:ascii="Times New Roman" w:hAnsi="Times New Roman" w:cs="Times New Roman"/>
          <w:sz w:val="24"/>
          <w:szCs w:val="24"/>
        </w:rPr>
        <w:t>вагонах-буфетах), а также на водных судах, воздушных судах, с условием вскрытия лицом, непосредственно осуществляющим отпуск алкогольной продукции (продавцом), потребительской тары (упаковки);</w:t>
      </w:r>
    </w:p>
    <w:p w:rsidR="002F611C" w:rsidRDefault="002F611C" w:rsidP="0071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1C">
        <w:rPr>
          <w:rFonts w:ascii="Times New Roman" w:hAnsi="Times New Roman" w:cs="Times New Roman"/>
          <w:sz w:val="24"/>
          <w:szCs w:val="24"/>
        </w:rPr>
        <w:t>- в условиях выездного обслуживания – при наличии у организации лицензии на розничную продажу алкогольной продукции, предоставления в лицензирующий орган уведомления о дате, времени и месте осуществления выездного обслуживания в соответствии с формой и правилами, установленными Правительством Российской Федерации.</w:t>
      </w:r>
    </w:p>
    <w:p w:rsidR="003608B5" w:rsidRPr="003608B5" w:rsidRDefault="003608B5" w:rsidP="003608B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2.6. </w:t>
      </w:r>
      <w:r w:rsidRPr="003608B5">
        <w:rPr>
          <w:rFonts w:ascii="Times New Roman" w:eastAsia="MS Mincho" w:hAnsi="Times New Roman" w:cs="Times New Roman"/>
          <w:sz w:val="24"/>
          <w:szCs w:val="24"/>
          <w:lang w:eastAsia="ru-RU"/>
        </w:rPr>
        <w:t>Розничная продажа алкогольной продукции при оказании услуг общественного питания осуществляется при условии вскрытия продавцом, потребительской тары.</w:t>
      </w:r>
    </w:p>
    <w:p w:rsidR="003608B5" w:rsidRDefault="003608B5" w:rsidP="00360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B5">
        <w:rPr>
          <w:rFonts w:ascii="Times New Roman" w:eastAsia="MS Mincho" w:hAnsi="Times New Roman" w:cs="Times New Roman"/>
          <w:sz w:val="24"/>
          <w:szCs w:val="24"/>
          <w:lang w:eastAsia="ru-RU"/>
        </w:rPr>
        <w:t>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2F611C" w:rsidRPr="002F611C" w:rsidRDefault="003608B5" w:rsidP="0071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6FB7" w:rsidRPr="00366FB7">
        <w:rPr>
          <w:rFonts w:ascii="Times New Roman" w:hAnsi="Times New Roman" w:cs="Times New Roman"/>
          <w:sz w:val="24"/>
          <w:szCs w:val="24"/>
        </w:rPr>
        <w:t>граничения н</w:t>
      </w:r>
      <w:r w:rsidR="002F611C" w:rsidRPr="00366FB7">
        <w:rPr>
          <w:rFonts w:ascii="Times New Roman" w:hAnsi="Times New Roman" w:cs="Times New Roman"/>
          <w:sz w:val="24"/>
          <w:szCs w:val="24"/>
        </w:rPr>
        <w:t>е распространя</w:t>
      </w:r>
      <w:r w:rsidR="00366FB7">
        <w:rPr>
          <w:rFonts w:ascii="Times New Roman" w:hAnsi="Times New Roman" w:cs="Times New Roman"/>
          <w:sz w:val="24"/>
          <w:szCs w:val="24"/>
        </w:rPr>
        <w:t>ю</w:t>
      </w:r>
      <w:r w:rsidR="002F611C" w:rsidRPr="00366FB7">
        <w:rPr>
          <w:rFonts w:ascii="Times New Roman" w:hAnsi="Times New Roman" w:cs="Times New Roman"/>
          <w:sz w:val="24"/>
          <w:szCs w:val="24"/>
        </w:rPr>
        <w:t>тся</w:t>
      </w:r>
      <w:r w:rsidR="002F611C" w:rsidRPr="002F611C">
        <w:rPr>
          <w:rFonts w:ascii="Times New Roman" w:hAnsi="Times New Roman" w:cs="Times New Roman"/>
          <w:sz w:val="24"/>
          <w:szCs w:val="24"/>
        </w:rPr>
        <w:t xml:space="preserve"> на мини-бары, находящиеся в гостиничном номере.</w:t>
      </w:r>
    </w:p>
    <w:p w:rsidR="00B221F2" w:rsidRDefault="009E7AB2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608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344326">
        <w:rPr>
          <w:rFonts w:ascii="Times New Roman" w:hAnsi="Times New Roman" w:cs="Times New Roman"/>
          <w:sz w:val="24"/>
          <w:szCs w:val="24"/>
        </w:rPr>
        <w:t xml:space="preserve">Представление сведений в единую государственную автоматизированную информационную систему учета объема производства и оборота этилового спирта, алкогольной </w:t>
      </w:r>
      <w:r w:rsidR="0081271D">
        <w:rPr>
          <w:rFonts w:ascii="Times New Roman" w:hAnsi="Times New Roman" w:cs="Times New Roman"/>
          <w:sz w:val="24"/>
          <w:szCs w:val="24"/>
        </w:rPr>
        <w:br/>
      </w:r>
      <w:r w:rsidRPr="00344326">
        <w:rPr>
          <w:rFonts w:ascii="Times New Roman" w:hAnsi="Times New Roman" w:cs="Times New Roman"/>
          <w:sz w:val="24"/>
          <w:szCs w:val="24"/>
        </w:rPr>
        <w:t>и спиртосодержащей продукции (ЕГАИС)</w:t>
      </w:r>
      <w:r w:rsidR="00B221F2">
        <w:rPr>
          <w:rFonts w:ascii="Times New Roman" w:hAnsi="Times New Roman" w:cs="Times New Roman"/>
          <w:sz w:val="24"/>
          <w:szCs w:val="24"/>
        </w:rPr>
        <w:t xml:space="preserve"> </w:t>
      </w:r>
      <w:r w:rsidRPr="006B51F6">
        <w:rPr>
          <w:rFonts w:ascii="Times New Roman" w:hAnsi="Times New Roman" w:cs="Times New Roman"/>
          <w:sz w:val="24"/>
          <w:szCs w:val="24"/>
        </w:rPr>
        <w:t xml:space="preserve">в части подтверждения факта закупки </w:t>
      </w:r>
      <w:r w:rsidRPr="00344326">
        <w:rPr>
          <w:rFonts w:ascii="Times New Roman" w:hAnsi="Times New Roman" w:cs="Times New Roman"/>
          <w:sz w:val="24"/>
          <w:szCs w:val="24"/>
        </w:rPr>
        <w:t>(все организации без исключения)</w:t>
      </w:r>
      <w:r w:rsidR="00B221F2">
        <w:rPr>
          <w:rFonts w:ascii="Times New Roman" w:hAnsi="Times New Roman" w:cs="Times New Roman"/>
          <w:sz w:val="24"/>
          <w:szCs w:val="24"/>
        </w:rPr>
        <w:t>.</w:t>
      </w:r>
    </w:p>
    <w:p w:rsidR="00366FB7" w:rsidRDefault="003608B5" w:rsidP="003608B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2.8. З</w:t>
      </w:r>
      <w:r w:rsidRPr="003608B5">
        <w:rPr>
          <w:rFonts w:ascii="Times New Roman" w:eastAsia="MS Mincho" w:hAnsi="Times New Roman" w:cs="Times New Roman"/>
          <w:sz w:val="24"/>
          <w:szCs w:val="24"/>
          <w:lang w:eastAsia="ru-RU"/>
        </w:rPr>
        <w:t>апрещена розничная продажа алкогольной продукции при осуществлении розничной продажи алкогольной продукции при оказании услуг общественного питания.</w:t>
      </w:r>
    </w:p>
    <w:p w:rsidR="005C20C1" w:rsidRPr="005C20C1" w:rsidRDefault="005C20C1" w:rsidP="005C20C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C20C1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2.9. </w:t>
      </w:r>
      <w:r w:rsidRPr="005C20C1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1002F5" w:rsidRPr="00533BF7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33BF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 Ежеквартально не позднее 20-го числа месяца, следующего за отчетным периодом, обязаны представлять декларации:</w:t>
      </w:r>
    </w:p>
    <w:p w:rsidR="001002F5" w:rsidRPr="001002F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а) организации, осуществляющие:</w:t>
      </w:r>
    </w:p>
    <w:p w:rsidR="001002F5" w:rsidRPr="001002F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розничную продажу пива и пивных напитков, сидра, </w:t>
      </w:r>
      <w:proofErr w:type="spellStart"/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пуаре</w:t>
      </w:r>
      <w:proofErr w:type="spellEnd"/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, медовухи (по форме № 8);</w:t>
      </w:r>
    </w:p>
    <w:p w:rsidR="001002F5" w:rsidRPr="001002F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-  розничную продажу алкогольной продукции при оказании услуг общественного питания (по форме № 7);</w:t>
      </w:r>
    </w:p>
    <w:p w:rsidR="001002F5" w:rsidRPr="001002F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-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законом "О связи"), указанных в подпункте 3 пункта 2.1 статьи 8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(по форме № 7);</w:t>
      </w:r>
    </w:p>
    <w:p w:rsidR="001002F5" w:rsidRPr="001002F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(далее - Союз) и законодательством Российской Федерации о таможенном регулировании (по форме № 7);</w:t>
      </w:r>
    </w:p>
    <w:p w:rsidR="001002F5" w:rsidRPr="001002F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б) индивидуальные предприниматели, осуществляющие розничную продажу пива и пивных напитков, сидра, </w:t>
      </w:r>
      <w:proofErr w:type="spellStart"/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пуаре</w:t>
      </w:r>
      <w:proofErr w:type="spellEnd"/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, медовухи, (по форме № 8).</w:t>
      </w:r>
    </w:p>
    <w:p w:rsidR="003608B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002F5">
        <w:rPr>
          <w:rFonts w:ascii="Times New Roman" w:eastAsia="MS Mincho" w:hAnsi="Times New Roman" w:cs="Times New Roman"/>
          <w:sz w:val="24"/>
          <w:szCs w:val="24"/>
          <w:lang w:eastAsia="ru-RU"/>
        </w:rPr>
        <w:t>Примечание: формы деклараций № 7, № 8 предусмотрены 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 (постановление Правительства Российской Федерации от 9 августа 2012 года № 815 (в ред. от 29.12.2018 № 1719)).</w:t>
      </w:r>
    </w:p>
    <w:p w:rsidR="001002F5" w:rsidRDefault="001002F5" w:rsidP="001002F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9795C" w:rsidRPr="00533BF7" w:rsidRDefault="001002F5" w:rsidP="0071578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3BF7">
        <w:rPr>
          <w:rFonts w:ascii="Times New Roman" w:hAnsi="Times New Roman" w:cs="Times New Roman"/>
          <w:b/>
          <w:sz w:val="24"/>
          <w:szCs w:val="24"/>
        </w:rPr>
        <w:t>4</w:t>
      </w:r>
      <w:r w:rsidR="001A54F3" w:rsidRPr="00533BF7">
        <w:rPr>
          <w:rFonts w:ascii="Times New Roman" w:hAnsi="Times New Roman" w:cs="Times New Roman"/>
          <w:b/>
          <w:sz w:val="24"/>
          <w:szCs w:val="24"/>
        </w:rPr>
        <w:t>. Розничная продажа алкогольной продукции не допускается:</w:t>
      </w:r>
    </w:p>
    <w:p w:rsidR="00C47576" w:rsidRPr="006F18F8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1) в зданиях, строениях, сооружениях, помещениях, находящихся во владении </w:t>
      </w:r>
      <w:r w:rsidR="006F18F8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пользовании</w:t>
      </w:r>
      <w:r w:rsidR="00F9795C">
        <w:rPr>
          <w:rFonts w:ascii="Times New Roman" w:hAnsi="Times New Roman" w:cs="Times New Roman"/>
          <w:sz w:val="24"/>
          <w:szCs w:val="24"/>
        </w:rPr>
        <w:t xml:space="preserve"> </w:t>
      </w:r>
      <w:r w:rsidR="00F9795C" w:rsidRPr="00C47576">
        <w:rPr>
          <w:rFonts w:ascii="Times New Roman" w:hAnsi="Times New Roman" w:cs="Times New Roman"/>
          <w:sz w:val="24"/>
          <w:szCs w:val="24"/>
        </w:rPr>
        <w:t>(</w:t>
      </w:r>
      <w:r w:rsidR="00F9795C" w:rsidRPr="001C1B58">
        <w:rPr>
          <w:rFonts w:ascii="Times New Roman" w:hAnsi="Times New Roman" w:cs="Times New Roman"/>
          <w:sz w:val="24"/>
          <w:szCs w:val="24"/>
          <w:u w:val="single"/>
        </w:rPr>
        <w:t>не распространяется</w:t>
      </w:r>
      <w:r w:rsidR="00F9795C" w:rsidRPr="00C47576">
        <w:rPr>
          <w:rFonts w:ascii="Times New Roman" w:hAnsi="Times New Roman" w:cs="Times New Roman"/>
          <w:sz w:val="24"/>
          <w:szCs w:val="24"/>
        </w:rPr>
        <w:t xml:space="preserve"> при оказании услуг общественного питания в концертных </w:t>
      </w:r>
      <w:r w:rsidR="00F9795C">
        <w:rPr>
          <w:rFonts w:ascii="Times New Roman" w:hAnsi="Times New Roman" w:cs="Times New Roman"/>
          <w:sz w:val="24"/>
          <w:szCs w:val="24"/>
        </w:rPr>
        <w:br/>
      </w:r>
      <w:r w:rsidR="00F9795C" w:rsidRPr="00C47576">
        <w:rPr>
          <w:rFonts w:ascii="Times New Roman" w:hAnsi="Times New Roman" w:cs="Times New Roman"/>
          <w:sz w:val="24"/>
          <w:szCs w:val="24"/>
        </w:rPr>
        <w:t>и театральных залах, парках)</w:t>
      </w:r>
      <w:r w:rsidRPr="00C47576">
        <w:rPr>
          <w:rFonts w:ascii="Times New Roman" w:hAnsi="Times New Roman" w:cs="Times New Roman"/>
          <w:sz w:val="24"/>
          <w:szCs w:val="24"/>
        </w:rPr>
        <w:t>:</w:t>
      </w:r>
    </w:p>
    <w:p w:rsidR="006F18F8" w:rsidRDefault="001A54F3" w:rsidP="007157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>- образовательных организаций;</w:t>
      </w:r>
    </w:p>
    <w:p w:rsidR="0057251D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индивидуальных предпринимателей, осуществляющих образовательную деятельность, </w:t>
      </w:r>
      <w:r w:rsidR="006F18F8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(или) организаций, осуществляющих обучение;</w:t>
      </w:r>
    </w:p>
    <w:p w:rsidR="0057251D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>- юридических лиц и индивидуальных предпринимателей, осуществляющих медицинскую деятельность на основании лицензии, выданной в порядке, установленном законод</w:t>
      </w:r>
      <w:r w:rsidR="00C47576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F9795C">
        <w:rPr>
          <w:rFonts w:ascii="Times New Roman" w:hAnsi="Times New Roman" w:cs="Times New Roman"/>
          <w:sz w:val="24"/>
          <w:szCs w:val="24"/>
        </w:rPr>
        <w:t>;</w:t>
      </w:r>
    </w:p>
    <w:p w:rsidR="0057251D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юридических лиц и индивидуальных предпринимателей, осуществляющих деятельность </w:t>
      </w:r>
      <w:r w:rsidR="0057251D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в области культуры;</w:t>
      </w:r>
    </w:p>
    <w:p w:rsidR="0057251D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2) на спортивных сооружениях, которые являются объектами недвижимости и права </w:t>
      </w:r>
      <w:r w:rsidR="0057251D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на которые зарегистрированы в установленном порядке;</w:t>
      </w:r>
    </w:p>
    <w:p w:rsidR="0057251D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>3) на оптовых и розничных рынках</w:t>
      </w:r>
      <w:r w:rsidR="00D95F2E">
        <w:rPr>
          <w:rFonts w:ascii="Times New Roman" w:hAnsi="Times New Roman" w:cs="Times New Roman"/>
          <w:sz w:val="24"/>
          <w:szCs w:val="24"/>
        </w:rPr>
        <w:t>;</w:t>
      </w:r>
      <w:r w:rsidRPr="00C4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1D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A62">
        <w:rPr>
          <w:rFonts w:ascii="Times New Roman" w:hAnsi="Times New Roman" w:cs="Times New Roman"/>
          <w:sz w:val="24"/>
          <w:szCs w:val="24"/>
          <w:u w:val="single"/>
        </w:rPr>
        <w:t>не распространяется</w:t>
      </w:r>
      <w:r w:rsidRPr="00C47576">
        <w:rPr>
          <w:rFonts w:ascii="Times New Roman" w:hAnsi="Times New Roman" w:cs="Times New Roman"/>
          <w:b/>
          <w:sz w:val="24"/>
          <w:szCs w:val="24"/>
        </w:rPr>
        <w:t>:</w:t>
      </w:r>
    </w:p>
    <w:p w:rsidR="0057251D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b/>
          <w:sz w:val="24"/>
          <w:szCs w:val="24"/>
        </w:rPr>
        <w:t>-</w:t>
      </w:r>
      <w:r w:rsidRPr="00C47576">
        <w:rPr>
          <w:rFonts w:ascii="Times New Roman" w:hAnsi="Times New Roman" w:cs="Times New Roman"/>
          <w:sz w:val="24"/>
          <w:szCs w:val="24"/>
        </w:rPr>
        <w:t xml:space="preserve"> на вино, игристое вино (шампанское), произведенное сельскохозяйственными товаропроизводителями и осуществляющими розничную продажу своей продукции </w:t>
      </w:r>
      <w:r w:rsidR="0057251D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на сельскохозяйственных (кооперативных) рынках</w:t>
      </w:r>
      <w:r w:rsidR="00D95F2E">
        <w:rPr>
          <w:rFonts w:ascii="Times New Roman" w:hAnsi="Times New Roman" w:cs="Times New Roman"/>
          <w:sz w:val="24"/>
          <w:szCs w:val="24"/>
        </w:rPr>
        <w:t>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на розничную продажу алкогольной продукции с содержанием этилового спирта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57251D">
        <w:rPr>
          <w:rFonts w:ascii="Times New Roman" w:hAnsi="Times New Roman" w:cs="Times New Roman"/>
          <w:sz w:val="24"/>
          <w:szCs w:val="24"/>
        </w:rPr>
        <w:t xml:space="preserve">не более 16,5 </w:t>
      </w:r>
      <w:r w:rsidRPr="00C47576">
        <w:rPr>
          <w:rFonts w:ascii="Times New Roman" w:hAnsi="Times New Roman" w:cs="Times New Roman"/>
          <w:sz w:val="24"/>
          <w:szCs w:val="24"/>
        </w:rPr>
        <w:t>процента объема готовой продукции при оказании услуг общественного питания;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lastRenderedPageBreak/>
        <w:t xml:space="preserve">4) на всех видах общественного транспорта (транспорта общего пользования) городского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пригородного сообщения, на остановочных пунктах его движения (в том числе на станциях метрополитена), на автозаправочных станциях</w:t>
      </w:r>
      <w:r w:rsidR="00DA7CA6">
        <w:rPr>
          <w:rFonts w:ascii="Times New Roman" w:hAnsi="Times New Roman" w:cs="Times New Roman"/>
          <w:sz w:val="24"/>
          <w:szCs w:val="24"/>
        </w:rPr>
        <w:t>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5E8">
        <w:rPr>
          <w:rFonts w:ascii="Times New Roman" w:hAnsi="Times New Roman" w:cs="Times New Roman"/>
          <w:sz w:val="24"/>
          <w:szCs w:val="24"/>
          <w:u w:val="single"/>
        </w:rPr>
        <w:t>не распространяется</w:t>
      </w:r>
      <w:r w:rsidRPr="00C47576">
        <w:rPr>
          <w:rFonts w:ascii="Times New Roman" w:hAnsi="Times New Roman" w:cs="Times New Roman"/>
          <w:sz w:val="24"/>
          <w:szCs w:val="24"/>
        </w:rPr>
        <w:t xml:space="preserve">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C47576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C47576">
        <w:rPr>
          <w:rFonts w:ascii="Times New Roman" w:hAnsi="Times New Roman" w:cs="Times New Roman"/>
          <w:sz w:val="24"/>
          <w:szCs w:val="24"/>
        </w:rPr>
        <w:t>, медовухи, осуществляемую индивидуальными предпринимателями при оказании ими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 пользования;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5) на боевых позициях войск, полигонах, узлах связи, в расположении воинских частей,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 xml:space="preserve">на специальных технологических комплексах, в зданиях и сооружениях, предназначенных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 xml:space="preserve">для управления войсками, размещения и хранения военной техники, военного имущества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 xml:space="preserve">и оборудования, испытания вооружения, а также в зданиях и сооружениях производственных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>6) на вокзалах, в аэропортах</w:t>
      </w:r>
      <w:r w:rsidR="0050385A">
        <w:rPr>
          <w:rFonts w:ascii="Times New Roman" w:hAnsi="Times New Roman" w:cs="Times New Roman"/>
          <w:sz w:val="24"/>
          <w:szCs w:val="24"/>
        </w:rPr>
        <w:t>;</w:t>
      </w:r>
      <w:r w:rsidRPr="00C4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F0A">
        <w:rPr>
          <w:rFonts w:ascii="Times New Roman" w:hAnsi="Times New Roman" w:cs="Times New Roman"/>
          <w:sz w:val="24"/>
          <w:szCs w:val="24"/>
          <w:u w:val="single"/>
        </w:rPr>
        <w:t>не распространяется</w:t>
      </w:r>
      <w:r w:rsidRPr="00C47576">
        <w:rPr>
          <w:rFonts w:ascii="Times New Roman" w:hAnsi="Times New Roman" w:cs="Times New Roman"/>
          <w:b/>
          <w:sz w:val="24"/>
          <w:szCs w:val="24"/>
        </w:rPr>
        <w:t>:</w:t>
      </w:r>
      <w:r w:rsidRPr="00C4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>- в магазинах беспошлинной торговли;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на розничную продажу алкогольной продукции, осуществляемую организациями,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 xml:space="preserve">и розничную продажу пива, пивных напитков, сидра, </w:t>
      </w:r>
      <w:proofErr w:type="spellStart"/>
      <w:r w:rsidRPr="00C47576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C47576">
        <w:rPr>
          <w:rFonts w:ascii="Times New Roman" w:hAnsi="Times New Roman" w:cs="Times New Roman"/>
          <w:sz w:val="24"/>
          <w:szCs w:val="24"/>
        </w:rPr>
        <w:t xml:space="preserve">, медовухи, осуществляемую индивидуальными предпринимателями, если указанная продукция размещена на бортах водных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на розничную продажу алкогольной продукции (в </w:t>
      </w:r>
      <w:proofErr w:type="spellStart"/>
      <w:r w:rsidRPr="00C4757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47576">
        <w:rPr>
          <w:rFonts w:ascii="Times New Roman" w:hAnsi="Times New Roman" w:cs="Times New Roman"/>
          <w:sz w:val="24"/>
          <w:szCs w:val="24"/>
        </w:rPr>
        <w:t>. пива) при оказании услуг общественного питания;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7) в местах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9" w:history="1">
        <w:r w:rsidRPr="00C475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C47576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Федерации;</w:t>
      </w:r>
    </w:p>
    <w:p w:rsidR="00DA7CA6" w:rsidRDefault="001A54F3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10" w:history="1">
        <w:r w:rsidRPr="00C475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местах</w:t>
        </w:r>
      </w:hyperlink>
      <w:r w:rsidRPr="00C47576">
        <w:rPr>
          <w:rFonts w:ascii="Times New Roman" w:hAnsi="Times New Roman" w:cs="Times New Roman"/>
          <w:sz w:val="24"/>
          <w:szCs w:val="24"/>
        </w:rPr>
        <w:t xml:space="preserve"> массового скопления граждан в период проведения публичных мероприятий </w:t>
      </w:r>
      <w:r w:rsidR="0050385A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</w:p>
    <w:p w:rsidR="00DA7CA6" w:rsidRDefault="00C4757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>9) в нестационарных торговых объектах</w:t>
      </w:r>
      <w:r w:rsidR="0050385A">
        <w:rPr>
          <w:rFonts w:ascii="Times New Roman" w:hAnsi="Times New Roman" w:cs="Times New Roman"/>
          <w:sz w:val="24"/>
          <w:szCs w:val="24"/>
        </w:rPr>
        <w:t>;</w:t>
      </w:r>
      <w:r w:rsidRPr="00C4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CA6" w:rsidRDefault="00C4757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5D">
        <w:rPr>
          <w:rFonts w:ascii="Times New Roman" w:hAnsi="Times New Roman" w:cs="Times New Roman"/>
          <w:sz w:val="24"/>
          <w:szCs w:val="24"/>
          <w:u w:val="single"/>
        </w:rPr>
        <w:t>не распространяется</w:t>
      </w:r>
      <w:r w:rsidRPr="009B025D">
        <w:rPr>
          <w:rFonts w:ascii="Times New Roman" w:hAnsi="Times New Roman" w:cs="Times New Roman"/>
          <w:sz w:val="24"/>
          <w:szCs w:val="24"/>
        </w:rPr>
        <w:t xml:space="preserve"> на розничную продажу алкогольной продукции с содержанием этилового спирта не более 16,5</w:t>
      </w:r>
      <w:r w:rsidRPr="00C47576">
        <w:rPr>
          <w:rFonts w:ascii="Times New Roman" w:hAnsi="Times New Roman" w:cs="Times New Roman"/>
          <w:sz w:val="24"/>
          <w:szCs w:val="24"/>
        </w:rPr>
        <w:t xml:space="preserve"> процента объема готовой продукции при оказании услуг общественного питания;</w:t>
      </w:r>
    </w:p>
    <w:p w:rsidR="00DA7CA6" w:rsidRDefault="00C4757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>10) на территориях, прилегающих</w:t>
      </w:r>
      <w:r w:rsidR="0050385A">
        <w:rPr>
          <w:rFonts w:ascii="Times New Roman" w:hAnsi="Times New Roman" w:cs="Times New Roman"/>
          <w:sz w:val="24"/>
          <w:szCs w:val="24"/>
        </w:rPr>
        <w:t xml:space="preserve"> </w:t>
      </w:r>
      <w:r w:rsidRPr="00C47576">
        <w:rPr>
          <w:rFonts w:ascii="Times New Roman" w:hAnsi="Times New Roman" w:cs="Times New Roman"/>
          <w:sz w:val="24"/>
          <w:szCs w:val="24"/>
        </w:rPr>
        <w:t>(</w:t>
      </w:r>
      <w:r w:rsidRPr="009B025D">
        <w:rPr>
          <w:rFonts w:ascii="Times New Roman" w:hAnsi="Times New Roman" w:cs="Times New Roman"/>
          <w:sz w:val="24"/>
          <w:szCs w:val="24"/>
          <w:u w:val="single"/>
        </w:rPr>
        <w:t>не распространяется</w:t>
      </w:r>
      <w:r w:rsidRPr="00C47576">
        <w:rPr>
          <w:rFonts w:ascii="Times New Roman" w:hAnsi="Times New Roman" w:cs="Times New Roman"/>
          <w:sz w:val="24"/>
          <w:szCs w:val="24"/>
        </w:rPr>
        <w:t xml:space="preserve"> на розничную продажу алкогольной продукции (в </w:t>
      </w:r>
      <w:proofErr w:type="spellStart"/>
      <w:r w:rsidRPr="00C4757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47576">
        <w:rPr>
          <w:rFonts w:ascii="Times New Roman" w:hAnsi="Times New Roman" w:cs="Times New Roman"/>
          <w:sz w:val="24"/>
          <w:szCs w:val="24"/>
        </w:rPr>
        <w:t>. пива) при оказании услуг общественного питания, за исключением времени проведения детско-юношеских спортивных мероприятий):</w:t>
      </w:r>
    </w:p>
    <w:p w:rsidR="00DA7CA6" w:rsidRDefault="00C4757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к зданиям, строениям, сооружениям, помещениям, находящимся во владении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A7CA6" w:rsidRDefault="00C4757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к зданиям, строениям, сооружениям, помещениям, находящимся во владении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пользовании организаций, осуществляющих обучение несовершеннолетних;</w:t>
      </w:r>
    </w:p>
    <w:p w:rsidR="00DA7CA6" w:rsidRDefault="00C4757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к зданиям, строениям, сооружениям, помещениям, находящимся во владении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и пользовании юридических лиц и индивидуальных предпринимателей,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B025D" w:rsidRPr="00CB15A0" w:rsidRDefault="00C47576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576">
        <w:rPr>
          <w:rFonts w:ascii="Times New Roman" w:hAnsi="Times New Roman" w:cs="Times New Roman"/>
          <w:sz w:val="24"/>
          <w:szCs w:val="24"/>
        </w:rPr>
        <w:t xml:space="preserve">- к спортивным сооружениям, которые являются объектами недвижимости и права </w:t>
      </w:r>
      <w:r w:rsidR="00DA7CA6">
        <w:rPr>
          <w:rFonts w:ascii="Times New Roman" w:hAnsi="Times New Roman" w:cs="Times New Roman"/>
          <w:sz w:val="24"/>
          <w:szCs w:val="24"/>
        </w:rPr>
        <w:br/>
      </w:r>
      <w:r w:rsidRPr="00C47576">
        <w:rPr>
          <w:rFonts w:ascii="Times New Roman" w:hAnsi="Times New Roman" w:cs="Times New Roman"/>
          <w:sz w:val="24"/>
          <w:szCs w:val="24"/>
        </w:rPr>
        <w:t>на которые зарегистр</w:t>
      </w:r>
      <w:r w:rsidR="00293011">
        <w:rPr>
          <w:rFonts w:ascii="Times New Roman" w:hAnsi="Times New Roman" w:cs="Times New Roman"/>
          <w:sz w:val="24"/>
          <w:szCs w:val="24"/>
        </w:rPr>
        <w:t>иро</w:t>
      </w:r>
      <w:r w:rsidR="00B135E8">
        <w:rPr>
          <w:rFonts w:ascii="Times New Roman" w:hAnsi="Times New Roman" w:cs="Times New Roman"/>
          <w:sz w:val="24"/>
          <w:szCs w:val="24"/>
        </w:rPr>
        <w:t>ваны в установленном порядке;</w:t>
      </w:r>
    </w:p>
    <w:p w:rsidR="009E4B1C" w:rsidRDefault="00293011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011">
        <w:rPr>
          <w:rFonts w:ascii="Times New Roman" w:hAnsi="Times New Roman" w:cs="Times New Roman"/>
          <w:sz w:val="24"/>
          <w:szCs w:val="24"/>
        </w:rPr>
        <w:lastRenderedPageBreak/>
        <w:t>11) несовершеннолетним;</w:t>
      </w:r>
    </w:p>
    <w:p w:rsidR="009E4B1C" w:rsidRDefault="00293011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011">
        <w:rPr>
          <w:rFonts w:ascii="Times New Roman" w:hAnsi="Times New Roman" w:cs="Times New Roman"/>
          <w:sz w:val="24"/>
          <w:szCs w:val="24"/>
        </w:rPr>
        <w:t xml:space="preserve">12) без сопроводительных документов, без информации об алкогольной продукции, </w:t>
      </w:r>
      <w:r w:rsidR="009E4B1C">
        <w:rPr>
          <w:rFonts w:ascii="Times New Roman" w:hAnsi="Times New Roman" w:cs="Times New Roman"/>
          <w:sz w:val="24"/>
          <w:szCs w:val="24"/>
        </w:rPr>
        <w:br/>
      </w:r>
      <w:r w:rsidRPr="00293011">
        <w:rPr>
          <w:rFonts w:ascii="Times New Roman" w:hAnsi="Times New Roman" w:cs="Times New Roman"/>
          <w:sz w:val="24"/>
          <w:szCs w:val="24"/>
        </w:rPr>
        <w:t xml:space="preserve">без сертификатов соответствия или деклараций о соответствии, без маркировки в соответствии </w:t>
      </w:r>
      <w:r w:rsidR="009E4B1C">
        <w:rPr>
          <w:rFonts w:ascii="Times New Roman" w:hAnsi="Times New Roman" w:cs="Times New Roman"/>
          <w:sz w:val="24"/>
          <w:szCs w:val="24"/>
        </w:rPr>
        <w:br/>
      </w:r>
      <w:r w:rsidRPr="00293011">
        <w:rPr>
          <w:rFonts w:ascii="Times New Roman" w:hAnsi="Times New Roman" w:cs="Times New Roman"/>
          <w:sz w:val="24"/>
          <w:szCs w:val="24"/>
        </w:rPr>
        <w:t>с требованиями, установленными Федеральным закона;</w:t>
      </w:r>
    </w:p>
    <w:p w:rsidR="009E4B1C" w:rsidRDefault="00293011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011">
        <w:rPr>
          <w:rFonts w:ascii="Times New Roman" w:hAnsi="Times New Roman" w:cs="Times New Roman"/>
          <w:sz w:val="24"/>
          <w:szCs w:val="24"/>
        </w:rPr>
        <w:t>13) без предоставления по</w:t>
      </w:r>
      <w:r w:rsidR="0050385A">
        <w:rPr>
          <w:rFonts w:ascii="Times New Roman" w:hAnsi="Times New Roman" w:cs="Times New Roman"/>
          <w:sz w:val="24"/>
          <w:szCs w:val="24"/>
        </w:rPr>
        <w:t>купателю документа с наличием на</w:t>
      </w:r>
      <w:r w:rsidRPr="00293011">
        <w:rPr>
          <w:rFonts w:ascii="Times New Roman" w:hAnsi="Times New Roman" w:cs="Times New Roman"/>
          <w:sz w:val="24"/>
          <w:szCs w:val="24"/>
        </w:rPr>
        <w:t xml:space="preserve"> нем штрихового кода;</w:t>
      </w:r>
    </w:p>
    <w:p w:rsidR="009E4B1C" w:rsidRDefault="00293011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011">
        <w:rPr>
          <w:rFonts w:ascii="Times New Roman" w:hAnsi="Times New Roman" w:cs="Times New Roman"/>
          <w:sz w:val="24"/>
          <w:szCs w:val="24"/>
        </w:rPr>
        <w:t>14) дистанционным способом;</w:t>
      </w:r>
    </w:p>
    <w:p w:rsidR="009E4B1C" w:rsidRDefault="00293011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011">
        <w:rPr>
          <w:rFonts w:ascii="Times New Roman" w:hAnsi="Times New Roman" w:cs="Times New Roman"/>
          <w:sz w:val="24"/>
          <w:szCs w:val="24"/>
        </w:rPr>
        <w:t>15)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(с 1 июля 2017 года).</w:t>
      </w:r>
    </w:p>
    <w:p w:rsidR="00B135E8" w:rsidRDefault="00B135E8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5E8">
        <w:rPr>
          <w:rFonts w:ascii="Times New Roman" w:hAnsi="Times New Roman" w:cs="Times New Roman"/>
          <w:sz w:val="24"/>
          <w:szCs w:val="24"/>
        </w:rPr>
        <w:t>Границы прилегающих территорий, определяются с учетом результатов общественных обсуждений органами местного самоуправления муниципальных районов и городских округов. Информация о принятых органами местного самоуправления Ивановской области нормативных правовых актах, утверждающих схемы границ, прилегающих к некоторым организациям и объектам территорий, на которых не допускается розничная продажа алкогольной продукции, размещена на официальном сайте Департамента экономического развития и торговли Ивановской области  http://derit.ivanovoobl.ru в разделе «Деятельность» / «Лицензирование и декларирование» / «Лицензирование розничной продажи алкогольной продукции» / «Схемы границ, прилегающих к некоторым объектам территорий, на которых не допускается розничная продажа алкогольной продукции».</w:t>
      </w:r>
    </w:p>
    <w:p w:rsidR="00FF4FAA" w:rsidRDefault="001002F5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2F5">
        <w:rPr>
          <w:rFonts w:ascii="Times New Roman" w:hAnsi="Times New Roman" w:cs="Times New Roman"/>
          <w:sz w:val="24"/>
          <w:szCs w:val="24"/>
          <w:u w:val="single"/>
        </w:rPr>
        <w:t>Справка.</w:t>
      </w:r>
      <w:r w:rsidRPr="001002F5">
        <w:rPr>
          <w:rFonts w:ascii="Times New Roman" w:hAnsi="Times New Roman" w:cs="Times New Roman"/>
          <w:sz w:val="24"/>
          <w:szCs w:val="24"/>
        </w:rPr>
        <w:t xml:space="preserve"> Если место нахождения стационарного торгового объекта организации, осуществляющей розничную продажу алкогольной продукции, или место нахождения объекта общественного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применяются. В этом случае дальнейшее продление срока действия лицензии производится без учета возникших в течение срока действия лицензии ограничений, но не более чем на пять лет.</w:t>
      </w:r>
    </w:p>
    <w:p w:rsidR="001002F5" w:rsidRDefault="001002F5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2FA" w:rsidRPr="00E005CC" w:rsidRDefault="00352C3E" w:rsidP="00B30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CC">
        <w:rPr>
          <w:rFonts w:ascii="Times New Roman" w:hAnsi="Times New Roman" w:cs="Times New Roman"/>
          <w:b/>
          <w:sz w:val="24"/>
          <w:szCs w:val="24"/>
        </w:rPr>
        <w:t>5</w:t>
      </w:r>
      <w:r w:rsidR="00293011" w:rsidRPr="00E00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02FA" w:rsidRPr="00E005CC">
        <w:rPr>
          <w:rFonts w:ascii="Times New Roman" w:hAnsi="Times New Roman" w:cs="Times New Roman"/>
          <w:b/>
          <w:sz w:val="24"/>
          <w:szCs w:val="24"/>
        </w:rPr>
        <w:t>Дополнительные ограничения розничной продажи алкогольной продукции н</w:t>
      </w:r>
      <w:r w:rsidR="00E005CC">
        <w:rPr>
          <w:rFonts w:ascii="Times New Roman" w:hAnsi="Times New Roman" w:cs="Times New Roman"/>
          <w:b/>
          <w:sz w:val="24"/>
          <w:szCs w:val="24"/>
        </w:rPr>
        <w:t>а территории Ивановской области:</w:t>
      </w:r>
    </w:p>
    <w:p w:rsidR="003B7525" w:rsidRDefault="00293011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525" w:rsidRPr="003B7525">
        <w:rPr>
          <w:rFonts w:ascii="Times New Roman" w:eastAsia="Calibri" w:hAnsi="Times New Roman" w:cs="Times New Roman"/>
          <w:sz w:val="24"/>
          <w:szCs w:val="24"/>
        </w:rPr>
        <w:t>Законом Ивановской области от 30 сентября 2014 года № 63-ОЗ «Об установлении дополнительных ограничений времени, мест и условий розничной продажи алкогольной продукции на</w:t>
      </w:r>
      <w:r w:rsidR="003B7525">
        <w:rPr>
          <w:rFonts w:ascii="Times New Roman" w:eastAsia="Calibri" w:hAnsi="Times New Roman" w:cs="Times New Roman"/>
          <w:sz w:val="24"/>
          <w:szCs w:val="24"/>
        </w:rPr>
        <w:t xml:space="preserve"> территории Ивановской области»</w:t>
      </w:r>
      <w:r w:rsidRPr="00F0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02D" w:rsidRPr="0066502D">
        <w:rPr>
          <w:rFonts w:ascii="Times New Roman" w:eastAsia="Calibri" w:hAnsi="Times New Roman" w:cs="Times New Roman"/>
          <w:sz w:val="24"/>
          <w:szCs w:val="24"/>
          <w:u w:val="single"/>
        </w:rPr>
        <w:t>не допускается</w:t>
      </w:r>
      <w:r w:rsidR="00665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525" w:rsidRPr="0066502D">
        <w:rPr>
          <w:rFonts w:ascii="Times New Roman" w:hAnsi="Times New Roman" w:cs="Times New Roman"/>
          <w:sz w:val="24"/>
          <w:szCs w:val="24"/>
        </w:rPr>
        <w:t>розничная</w:t>
      </w:r>
      <w:r w:rsidR="003B7525" w:rsidRPr="003B7525">
        <w:rPr>
          <w:rFonts w:ascii="Times New Roman" w:hAnsi="Times New Roman" w:cs="Times New Roman"/>
          <w:sz w:val="24"/>
          <w:szCs w:val="24"/>
        </w:rPr>
        <w:t xml:space="preserve"> продажа алкогольной </w:t>
      </w:r>
      <w:r w:rsidRPr="003B7525">
        <w:rPr>
          <w:rFonts w:ascii="Times New Roman" w:hAnsi="Times New Roman" w:cs="Times New Roman"/>
          <w:sz w:val="24"/>
          <w:szCs w:val="24"/>
        </w:rPr>
        <w:t>продукции</w:t>
      </w:r>
      <w:r w:rsidR="003B7525">
        <w:rPr>
          <w:rFonts w:ascii="Times New Roman" w:hAnsi="Times New Roman" w:cs="Times New Roman"/>
          <w:sz w:val="24"/>
          <w:szCs w:val="24"/>
        </w:rPr>
        <w:t>:</w:t>
      </w:r>
    </w:p>
    <w:p w:rsidR="00F0143F" w:rsidRDefault="003B7525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143F" w:rsidRPr="003B7525">
        <w:rPr>
          <w:rFonts w:ascii="Times New Roman" w:hAnsi="Times New Roman" w:cs="Times New Roman"/>
          <w:sz w:val="24"/>
          <w:szCs w:val="24"/>
        </w:rPr>
        <w:t xml:space="preserve"> </w:t>
      </w:r>
      <w:r w:rsidRPr="003B7525">
        <w:rPr>
          <w:rFonts w:ascii="Times New Roman" w:hAnsi="Times New Roman" w:cs="Times New Roman"/>
          <w:sz w:val="24"/>
          <w:szCs w:val="24"/>
        </w:rPr>
        <w:t>с 8.00 часов до 9.00 часов и с 21.00 часа до 23.00 часов, за исключением розничной продажи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7525" w:rsidRDefault="003B7525" w:rsidP="003B7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местах проведения культурно-массовых мероприятий, организуемых в соответствии с решениями органов государственной власти Ивановской области и органов местного самоуправления Ивановской области, во время их проведения, а также в течение трех часов до начала и трех часов после проведения указанных мероприятий, за исключением розничной продажи алкогольной продукции при оказании услуг общественного питания.</w:t>
      </w:r>
    </w:p>
    <w:p w:rsidR="003B7525" w:rsidRPr="003B7525" w:rsidRDefault="003B7525" w:rsidP="00715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5CC" w:rsidRPr="00E005CC" w:rsidRDefault="00352C3E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CC">
        <w:rPr>
          <w:rFonts w:ascii="Times New Roman" w:hAnsi="Times New Roman" w:cs="Times New Roman"/>
          <w:b/>
          <w:sz w:val="24"/>
          <w:szCs w:val="24"/>
        </w:rPr>
        <w:t>6</w:t>
      </w:r>
      <w:r w:rsidR="00FF4FAA" w:rsidRPr="00E005CC">
        <w:rPr>
          <w:rFonts w:ascii="Times New Roman" w:hAnsi="Times New Roman" w:cs="Times New Roman"/>
          <w:b/>
          <w:sz w:val="24"/>
          <w:szCs w:val="24"/>
        </w:rPr>
        <w:t>. Нарушения, которые влекут приостановление действия лицензии</w:t>
      </w:r>
      <w:r w:rsidR="00E005CC" w:rsidRPr="00E005CC">
        <w:rPr>
          <w:rFonts w:ascii="Times New Roman" w:hAnsi="Times New Roman" w:cs="Times New Roman"/>
          <w:b/>
          <w:sz w:val="24"/>
          <w:szCs w:val="24"/>
        </w:rPr>
        <w:t>:</w:t>
      </w:r>
    </w:p>
    <w:p w:rsidR="00FF4FAA" w:rsidRPr="00FF4FAA" w:rsidRDefault="00E005CC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FAA">
        <w:rPr>
          <w:rFonts w:ascii="Times New Roman" w:hAnsi="Times New Roman" w:cs="Times New Roman"/>
          <w:sz w:val="24"/>
          <w:szCs w:val="24"/>
        </w:rPr>
        <w:t xml:space="preserve"> </w:t>
      </w:r>
      <w:r w:rsidR="00FF4FAA" w:rsidRPr="00FF4FAA">
        <w:rPr>
          <w:rFonts w:ascii="Times New Roman" w:hAnsi="Times New Roman" w:cs="Times New Roman"/>
          <w:sz w:val="24"/>
          <w:szCs w:val="24"/>
        </w:rPr>
        <w:t>Действие лицензии приостанавливается решением Управления лицензирующего органа на основании материалов, представленных органами, осуществляющими контроль и надзор за соблюдением Федерального закона №</w:t>
      </w:r>
      <w:r w:rsidR="004300F0">
        <w:rPr>
          <w:rFonts w:ascii="Times New Roman" w:hAnsi="Times New Roman" w:cs="Times New Roman"/>
          <w:sz w:val="24"/>
          <w:szCs w:val="24"/>
        </w:rPr>
        <w:t xml:space="preserve"> </w:t>
      </w:r>
      <w:r w:rsidR="00FF4FAA" w:rsidRPr="00FF4FAA">
        <w:rPr>
          <w:rFonts w:ascii="Times New Roman" w:hAnsi="Times New Roman" w:cs="Times New Roman"/>
          <w:sz w:val="24"/>
          <w:szCs w:val="24"/>
        </w:rPr>
        <w:t>171-ФЗ, а также по инициативе самого лицензирующего органа в пределах его компетенции в следующих случаях: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невыполнение лицензиатом предписаний лицензирующего органа об устранении нарушений условий действия лицензии;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непредставление в установленный срок заявления о переоформлении лицензии (заявление о переоформлении лицензии подается в лицензирующий орган в течение 30 дней со дня возникновения обстоятельств, вызвавших необходимость переоформления лицензии);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оборот этилового спирта, алкогольной и спиртосодержащей продукции с нарушением требований, предусмотренных ст. 10.2 Федерального закона №171-ФЗ (документы, сопровождающие оборот алкогольной продукции), а также фальсификация сопроводительных документов, удостоверяющих легальность производства и (или) оборота такой продукции (в том числе путем дублирования);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неуплата лицензиатом в установленный срок административного штрафа, назначенного за правонарушение, предусмотренное КоАП РФ, совершенное в области производства и оборота этилового спирта, алкогольной и спиртосодержащей продукции;</w:t>
      </w:r>
    </w:p>
    <w:p w:rsid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выявление нарушения, являющегося основанием для аннулирования лицензии.</w:t>
      </w:r>
    </w:p>
    <w:p w:rsidR="00815B8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FAA" w:rsidRPr="00E005CC" w:rsidRDefault="00352C3E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CC">
        <w:rPr>
          <w:rFonts w:ascii="Times New Roman" w:hAnsi="Times New Roman" w:cs="Times New Roman"/>
          <w:b/>
          <w:sz w:val="24"/>
          <w:szCs w:val="24"/>
        </w:rPr>
        <w:t>7</w:t>
      </w:r>
      <w:r w:rsidR="00815B8A" w:rsidRPr="00E005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FAA" w:rsidRPr="00E005CC">
        <w:rPr>
          <w:rFonts w:ascii="Times New Roman" w:hAnsi="Times New Roman" w:cs="Times New Roman"/>
          <w:b/>
          <w:sz w:val="24"/>
          <w:szCs w:val="24"/>
        </w:rPr>
        <w:t>Нарушения, которые влекут аннулирование лицензии</w:t>
      </w:r>
      <w:r w:rsidR="00E005CC">
        <w:rPr>
          <w:rFonts w:ascii="Times New Roman" w:hAnsi="Times New Roman" w:cs="Times New Roman"/>
          <w:b/>
          <w:sz w:val="24"/>
          <w:szCs w:val="24"/>
        </w:rPr>
        <w:t>:</w:t>
      </w:r>
    </w:p>
    <w:p w:rsidR="00FF4FAA" w:rsidRPr="00FF4FAA" w:rsidRDefault="00FF4FA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FAA">
        <w:rPr>
          <w:rFonts w:ascii="Times New Roman" w:hAnsi="Times New Roman" w:cs="Times New Roman"/>
          <w:sz w:val="24"/>
          <w:szCs w:val="24"/>
        </w:rPr>
        <w:t>Лицензия аннулируется решением суда по обращению лицензирующего органа или решением уполномоченного Правительством Российской Федерации федерального органа исполнительной власти (</w:t>
      </w:r>
      <w:proofErr w:type="spellStart"/>
      <w:r w:rsidRPr="00FF4FAA">
        <w:rPr>
          <w:rFonts w:ascii="Times New Roman" w:hAnsi="Times New Roman" w:cs="Times New Roman"/>
          <w:sz w:val="24"/>
          <w:szCs w:val="24"/>
        </w:rPr>
        <w:t>Росалкогольрегулированием</w:t>
      </w:r>
      <w:proofErr w:type="spellEnd"/>
      <w:r w:rsidRPr="00FF4FAA">
        <w:rPr>
          <w:rFonts w:ascii="Times New Roman" w:hAnsi="Times New Roman" w:cs="Times New Roman"/>
          <w:sz w:val="24"/>
          <w:szCs w:val="24"/>
        </w:rPr>
        <w:t>).</w:t>
      </w:r>
    </w:p>
    <w:p w:rsidR="00FF4FAA" w:rsidRPr="00FF4FAA" w:rsidRDefault="00FF4FA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FAA">
        <w:rPr>
          <w:rFonts w:ascii="Times New Roman" w:hAnsi="Times New Roman" w:cs="Times New Roman"/>
          <w:sz w:val="24"/>
          <w:szCs w:val="24"/>
        </w:rPr>
        <w:t>Основания для аннулирования лицензии в судебном порядке: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обнаружение недостоверных данных в документах, представленных лицензиатом для получения лицензии;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оборот алкогольной продукции без маркировки либо с поддельными марками;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F4FAA" w:rsidRPr="00FF4FAA">
        <w:rPr>
          <w:rFonts w:ascii="Times New Roman" w:hAnsi="Times New Roman" w:cs="Times New Roman"/>
          <w:sz w:val="24"/>
          <w:szCs w:val="24"/>
        </w:rPr>
        <w:t>невыполнениерешения</w:t>
      </w:r>
      <w:proofErr w:type="spellEnd"/>
      <w:r w:rsidR="00FF4FAA" w:rsidRPr="00FF4FAA">
        <w:rPr>
          <w:rFonts w:ascii="Times New Roman" w:hAnsi="Times New Roman" w:cs="Times New Roman"/>
          <w:sz w:val="24"/>
          <w:szCs w:val="24"/>
        </w:rPr>
        <w:t xml:space="preserve"> лицензирующего органа о приостановлении действия лицензии;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повторное в течение одного года сообщение недостоверных сведений в декларациях об объеме оборота алкогольной продукции или повторное в течение одного года несвоевременное представление указанных деклараций в лицензирующий орган;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повторное приостановление действия лицензии за совершение одного и того же нарушения в течение одного года;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оборот алкогольной продукции, информация о которой не зафиксирована в установленном порядке в ЕГАИС(за исключением случаев: розничной продажи пива и пивных напитков; розничной продажи алкогольной продукции при оказании услуг общественного питания) (постановление Правительства РФ от 29.12.2015 №1459 «О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 (вместе с «Правилами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продукции»);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F4FAA" w:rsidRPr="00FF4FAA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="00FF4FAA" w:rsidRPr="00FF4FAA">
        <w:rPr>
          <w:rFonts w:ascii="Times New Roman" w:hAnsi="Times New Roman" w:cs="Times New Roman"/>
          <w:sz w:val="24"/>
          <w:szCs w:val="24"/>
        </w:rPr>
        <w:t xml:space="preserve"> в установленный срок обстоятельств, повлекших за собой приостановление действия лицензии;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Федеральным законом.</w:t>
      </w:r>
    </w:p>
    <w:p w:rsidR="00FF4FAA" w:rsidRPr="00815B8A" w:rsidRDefault="00FF4FA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B8A">
        <w:rPr>
          <w:rFonts w:ascii="Times New Roman" w:hAnsi="Times New Roman" w:cs="Times New Roman"/>
          <w:sz w:val="24"/>
          <w:szCs w:val="24"/>
          <w:u w:val="single"/>
        </w:rPr>
        <w:t xml:space="preserve">Основания для аннулирования лицензии по решению </w:t>
      </w:r>
      <w:proofErr w:type="spellStart"/>
      <w:r w:rsidRPr="00815B8A">
        <w:rPr>
          <w:rFonts w:ascii="Times New Roman" w:hAnsi="Times New Roman" w:cs="Times New Roman"/>
          <w:sz w:val="24"/>
          <w:szCs w:val="24"/>
          <w:u w:val="single"/>
        </w:rPr>
        <w:t>Росалкогольрегулирования</w:t>
      </w:r>
      <w:proofErr w:type="spellEnd"/>
      <w:r w:rsidRPr="00815B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4FAA" w:rsidRPr="00FF4FAA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по цене ниже цены, установленной уполномоченным Правительством Российской Федерации федеральным органом исполнительной власти;</w:t>
      </w:r>
    </w:p>
    <w:p w:rsidR="004F74ED" w:rsidRPr="003B7525" w:rsidRDefault="00815B8A" w:rsidP="00FF4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FAA" w:rsidRPr="00FF4FAA">
        <w:rPr>
          <w:rFonts w:ascii="Times New Roman" w:hAnsi="Times New Roman" w:cs="Times New Roman"/>
          <w:sz w:val="24"/>
          <w:szCs w:val="24"/>
        </w:rPr>
        <w:t>нарушение особых требований к розничной продаже алкогольной продукции, установленных пунктом 2 (места, где не допускается продажа алкоголя), абзацем первым пункта 9 (время продажи) статьи 16 Федерального закона 171-ФЗ.</w:t>
      </w:r>
    </w:p>
    <w:sectPr w:rsidR="004F74ED" w:rsidRPr="003B7525" w:rsidSect="00E22A1B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A3" w:rsidRDefault="00FF56A3" w:rsidP="00A44FAF">
      <w:pPr>
        <w:spacing w:after="0" w:line="240" w:lineRule="auto"/>
      </w:pPr>
      <w:r>
        <w:separator/>
      </w:r>
    </w:p>
  </w:endnote>
  <w:endnote w:type="continuationSeparator" w:id="0">
    <w:p w:rsidR="00FF56A3" w:rsidRDefault="00FF56A3" w:rsidP="00A4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A3" w:rsidRDefault="00FF56A3" w:rsidP="00A44FAF">
      <w:pPr>
        <w:spacing w:after="0" w:line="240" w:lineRule="auto"/>
      </w:pPr>
      <w:r>
        <w:separator/>
      </w:r>
    </w:p>
  </w:footnote>
  <w:footnote w:type="continuationSeparator" w:id="0">
    <w:p w:rsidR="00FF56A3" w:rsidRDefault="00FF56A3" w:rsidP="00A4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747398"/>
      <w:docPartObj>
        <w:docPartGallery w:val="Page Numbers (Top of Page)"/>
        <w:docPartUnique/>
      </w:docPartObj>
    </w:sdtPr>
    <w:sdtEndPr/>
    <w:sdtContent>
      <w:p w:rsidR="00A44FAF" w:rsidRDefault="00A44F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1A">
          <w:rPr>
            <w:noProof/>
          </w:rPr>
          <w:t>2</w:t>
        </w:r>
        <w:r>
          <w:fldChar w:fldCharType="end"/>
        </w:r>
      </w:p>
    </w:sdtContent>
  </w:sdt>
  <w:p w:rsidR="00A44FAF" w:rsidRDefault="00A44F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789"/>
    <w:multiLevelType w:val="multilevel"/>
    <w:tmpl w:val="2D78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B1FC0"/>
    <w:multiLevelType w:val="hybridMultilevel"/>
    <w:tmpl w:val="93F4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3"/>
    <w:rsid w:val="00007EF4"/>
    <w:rsid w:val="00075736"/>
    <w:rsid w:val="00080602"/>
    <w:rsid w:val="00081D64"/>
    <w:rsid w:val="0008253F"/>
    <w:rsid w:val="000A38B3"/>
    <w:rsid w:val="000A3DF8"/>
    <w:rsid w:val="001002F5"/>
    <w:rsid w:val="0010139A"/>
    <w:rsid w:val="00114B38"/>
    <w:rsid w:val="00120E9B"/>
    <w:rsid w:val="00123A7A"/>
    <w:rsid w:val="001537D0"/>
    <w:rsid w:val="00161B98"/>
    <w:rsid w:val="00177D57"/>
    <w:rsid w:val="00191551"/>
    <w:rsid w:val="0019419A"/>
    <w:rsid w:val="001A54F3"/>
    <w:rsid w:val="001C1B58"/>
    <w:rsid w:val="001F0AE2"/>
    <w:rsid w:val="00206AD0"/>
    <w:rsid w:val="0025336E"/>
    <w:rsid w:val="0026348E"/>
    <w:rsid w:val="00266858"/>
    <w:rsid w:val="002765F3"/>
    <w:rsid w:val="00276B2F"/>
    <w:rsid w:val="00293011"/>
    <w:rsid w:val="002D1890"/>
    <w:rsid w:val="002E56A3"/>
    <w:rsid w:val="002F56D7"/>
    <w:rsid w:val="002F611C"/>
    <w:rsid w:val="003165E2"/>
    <w:rsid w:val="00344326"/>
    <w:rsid w:val="00352C3E"/>
    <w:rsid w:val="003608B5"/>
    <w:rsid w:val="003652D2"/>
    <w:rsid w:val="00366FB7"/>
    <w:rsid w:val="003B2D6B"/>
    <w:rsid w:val="003B7525"/>
    <w:rsid w:val="003F233E"/>
    <w:rsid w:val="003F40EF"/>
    <w:rsid w:val="0041385E"/>
    <w:rsid w:val="004201BB"/>
    <w:rsid w:val="004300F0"/>
    <w:rsid w:val="00435062"/>
    <w:rsid w:val="0045305A"/>
    <w:rsid w:val="00463A12"/>
    <w:rsid w:val="00466B42"/>
    <w:rsid w:val="00467FFA"/>
    <w:rsid w:val="004A27B1"/>
    <w:rsid w:val="004B4FB1"/>
    <w:rsid w:val="004B786D"/>
    <w:rsid w:val="004F74ED"/>
    <w:rsid w:val="0050385A"/>
    <w:rsid w:val="00533BF7"/>
    <w:rsid w:val="0055228B"/>
    <w:rsid w:val="00552BD9"/>
    <w:rsid w:val="00554B11"/>
    <w:rsid w:val="0057251D"/>
    <w:rsid w:val="00592C81"/>
    <w:rsid w:val="005A5854"/>
    <w:rsid w:val="005A6BF2"/>
    <w:rsid w:val="005C20C1"/>
    <w:rsid w:val="005F2B76"/>
    <w:rsid w:val="005F3CE7"/>
    <w:rsid w:val="00605B1A"/>
    <w:rsid w:val="00605D13"/>
    <w:rsid w:val="00617A62"/>
    <w:rsid w:val="006265A4"/>
    <w:rsid w:val="00633C93"/>
    <w:rsid w:val="00656DE7"/>
    <w:rsid w:val="0066502D"/>
    <w:rsid w:val="006B51F6"/>
    <w:rsid w:val="006B6DAE"/>
    <w:rsid w:val="006C7DDC"/>
    <w:rsid w:val="006E29DA"/>
    <w:rsid w:val="006E5461"/>
    <w:rsid w:val="006F18F8"/>
    <w:rsid w:val="0071578B"/>
    <w:rsid w:val="00777D36"/>
    <w:rsid w:val="007957E6"/>
    <w:rsid w:val="007B72E7"/>
    <w:rsid w:val="007F0B67"/>
    <w:rsid w:val="0081271D"/>
    <w:rsid w:val="00815B8A"/>
    <w:rsid w:val="008251AC"/>
    <w:rsid w:val="00846054"/>
    <w:rsid w:val="00863F0A"/>
    <w:rsid w:val="0087594B"/>
    <w:rsid w:val="008C2F23"/>
    <w:rsid w:val="008D08B2"/>
    <w:rsid w:val="008D09BB"/>
    <w:rsid w:val="008E7BB3"/>
    <w:rsid w:val="009019E1"/>
    <w:rsid w:val="009168C7"/>
    <w:rsid w:val="00934AA1"/>
    <w:rsid w:val="00956564"/>
    <w:rsid w:val="00981B97"/>
    <w:rsid w:val="0099641A"/>
    <w:rsid w:val="009B025D"/>
    <w:rsid w:val="009D2814"/>
    <w:rsid w:val="009E4B1C"/>
    <w:rsid w:val="009E7AB2"/>
    <w:rsid w:val="00A37E53"/>
    <w:rsid w:val="00A44FAF"/>
    <w:rsid w:val="00A45CB0"/>
    <w:rsid w:val="00A548ED"/>
    <w:rsid w:val="00A71E3F"/>
    <w:rsid w:val="00AD3EF9"/>
    <w:rsid w:val="00B135E8"/>
    <w:rsid w:val="00B221F2"/>
    <w:rsid w:val="00B2391C"/>
    <w:rsid w:val="00B302FA"/>
    <w:rsid w:val="00B3768C"/>
    <w:rsid w:val="00B53AC0"/>
    <w:rsid w:val="00B74473"/>
    <w:rsid w:val="00B76C52"/>
    <w:rsid w:val="00B91C52"/>
    <w:rsid w:val="00B93FFE"/>
    <w:rsid w:val="00BA5F9E"/>
    <w:rsid w:val="00BC3663"/>
    <w:rsid w:val="00BC42AB"/>
    <w:rsid w:val="00C47576"/>
    <w:rsid w:val="00C541D2"/>
    <w:rsid w:val="00CB0E83"/>
    <w:rsid w:val="00CB15A0"/>
    <w:rsid w:val="00CC0BD9"/>
    <w:rsid w:val="00CE5A83"/>
    <w:rsid w:val="00D12F84"/>
    <w:rsid w:val="00D178A3"/>
    <w:rsid w:val="00D32CF6"/>
    <w:rsid w:val="00D926F4"/>
    <w:rsid w:val="00D95F2E"/>
    <w:rsid w:val="00DA7CA6"/>
    <w:rsid w:val="00DD1919"/>
    <w:rsid w:val="00E005CC"/>
    <w:rsid w:val="00E045A9"/>
    <w:rsid w:val="00E22A1B"/>
    <w:rsid w:val="00E40723"/>
    <w:rsid w:val="00E4074B"/>
    <w:rsid w:val="00E45B27"/>
    <w:rsid w:val="00E511FA"/>
    <w:rsid w:val="00E825BF"/>
    <w:rsid w:val="00F0143F"/>
    <w:rsid w:val="00F11464"/>
    <w:rsid w:val="00F13969"/>
    <w:rsid w:val="00F2314E"/>
    <w:rsid w:val="00F600E8"/>
    <w:rsid w:val="00F9795C"/>
    <w:rsid w:val="00FA3B52"/>
    <w:rsid w:val="00FB2BFA"/>
    <w:rsid w:val="00FB54CF"/>
    <w:rsid w:val="00FB68D6"/>
    <w:rsid w:val="00FC4BD8"/>
    <w:rsid w:val="00FD34D2"/>
    <w:rsid w:val="00FE04FF"/>
    <w:rsid w:val="00FF4FAA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D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48ED"/>
    <w:rPr>
      <w:color w:val="0000FF" w:themeColor="hyperlink"/>
      <w:u w:val="single"/>
    </w:rPr>
  </w:style>
  <w:style w:type="character" w:customStyle="1" w:styleId="catalog-section-title2">
    <w:name w:val="catalog-section-title2"/>
    <w:basedOn w:val="a0"/>
    <w:rsid w:val="00B53AC0"/>
    <w:rPr>
      <w:b/>
      <w:bCs/>
      <w:vanish w:val="0"/>
      <w:webHidden w:val="0"/>
      <w:color w:val="555555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4B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7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FAF"/>
  </w:style>
  <w:style w:type="paragraph" w:styleId="aa">
    <w:name w:val="footer"/>
    <w:basedOn w:val="a"/>
    <w:link w:val="ab"/>
    <w:uiPriority w:val="99"/>
    <w:unhideWhenUsed/>
    <w:rsid w:val="00A4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D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48ED"/>
    <w:rPr>
      <w:color w:val="0000FF" w:themeColor="hyperlink"/>
      <w:u w:val="single"/>
    </w:rPr>
  </w:style>
  <w:style w:type="character" w:customStyle="1" w:styleId="catalog-section-title2">
    <w:name w:val="catalog-section-title2"/>
    <w:basedOn w:val="a0"/>
    <w:rsid w:val="00B53AC0"/>
    <w:rPr>
      <w:b/>
      <w:bCs/>
      <w:vanish w:val="0"/>
      <w:webHidden w:val="0"/>
      <w:color w:val="555555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4B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7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FAF"/>
  </w:style>
  <w:style w:type="paragraph" w:styleId="aa">
    <w:name w:val="footer"/>
    <w:basedOn w:val="a"/>
    <w:link w:val="ab"/>
    <w:uiPriority w:val="99"/>
    <w:unhideWhenUsed/>
    <w:rsid w:val="00A4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269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D051B2BFBC3A7B99D19F255868D732C3CBC577F62614EB4A9174E77P4v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0FE347B83302124D5F08E6D49CCCEBFAC17F1B70CB36E521166662D015F049F45300A4EA51BB2ENDA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0FE347B83302124D5F08E6D49CCCEBFAC17F1B70CB36E521166662D015F049F45300A4EA51BB2ENDA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 Оксана Евгеньевна</dc:creator>
  <cp:lastModifiedBy>Шмелева Елена Анатольевна</cp:lastModifiedBy>
  <cp:revision>4</cp:revision>
  <cp:lastPrinted>2017-04-20T04:44:00Z</cp:lastPrinted>
  <dcterms:created xsi:type="dcterms:W3CDTF">2020-10-07T08:40:00Z</dcterms:created>
  <dcterms:modified xsi:type="dcterms:W3CDTF">2020-10-13T13:50:00Z</dcterms:modified>
</cp:coreProperties>
</file>