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FB8E" w14:textId="77777777" w:rsidR="00B33911" w:rsidRDefault="00B33911" w:rsidP="00B33911">
      <w:pPr>
        <w:jc w:val="right"/>
        <w:rPr>
          <w:sz w:val="28"/>
        </w:rPr>
      </w:pPr>
      <w:r>
        <w:rPr>
          <w:sz w:val="28"/>
        </w:rPr>
        <w:t>ПРОЕКТ</w:t>
      </w:r>
    </w:p>
    <w:p w14:paraId="5E1652BF" w14:textId="77777777" w:rsidR="00B33911" w:rsidRDefault="00B33911" w:rsidP="00B33911">
      <w:pPr>
        <w:ind w:left="5549" w:hanging="5407"/>
        <w:jc w:val="right"/>
        <w:rPr>
          <w:sz w:val="28"/>
        </w:rPr>
      </w:pPr>
      <w:r>
        <w:rPr>
          <w:sz w:val="28"/>
        </w:rPr>
        <w:t>Вносит Губернатор</w:t>
      </w:r>
    </w:p>
    <w:p w14:paraId="19715343" w14:textId="77777777" w:rsidR="00B33911" w:rsidRDefault="00B33911" w:rsidP="00B33911">
      <w:pPr>
        <w:ind w:left="5549" w:hanging="5407"/>
        <w:jc w:val="right"/>
        <w:rPr>
          <w:sz w:val="28"/>
        </w:rPr>
      </w:pPr>
      <w:r>
        <w:rPr>
          <w:sz w:val="28"/>
        </w:rPr>
        <w:t>Ивановской области</w:t>
      </w:r>
    </w:p>
    <w:p w14:paraId="2B93FE11" w14:textId="77777777" w:rsidR="00B33911" w:rsidRDefault="00B33911" w:rsidP="00B3391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C37BA67" wp14:editId="70F6DC3A">
            <wp:extent cx="996696" cy="73761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9669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AC03" w14:textId="77777777" w:rsidR="00B33911" w:rsidRDefault="00B33911" w:rsidP="00B33911">
      <w:pPr>
        <w:jc w:val="center"/>
        <w:rPr>
          <w:sz w:val="28"/>
        </w:rPr>
      </w:pPr>
    </w:p>
    <w:p w14:paraId="3481E720" w14:textId="77777777" w:rsidR="00B33911" w:rsidRDefault="00B33911" w:rsidP="00B33911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14:paraId="768C9003" w14:textId="77777777" w:rsidR="00B33911" w:rsidRDefault="00B33911" w:rsidP="00B33911">
      <w:pPr>
        <w:pStyle w:val="a3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B33911" w14:paraId="41D114A3" w14:textId="77777777" w:rsidTr="00400C4F">
        <w:tc>
          <w:tcPr>
            <w:tcW w:w="9072" w:type="dxa"/>
          </w:tcPr>
          <w:p w14:paraId="097DB7AF" w14:textId="77777777" w:rsidR="00B33911" w:rsidRDefault="00B33911" w:rsidP="00400C4F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 w:rsidRPr="009215EE">
              <w:rPr>
                <w:b/>
              </w:rPr>
              <w:t xml:space="preserve">Об установлении </w:t>
            </w:r>
            <w:r>
              <w:rPr>
                <w:b/>
              </w:rPr>
              <w:t xml:space="preserve">запретов и </w:t>
            </w:r>
            <w:r w:rsidRPr="009215EE">
              <w:rPr>
                <w:b/>
              </w:rPr>
              <w:t>ограничений</w:t>
            </w:r>
            <w:r>
              <w:rPr>
                <w:b/>
              </w:rPr>
              <w:t xml:space="preserve"> </w:t>
            </w:r>
            <w:r w:rsidRPr="009215EE">
              <w:rPr>
                <w:b/>
              </w:rPr>
              <w:t>продажи безалкогольных тонизирующих</w:t>
            </w:r>
            <w:r>
              <w:rPr>
                <w:b/>
              </w:rPr>
              <w:t xml:space="preserve"> напитков (</w:t>
            </w:r>
            <w:r w:rsidRPr="009215EE">
              <w:rPr>
                <w:b/>
              </w:rPr>
              <w:t>в том числе энергетических</w:t>
            </w:r>
            <w:r>
              <w:rPr>
                <w:b/>
              </w:rPr>
              <w:t>)</w:t>
            </w:r>
          </w:p>
          <w:p w14:paraId="36FC59F7" w14:textId="77777777" w:rsidR="00B33911" w:rsidRDefault="00B33911" w:rsidP="00400C4F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на территории Ивановской области и о внесении изменений в Закон Ивановской области «Об административных правонарушениях </w:t>
            </w:r>
          </w:p>
          <w:p w14:paraId="0A1424B6" w14:textId="77777777" w:rsidR="00B33911" w:rsidRDefault="00B33911" w:rsidP="00400C4F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 Ивановской области</w:t>
            </w:r>
          </w:p>
        </w:tc>
      </w:tr>
    </w:tbl>
    <w:p w14:paraId="0D1185BD" w14:textId="77777777" w:rsidR="00B33911" w:rsidRDefault="00B33911" w:rsidP="00B33911">
      <w:pPr>
        <w:jc w:val="both"/>
        <w:rPr>
          <w:sz w:val="28"/>
        </w:rPr>
      </w:pPr>
    </w:p>
    <w:p w14:paraId="744452F0" w14:textId="77777777" w:rsidR="00B33911" w:rsidRDefault="00B33911" w:rsidP="00B33911">
      <w:pPr>
        <w:spacing w:line="228" w:lineRule="auto"/>
        <w:jc w:val="center"/>
        <w:rPr>
          <w:sz w:val="28"/>
        </w:rPr>
      </w:pPr>
      <w:r>
        <w:rPr>
          <w:sz w:val="28"/>
        </w:rPr>
        <w:t>Принят Ивановской областной Думой</w:t>
      </w:r>
    </w:p>
    <w:p w14:paraId="7C2EB2A0" w14:textId="77777777" w:rsidR="00B33911" w:rsidRDefault="00B33911" w:rsidP="00B33911">
      <w:pPr>
        <w:spacing w:line="228" w:lineRule="auto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B33911" w14:paraId="42720BB3" w14:textId="77777777" w:rsidTr="00400C4F">
        <w:trPr>
          <w:trHeight w:val="345"/>
        </w:trPr>
        <w:tc>
          <w:tcPr>
            <w:tcW w:w="9072" w:type="dxa"/>
          </w:tcPr>
          <w:p w14:paraId="2687A4A1" w14:textId="77777777" w:rsidR="00B33911" w:rsidRPr="00DE231B" w:rsidRDefault="00B33911" w:rsidP="00400C4F">
            <w:pPr>
              <w:widowControl w:val="0"/>
              <w:autoSpaceDE w:val="0"/>
              <w:autoSpaceDN w:val="0"/>
              <w:ind w:firstLine="540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</w:p>
          <w:p w14:paraId="3CC37BBF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DE231B">
              <w:rPr>
                <w:sz w:val="28"/>
                <w:szCs w:val="28"/>
              </w:rPr>
              <w:t xml:space="preserve">Настоящий Закон принят в соответствии с Конституцией Российской Федерации, </w:t>
            </w:r>
            <w:r>
              <w:rPr>
                <w:sz w:val="28"/>
                <w:szCs w:val="28"/>
              </w:rPr>
              <w:t xml:space="preserve">Кодексом Российской Федерации об административных правонарушениях, </w:t>
            </w:r>
            <w:r w:rsidRPr="00DE231B">
              <w:rPr>
                <w:color w:val="333333"/>
                <w:sz w:val="28"/>
                <w:szCs w:val="28"/>
                <w:shd w:val="clear" w:color="auto" w:fill="FFFFFF"/>
              </w:rPr>
              <w:t>Федеральным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DE231B">
              <w:rPr>
                <w:color w:val="333333"/>
                <w:sz w:val="28"/>
                <w:szCs w:val="28"/>
                <w:shd w:val="clear" w:color="auto" w:fill="FFFFFF"/>
              </w:rPr>
              <w:t xml:space="preserve"> закон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DE231B">
              <w:rPr>
                <w:color w:val="333333"/>
                <w:sz w:val="28"/>
                <w:szCs w:val="28"/>
                <w:shd w:val="clear" w:color="auto" w:fill="FFFFFF"/>
              </w:rPr>
              <w:t>м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DE231B">
              <w:rPr>
                <w:color w:val="333333"/>
                <w:sz w:val="28"/>
                <w:szCs w:val="28"/>
                <w:shd w:val="clear" w:color="auto" w:fill="FFFFFF"/>
              </w:rPr>
              <w:t xml:space="preserve"> от 21.12.2021 № 414-ФЗ</w:t>
            </w:r>
            <w:r w:rsidRPr="00DE231B">
              <w:rPr>
                <w:color w:val="333333"/>
                <w:sz w:val="28"/>
                <w:szCs w:val="28"/>
              </w:rPr>
              <w:br/>
            </w:r>
            <w:r w:rsidRPr="00DE231B">
              <w:rPr>
                <w:color w:val="333333"/>
                <w:sz w:val="28"/>
                <w:szCs w:val="28"/>
                <w:shd w:val="clear" w:color="auto" w:fill="FFFFFF"/>
              </w:rPr>
              <w:t xml:space="preserve">«Об общих принципах организации публичной власти в субъектах Российской Федерации», </w:t>
            </w:r>
            <w:r w:rsidRPr="00DE231B">
              <w:rPr>
                <w:color w:val="auto"/>
                <w:sz w:val="28"/>
                <w:szCs w:val="28"/>
              </w:rPr>
              <w:t>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      </w:r>
            <w:r w:rsidRPr="00DE231B">
              <w:rPr>
                <w:sz w:val="28"/>
                <w:szCs w:val="28"/>
              </w:rPr>
              <w:t xml:space="preserve"> и устанавливает </w:t>
            </w:r>
            <w:r>
              <w:rPr>
                <w:sz w:val="28"/>
                <w:szCs w:val="28"/>
              </w:rPr>
              <w:t xml:space="preserve">запреты и </w:t>
            </w:r>
            <w:r w:rsidRPr="00DE231B">
              <w:rPr>
                <w:sz w:val="28"/>
                <w:szCs w:val="28"/>
              </w:rPr>
              <w:t>ограничения продажи безалкогольных тонизирующих</w:t>
            </w:r>
            <w:r>
              <w:rPr>
                <w:sz w:val="28"/>
                <w:szCs w:val="28"/>
              </w:rPr>
              <w:t xml:space="preserve"> напитков (</w:t>
            </w:r>
            <w:r w:rsidRPr="00DE231B">
              <w:rPr>
                <w:sz w:val="28"/>
                <w:szCs w:val="28"/>
              </w:rPr>
              <w:t>в том числе энергетических</w:t>
            </w:r>
            <w:r>
              <w:rPr>
                <w:sz w:val="28"/>
                <w:szCs w:val="28"/>
              </w:rPr>
              <w:t>)</w:t>
            </w:r>
            <w:r w:rsidRPr="00DE23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DE231B"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 xml:space="preserve">охраны здоровья </w:t>
            </w:r>
            <w:r w:rsidRPr="00DE231B">
              <w:rPr>
                <w:sz w:val="28"/>
                <w:szCs w:val="28"/>
              </w:rPr>
              <w:t>населения Ивановской области</w:t>
            </w:r>
            <w:r>
              <w:rPr>
                <w:sz w:val="28"/>
                <w:szCs w:val="28"/>
              </w:rPr>
              <w:t xml:space="preserve"> от воздействия потребления безалкогольных тонизирующих напитков (в том числе энергетических)</w:t>
            </w:r>
            <w:r w:rsidRPr="00DE231B">
              <w:rPr>
                <w:sz w:val="28"/>
                <w:szCs w:val="28"/>
              </w:rPr>
              <w:t>.</w:t>
            </w:r>
          </w:p>
          <w:p w14:paraId="326F1E43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14:paraId="6BE8BBF1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DE231B">
              <w:rPr>
                <w:b/>
                <w:color w:val="auto"/>
                <w:sz w:val="28"/>
                <w:szCs w:val="28"/>
              </w:rPr>
              <w:t xml:space="preserve">Статья 1. </w:t>
            </w:r>
            <w:r>
              <w:rPr>
                <w:b/>
                <w:color w:val="auto"/>
                <w:sz w:val="28"/>
                <w:szCs w:val="28"/>
              </w:rPr>
              <w:t xml:space="preserve">Предмет регулирования настоящего Закона </w:t>
            </w:r>
          </w:p>
          <w:p w14:paraId="5A7EF0F4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</w:p>
          <w:p w14:paraId="52EEA9C4" w14:textId="77777777" w:rsidR="00B33911" w:rsidRPr="005B13EF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bCs/>
                <w:color w:val="auto"/>
                <w:sz w:val="28"/>
                <w:szCs w:val="28"/>
              </w:rPr>
            </w:pPr>
            <w:r w:rsidRPr="005B13EF">
              <w:rPr>
                <w:bCs/>
                <w:color w:val="auto"/>
                <w:sz w:val="28"/>
                <w:szCs w:val="28"/>
              </w:rPr>
              <w:t xml:space="preserve">Настоящий Закон устанавливает </w:t>
            </w:r>
            <w:r>
              <w:rPr>
                <w:bCs/>
                <w:color w:val="auto"/>
                <w:sz w:val="28"/>
                <w:szCs w:val="28"/>
              </w:rPr>
              <w:t xml:space="preserve">запреты и </w:t>
            </w:r>
            <w:r w:rsidRPr="005B13EF">
              <w:rPr>
                <w:bCs/>
                <w:color w:val="auto"/>
                <w:sz w:val="28"/>
                <w:szCs w:val="28"/>
              </w:rPr>
              <w:t xml:space="preserve">ограничения в </w:t>
            </w:r>
            <w:r>
              <w:rPr>
                <w:bCs/>
                <w:color w:val="auto"/>
                <w:sz w:val="28"/>
                <w:szCs w:val="28"/>
              </w:rPr>
              <w:t>области</w:t>
            </w:r>
            <w:r w:rsidRPr="005B13EF">
              <w:rPr>
                <w:bCs/>
                <w:color w:val="auto"/>
                <w:sz w:val="28"/>
                <w:szCs w:val="28"/>
              </w:rPr>
              <w:t xml:space="preserve"> продажи безалкогольных тонизирующих напитков (в том числе энергетических)</w:t>
            </w:r>
            <w:r>
              <w:rPr>
                <w:bCs/>
                <w:color w:val="auto"/>
                <w:sz w:val="28"/>
                <w:szCs w:val="28"/>
              </w:rPr>
              <w:t xml:space="preserve"> на территории Ивановской области, а также определяет порядок организации и осуществления регионального государственного контроля (надзора) в данной сфере.</w:t>
            </w:r>
          </w:p>
          <w:p w14:paraId="28F397FA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14:paraId="241A0825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DE231B">
              <w:rPr>
                <w:b/>
                <w:color w:val="auto"/>
                <w:sz w:val="28"/>
                <w:szCs w:val="28"/>
              </w:rPr>
              <w:lastRenderedPageBreak/>
              <w:t xml:space="preserve">Статья </w:t>
            </w:r>
            <w:r>
              <w:rPr>
                <w:b/>
                <w:color w:val="auto"/>
                <w:sz w:val="28"/>
                <w:szCs w:val="28"/>
              </w:rPr>
              <w:t>2</w:t>
            </w:r>
            <w:r w:rsidRPr="00DE231B">
              <w:rPr>
                <w:b/>
                <w:color w:val="auto"/>
                <w:sz w:val="28"/>
                <w:szCs w:val="28"/>
              </w:rPr>
              <w:t xml:space="preserve">. Основные понятия, используемые в настоящем Законе </w:t>
            </w:r>
          </w:p>
          <w:p w14:paraId="15B7415F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14:paraId="32538964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DE231B">
              <w:rPr>
                <w:color w:val="auto"/>
                <w:sz w:val="28"/>
                <w:szCs w:val="28"/>
              </w:rPr>
              <w:t xml:space="preserve">Для целей настоящего Закона используются понятия, установленные Федеральным </w:t>
            </w:r>
            <w:hyperlink r:id="rId8">
              <w:r w:rsidRPr="00DE231B">
                <w:rPr>
                  <w:color w:val="auto"/>
                  <w:sz w:val="28"/>
                  <w:szCs w:val="28"/>
                </w:rPr>
                <w:t>законом</w:t>
              </w:r>
            </w:hyperlink>
            <w:r w:rsidRPr="00DE231B">
              <w:rPr>
                <w:color w:val="auto"/>
                <w:sz w:val="28"/>
                <w:szCs w:val="28"/>
              </w:rPr>
              <w:t xml:space="preserve">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Федерации».</w:t>
            </w:r>
          </w:p>
          <w:p w14:paraId="49CA9DCA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D142DC3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DE231B">
              <w:rPr>
                <w:b/>
                <w:color w:val="auto"/>
                <w:sz w:val="28"/>
                <w:szCs w:val="28"/>
              </w:rPr>
              <w:t xml:space="preserve">Статья </w:t>
            </w:r>
            <w:r>
              <w:rPr>
                <w:b/>
                <w:color w:val="auto"/>
                <w:sz w:val="28"/>
                <w:szCs w:val="28"/>
              </w:rPr>
              <w:t>3</w:t>
            </w:r>
            <w:r w:rsidRPr="00DE231B">
              <w:rPr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b/>
                <w:color w:val="auto"/>
                <w:sz w:val="28"/>
                <w:szCs w:val="28"/>
              </w:rPr>
              <w:t>Запреты и о</w:t>
            </w:r>
            <w:r w:rsidRPr="00DE231B">
              <w:rPr>
                <w:b/>
                <w:color w:val="auto"/>
                <w:sz w:val="28"/>
                <w:szCs w:val="28"/>
              </w:rPr>
              <w:t>граничени</w:t>
            </w:r>
            <w:r>
              <w:rPr>
                <w:b/>
                <w:color w:val="auto"/>
                <w:sz w:val="28"/>
                <w:szCs w:val="28"/>
              </w:rPr>
              <w:t>я</w:t>
            </w:r>
            <w:r w:rsidRPr="00DE231B">
              <w:rPr>
                <w:b/>
                <w:color w:val="auto"/>
                <w:sz w:val="28"/>
                <w:szCs w:val="28"/>
              </w:rPr>
              <w:t xml:space="preserve"> продажи безалкогольных тонизирующих напитков (в том числе энергетических) на территории Ивановской области</w:t>
            </w:r>
          </w:p>
          <w:p w14:paraId="0A2C9AD0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14:paraId="6C3BD289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DE231B">
              <w:rPr>
                <w:color w:val="auto"/>
                <w:sz w:val="28"/>
                <w:szCs w:val="28"/>
              </w:rPr>
              <w:t>На территории Ивановской области не допускается продажа безалкогольных тонизирующих напитков (в том числе энергетических):</w:t>
            </w:r>
          </w:p>
          <w:p w14:paraId="4E08BBB8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1) </w:t>
            </w:r>
            <w:r w:rsidRPr="00DE231B">
              <w:rPr>
                <w:color w:val="auto"/>
                <w:sz w:val="28"/>
                <w:szCs w:val="28"/>
              </w:rPr>
              <w:t>в зданиях, строениях, сооружениях, помещениях, используемых                         для непосредственного осуществления</w:t>
            </w:r>
            <w:r>
              <w:rPr>
                <w:color w:val="auto"/>
                <w:sz w:val="28"/>
                <w:szCs w:val="28"/>
              </w:rPr>
              <w:t>:</w:t>
            </w:r>
          </w:p>
          <w:p w14:paraId="401655B0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а)</w:t>
            </w:r>
            <w:r w:rsidRPr="00DE231B">
              <w:rPr>
                <w:color w:val="auto"/>
                <w:sz w:val="28"/>
                <w:szCs w:val="28"/>
              </w:rPr>
              <w:t xml:space="preserve"> образовательной деятельности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14:paraId="33E22498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б)</w:t>
            </w:r>
            <w:r w:rsidRPr="00DE231B">
              <w:rPr>
                <w:color w:val="auto"/>
                <w:sz w:val="28"/>
                <w:szCs w:val="28"/>
              </w:rPr>
              <w:t xml:space="preserve"> медицинской деятельности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14:paraId="05A2A507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в)</w:t>
            </w:r>
            <w:r w:rsidRPr="00DE231B">
              <w:rPr>
                <w:color w:val="auto"/>
                <w:sz w:val="28"/>
                <w:szCs w:val="28"/>
              </w:rPr>
              <w:t xml:space="preserve"> деятельности в области культуры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14:paraId="4BA1ADCC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г)</w:t>
            </w:r>
            <w:r w:rsidRPr="00DE231B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деятельности в области </w:t>
            </w:r>
            <w:r w:rsidRPr="00DE231B">
              <w:rPr>
                <w:color w:val="auto"/>
                <w:sz w:val="28"/>
                <w:szCs w:val="28"/>
              </w:rPr>
              <w:t>физической культуры и спорта;</w:t>
            </w:r>
          </w:p>
          <w:p w14:paraId="1495440D" w14:textId="77777777" w:rsidR="00B33911" w:rsidRPr="00FC153D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FC153D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2) </w:t>
            </w:r>
            <w:r w:rsidRPr="00FC153D">
              <w:rPr>
                <w:color w:val="FF0000"/>
                <w:sz w:val="28"/>
                <w:szCs w:val="28"/>
              </w:rPr>
              <w:t>с использованием торговых автоматов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14:paraId="3D607180" w14:textId="77777777" w:rsidR="00B33911" w:rsidRPr="000E7D0E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Исполнительные органы государственной власти Ивановской области вправе устанавливать ограничения продажи безалкогольных тонизирующих напитков (в том числе энергетических) в местах массового скопления граждан в период проведения публичных мероприятий, организуемых в соответствии </w:t>
            </w:r>
            <w:r w:rsidRPr="000E7D0E">
              <w:rPr>
                <w:color w:val="auto"/>
                <w:sz w:val="28"/>
                <w:szCs w:val="28"/>
              </w:rPr>
              <w:t xml:space="preserve">с Федеральным </w:t>
            </w:r>
            <w:hyperlink r:id="rId9" w:history="1">
              <w:r w:rsidRPr="000E7D0E">
                <w:rPr>
                  <w:color w:val="auto"/>
                  <w:sz w:val="28"/>
                  <w:szCs w:val="28"/>
                </w:rPr>
                <w:t>законом</w:t>
              </w:r>
            </w:hyperlink>
            <w:r w:rsidRPr="000E7D0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 июня 2004 года № 54-ФЗ «О собраниях, митингах, демонстрациях, шествиях                            и пикетированиях», и на прилегающих к таким местам территориях, границы которых устанавливаются исполнительными органами государственной власти Ивановской области при согласовании проведения указанных мероприятий, а также на время проведения физкультурных мероприятий и спортивных мероприятий, спортивных соревнований, организуемых в соответствии с Федеральным </w:t>
            </w:r>
            <w:hyperlink r:id="rId10" w:history="1">
              <w:r w:rsidRPr="000E7D0E">
                <w:rPr>
                  <w:color w:val="auto"/>
                  <w:sz w:val="28"/>
                  <w:szCs w:val="28"/>
                </w:rPr>
                <w:t>законом</w:t>
              </w:r>
            </w:hyperlink>
            <w:r w:rsidRPr="000E7D0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от 4 декабря 2007 года № 329-ФЗ «О физической культуре и спорте                         в Российской Федерации».</w:t>
            </w:r>
          </w:p>
          <w:p w14:paraId="37EF1FFB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14:paraId="6BAAA9E9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DE231B">
              <w:rPr>
                <w:b/>
                <w:color w:val="auto"/>
                <w:sz w:val="28"/>
                <w:szCs w:val="28"/>
              </w:rPr>
              <w:t xml:space="preserve">Статья </w:t>
            </w:r>
            <w:r>
              <w:rPr>
                <w:b/>
                <w:color w:val="auto"/>
                <w:sz w:val="28"/>
                <w:szCs w:val="28"/>
              </w:rPr>
              <w:t>4</w:t>
            </w:r>
            <w:r w:rsidRPr="00DE231B">
              <w:rPr>
                <w:b/>
                <w:color w:val="auto"/>
                <w:sz w:val="28"/>
                <w:szCs w:val="28"/>
              </w:rPr>
              <w:t>. Региональный государственный контроль (</w:t>
            </w:r>
            <w:proofErr w:type="gramStart"/>
            <w:r w:rsidRPr="00DE231B">
              <w:rPr>
                <w:b/>
                <w:color w:val="auto"/>
                <w:sz w:val="28"/>
                <w:szCs w:val="28"/>
              </w:rPr>
              <w:t xml:space="preserve">надзор)   </w:t>
            </w:r>
            <w:proofErr w:type="gramEnd"/>
            <w:r w:rsidRPr="00DE231B">
              <w:rPr>
                <w:b/>
                <w:color w:val="auto"/>
                <w:sz w:val="28"/>
                <w:szCs w:val="28"/>
              </w:rPr>
              <w:t xml:space="preserve">         в области продажи безалкогольных тонизирующих напитков (в том </w:t>
            </w:r>
            <w:r w:rsidRPr="00DE231B">
              <w:rPr>
                <w:b/>
                <w:color w:val="auto"/>
                <w:sz w:val="28"/>
                <w:szCs w:val="28"/>
              </w:rPr>
              <w:lastRenderedPageBreak/>
              <w:t>числе энергетических)</w:t>
            </w:r>
          </w:p>
          <w:p w14:paraId="0D4545A9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14:paraId="358E1B2B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8B5EA2">
              <w:rPr>
                <w:color w:val="auto"/>
                <w:sz w:val="28"/>
                <w:szCs w:val="28"/>
              </w:rPr>
              <w:t xml:space="preserve">Региональный государственный контроль (надзор) </w:t>
            </w:r>
            <w:r>
              <w:rPr>
                <w:color w:val="auto"/>
                <w:sz w:val="28"/>
                <w:szCs w:val="28"/>
              </w:rPr>
              <w:t xml:space="preserve">за соблюдением запретов и ограничений, установленных статьей 2 </w:t>
            </w:r>
            <w:r w:rsidRPr="00DE231B">
              <w:rPr>
                <w:color w:val="auto"/>
                <w:sz w:val="28"/>
                <w:szCs w:val="28"/>
              </w:rPr>
              <w:t>Федеральн</w:t>
            </w:r>
            <w:r>
              <w:rPr>
                <w:color w:val="auto"/>
                <w:sz w:val="28"/>
                <w:szCs w:val="28"/>
              </w:rPr>
              <w:t>ого</w:t>
            </w:r>
            <w:r w:rsidRPr="00DE231B">
              <w:rPr>
                <w:color w:val="auto"/>
                <w:sz w:val="28"/>
                <w:szCs w:val="28"/>
              </w:rPr>
              <w:t xml:space="preserve"> </w:t>
            </w:r>
            <w:hyperlink r:id="rId11">
              <w:r w:rsidRPr="00DE231B">
                <w:rPr>
                  <w:color w:val="auto"/>
                  <w:sz w:val="28"/>
                  <w:szCs w:val="28"/>
                </w:rPr>
                <w:t>закон</w:t>
              </w:r>
              <w:r>
                <w:rPr>
                  <w:color w:val="auto"/>
                  <w:sz w:val="28"/>
                  <w:szCs w:val="28"/>
                </w:rPr>
                <w:t>а</w:t>
              </w:r>
            </w:hyperlink>
            <w:r w:rsidRPr="00DE231B">
              <w:rPr>
                <w:color w:val="auto"/>
                <w:sz w:val="28"/>
                <w:szCs w:val="28"/>
              </w:rPr>
              <w:t xml:space="preserve">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      </w:r>
            <w:r>
              <w:rPr>
                <w:color w:val="auto"/>
                <w:sz w:val="28"/>
                <w:szCs w:val="28"/>
              </w:rPr>
              <w:t>,                    а также статьей 2 настоящего Закона</w:t>
            </w:r>
            <w:r w:rsidRPr="00DE231B">
              <w:rPr>
                <w:color w:val="auto"/>
                <w:sz w:val="28"/>
                <w:szCs w:val="28"/>
              </w:rPr>
              <w:t xml:space="preserve"> осуществляется исполнительным органом государственной власти Ивановской области, уполномоченным Правительством Ивановской области </w:t>
            </w:r>
            <w:r>
              <w:rPr>
                <w:color w:val="auto"/>
                <w:sz w:val="28"/>
                <w:szCs w:val="28"/>
              </w:rPr>
              <w:t>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</w:t>
            </w:r>
            <w:r w:rsidRPr="00DE231B">
              <w:rPr>
                <w:color w:val="auto"/>
                <w:sz w:val="28"/>
                <w:szCs w:val="28"/>
              </w:rPr>
              <w:t xml:space="preserve"> в соответствии</w:t>
            </w:r>
            <w:r>
              <w:rPr>
                <w:color w:val="auto"/>
                <w:sz w:val="28"/>
                <w:szCs w:val="28"/>
              </w:rPr>
              <w:t xml:space="preserve">                 </w:t>
            </w:r>
            <w:r w:rsidRPr="00DE231B">
              <w:rPr>
                <w:color w:val="auto"/>
                <w:sz w:val="28"/>
                <w:szCs w:val="28"/>
              </w:rPr>
              <w:t xml:space="preserve"> с положением, утверждаемым Правительством Ивановской области.</w:t>
            </w:r>
          </w:p>
          <w:p w14:paraId="27B511FF" w14:textId="77777777" w:rsidR="00B33911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68802127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DE231B">
              <w:rPr>
                <w:b/>
                <w:color w:val="auto"/>
                <w:sz w:val="28"/>
                <w:szCs w:val="28"/>
              </w:rPr>
              <w:t xml:space="preserve">Статья </w:t>
            </w:r>
            <w:r>
              <w:rPr>
                <w:b/>
                <w:color w:val="auto"/>
                <w:sz w:val="28"/>
                <w:szCs w:val="28"/>
              </w:rPr>
              <w:t>5</w:t>
            </w:r>
            <w:r w:rsidRPr="00DE231B">
              <w:rPr>
                <w:b/>
                <w:color w:val="auto"/>
                <w:sz w:val="28"/>
                <w:szCs w:val="28"/>
              </w:rPr>
              <w:t xml:space="preserve">. Ответственность за нарушение настоящего Закона </w:t>
            </w:r>
          </w:p>
          <w:p w14:paraId="1684B3E1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BF588FD" w14:textId="77777777" w:rsidR="00B33911" w:rsidRPr="003617AC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3617AC">
              <w:rPr>
                <w:sz w:val="28"/>
                <w:szCs w:val="28"/>
              </w:rPr>
              <w:t>Нарушение обязательн</w:t>
            </w:r>
            <w:r>
              <w:rPr>
                <w:sz w:val="28"/>
                <w:szCs w:val="28"/>
              </w:rPr>
              <w:t>ых</w:t>
            </w:r>
            <w:r w:rsidRPr="003617AC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й</w:t>
            </w:r>
            <w:r w:rsidRPr="003617AC">
              <w:rPr>
                <w:sz w:val="28"/>
                <w:szCs w:val="28"/>
              </w:rPr>
              <w:t>, установленн</w:t>
            </w:r>
            <w:r>
              <w:rPr>
                <w:sz w:val="28"/>
                <w:szCs w:val="28"/>
              </w:rPr>
              <w:t>ых</w:t>
            </w:r>
            <w:r w:rsidRPr="003617AC">
              <w:rPr>
                <w:sz w:val="28"/>
                <w:szCs w:val="28"/>
              </w:rPr>
              <w:t xml:space="preserve"> настоящим </w:t>
            </w:r>
            <w:r>
              <w:rPr>
                <w:sz w:val="28"/>
                <w:szCs w:val="28"/>
              </w:rPr>
              <w:t>З</w:t>
            </w:r>
            <w:r w:rsidRPr="003617AC">
              <w:rPr>
                <w:sz w:val="28"/>
                <w:szCs w:val="28"/>
              </w:rPr>
              <w:t xml:space="preserve">аконом, влечет за собой ответственность, установленную </w:t>
            </w:r>
            <w:hyperlink r:id="rId12" w:history="1">
              <w:r>
                <w:rPr>
                  <w:color w:val="auto"/>
                  <w:sz w:val="28"/>
                  <w:szCs w:val="28"/>
                </w:rPr>
                <w:t>З</w:t>
              </w:r>
              <w:r w:rsidRPr="003F5D34">
                <w:rPr>
                  <w:color w:val="auto"/>
                  <w:sz w:val="28"/>
                  <w:szCs w:val="28"/>
                </w:rPr>
                <w:t>аконом</w:t>
              </w:r>
            </w:hyperlink>
            <w:r w:rsidRPr="00044FB0">
              <w:rPr>
                <w:sz w:val="28"/>
                <w:szCs w:val="28"/>
              </w:rPr>
              <w:t xml:space="preserve"> Ивановской области от 24.04.2008 № 11-ОЗ «Об административных правонарушениях в Ивановской области»</w:t>
            </w:r>
            <w:r w:rsidRPr="003617AC">
              <w:rPr>
                <w:sz w:val="28"/>
                <w:szCs w:val="28"/>
              </w:rPr>
              <w:t>.</w:t>
            </w:r>
          </w:p>
          <w:p w14:paraId="15955257" w14:textId="77777777" w:rsidR="00B33911" w:rsidRDefault="00B33911" w:rsidP="00400C4F">
            <w:pPr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14:paraId="1C8493F9" w14:textId="77777777" w:rsidR="00B33911" w:rsidRPr="006A62B2" w:rsidRDefault="00B33911" w:rsidP="00400C4F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 w:rsidRPr="006A62B2">
              <w:rPr>
                <w:b/>
                <w:color w:val="auto"/>
                <w:sz w:val="28"/>
                <w:szCs w:val="28"/>
              </w:rPr>
              <w:t xml:space="preserve">Статья </w:t>
            </w:r>
            <w:r>
              <w:rPr>
                <w:b/>
                <w:color w:val="auto"/>
                <w:sz w:val="28"/>
                <w:szCs w:val="28"/>
              </w:rPr>
              <w:t>6</w:t>
            </w:r>
            <w:r w:rsidRPr="006A62B2">
              <w:rPr>
                <w:b/>
                <w:color w:val="auto"/>
                <w:sz w:val="28"/>
                <w:szCs w:val="28"/>
              </w:rPr>
              <w:t xml:space="preserve">. Внесение изменений в Закон Ивановской области </w:t>
            </w:r>
            <w:r>
              <w:rPr>
                <w:b/>
                <w:color w:val="auto"/>
                <w:sz w:val="28"/>
                <w:szCs w:val="28"/>
              </w:rPr>
              <w:t xml:space="preserve">                       </w:t>
            </w:r>
            <w:proofErr w:type="gramStart"/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 w:rsidRPr="006A62B2">
              <w:rPr>
                <w:b/>
                <w:color w:val="auto"/>
                <w:sz w:val="28"/>
                <w:szCs w:val="28"/>
              </w:rPr>
              <w:t>«</w:t>
            </w:r>
            <w:proofErr w:type="gramEnd"/>
            <w:r w:rsidRPr="006A62B2">
              <w:rPr>
                <w:b/>
                <w:sz w:val="28"/>
              </w:rPr>
              <w:t>Об административных правонарушениях в Ивановской области»</w:t>
            </w:r>
          </w:p>
          <w:p w14:paraId="252D6C0F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</w:p>
          <w:p w14:paraId="5A97428E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Внести в Закон Ивановской области от 24.04.2008 № 11-ОЗ                       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  «</w:t>
            </w:r>
            <w:proofErr w:type="gramEnd"/>
            <w:r>
              <w:rPr>
                <w:color w:val="auto"/>
                <w:sz w:val="28"/>
                <w:szCs w:val="28"/>
              </w:rPr>
              <w:t>Об административных правонарушениях в Ивановской области»                           (в действующей редакции) следующие изменения:</w:t>
            </w:r>
          </w:p>
          <w:p w14:paraId="77E129E2" w14:textId="77777777" w:rsidR="00B33911" w:rsidRPr="003F5D34" w:rsidRDefault="00B33911" w:rsidP="00B3391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F5D34">
              <w:rPr>
                <w:color w:val="auto"/>
                <w:sz w:val="28"/>
                <w:szCs w:val="28"/>
              </w:rPr>
              <w:t>Статью 4.7 изложить в следующей редакции:</w:t>
            </w:r>
          </w:p>
          <w:p w14:paraId="1410BD50" w14:textId="77777777" w:rsidR="00B33911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14:paraId="613B636D" w14:textId="77777777" w:rsidR="00B33911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67B8C">
              <w:rPr>
                <w:b/>
                <w:bCs/>
                <w:sz w:val="28"/>
                <w:szCs w:val="28"/>
              </w:rPr>
              <w:t>Статья 4.7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11B39">
              <w:rPr>
                <w:b/>
                <w:bCs/>
                <w:sz w:val="28"/>
                <w:szCs w:val="28"/>
              </w:rPr>
              <w:t>Розничная продажа безалкогольных тонизирующих напитков (в том числе энергетических)</w:t>
            </w:r>
          </w:p>
          <w:p w14:paraId="3E6243BC" w14:textId="77777777" w:rsidR="00B33911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14:paraId="5ACD55CB" w14:textId="77777777" w:rsidR="00B33911" w:rsidRPr="00A11B39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A11B39">
              <w:rPr>
                <w:sz w:val="28"/>
                <w:szCs w:val="28"/>
              </w:rPr>
              <w:t>Розничная продажа безалкогольных тонизирующих напитков (в том числе энергетических)</w:t>
            </w:r>
            <w:r>
              <w:rPr>
                <w:sz w:val="28"/>
                <w:szCs w:val="28"/>
              </w:rPr>
              <w:t>:</w:t>
            </w:r>
          </w:p>
          <w:p w14:paraId="12612610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1) </w:t>
            </w:r>
            <w:r w:rsidRPr="00DE231B">
              <w:rPr>
                <w:color w:val="auto"/>
                <w:sz w:val="28"/>
                <w:szCs w:val="28"/>
              </w:rPr>
              <w:t>в зданиях, строениях, сооружениях, помещениях, используемых                         для непосредственного осуществления</w:t>
            </w:r>
            <w:r>
              <w:rPr>
                <w:color w:val="auto"/>
                <w:sz w:val="28"/>
                <w:szCs w:val="28"/>
              </w:rPr>
              <w:t>:</w:t>
            </w:r>
          </w:p>
          <w:p w14:paraId="33FDFB12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а)</w:t>
            </w:r>
            <w:r w:rsidRPr="00DE231B">
              <w:rPr>
                <w:color w:val="auto"/>
                <w:sz w:val="28"/>
                <w:szCs w:val="28"/>
              </w:rPr>
              <w:t xml:space="preserve"> образовательной деятельности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14:paraId="3195B16A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б)</w:t>
            </w:r>
            <w:r w:rsidRPr="00DE231B">
              <w:rPr>
                <w:color w:val="auto"/>
                <w:sz w:val="28"/>
                <w:szCs w:val="28"/>
              </w:rPr>
              <w:t xml:space="preserve"> медицинской деятельности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14:paraId="56C3FB1C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в)</w:t>
            </w:r>
            <w:r w:rsidRPr="00DE231B">
              <w:rPr>
                <w:color w:val="auto"/>
                <w:sz w:val="28"/>
                <w:szCs w:val="28"/>
              </w:rPr>
              <w:t xml:space="preserve"> деятельности в области культуры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14:paraId="37854594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г)</w:t>
            </w:r>
            <w:r w:rsidRPr="00DE231B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деятельности в области </w:t>
            </w:r>
            <w:r w:rsidRPr="00DE231B">
              <w:rPr>
                <w:color w:val="auto"/>
                <w:sz w:val="28"/>
                <w:szCs w:val="28"/>
              </w:rPr>
              <w:t>физической культуры и спорта;</w:t>
            </w:r>
          </w:p>
          <w:p w14:paraId="0ECB0188" w14:textId="77777777" w:rsidR="00B33911" w:rsidRPr="00282C3D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82C3D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2) </w:t>
            </w:r>
            <w:r w:rsidRPr="00282C3D">
              <w:rPr>
                <w:color w:val="FF0000"/>
                <w:sz w:val="28"/>
                <w:szCs w:val="28"/>
              </w:rPr>
              <w:t>с использованием торговых автоматов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82C3D">
              <w:rPr>
                <w:color w:val="FF0000"/>
                <w:sz w:val="28"/>
                <w:szCs w:val="28"/>
              </w:rPr>
              <w:t>-</w:t>
            </w:r>
          </w:p>
          <w:p w14:paraId="1D066BD1" w14:textId="77777777" w:rsidR="00B33911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влечет наложение административного штрафа на граждан в размере от трех тысяч до четырех тысяч рублей; на должностных лиц в размере               от тридцати тысяч до сорока тысяч рублей; на юридических лиц в размере от семидесяти тысяч до восьмидесяти тысяч рублей.».</w:t>
            </w:r>
          </w:p>
          <w:p w14:paraId="1A62E740" w14:textId="77777777" w:rsidR="00B33911" w:rsidRDefault="00B33911" w:rsidP="00400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2) </w:t>
            </w:r>
            <w:r w:rsidRPr="00D807A6">
              <w:rPr>
                <w:color w:val="auto"/>
                <w:sz w:val="28"/>
                <w:szCs w:val="28"/>
              </w:rPr>
              <w:t>В стать</w:t>
            </w:r>
            <w:r>
              <w:rPr>
                <w:color w:val="auto"/>
                <w:sz w:val="28"/>
                <w:szCs w:val="28"/>
              </w:rPr>
              <w:t>е</w:t>
            </w:r>
            <w:r w:rsidRPr="00D807A6">
              <w:rPr>
                <w:color w:val="auto"/>
                <w:sz w:val="28"/>
                <w:szCs w:val="28"/>
              </w:rPr>
              <w:t xml:space="preserve"> 10.4 цифр</w:t>
            </w:r>
            <w:r>
              <w:rPr>
                <w:color w:val="auto"/>
                <w:sz w:val="28"/>
                <w:szCs w:val="28"/>
              </w:rPr>
              <w:t>у</w:t>
            </w:r>
            <w:r w:rsidRPr="00D807A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</w:t>
            </w:r>
            <w:r w:rsidRPr="00D807A6">
              <w:rPr>
                <w:color w:val="auto"/>
                <w:sz w:val="28"/>
                <w:szCs w:val="28"/>
              </w:rPr>
              <w:t>4.</w:t>
            </w:r>
            <w:r>
              <w:rPr>
                <w:color w:val="auto"/>
                <w:sz w:val="28"/>
                <w:szCs w:val="28"/>
              </w:rPr>
              <w:t>7» исключить.</w:t>
            </w:r>
          </w:p>
          <w:p w14:paraId="5F4E502D" w14:textId="77777777" w:rsidR="00B33911" w:rsidRDefault="00B33911" w:rsidP="00400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3) </w:t>
            </w:r>
            <w:r w:rsidRPr="00D807A6">
              <w:rPr>
                <w:color w:val="auto"/>
                <w:sz w:val="28"/>
                <w:szCs w:val="28"/>
              </w:rPr>
              <w:t>Дополнить статьей 10.</w:t>
            </w:r>
            <w:r>
              <w:rPr>
                <w:color w:val="auto"/>
                <w:sz w:val="28"/>
                <w:szCs w:val="28"/>
              </w:rPr>
              <w:t>13</w:t>
            </w:r>
            <w:r w:rsidRPr="00D807A6">
              <w:rPr>
                <w:color w:val="auto"/>
                <w:sz w:val="28"/>
                <w:szCs w:val="28"/>
              </w:rPr>
              <w:t xml:space="preserve"> следующего содержания:</w:t>
            </w:r>
          </w:p>
          <w:p w14:paraId="5A66A497" w14:textId="77777777" w:rsidR="00B33911" w:rsidRDefault="00B33911" w:rsidP="00400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</w:t>
            </w:r>
          </w:p>
          <w:p w14:paraId="2EC51151" w14:textId="77777777" w:rsidR="00B33911" w:rsidRPr="00D807A6" w:rsidRDefault="00B33911" w:rsidP="00400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«</w:t>
            </w:r>
            <w:r w:rsidRPr="00D807A6">
              <w:rPr>
                <w:b/>
                <w:bCs/>
                <w:color w:val="auto"/>
                <w:sz w:val="28"/>
                <w:szCs w:val="28"/>
              </w:rPr>
              <w:t>Статья 10.13</w:t>
            </w:r>
          </w:p>
          <w:p w14:paraId="59362FCF" w14:textId="77777777" w:rsidR="00B33911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14:paraId="0ED4FACF" w14:textId="77777777" w:rsidR="00B33911" w:rsidRPr="00D807A6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D807A6">
              <w:rPr>
                <w:sz w:val="28"/>
                <w:szCs w:val="28"/>
              </w:rPr>
              <w:t>1. Исполнительный орган государственной власти Ивановской области, уполномоченный в сфере регионального государственного контроля (надзора)</w:t>
            </w:r>
            <w:r w:rsidRPr="00D807A6">
              <w:rPr>
                <w:sz w:val="28"/>
                <w:szCs w:val="28"/>
                <w:shd w:val="clear" w:color="auto" w:fill="FFFFFF"/>
              </w:rPr>
              <w:t xml:space="preserve"> в области продажи безалкогольных тонизирующих напитков (в том числе энергетических)</w:t>
            </w:r>
            <w:r w:rsidRPr="00D807A6">
              <w:rPr>
                <w:sz w:val="28"/>
                <w:szCs w:val="28"/>
              </w:rPr>
              <w:t>, рассматривает дела                                об административных правонарушениях, предусмотренных статьей 4.7 настоящего Закона.</w:t>
            </w:r>
          </w:p>
          <w:p w14:paraId="1BA68C2D" w14:textId="77777777" w:rsidR="00B33911" w:rsidRPr="00D807A6" w:rsidRDefault="00B33911" w:rsidP="00400C4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D807A6">
              <w:rPr>
                <w:sz w:val="28"/>
                <w:szCs w:val="28"/>
              </w:rPr>
              <w:t>2. От имени исполнительного органа государственной власти Ивановской области, указанного в части 1 настоящей статьи, рассматривать дела об административных правонарушениях уполномочены руководитель органа, заместитель руководителя органа.».</w:t>
            </w:r>
          </w:p>
          <w:p w14:paraId="5F5C5DEE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left="555"/>
              <w:jc w:val="both"/>
              <w:rPr>
                <w:color w:val="auto"/>
                <w:sz w:val="28"/>
                <w:szCs w:val="28"/>
              </w:rPr>
            </w:pPr>
            <w:r w:rsidRPr="00D807A6">
              <w:rPr>
                <w:color w:val="auto"/>
                <w:sz w:val="28"/>
                <w:szCs w:val="28"/>
              </w:rPr>
              <w:t>5. В статье 11.1:</w:t>
            </w:r>
          </w:p>
          <w:p w14:paraId="758C6D84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left="555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части 1:</w:t>
            </w:r>
          </w:p>
          <w:p w14:paraId="27525D09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left="555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пункте 6 цифру «4.7» исключить;</w:t>
            </w:r>
          </w:p>
          <w:p w14:paraId="1DC7F452" w14:textId="77777777" w:rsidR="00B33911" w:rsidRDefault="00B33911" w:rsidP="00400C4F">
            <w:pPr>
              <w:widowControl w:val="0"/>
              <w:autoSpaceDE w:val="0"/>
              <w:autoSpaceDN w:val="0"/>
              <w:spacing w:line="276" w:lineRule="auto"/>
              <w:ind w:left="555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дополнить пунктом 15 следующего содержания:</w:t>
            </w:r>
          </w:p>
          <w:p w14:paraId="1AF49D4C" w14:textId="77777777" w:rsidR="00B33911" w:rsidRPr="00D807A6" w:rsidRDefault="00B33911" w:rsidP="00400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807A6">
              <w:rPr>
                <w:color w:val="auto"/>
                <w:sz w:val="28"/>
                <w:szCs w:val="28"/>
              </w:rPr>
              <w:t xml:space="preserve">        </w:t>
            </w:r>
            <w:r>
              <w:rPr>
                <w:color w:val="auto"/>
                <w:sz w:val="28"/>
                <w:szCs w:val="28"/>
              </w:rPr>
              <w:t xml:space="preserve">«15) </w:t>
            </w:r>
            <w:r w:rsidRPr="00D807A6">
              <w:rPr>
                <w:sz w:val="28"/>
                <w:szCs w:val="28"/>
              </w:rPr>
              <w:t>должностные лица исполнительного органа государственной власти Ивановской области, уполномоченного в сфере регионального государственного контроля (надзора)</w:t>
            </w:r>
            <w:r w:rsidRPr="00D807A6">
              <w:rPr>
                <w:sz w:val="28"/>
                <w:szCs w:val="28"/>
                <w:shd w:val="clear" w:color="auto" w:fill="FFFFFF"/>
              </w:rPr>
              <w:t xml:space="preserve"> в области продажи безалкогольных тонизирующих напитков (в том числе энергетических</w:t>
            </w:r>
            <w:proofErr w:type="gramStart"/>
            <w:r w:rsidRPr="00D807A6">
              <w:rPr>
                <w:sz w:val="28"/>
                <w:szCs w:val="28"/>
                <w:shd w:val="clear" w:color="auto" w:fill="FFFFFF"/>
              </w:rPr>
              <w:t>)</w:t>
            </w:r>
            <w:r w:rsidRPr="00D807A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D807A6">
              <w:rPr>
                <w:sz w:val="28"/>
                <w:szCs w:val="28"/>
              </w:rPr>
              <w:t xml:space="preserve"> - об административных правонарушениях, предусмотренных статьей 4.7 настоящего Закона:</w:t>
            </w:r>
          </w:p>
          <w:p w14:paraId="3543263B" w14:textId="77777777" w:rsidR="00B33911" w:rsidRPr="00D807A6" w:rsidRDefault="00B33911" w:rsidP="00400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807A6">
              <w:rPr>
                <w:sz w:val="28"/>
                <w:szCs w:val="28"/>
              </w:rPr>
              <w:t xml:space="preserve">        начальник управления, к вопросам ведения котор</w:t>
            </w:r>
            <w:r>
              <w:rPr>
                <w:sz w:val="28"/>
                <w:szCs w:val="28"/>
              </w:rPr>
              <w:t>ого</w:t>
            </w:r>
            <w:r w:rsidRPr="00D807A6">
              <w:rPr>
                <w:sz w:val="28"/>
                <w:szCs w:val="28"/>
              </w:rPr>
              <w:t xml:space="preserve"> отнесено осуществление регионального государственного контроля (</w:t>
            </w:r>
            <w:proofErr w:type="gramStart"/>
            <w:r w:rsidRPr="00D807A6">
              <w:rPr>
                <w:sz w:val="28"/>
                <w:szCs w:val="28"/>
              </w:rPr>
              <w:t xml:space="preserve">надзора)   </w:t>
            </w:r>
            <w:proofErr w:type="gramEnd"/>
            <w:r w:rsidRPr="00D807A6">
              <w:rPr>
                <w:sz w:val="28"/>
                <w:szCs w:val="28"/>
              </w:rPr>
              <w:t xml:space="preserve">                   </w:t>
            </w:r>
            <w:r w:rsidRPr="00D807A6">
              <w:rPr>
                <w:sz w:val="28"/>
                <w:szCs w:val="28"/>
                <w:shd w:val="clear" w:color="auto" w:fill="FFFFFF"/>
              </w:rPr>
              <w:t xml:space="preserve"> в области продажи безалкогольных тонизирующих напитков                           (в том числе энергетических</w:t>
            </w:r>
            <w:r w:rsidRPr="00D807A6">
              <w:rPr>
                <w:sz w:val="28"/>
                <w:szCs w:val="28"/>
              </w:rPr>
              <w:t>);</w:t>
            </w:r>
          </w:p>
          <w:p w14:paraId="6C1E730F" w14:textId="77777777" w:rsidR="00B33911" w:rsidRPr="00D807A6" w:rsidRDefault="00B33911" w:rsidP="00400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807A6">
              <w:rPr>
                <w:sz w:val="28"/>
                <w:szCs w:val="28"/>
              </w:rPr>
              <w:t xml:space="preserve">       должностное лицо, замещающее должность государственной гражданской службы Ивановской области с наименованием «старший государственный инспектор», «советник»</w:t>
            </w:r>
            <w:r>
              <w:rPr>
                <w:sz w:val="28"/>
                <w:szCs w:val="28"/>
              </w:rPr>
              <w:t>.</w:t>
            </w:r>
            <w:r w:rsidRPr="00D807A6">
              <w:rPr>
                <w:sz w:val="28"/>
                <w:szCs w:val="28"/>
              </w:rPr>
              <w:t>»</w:t>
            </w:r>
          </w:p>
          <w:p w14:paraId="6730E72E" w14:textId="77777777" w:rsidR="00B33911" w:rsidRPr="00DE231B" w:rsidRDefault="00B33911" w:rsidP="00400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D807A6">
              <w:rPr>
                <w:sz w:val="28"/>
                <w:szCs w:val="28"/>
              </w:rPr>
              <w:lastRenderedPageBreak/>
              <w:t xml:space="preserve">        </w:t>
            </w:r>
          </w:p>
          <w:p w14:paraId="5A21BCBB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DE231B">
              <w:rPr>
                <w:b/>
                <w:color w:val="auto"/>
                <w:sz w:val="28"/>
                <w:szCs w:val="28"/>
              </w:rPr>
              <w:t xml:space="preserve">Статья </w:t>
            </w:r>
            <w:r>
              <w:rPr>
                <w:b/>
                <w:color w:val="auto"/>
                <w:sz w:val="28"/>
                <w:szCs w:val="28"/>
              </w:rPr>
              <w:t>7</w:t>
            </w:r>
            <w:r w:rsidRPr="00DE231B">
              <w:rPr>
                <w:b/>
                <w:color w:val="auto"/>
                <w:sz w:val="28"/>
                <w:szCs w:val="28"/>
              </w:rPr>
              <w:t xml:space="preserve">. </w:t>
            </w:r>
            <w:r>
              <w:rPr>
                <w:b/>
                <w:color w:val="auto"/>
                <w:sz w:val="28"/>
                <w:szCs w:val="28"/>
              </w:rPr>
              <w:t xml:space="preserve">Заключительные положения </w:t>
            </w:r>
          </w:p>
          <w:p w14:paraId="5B5236C9" w14:textId="77777777" w:rsidR="00B33911" w:rsidRPr="00DE231B" w:rsidRDefault="00B33911" w:rsidP="00400C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C0CA996" w14:textId="77777777" w:rsidR="00B33911" w:rsidRPr="00084509" w:rsidRDefault="00B33911" w:rsidP="00400C4F">
            <w:pPr>
              <w:widowControl w:val="0"/>
              <w:autoSpaceDE w:val="0"/>
              <w:autoSpaceDN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DE231B">
              <w:rPr>
                <w:color w:val="auto"/>
                <w:sz w:val="28"/>
                <w:szCs w:val="28"/>
              </w:rPr>
              <w:t>1. Настоящий Закон вступает в силу с 01.03.2026</w:t>
            </w:r>
            <w:r>
              <w:rPr>
                <w:color w:val="auto"/>
                <w:sz w:val="28"/>
                <w:szCs w:val="28"/>
              </w:rPr>
              <w:t>, но не</w:t>
            </w:r>
            <w:r w:rsidRPr="00084509">
              <w:rPr>
                <w:color w:val="auto"/>
                <w:sz w:val="28"/>
                <w:szCs w:val="28"/>
              </w:rPr>
              <w:t xml:space="preserve"> ранее </w:t>
            </w:r>
            <w:r>
              <w:rPr>
                <w:color w:val="auto"/>
                <w:sz w:val="28"/>
                <w:szCs w:val="28"/>
              </w:rPr>
              <w:t xml:space="preserve">                       </w:t>
            </w:r>
            <w:r w:rsidRPr="00084509">
              <w:rPr>
                <w:color w:val="auto"/>
                <w:sz w:val="28"/>
                <w:szCs w:val="28"/>
              </w:rPr>
              <w:t>чем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084509">
              <w:rPr>
                <w:color w:val="auto"/>
                <w:sz w:val="28"/>
                <w:szCs w:val="28"/>
              </w:rPr>
              <w:t xml:space="preserve">по истечении девяноста дней после дня официального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его </w:t>
            </w:r>
            <w:r w:rsidRPr="00084509">
              <w:rPr>
                <w:color w:val="auto"/>
                <w:sz w:val="28"/>
                <w:szCs w:val="28"/>
              </w:rPr>
              <w:t>опубликования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14:paraId="0CD2E744" w14:textId="77777777" w:rsidR="00B33911" w:rsidRDefault="00B33911" w:rsidP="00400C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E6FC0">
              <w:rPr>
                <w:sz w:val="28"/>
                <w:szCs w:val="28"/>
              </w:rPr>
              <w:t>2. Признать утратившим силу со дня вступления в силу настоящего Закона</w:t>
            </w:r>
            <w:r>
              <w:rPr>
                <w:sz w:val="28"/>
                <w:szCs w:val="28"/>
              </w:rPr>
              <w:t xml:space="preserve"> следующие Законы </w:t>
            </w:r>
            <w:r w:rsidRPr="005E6FC0">
              <w:rPr>
                <w:sz w:val="28"/>
                <w:szCs w:val="28"/>
              </w:rPr>
              <w:t>Ивановской области</w:t>
            </w:r>
            <w:r>
              <w:rPr>
                <w:sz w:val="28"/>
                <w:szCs w:val="28"/>
              </w:rPr>
              <w:t>:</w:t>
            </w:r>
          </w:p>
          <w:p w14:paraId="11FED447" w14:textId="77777777" w:rsidR="00B33911" w:rsidRDefault="00B33911" w:rsidP="00400C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E6FC0">
              <w:rPr>
                <w:sz w:val="28"/>
                <w:szCs w:val="28"/>
              </w:rPr>
              <w:t xml:space="preserve"> от 08.07.2015 № 81-ОЗ «Об установлении ограничений розничной продажи безалкогольных тонизирующих, в том числе энергетических, напитков и внесении изменений в Закон Ивановской области</w:t>
            </w:r>
            <w:r>
              <w:rPr>
                <w:sz w:val="28"/>
                <w:szCs w:val="28"/>
              </w:rPr>
              <w:t xml:space="preserve">                            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Pr="005E6FC0">
              <w:rPr>
                <w:sz w:val="28"/>
                <w:szCs w:val="28"/>
              </w:rPr>
              <w:t xml:space="preserve"> «</w:t>
            </w:r>
            <w:proofErr w:type="gramEnd"/>
            <w:r w:rsidRPr="005E6FC0">
              <w:rPr>
                <w:sz w:val="28"/>
                <w:szCs w:val="28"/>
              </w:rPr>
              <w:t>Об административных правонарушениях в Ивановской области»</w:t>
            </w:r>
            <w:r>
              <w:rPr>
                <w:sz w:val="28"/>
                <w:szCs w:val="28"/>
              </w:rPr>
              <w:t>;</w:t>
            </w:r>
          </w:p>
          <w:p w14:paraId="78226096" w14:textId="77777777" w:rsidR="00B33911" w:rsidRPr="005E6FC0" w:rsidRDefault="00B33911" w:rsidP="00400C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6F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5E6FC0">
              <w:rPr>
                <w:sz w:val="28"/>
                <w:szCs w:val="28"/>
              </w:rPr>
              <w:t>от 12</w:t>
            </w:r>
            <w:r>
              <w:rPr>
                <w:sz w:val="28"/>
                <w:szCs w:val="28"/>
              </w:rPr>
              <w:t>.02.</w:t>
            </w:r>
            <w:r w:rsidRPr="005E6FC0">
              <w:rPr>
                <w:sz w:val="28"/>
                <w:szCs w:val="28"/>
              </w:rPr>
              <w:t>2018 № 2-ОЗ</w:t>
            </w:r>
            <w:r>
              <w:rPr>
                <w:sz w:val="28"/>
                <w:szCs w:val="28"/>
              </w:rPr>
              <w:t xml:space="preserve"> </w:t>
            </w:r>
            <w:r w:rsidRPr="005E6FC0">
              <w:rPr>
                <w:sz w:val="28"/>
                <w:szCs w:val="28"/>
              </w:rPr>
              <w:t xml:space="preserve">«О внесении изменений в Закон Ивановской области </w:t>
            </w:r>
            <w:r>
              <w:rPr>
                <w:sz w:val="28"/>
                <w:szCs w:val="28"/>
              </w:rPr>
              <w:t>«</w:t>
            </w:r>
            <w:r w:rsidRPr="005E6FC0">
              <w:rPr>
                <w:sz w:val="28"/>
                <w:szCs w:val="28"/>
              </w:rPr>
              <w:t xml:space="preserve">Об установлении ограничений розничной продажи слабоалкогольных и безалкогольных тонизирующих, в том числе энергетических, напитков и внесении изменений в Закон Ивановской области </w:t>
            </w:r>
            <w:r>
              <w:rPr>
                <w:sz w:val="28"/>
                <w:szCs w:val="28"/>
              </w:rPr>
              <w:t>«</w:t>
            </w:r>
            <w:r w:rsidRPr="005E6FC0">
              <w:rPr>
                <w:sz w:val="28"/>
                <w:szCs w:val="28"/>
              </w:rPr>
              <w:t>Об административных правонарушениях в Ивановской области</w:t>
            </w:r>
            <w:r>
              <w:rPr>
                <w:sz w:val="28"/>
                <w:szCs w:val="28"/>
              </w:rPr>
              <w:t>».</w:t>
            </w:r>
          </w:p>
          <w:p w14:paraId="59E04E8E" w14:textId="77777777" w:rsidR="00B33911" w:rsidRPr="005E6FC0" w:rsidRDefault="00B33911" w:rsidP="00400C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D32855D" w14:textId="77777777" w:rsidR="00B33911" w:rsidRPr="005E6FC0" w:rsidRDefault="00B33911" w:rsidP="00400C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6330A36" w14:textId="77777777" w:rsidR="00B33911" w:rsidRPr="00DE231B" w:rsidRDefault="00B33911" w:rsidP="00400C4F">
            <w:pPr>
              <w:pStyle w:val="a3"/>
              <w:spacing w:line="276" w:lineRule="auto"/>
              <w:ind w:firstLine="709"/>
              <w:rPr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5"/>
              <w:gridCol w:w="4747"/>
            </w:tblGrid>
            <w:tr w:rsidR="00B33911" w:rsidRPr="00DE231B" w14:paraId="4B80BE7D" w14:textId="77777777" w:rsidTr="00400C4F">
              <w:tc>
                <w:tcPr>
                  <w:tcW w:w="4325" w:type="dxa"/>
                </w:tcPr>
                <w:p w14:paraId="4F1BBA1E" w14:textId="77777777" w:rsidR="00B33911" w:rsidRPr="00DE231B" w:rsidRDefault="00B33911" w:rsidP="00400C4F">
                  <w:pPr>
                    <w:pStyle w:val="a3"/>
                    <w:spacing w:line="276" w:lineRule="auto"/>
                    <w:ind w:left="-105" w:right="-156" w:firstLine="0"/>
                    <w:jc w:val="left"/>
                    <w:rPr>
                      <w:szCs w:val="28"/>
                    </w:rPr>
                  </w:pPr>
                  <w:r w:rsidRPr="00DE231B">
                    <w:rPr>
                      <w:szCs w:val="28"/>
                    </w:rPr>
                    <w:t>Губернатор</w:t>
                  </w:r>
                </w:p>
                <w:p w14:paraId="75BFFE71" w14:textId="77777777" w:rsidR="00B33911" w:rsidRPr="00DE231B" w:rsidRDefault="00B33911" w:rsidP="00400C4F">
                  <w:pPr>
                    <w:pStyle w:val="a3"/>
                    <w:spacing w:line="276" w:lineRule="auto"/>
                    <w:ind w:left="-105" w:right="-156" w:firstLine="0"/>
                    <w:jc w:val="left"/>
                    <w:rPr>
                      <w:szCs w:val="28"/>
                    </w:rPr>
                  </w:pPr>
                  <w:r w:rsidRPr="00DE231B">
                    <w:rPr>
                      <w:szCs w:val="28"/>
                    </w:rPr>
                    <w:t>Ивановской области</w:t>
                  </w:r>
                </w:p>
              </w:tc>
              <w:tc>
                <w:tcPr>
                  <w:tcW w:w="4747" w:type="dxa"/>
                </w:tcPr>
                <w:p w14:paraId="61912451" w14:textId="77777777" w:rsidR="00B33911" w:rsidRPr="00DE231B" w:rsidRDefault="00B33911" w:rsidP="00400C4F">
                  <w:pPr>
                    <w:pStyle w:val="a3"/>
                    <w:spacing w:line="276" w:lineRule="auto"/>
                    <w:ind w:left="-105" w:firstLine="0"/>
                    <w:jc w:val="right"/>
                    <w:rPr>
                      <w:szCs w:val="28"/>
                    </w:rPr>
                  </w:pPr>
                </w:p>
                <w:p w14:paraId="182B2D97" w14:textId="77777777" w:rsidR="00B33911" w:rsidRPr="00DE231B" w:rsidRDefault="00B33911" w:rsidP="00400C4F">
                  <w:pPr>
                    <w:pStyle w:val="a3"/>
                    <w:spacing w:line="276" w:lineRule="auto"/>
                    <w:ind w:left="-105" w:firstLine="0"/>
                    <w:jc w:val="right"/>
                    <w:rPr>
                      <w:szCs w:val="28"/>
                    </w:rPr>
                  </w:pPr>
                  <w:r w:rsidRPr="00DE231B">
                    <w:rPr>
                      <w:szCs w:val="28"/>
                    </w:rPr>
                    <w:t xml:space="preserve">              С.С. Воскресенский</w:t>
                  </w:r>
                </w:p>
              </w:tc>
            </w:tr>
          </w:tbl>
          <w:p w14:paraId="2518A9F0" w14:textId="77777777" w:rsidR="00B33911" w:rsidRPr="00DE231B" w:rsidRDefault="00B33911" w:rsidP="00400C4F">
            <w:pPr>
              <w:spacing w:line="276" w:lineRule="auto"/>
              <w:ind w:left="-105"/>
              <w:jc w:val="both"/>
              <w:rPr>
                <w:sz w:val="28"/>
                <w:szCs w:val="28"/>
              </w:rPr>
            </w:pPr>
          </w:p>
          <w:p w14:paraId="3E3C1E93" w14:textId="77777777" w:rsidR="00B33911" w:rsidRPr="00DE231B" w:rsidRDefault="00B33911" w:rsidP="00400C4F">
            <w:pPr>
              <w:spacing w:line="276" w:lineRule="auto"/>
              <w:ind w:left="-105"/>
              <w:jc w:val="both"/>
              <w:rPr>
                <w:sz w:val="28"/>
                <w:szCs w:val="28"/>
              </w:rPr>
            </w:pPr>
          </w:p>
          <w:p w14:paraId="236DC4B2" w14:textId="77777777" w:rsidR="00B33911" w:rsidRPr="00DE231B" w:rsidRDefault="00B33911" w:rsidP="00400C4F">
            <w:pPr>
              <w:spacing w:line="276" w:lineRule="auto"/>
              <w:ind w:left="-105"/>
              <w:rPr>
                <w:sz w:val="28"/>
                <w:szCs w:val="28"/>
              </w:rPr>
            </w:pPr>
          </w:p>
          <w:p w14:paraId="451FAB98" w14:textId="77777777" w:rsidR="00B33911" w:rsidRPr="00DE231B" w:rsidRDefault="00B33911" w:rsidP="00400C4F">
            <w:pPr>
              <w:spacing w:line="276" w:lineRule="auto"/>
              <w:ind w:left="-105"/>
              <w:rPr>
                <w:sz w:val="28"/>
                <w:szCs w:val="28"/>
              </w:rPr>
            </w:pPr>
            <w:r w:rsidRPr="00DE231B">
              <w:rPr>
                <w:sz w:val="28"/>
                <w:szCs w:val="28"/>
              </w:rPr>
              <w:t xml:space="preserve"> г. Иваново</w:t>
            </w:r>
          </w:p>
          <w:p w14:paraId="6B06B245" w14:textId="77777777" w:rsidR="00B33911" w:rsidRPr="00DE231B" w:rsidRDefault="00B33911" w:rsidP="00400C4F">
            <w:pPr>
              <w:spacing w:line="276" w:lineRule="auto"/>
              <w:ind w:left="-105"/>
              <w:rPr>
                <w:sz w:val="28"/>
                <w:szCs w:val="28"/>
              </w:rPr>
            </w:pPr>
            <w:r w:rsidRPr="00DE231B">
              <w:rPr>
                <w:sz w:val="28"/>
                <w:szCs w:val="28"/>
              </w:rPr>
              <w:t xml:space="preserve"> _______________ 2025 г.</w:t>
            </w:r>
          </w:p>
          <w:p w14:paraId="7AF1E8EA" w14:textId="77777777" w:rsidR="00B33911" w:rsidRPr="00DE231B" w:rsidRDefault="00B33911" w:rsidP="00400C4F">
            <w:pPr>
              <w:spacing w:line="276" w:lineRule="auto"/>
              <w:ind w:left="-105"/>
              <w:rPr>
                <w:sz w:val="28"/>
                <w:szCs w:val="28"/>
              </w:rPr>
            </w:pPr>
          </w:p>
          <w:p w14:paraId="2D814FEC" w14:textId="77777777" w:rsidR="00B33911" w:rsidRPr="00DE231B" w:rsidRDefault="00B33911" w:rsidP="00400C4F">
            <w:pPr>
              <w:spacing w:line="276" w:lineRule="auto"/>
              <w:ind w:left="-105"/>
              <w:jc w:val="both"/>
              <w:rPr>
                <w:sz w:val="28"/>
                <w:szCs w:val="28"/>
              </w:rPr>
            </w:pPr>
            <w:r w:rsidRPr="00DE231B">
              <w:rPr>
                <w:sz w:val="28"/>
                <w:szCs w:val="28"/>
              </w:rPr>
              <w:t xml:space="preserve"> № ______-ОЗ</w:t>
            </w:r>
          </w:p>
          <w:p w14:paraId="54E3CE66" w14:textId="77777777" w:rsidR="00B33911" w:rsidRPr="00DE231B" w:rsidRDefault="00B33911" w:rsidP="00400C4F">
            <w:pPr>
              <w:pStyle w:val="a3"/>
              <w:spacing w:line="216" w:lineRule="auto"/>
              <w:ind w:firstLine="0"/>
              <w:rPr>
                <w:szCs w:val="28"/>
              </w:rPr>
            </w:pPr>
          </w:p>
        </w:tc>
      </w:tr>
    </w:tbl>
    <w:p w14:paraId="1ACB2B32" w14:textId="77777777" w:rsidR="00F80ED9" w:rsidRDefault="00F80ED9"/>
    <w:sectPr w:rsidR="00F80ED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0340" w14:textId="77777777" w:rsidR="00D13977" w:rsidRDefault="00D13977" w:rsidP="00B33911">
      <w:r>
        <w:separator/>
      </w:r>
    </w:p>
  </w:endnote>
  <w:endnote w:type="continuationSeparator" w:id="0">
    <w:p w14:paraId="5EFC7B79" w14:textId="77777777" w:rsidR="00D13977" w:rsidRDefault="00D13977" w:rsidP="00B3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4E73" w14:textId="77777777" w:rsidR="00D13977" w:rsidRDefault="00D13977" w:rsidP="00B33911">
      <w:r>
        <w:separator/>
      </w:r>
    </w:p>
  </w:footnote>
  <w:footnote w:type="continuationSeparator" w:id="0">
    <w:p w14:paraId="07E6DFA0" w14:textId="77777777" w:rsidR="00D13977" w:rsidRDefault="00D13977" w:rsidP="00B3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922786"/>
      <w:docPartObj>
        <w:docPartGallery w:val="Page Numbers (Top of Page)"/>
        <w:docPartUnique/>
      </w:docPartObj>
    </w:sdtPr>
    <w:sdtContent>
      <w:p w14:paraId="001D2E46" w14:textId="5733A89C" w:rsidR="00FB7C9E" w:rsidRDefault="00FB7C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F5DCB" w14:textId="77777777" w:rsidR="00B33911" w:rsidRDefault="00B339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131"/>
    <w:multiLevelType w:val="hybridMultilevel"/>
    <w:tmpl w:val="203C272A"/>
    <w:lvl w:ilvl="0" w:tplc="6DEC676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5D"/>
    <w:rsid w:val="0043125D"/>
    <w:rsid w:val="00A626CF"/>
    <w:rsid w:val="00B33911"/>
    <w:rsid w:val="00D13977"/>
    <w:rsid w:val="00F80ED9"/>
    <w:rsid w:val="00F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9432A"/>
  <w15:chartTrackingRefBased/>
  <w15:docId w15:val="{D76BD58D-F51E-43EA-BBA8-20B87A6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91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3391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339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91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3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91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55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913&amp;n=62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5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3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4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Сычак</dc:creator>
  <cp:keywords/>
  <dc:description/>
  <cp:lastModifiedBy>Денис Сычак</cp:lastModifiedBy>
  <cp:revision>2</cp:revision>
  <cp:lastPrinted>2025-07-03T12:27:00Z</cp:lastPrinted>
  <dcterms:created xsi:type="dcterms:W3CDTF">2025-07-03T12:26:00Z</dcterms:created>
  <dcterms:modified xsi:type="dcterms:W3CDTF">2025-07-03T13:47:00Z</dcterms:modified>
</cp:coreProperties>
</file>