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B3" w:rsidRPr="00064FDD" w:rsidRDefault="00952FB3" w:rsidP="00952FB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64FD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456E6F5A" wp14:editId="38B2A45D">
            <wp:extent cx="990600" cy="733425"/>
            <wp:effectExtent l="0" t="0" r="0" b="9525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B3" w:rsidRPr="002D3095" w:rsidRDefault="00952FB3" w:rsidP="00952FB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52FB3" w:rsidRPr="00064FDD" w:rsidRDefault="00952FB3" w:rsidP="00952FB3">
      <w:pPr>
        <w:spacing w:after="0" w:line="240" w:lineRule="auto"/>
        <w:jc w:val="center"/>
        <w:rPr>
          <w:rFonts w:eastAsia="Times New Roman" w:cs="Times New Roman"/>
          <w:b/>
          <w:spacing w:val="20"/>
          <w:sz w:val="36"/>
          <w:szCs w:val="20"/>
          <w:u w:val="single"/>
          <w:lang w:eastAsia="ru-RU"/>
        </w:rPr>
      </w:pPr>
      <w:r w:rsidRPr="00064FDD">
        <w:rPr>
          <w:rFonts w:eastAsia="Times New Roman" w:cs="Times New Roman"/>
          <w:b/>
          <w:spacing w:val="20"/>
          <w:sz w:val="36"/>
          <w:szCs w:val="20"/>
          <w:u w:val="single"/>
          <w:lang w:eastAsia="ru-RU"/>
        </w:rPr>
        <w:t>ПРАВИТЕЛЬСТВО ИВАНОВСКОЙ ОБЛАСТИ</w:t>
      </w:r>
    </w:p>
    <w:p w:rsidR="00952FB3" w:rsidRPr="00592DEF" w:rsidRDefault="00952FB3" w:rsidP="00952FB3">
      <w:pPr>
        <w:spacing w:after="0" w:line="240" w:lineRule="auto"/>
        <w:jc w:val="center"/>
        <w:rPr>
          <w:rFonts w:eastAsia="Times New Roman" w:cs="Times New Roman"/>
          <w:bCs/>
          <w:spacing w:val="20"/>
          <w:sz w:val="24"/>
          <w:szCs w:val="24"/>
          <w:lang w:eastAsia="ru-RU"/>
        </w:rPr>
      </w:pPr>
    </w:p>
    <w:p w:rsidR="00952FB3" w:rsidRPr="00064FDD" w:rsidRDefault="00952FB3" w:rsidP="00952FB3">
      <w:pPr>
        <w:spacing w:after="0" w:line="240" w:lineRule="auto"/>
        <w:jc w:val="center"/>
        <w:rPr>
          <w:rFonts w:eastAsia="Times New Roman" w:cs="Times New Roman"/>
          <w:b/>
          <w:spacing w:val="34"/>
          <w:sz w:val="36"/>
          <w:szCs w:val="20"/>
          <w:lang w:eastAsia="ru-RU"/>
        </w:rPr>
      </w:pPr>
      <w:r w:rsidRPr="00064FDD">
        <w:rPr>
          <w:rFonts w:eastAsia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952FB3" w:rsidRPr="00592DEF" w:rsidRDefault="00952FB3" w:rsidP="00952FB3">
      <w:pPr>
        <w:spacing w:after="0" w:line="240" w:lineRule="auto"/>
        <w:rPr>
          <w:rFonts w:eastAsia="Times New Roman" w:cs="Times New Roman"/>
          <w:spacing w:val="34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52FB3" w:rsidRPr="00064FDD" w:rsidTr="00723962">
        <w:tc>
          <w:tcPr>
            <w:tcW w:w="9180" w:type="dxa"/>
          </w:tcPr>
          <w:p w:rsidR="00952FB3" w:rsidRPr="00064FDD" w:rsidRDefault="00952FB3" w:rsidP="00952F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4FDD">
              <w:rPr>
                <w:rFonts w:eastAsia="Times New Roman" w:cs="Times New Roman"/>
                <w:szCs w:val="24"/>
                <w:lang w:eastAsia="ru-RU"/>
              </w:rPr>
              <w:t xml:space="preserve">от </w:t>
            </w:r>
            <w:r w:rsidR="00D055AC" w:rsidRPr="00064FDD">
              <w:rPr>
                <w:rFonts w:eastAsia="Times New Roman" w:cs="Times New Roman"/>
                <w:szCs w:val="24"/>
                <w:lang w:eastAsia="ru-RU"/>
              </w:rPr>
              <w:t>____________</w:t>
            </w:r>
            <w:r w:rsidRPr="00064FDD">
              <w:rPr>
                <w:rFonts w:eastAsia="Times New Roman" w:cs="Times New Roman"/>
                <w:szCs w:val="24"/>
                <w:lang w:eastAsia="ru-RU"/>
              </w:rPr>
              <w:t xml:space="preserve"> № </w:t>
            </w:r>
            <w:r w:rsidR="00D055AC" w:rsidRPr="00064FDD">
              <w:rPr>
                <w:rFonts w:eastAsia="Times New Roman" w:cs="Times New Roman"/>
                <w:szCs w:val="24"/>
                <w:lang w:eastAsia="ru-RU"/>
              </w:rPr>
              <w:t>_______</w:t>
            </w:r>
          </w:p>
          <w:p w:rsidR="00952FB3" w:rsidRPr="00064FDD" w:rsidRDefault="00952FB3" w:rsidP="00952F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4FDD">
              <w:rPr>
                <w:rFonts w:eastAsia="Times New Roman" w:cs="Times New Roman"/>
                <w:szCs w:val="24"/>
                <w:lang w:eastAsia="ru-RU"/>
              </w:rPr>
              <w:t>г. Иваново</w:t>
            </w:r>
          </w:p>
        </w:tc>
      </w:tr>
    </w:tbl>
    <w:p w:rsidR="00952FB3" w:rsidRPr="00A62994" w:rsidRDefault="00952FB3" w:rsidP="00952FB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26D7E" w:rsidRPr="00A62994" w:rsidRDefault="00B26D7E" w:rsidP="00952FB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52FB3" w:rsidRPr="00064FDD" w:rsidTr="00723962">
        <w:tc>
          <w:tcPr>
            <w:tcW w:w="9180" w:type="dxa"/>
          </w:tcPr>
          <w:p w:rsidR="00952FB3" w:rsidRPr="00064FDD" w:rsidRDefault="00952FB3" w:rsidP="0019354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Об утверждении </w:t>
            </w:r>
            <w:r w:rsidR="00FE07A1" w:rsidRPr="00064FDD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r w:rsidR="00D055AC" w:rsidRPr="00064FDD">
              <w:rPr>
                <w:rFonts w:eastAsia="Times New Roman" w:cs="Times New Roman"/>
                <w:b/>
                <w:szCs w:val="24"/>
                <w:lang w:eastAsia="ru-RU"/>
              </w:rPr>
              <w:t>оложения</w:t>
            </w:r>
            <w:r w:rsidR="00457C84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8432EB">
              <w:rPr>
                <w:rFonts w:eastAsia="Times New Roman" w:cs="Times New Roman"/>
                <w:b/>
                <w:szCs w:val="24"/>
                <w:lang w:eastAsia="ru-RU"/>
              </w:rPr>
              <w:t xml:space="preserve">о </w:t>
            </w:r>
            <w:r w:rsidR="00457C84" w:rsidRPr="00064FDD">
              <w:rPr>
                <w:rFonts w:eastAsia="Times New Roman" w:cs="Times New Roman"/>
                <w:b/>
                <w:szCs w:val="24"/>
                <w:lang w:eastAsia="ru-RU"/>
              </w:rPr>
              <w:t>регионально</w:t>
            </w:r>
            <w:r w:rsidR="008432EB">
              <w:rPr>
                <w:rFonts w:eastAsia="Times New Roman" w:cs="Times New Roman"/>
                <w:b/>
                <w:szCs w:val="24"/>
                <w:lang w:eastAsia="ru-RU"/>
              </w:rPr>
              <w:t>м</w:t>
            </w:r>
            <w:r w:rsidR="00457C84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 государственно</w:t>
            </w:r>
            <w:r w:rsidR="008432EB">
              <w:rPr>
                <w:rFonts w:eastAsia="Times New Roman" w:cs="Times New Roman"/>
                <w:b/>
                <w:szCs w:val="24"/>
                <w:lang w:eastAsia="ru-RU"/>
              </w:rPr>
              <w:t>м</w:t>
            </w:r>
            <w:r w:rsidR="00457C84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6B08DE">
              <w:rPr>
                <w:rFonts w:eastAsia="Times New Roman" w:cs="Times New Roman"/>
                <w:b/>
                <w:szCs w:val="24"/>
                <w:lang w:eastAsia="ru-RU"/>
              </w:rPr>
              <w:t>контроле (</w:t>
            </w:r>
            <w:r w:rsidR="00457C84" w:rsidRPr="00064FDD">
              <w:rPr>
                <w:rFonts w:eastAsia="Times New Roman" w:cs="Times New Roman"/>
                <w:b/>
                <w:szCs w:val="24"/>
                <w:lang w:eastAsia="ru-RU"/>
              </w:rPr>
              <w:t>надзор</w:t>
            </w:r>
            <w:r w:rsidR="008432EB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="006B08DE">
              <w:rPr>
                <w:rFonts w:eastAsia="Times New Roman" w:cs="Times New Roman"/>
                <w:b/>
                <w:szCs w:val="24"/>
                <w:lang w:eastAsia="ru-RU"/>
              </w:rPr>
              <w:t>)</w:t>
            </w:r>
            <w:r w:rsidR="00810861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в области технического состояния </w:t>
            </w:r>
            <w:r w:rsidR="0019354B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и эксплуатации </w:t>
            </w:r>
            <w:r w:rsidR="0019354B">
              <w:rPr>
                <w:rFonts w:eastAsia="Times New Roman" w:cs="Times New Roman"/>
                <w:b/>
                <w:szCs w:val="24"/>
                <w:lang w:eastAsia="ru-RU"/>
              </w:rPr>
              <w:t>аттракционов</w:t>
            </w:r>
            <w:r w:rsidR="00C63167">
              <w:rPr>
                <w:rFonts w:eastAsia="Times New Roman" w:cs="Times New Roman"/>
                <w:b/>
                <w:szCs w:val="24"/>
                <w:lang w:eastAsia="ru-RU"/>
              </w:rPr>
              <w:t xml:space="preserve"> на территории Ивановской области</w:t>
            </w:r>
          </w:p>
        </w:tc>
      </w:tr>
    </w:tbl>
    <w:p w:rsidR="00952FB3" w:rsidRPr="00A62994" w:rsidRDefault="00952FB3" w:rsidP="00952FB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52FB3" w:rsidRPr="00A62994" w:rsidRDefault="00952FB3" w:rsidP="00952FB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52FB3" w:rsidRPr="00064FDD" w:rsidTr="00122EF8">
        <w:trPr>
          <w:trHeight w:val="426"/>
        </w:trPr>
        <w:tc>
          <w:tcPr>
            <w:tcW w:w="9180" w:type="dxa"/>
          </w:tcPr>
          <w:p w:rsidR="00952FB3" w:rsidRPr="001D7837" w:rsidRDefault="007C5172" w:rsidP="006B08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7C5172">
              <w:rPr>
                <w:rFonts w:eastAsia="Times New Roman" w:cs="Times New Roman"/>
                <w:szCs w:val="26"/>
                <w:lang w:eastAsia="ru-RU"/>
              </w:rPr>
              <w:t xml:space="preserve">В соответствии </w:t>
            </w:r>
            <w:r w:rsidR="006B08DE" w:rsidRPr="006B08DE">
              <w:rPr>
                <w:rFonts w:eastAsia="Times New Roman" w:cs="Times New Roman"/>
                <w:szCs w:val="26"/>
                <w:lang w:eastAsia="ru-RU"/>
              </w:rPr>
              <w:t>с подпунктом 107 пункта 1 статьи 44 Федеральн</w:t>
            </w:r>
            <w:r w:rsidR="00F85464">
              <w:rPr>
                <w:rFonts w:eastAsia="Times New Roman" w:cs="Times New Roman"/>
                <w:szCs w:val="26"/>
                <w:lang w:eastAsia="ru-RU"/>
              </w:rPr>
              <w:t>ого</w:t>
            </w:r>
            <w:r w:rsidR="006B08DE" w:rsidRPr="006B08DE">
              <w:rPr>
                <w:rFonts w:eastAsia="Times New Roman" w:cs="Times New Roman"/>
                <w:szCs w:val="26"/>
                <w:lang w:eastAsia="ru-RU"/>
              </w:rPr>
              <w:t xml:space="preserve"> закон</w:t>
            </w:r>
            <w:r w:rsidR="00F85464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6B08DE" w:rsidRPr="006B08DE">
              <w:rPr>
                <w:rFonts w:eastAsia="Times New Roman" w:cs="Times New Roman"/>
                <w:szCs w:val="26"/>
                <w:lang w:eastAsia="ru-RU"/>
              </w:rPr>
              <w:t xml:space="preserve"> от 21.12.2021 № 414-ФЗ «Об общих принципах организации публичной власти в субъектах Российской Федерации», пунктом 3 части 2 статьи 3 Федерального закона от 31.07.2020 № 248-ФЗ </w:t>
            </w:r>
            <w:r w:rsidR="006B08DE">
              <w:rPr>
                <w:rFonts w:eastAsia="Times New Roman" w:cs="Times New Roman"/>
                <w:szCs w:val="26"/>
                <w:lang w:eastAsia="ru-RU"/>
              </w:rPr>
              <w:br/>
            </w:r>
            <w:r w:rsidR="006B08DE" w:rsidRPr="006B08DE">
              <w:rPr>
                <w:rFonts w:eastAsia="Times New Roman" w:cs="Times New Roman"/>
                <w:szCs w:val="26"/>
                <w:lang w:eastAsia="ru-RU"/>
              </w:rPr>
              <w:t xml:space="preserve">«О государственном контроле (надзоре) и муниципальном контроле </w:t>
            </w:r>
            <w:r w:rsidR="006B08DE">
              <w:rPr>
                <w:rFonts w:eastAsia="Times New Roman" w:cs="Times New Roman"/>
                <w:szCs w:val="26"/>
                <w:lang w:eastAsia="ru-RU"/>
              </w:rPr>
              <w:br/>
            </w:r>
            <w:r w:rsidR="006B08DE" w:rsidRPr="006B08DE">
              <w:rPr>
                <w:rFonts w:eastAsia="Times New Roman" w:cs="Times New Roman"/>
                <w:szCs w:val="26"/>
                <w:lang w:eastAsia="ru-RU"/>
              </w:rPr>
              <w:t xml:space="preserve">в Российской Федерации», </w:t>
            </w:r>
            <w:r w:rsidR="00CA0832">
              <w:rPr>
                <w:rFonts w:eastAsia="Times New Roman" w:cs="Times New Roman"/>
                <w:szCs w:val="26"/>
                <w:lang w:eastAsia="ru-RU"/>
              </w:rPr>
              <w:t xml:space="preserve">пунктом 1 статьи 1 </w:t>
            </w:r>
            <w:r w:rsidR="009323D1">
              <w:rPr>
                <w:rFonts w:eastAsia="Times New Roman" w:cs="Times New Roman"/>
                <w:szCs w:val="26"/>
                <w:lang w:eastAsia="ru-RU"/>
              </w:rPr>
              <w:t>закон</w:t>
            </w:r>
            <w:r w:rsidR="00CA083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9323D1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>Ивановской области</w:t>
            </w:r>
            <w:r w:rsidR="009323D1">
              <w:rPr>
                <w:rFonts w:eastAsia="Times New Roman" w:cs="Times New Roman"/>
                <w:szCs w:val="26"/>
                <w:lang w:eastAsia="ru-RU"/>
              </w:rPr>
              <w:t xml:space="preserve"> от 09.12.2022 № 68-ОЗ «О региональном государственном контроле (надзоре</w:t>
            </w:r>
            <w:proofErr w:type="gramEnd"/>
            <w:r w:rsidR="009323D1">
              <w:rPr>
                <w:rFonts w:eastAsia="Times New Roman" w:cs="Times New Roman"/>
                <w:szCs w:val="26"/>
                <w:lang w:eastAsia="ru-RU"/>
              </w:rPr>
              <w:t>) в области технического состояния и эксплуатации аттракционов на территории Ивановской области»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gramStart"/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п</w:t>
            </w:r>
            <w:proofErr w:type="gramEnd"/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о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с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т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а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н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о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в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л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я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е</w:t>
            </w:r>
            <w:r w:rsidR="00F43E54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т:</w:t>
            </w:r>
          </w:p>
          <w:p w:rsidR="00952FB3" w:rsidRPr="00064FDD" w:rsidRDefault="009B11A1" w:rsidP="0080359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064FDD">
              <w:rPr>
                <w:rFonts w:eastAsia="Times New Roman" w:cs="Times New Roman"/>
                <w:szCs w:val="26"/>
                <w:lang w:eastAsia="ru-RU"/>
              </w:rPr>
              <w:t xml:space="preserve">1. </w:t>
            </w:r>
            <w:r w:rsidR="00952FB3" w:rsidRPr="00064FDD">
              <w:rPr>
                <w:rFonts w:eastAsia="Times New Roman" w:cs="Times New Roman"/>
                <w:szCs w:val="26"/>
                <w:lang w:eastAsia="ru-RU"/>
              </w:rPr>
              <w:t xml:space="preserve">Утвердить </w:t>
            </w:r>
            <w:r w:rsidR="0080359C" w:rsidRPr="00064FDD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9C5A85" w:rsidRPr="00064FDD">
              <w:rPr>
                <w:rFonts w:eastAsia="Times New Roman" w:cs="Times New Roman"/>
                <w:szCs w:val="26"/>
                <w:lang w:eastAsia="ru-RU"/>
              </w:rPr>
              <w:t>ложение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940D11" w:rsidRPr="00064FDD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8432EB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>регионально</w:t>
            </w:r>
            <w:r w:rsidR="008432EB">
              <w:rPr>
                <w:rFonts w:eastAsia="Times New Roman" w:cs="Times New Roman"/>
                <w:szCs w:val="26"/>
                <w:lang w:eastAsia="ru-RU"/>
              </w:rPr>
              <w:t>м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 xml:space="preserve"> государственно</w:t>
            </w:r>
            <w:r w:rsidR="008432EB">
              <w:rPr>
                <w:rFonts w:eastAsia="Times New Roman" w:cs="Times New Roman"/>
                <w:szCs w:val="26"/>
                <w:lang w:eastAsia="ru-RU"/>
              </w:rPr>
              <w:t>м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6B08DE">
              <w:rPr>
                <w:rFonts w:eastAsia="Times New Roman" w:cs="Times New Roman"/>
                <w:szCs w:val="26"/>
                <w:lang w:eastAsia="ru-RU"/>
              </w:rPr>
              <w:t>контроле (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>надзор</w:t>
            </w:r>
            <w:r w:rsidR="008432EB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6B08DE">
              <w:rPr>
                <w:rFonts w:eastAsia="Times New Roman" w:cs="Times New Roman"/>
                <w:szCs w:val="26"/>
                <w:lang w:eastAsia="ru-RU"/>
              </w:rPr>
              <w:t xml:space="preserve">) 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>в области технического состояния и</w:t>
            </w:r>
            <w:r w:rsidR="00292A0D" w:rsidRPr="00064FDD">
              <w:rPr>
                <w:rFonts w:eastAsia="Times New Roman" w:cs="Times New Roman"/>
                <w:szCs w:val="26"/>
                <w:lang w:eastAsia="ru-RU"/>
              </w:rPr>
              <w:t> 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 xml:space="preserve">эксплуатации </w:t>
            </w:r>
            <w:r w:rsidR="00B26D7E">
              <w:rPr>
                <w:rFonts w:eastAsia="Times New Roman" w:cs="Times New Roman"/>
                <w:szCs w:val="26"/>
                <w:lang w:eastAsia="ru-RU"/>
              </w:rPr>
              <w:t>аттракционов</w:t>
            </w:r>
            <w:r w:rsidR="00C63167">
              <w:rPr>
                <w:rFonts w:eastAsia="Times New Roman" w:cs="Times New Roman"/>
                <w:szCs w:val="26"/>
                <w:lang w:eastAsia="ru-RU"/>
              </w:rPr>
              <w:t xml:space="preserve"> на территории Ивановской области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952FB3" w:rsidRPr="00064FDD">
              <w:rPr>
                <w:rFonts w:eastAsia="Times New Roman" w:cs="Times New Roman"/>
                <w:szCs w:val="26"/>
                <w:lang w:eastAsia="ru-RU"/>
              </w:rPr>
              <w:t>(прилагается).</w:t>
            </w:r>
          </w:p>
          <w:p w:rsidR="002370C6" w:rsidRPr="00064FDD" w:rsidRDefault="00A62994" w:rsidP="00592DE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DE72EF" w:rsidRPr="00DE72EF">
              <w:rPr>
                <w:rFonts w:eastAsia="Times New Roman" w:cs="Times New Roman"/>
                <w:szCs w:val="26"/>
                <w:lang w:eastAsia="ru-RU"/>
              </w:rPr>
              <w:t xml:space="preserve">. </w:t>
            </w:r>
            <w:r w:rsidR="00DE72EF" w:rsidRPr="00592DEF">
              <w:rPr>
                <w:rFonts w:eastAsia="Times New Roman" w:cs="Times New Roman"/>
                <w:szCs w:val="26"/>
                <w:lang w:eastAsia="ru-RU"/>
              </w:rPr>
              <w:t>Настоящее постановление вступает в силу с</w:t>
            </w:r>
            <w:r w:rsidR="006B08DE" w:rsidRPr="00592DEF">
              <w:rPr>
                <w:rFonts w:eastAsia="Times New Roman" w:cs="Times New Roman"/>
                <w:szCs w:val="26"/>
                <w:lang w:eastAsia="ru-RU"/>
              </w:rPr>
              <w:t>о дня его официального опубликования, но не ранее</w:t>
            </w:r>
            <w:r w:rsidR="00DE72EF" w:rsidRPr="00592DEF">
              <w:rPr>
                <w:rFonts w:eastAsia="Times New Roman" w:cs="Times New Roman"/>
                <w:szCs w:val="26"/>
                <w:lang w:eastAsia="ru-RU"/>
              </w:rPr>
              <w:t xml:space="preserve"> 0</w:t>
            </w:r>
            <w:r w:rsidR="00592DEF" w:rsidRPr="00592DEF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DE72EF" w:rsidRPr="00592DEF">
              <w:rPr>
                <w:rFonts w:eastAsia="Times New Roman" w:cs="Times New Roman"/>
                <w:szCs w:val="26"/>
                <w:lang w:eastAsia="ru-RU"/>
              </w:rPr>
              <w:t>.0</w:t>
            </w:r>
            <w:r w:rsidR="00592DEF" w:rsidRPr="00592DEF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DE72EF" w:rsidRPr="00592DEF">
              <w:rPr>
                <w:rFonts w:eastAsia="Times New Roman" w:cs="Times New Roman"/>
                <w:szCs w:val="26"/>
                <w:lang w:eastAsia="ru-RU"/>
              </w:rPr>
              <w:t>.202</w:t>
            </w:r>
            <w:r w:rsidR="00592DEF" w:rsidRPr="00592DEF">
              <w:rPr>
                <w:rFonts w:eastAsia="Times New Roman" w:cs="Times New Roman"/>
                <w:szCs w:val="26"/>
                <w:lang w:eastAsia="ru-RU"/>
              </w:rPr>
              <w:t>3</w:t>
            </w:r>
            <w:r w:rsidR="006123D9" w:rsidRPr="00592DEF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</w:tr>
    </w:tbl>
    <w:p w:rsidR="00952FB3" w:rsidRPr="00B26D7E" w:rsidRDefault="00952FB3" w:rsidP="00941A7D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52FB3" w:rsidRPr="00B26D7E" w:rsidRDefault="00952FB3" w:rsidP="00941A7D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52FB3" w:rsidRPr="00B26D7E" w:rsidRDefault="00952FB3" w:rsidP="00941A7D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952FB3" w:rsidRPr="00064FDD" w:rsidTr="00723962">
        <w:tc>
          <w:tcPr>
            <w:tcW w:w="4590" w:type="dxa"/>
            <w:hideMark/>
          </w:tcPr>
          <w:p w:rsidR="00952FB3" w:rsidRPr="00064FDD" w:rsidRDefault="00952FB3" w:rsidP="00952FB3">
            <w:pPr>
              <w:spacing w:after="0" w:line="240" w:lineRule="auto"/>
              <w:ind w:right="-156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064FDD">
              <w:rPr>
                <w:rFonts w:eastAsia="Times New Roman" w:cs="Times New Roman"/>
                <w:b/>
                <w:szCs w:val="20"/>
                <w:lang w:eastAsia="ru-RU"/>
              </w:rPr>
              <w:t>Губернатор</w:t>
            </w:r>
          </w:p>
          <w:p w:rsidR="00952FB3" w:rsidRPr="00064FDD" w:rsidRDefault="00952FB3" w:rsidP="00952FB3">
            <w:pPr>
              <w:spacing w:after="0" w:line="240" w:lineRule="auto"/>
              <w:ind w:right="-156"/>
              <w:rPr>
                <w:rFonts w:eastAsia="Times New Roman" w:cs="Times New Roman"/>
                <w:szCs w:val="20"/>
                <w:lang w:eastAsia="ru-RU"/>
              </w:rPr>
            </w:pPr>
            <w:r w:rsidRPr="00064FDD">
              <w:rPr>
                <w:rFonts w:eastAsia="Times New Roman" w:cs="Times New Roman"/>
                <w:b/>
                <w:szCs w:val="20"/>
                <w:lang w:eastAsia="ru-RU"/>
              </w:rPr>
              <w:t>Ивановской области</w:t>
            </w:r>
          </w:p>
        </w:tc>
        <w:tc>
          <w:tcPr>
            <w:tcW w:w="4638" w:type="dxa"/>
          </w:tcPr>
          <w:p w:rsidR="00952FB3" w:rsidRPr="00064FDD" w:rsidRDefault="00952FB3" w:rsidP="00952FB3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  <w:p w:rsidR="00952FB3" w:rsidRPr="00064FDD" w:rsidRDefault="00952FB3" w:rsidP="00952FB3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val="en-US" w:eastAsia="ru-RU"/>
              </w:rPr>
            </w:pPr>
            <w:r w:rsidRPr="00064FDD">
              <w:rPr>
                <w:rFonts w:eastAsia="Times New Roman" w:cs="Times New Roman"/>
                <w:b/>
                <w:szCs w:val="20"/>
                <w:lang w:eastAsia="ru-RU"/>
              </w:rPr>
              <w:t>С.С. Воскресенский</w:t>
            </w:r>
          </w:p>
        </w:tc>
      </w:tr>
    </w:tbl>
    <w:p w:rsidR="00A62994" w:rsidRDefault="00A62994" w:rsidP="00952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A62994" w:rsidRDefault="00A62994" w:rsidP="00952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A62994" w:rsidRDefault="00A62994" w:rsidP="00952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A62994" w:rsidRDefault="00A62994" w:rsidP="00952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9323D1" w:rsidRDefault="009323D1" w:rsidP="00952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9323D1" w:rsidRDefault="009323D1" w:rsidP="00952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9323D1" w:rsidRDefault="009323D1" w:rsidP="00952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A62994" w:rsidRDefault="00A62994" w:rsidP="00952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952FB3" w:rsidRPr="00064FDD" w:rsidRDefault="00952FB3" w:rsidP="00952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Times New Roman" w:cs="Times New Roman"/>
          <w:bCs/>
          <w:szCs w:val="28"/>
          <w:lang w:eastAsia="ru-RU"/>
        </w:rPr>
      </w:pPr>
      <w:r w:rsidRPr="00064FDD">
        <w:rPr>
          <w:rFonts w:eastAsia="Times New Roman" w:cs="Times New Roman"/>
          <w:bCs/>
          <w:szCs w:val="28"/>
          <w:lang w:eastAsia="ru-RU"/>
        </w:rPr>
        <w:lastRenderedPageBreak/>
        <w:t>Приложение к постановлению</w:t>
      </w:r>
    </w:p>
    <w:p w:rsidR="00952FB3" w:rsidRPr="00064FDD" w:rsidRDefault="00952FB3" w:rsidP="00952F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  <w:r w:rsidRPr="00064FDD">
        <w:rPr>
          <w:rFonts w:eastAsia="Times New Roman" w:cs="Times New Roman"/>
          <w:bCs/>
          <w:szCs w:val="28"/>
          <w:lang w:eastAsia="ru-RU"/>
        </w:rPr>
        <w:t>Правительства Ивановской области</w:t>
      </w:r>
    </w:p>
    <w:p w:rsidR="00952FB3" w:rsidRPr="00064FDD" w:rsidRDefault="00952FB3" w:rsidP="00952F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  <w:r w:rsidRPr="00064FDD">
        <w:rPr>
          <w:rFonts w:eastAsia="Times New Roman" w:cs="Times New Roman"/>
          <w:bCs/>
          <w:szCs w:val="28"/>
          <w:lang w:eastAsia="ru-RU"/>
        </w:rPr>
        <w:t>от ___________________№ ____</w:t>
      </w:r>
      <w:proofErr w:type="gramStart"/>
      <w:r w:rsidRPr="00064FDD">
        <w:rPr>
          <w:rFonts w:eastAsia="Times New Roman" w:cs="Times New Roman"/>
          <w:bCs/>
          <w:szCs w:val="28"/>
          <w:lang w:eastAsia="ru-RU"/>
        </w:rPr>
        <w:t>_-</w:t>
      </w:r>
      <w:proofErr w:type="gramEnd"/>
      <w:r w:rsidRPr="00064FDD">
        <w:rPr>
          <w:rFonts w:eastAsia="Times New Roman" w:cs="Times New Roman"/>
          <w:bCs/>
          <w:szCs w:val="28"/>
          <w:lang w:eastAsia="ru-RU"/>
        </w:rPr>
        <w:t>п</w:t>
      </w:r>
    </w:p>
    <w:p w:rsidR="00952FB3" w:rsidRPr="00064FDD" w:rsidRDefault="00952FB3" w:rsidP="00952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952FB3" w:rsidRPr="00064FDD" w:rsidRDefault="00952FB3" w:rsidP="00952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52FB3" w:rsidRPr="00064FDD" w:rsidTr="00723962">
        <w:tc>
          <w:tcPr>
            <w:tcW w:w="9180" w:type="dxa"/>
          </w:tcPr>
          <w:p w:rsidR="008432EB" w:rsidRDefault="00004808" w:rsidP="008432E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gramStart"/>
            <w:r w:rsidRPr="00064FDD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="008432EB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95AAD" w:rsidRPr="00064FDD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="00F95AA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95AAD" w:rsidRPr="00064FDD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  <w:r w:rsidR="00F95AA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95AAD" w:rsidRPr="00064FDD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="00F95AA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95AAD" w:rsidRPr="00064FDD">
              <w:rPr>
                <w:rFonts w:eastAsia="Times New Roman" w:cs="Times New Roman"/>
                <w:b/>
                <w:szCs w:val="24"/>
                <w:lang w:eastAsia="ru-RU"/>
              </w:rPr>
              <w:t>Ж</w:t>
            </w:r>
            <w:r w:rsidR="00F95AA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95AAD" w:rsidRPr="00064FDD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="00F95AA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95AAD" w:rsidRPr="00064FDD"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  <w:r w:rsidR="00F95AA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95AAD" w:rsidRPr="00064FDD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="00F95AA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95AAD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Е </w:t>
            </w:r>
          </w:p>
          <w:p w:rsidR="00952FB3" w:rsidRPr="00064FDD" w:rsidRDefault="00004808" w:rsidP="00B26D7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4FDD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="00133080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 регионально</w:t>
            </w:r>
            <w:r w:rsidR="008432EB">
              <w:rPr>
                <w:rFonts w:eastAsia="Times New Roman" w:cs="Times New Roman"/>
                <w:b/>
                <w:szCs w:val="24"/>
                <w:lang w:eastAsia="ru-RU"/>
              </w:rPr>
              <w:t>м</w:t>
            </w:r>
            <w:r w:rsidR="00133080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 государственно</w:t>
            </w:r>
            <w:r w:rsidR="008432EB">
              <w:rPr>
                <w:rFonts w:eastAsia="Times New Roman" w:cs="Times New Roman"/>
                <w:b/>
                <w:szCs w:val="24"/>
                <w:lang w:eastAsia="ru-RU"/>
              </w:rPr>
              <w:t>м</w:t>
            </w:r>
            <w:r w:rsidR="00133080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6B08DE">
              <w:rPr>
                <w:rFonts w:eastAsia="Times New Roman" w:cs="Times New Roman"/>
                <w:b/>
                <w:szCs w:val="24"/>
                <w:lang w:eastAsia="ru-RU"/>
              </w:rPr>
              <w:t>контроле (</w:t>
            </w:r>
            <w:r w:rsidR="00133080" w:rsidRPr="00064FDD">
              <w:rPr>
                <w:rFonts w:eastAsia="Times New Roman" w:cs="Times New Roman"/>
                <w:b/>
                <w:szCs w:val="24"/>
                <w:lang w:eastAsia="ru-RU"/>
              </w:rPr>
              <w:t>надзор</w:t>
            </w:r>
            <w:r w:rsidR="008432EB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="006B08DE">
              <w:rPr>
                <w:rFonts w:eastAsia="Times New Roman" w:cs="Times New Roman"/>
                <w:b/>
                <w:szCs w:val="24"/>
                <w:lang w:eastAsia="ru-RU"/>
              </w:rPr>
              <w:t>)</w:t>
            </w:r>
            <w:r w:rsidR="00133080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 в области технического состояния и эксплуатации </w:t>
            </w:r>
            <w:r w:rsidR="00B26D7E">
              <w:rPr>
                <w:rFonts w:eastAsia="Times New Roman" w:cs="Times New Roman"/>
                <w:b/>
                <w:szCs w:val="24"/>
                <w:lang w:eastAsia="ru-RU"/>
              </w:rPr>
              <w:t>аттракционов</w:t>
            </w:r>
            <w:r w:rsidR="00C63167">
              <w:rPr>
                <w:rFonts w:eastAsia="Times New Roman" w:cs="Times New Roman"/>
                <w:b/>
                <w:szCs w:val="24"/>
                <w:lang w:eastAsia="ru-RU"/>
              </w:rPr>
              <w:t xml:space="preserve"> на территории Ивановской области</w:t>
            </w:r>
          </w:p>
        </w:tc>
      </w:tr>
    </w:tbl>
    <w:p w:rsidR="00952FB3" w:rsidRDefault="00952FB3" w:rsidP="00952FB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22EF8" w:rsidRPr="00064FDD" w:rsidRDefault="00122EF8" w:rsidP="00952FB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52FB3" w:rsidRPr="00DD6A42" w:rsidRDefault="00072CD9" w:rsidP="002D436E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D6A42">
        <w:rPr>
          <w:rFonts w:eastAsia="Times New Roman" w:cs="Times New Roman"/>
          <w:b/>
          <w:szCs w:val="28"/>
          <w:lang w:eastAsia="ru-RU"/>
        </w:rPr>
        <w:t>Общие положения</w:t>
      </w:r>
    </w:p>
    <w:p w:rsidR="00072CD9" w:rsidRPr="00064FDD" w:rsidRDefault="00072CD9" w:rsidP="00072CD9">
      <w:pPr>
        <w:pStyle w:val="a9"/>
        <w:spacing w:after="0" w:line="240" w:lineRule="auto"/>
        <w:ind w:left="1080"/>
        <w:rPr>
          <w:rFonts w:eastAsia="Times New Roman" w:cs="Times New Roman"/>
          <w:szCs w:val="28"/>
          <w:lang w:eastAsia="ru-RU"/>
        </w:rPr>
      </w:pPr>
    </w:p>
    <w:p w:rsidR="00A05871" w:rsidRPr="00A05871" w:rsidRDefault="00F3418D" w:rsidP="00A05871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05871">
        <w:rPr>
          <w:rFonts w:eastAsia="Times New Roman" w:cs="Times New Roman"/>
          <w:szCs w:val="28"/>
          <w:lang w:eastAsia="ru-RU"/>
        </w:rPr>
        <w:t>Настоящ</w:t>
      </w:r>
      <w:r w:rsidR="00324B07" w:rsidRPr="00A05871">
        <w:rPr>
          <w:rFonts w:eastAsia="Times New Roman" w:cs="Times New Roman"/>
          <w:szCs w:val="28"/>
          <w:lang w:eastAsia="ru-RU"/>
        </w:rPr>
        <w:t>ее Положение устанавливает порядок</w:t>
      </w:r>
      <w:r w:rsidRPr="00A05871">
        <w:rPr>
          <w:rFonts w:eastAsia="Times New Roman" w:cs="Times New Roman"/>
          <w:szCs w:val="28"/>
          <w:lang w:eastAsia="ru-RU"/>
        </w:rPr>
        <w:t xml:space="preserve"> </w:t>
      </w:r>
      <w:r w:rsidR="0080359C" w:rsidRPr="00A05871">
        <w:rPr>
          <w:rFonts w:eastAsia="Times New Roman" w:cs="Times New Roman"/>
          <w:szCs w:val="28"/>
          <w:lang w:eastAsia="ru-RU"/>
        </w:rPr>
        <w:t xml:space="preserve">организации </w:t>
      </w:r>
      <w:r w:rsidR="00324B07" w:rsidRPr="00A05871">
        <w:rPr>
          <w:rFonts w:eastAsia="Times New Roman" w:cs="Times New Roman"/>
          <w:szCs w:val="28"/>
          <w:lang w:eastAsia="ru-RU"/>
        </w:rPr>
        <w:br/>
      </w:r>
      <w:r w:rsidR="0080359C" w:rsidRPr="00A05871">
        <w:rPr>
          <w:rFonts w:eastAsia="Times New Roman" w:cs="Times New Roman"/>
          <w:szCs w:val="28"/>
          <w:lang w:eastAsia="ru-RU"/>
        </w:rPr>
        <w:t xml:space="preserve">и осуществления регионального государственного </w:t>
      </w:r>
      <w:r w:rsidR="006B08DE" w:rsidRPr="00A05871">
        <w:rPr>
          <w:rFonts w:eastAsia="Times New Roman" w:cs="Times New Roman"/>
          <w:szCs w:val="28"/>
          <w:lang w:eastAsia="ru-RU"/>
        </w:rPr>
        <w:t>контроля (</w:t>
      </w:r>
      <w:r w:rsidR="0080359C" w:rsidRPr="00A05871">
        <w:rPr>
          <w:rFonts w:eastAsia="Times New Roman" w:cs="Times New Roman"/>
          <w:szCs w:val="28"/>
          <w:lang w:eastAsia="ru-RU"/>
        </w:rPr>
        <w:t>надзора</w:t>
      </w:r>
      <w:r w:rsidR="006B08DE" w:rsidRPr="00A05871">
        <w:rPr>
          <w:rFonts w:eastAsia="Times New Roman" w:cs="Times New Roman"/>
          <w:szCs w:val="28"/>
          <w:lang w:eastAsia="ru-RU"/>
        </w:rPr>
        <w:t>)</w:t>
      </w:r>
      <w:r w:rsidR="0080359C" w:rsidRPr="00A05871">
        <w:rPr>
          <w:rFonts w:eastAsia="Times New Roman" w:cs="Times New Roman"/>
          <w:szCs w:val="28"/>
          <w:lang w:eastAsia="ru-RU"/>
        </w:rPr>
        <w:t xml:space="preserve"> </w:t>
      </w:r>
      <w:r w:rsidR="006B08DE" w:rsidRPr="00A05871">
        <w:rPr>
          <w:rFonts w:eastAsia="Times New Roman" w:cs="Times New Roman"/>
          <w:szCs w:val="28"/>
          <w:lang w:eastAsia="ru-RU"/>
        </w:rPr>
        <w:br/>
      </w:r>
      <w:r w:rsidR="0080359C" w:rsidRPr="00A05871">
        <w:rPr>
          <w:rFonts w:eastAsia="Times New Roman" w:cs="Times New Roman"/>
          <w:szCs w:val="28"/>
          <w:lang w:eastAsia="ru-RU"/>
        </w:rPr>
        <w:t xml:space="preserve">в </w:t>
      </w:r>
      <w:r w:rsidR="001E2820" w:rsidRPr="001E2820">
        <w:rPr>
          <w:rFonts w:eastAsia="Times New Roman" w:cs="Times New Roman"/>
          <w:szCs w:val="28"/>
          <w:lang w:eastAsia="ru-RU"/>
        </w:rPr>
        <w:t xml:space="preserve">области технического состояния и эксплуатации </w:t>
      </w:r>
      <w:r w:rsidR="00B26D7E">
        <w:rPr>
          <w:rFonts w:eastAsia="Times New Roman" w:cs="Times New Roman"/>
          <w:szCs w:val="28"/>
          <w:lang w:eastAsia="ru-RU"/>
        </w:rPr>
        <w:t>аттракционов</w:t>
      </w:r>
      <w:r w:rsidR="00C63167">
        <w:rPr>
          <w:rFonts w:eastAsia="Times New Roman" w:cs="Times New Roman"/>
          <w:szCs w:val="28"/>
          <w:lang w:eastAsia="ru-RU"/>
        </w:rPr>
        <w:t xml:space="preserve">                       на территории Ивановской области</w:t>
      </w:r>
      <w:r w:rsidR="0080359C" w:rsidRPr="00A05871">
        <w:rPr>
          <w:rFonts w:eastAsia="Times New Roman" w:cs="Times New Roman"/>
          <w:szCs w:val="28"/>
          <w:lang w:eastAsia="ru-RU"/>
        </w:rPr>
        <w:t xml:space="preserve"> (далее – </w:t>
      </w:r>
      <w:r w:rsidR="00CE56E6" w:rsidRPr="00A05871">
        <w:rPr>
          <w:rFonts w:eastAsia="Times New Roman" w:cs="Times New Roman"/>
          <w:szCs w:val="28"/>
          <w:lang w:eastAsia="ru-RU"/>
        </w:rPr>
        <w:t xml:space="preserve">соответственно </w:t>
      </w:r>
      <w:r w:rsidR="0080359C" w:rsidRPr="00A05871">
        <w:rPr>
          <w:rFonts w:eastAsia="Times New Roman" w:cs="Times New Roman"/>
          <w:szCs w:val="28"/>
          <w:lang w:eastAsia="ru-RU"/>
        </w:rPr>
        <w:t>По</w:t>
      </w:r>
      <w:r w:rsidR="00324B07" w:rsidRPr="00A05871">
        <w:rPr>
          <w:rFonts w:eastAsia="Times New Roman" w:cs="Times New Roman"/>
          <w:szCs w:val="28"/>
          <w:lang w:eastAsia="ru-RU"/>
        </w:rPr>
        <w:t>ложение</w:t>
      </w:r>
      <w:r w:rsidR="00F95AAD" w:rsidRPr="00A05871">
        <w:rPr>
          <w:rFonts w:eastAsia="Times New Roman" w:cs="Times New Roman"/>
          <w:szCs w:val="28"/>
          <w:lang w:eastAsia="ru-RU"/>
        </w:rPr>
        <w:t xml:space="preserve">, региональный государственный </w:t>
      </w:r>
      <w:r w:rsidR="006B08DE" w:rsidRPr="00A05871">
        <w:rPr>
          <w:rFonts w:eastAsia="Times New Roman" w:cs="Times New Roman"/>
          <w:szCs w:val="28"/>
          <w:lang w:eastAsia="ru-RU"/>
        </w:rPr>
        <w:t>контроль (</w:t>
      </w:r>
      <w:r w:rsidR="00F95AAD" w:rsidRPr="00A05871">
        <w:rPr>
          <w:rFonts w:eastAsia="Times New Roman" w:cs="Times New Roman"/>
          <w:szCs w:val="28"/>
          <w:lang w:eastAsia="ru-RU"/>
        </w:rPr>
        <w:t>надзор</w:t>
      </w:r>
      <w:r w:rsidR="006B08DE" w:rsidRPr="00A05871">
        <w:rPr>
          <w:rFonts w:eastAsia="Times New Roman" w:cs="Times New Roman"/>
          <w:szCs w:val="28"/>
          <w:lang w:eastAsia="ru-RU"/>
        </w:rPr>
        <w:t>)</w:t>
      </w:r>
      <w:r w:rsidR="0080359C" w:rsidRPr="00A05871">
        <w:rPr>
          <w:rFonts w:eastAsia="Times New Roman" w:cs="Times New Roman"/>
          <w:szCs w:val="28"/>
          <w:lang w:eastAsia="ru-RU"/>
        </w:rPr>
        <w:t>)</w:t>
      </w:r>
      <w:r w:rsidR="00EC5175" w:rsidRPr="00A05871">
        <w:rPr>
          <w:rFonts w:eastAsia="Times New Roman" w:cs="Times New Roman"/>
          <w:szCs w:val="28"/>
          <w:lang w:eastAsia="ru-RU"/>
        </w:rPr>
        <w:t>.</w:t>
      </w:r>
    </w:p>
    <w:p w:rsidR="00A05871" w:rsidRPr="001E2820" w:rsidRDefault="00A05871" w:rsidP="00A05871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E2820">
        <w:rPr>
          <w:rFonts w:eastAsia="Times New Roman" w:cs="Times New Roman"/>
          <w:szCs w:val="28"/>
          <w:lang w:eastAsia="ru-RU"/>
        </w:rPr>
        <w:t>Предмет</w:t>
      </w:r>
      <w:r w:rsidR="001E2820">
        <w:rPr>
          <w:rFonts w:eastAsia="Times New Roman" w:cs="Times New Roman"/>
          <w:szCs w:val="28"/>
          <w:lang w:eastAsia="ru-RU"/>
        </w:rPr>
        <w:t>ом</w:t>
      </w:r>
      <w:r w:rsidRPr="001E2820">
        <w:rPr>
          <w:rFonts w:eastAsia="Times New Roman" w:cs="Times New Roman"/>
          <w:szCs w:val="28"/>
          <w:lang w:eastAsia="ru-RU"/>
        </w:rPr>
        <w:t xml:space="preserve"> регионального государственного контроля (надзора) явля</w:t>
      </w:r>
      <w:r w:rsidR="001E2820" w:rsidRPr="001E2820">
        <w:rPr>
          <w:rFonts w:eastAsia="Times New Roman" w:cs="Times New Roman"/>
          <w:szCs w:val="28"/>
          <w:lang w:eastAsia="ru-RU"/>
        </w:rPr>
        <w:t>е</w:t>
      </w:r>
      <w:r w:rsidRPr="001E2820">
        <w:rPr>
          <w:rFonts w:eastAsia="Times New Roman" w:cs="Times New Roman"/>
          <w:szCs w:val="28"/>
          <w:lang w:eastAsia="ru-RU"/>
        </w:rPr>
        <w:t>тся:</w:t>
      </w:r>
    </w:p>
    <w:p w:rsidR="001E2820" w:rsidRDefault="001E2820" w:rsidP="001E2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E2820">
        <w:rPr>
          <w:rFonts w:eastAsia="Times New Roman" w:cs="Times New Roman"/>
          <w:szCs w:val="28"/>
          <w:lang w:eastAsia="ru-RU"/>
        </w:rPr>
        <w:t xml:space="preserve">оценка соблюдения юридическими лицами, их руководителями </w:t>
      </w:r>
      <w:r>
        <w:rPr>
          <w:rFonts w:eastAsia="Times New Roman" w:cs="Times New Roman"/>
          <w:szCs w:val="28"/>
          <w:lang w:eastAsia="ru-RU"/>
        </w:rPr>
        <w:br/>
      </w:r>
      <w:r w:rsidRPr="001E2820">
        <w:rPr>
          <w:rFonts w:eastAsia="Times New Roman" w:cs="Times New Roman"/>
          <w:szCs w:val="28"/>
          <w:lang w:eastAsia="ru-RU"/>
        </w:rPr>
        <w:t>и иными должностными лицами, индивидуальными предпринимателями, их уполномоченными представителями обязательных требований:</w:t>
      </w:r>
    </w:p>
    <w:p w:rsidR="001E2820" w:rsidRDefault="001E2820" w:rsidP="001E2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E2820">
        <w:rPr>
          <w:rFonts w:eastAsia="Times New Roman" w:cs="Times New Roman"/>
          <w:szCs w:val="28"/>
          <w:lang w:eastAsia="ru-RU"/>
        </w:rPr>
        <w:t xml:space="preserve">установленных Правительством Российской Федерации, - </w:t>
      </w:r>
      <w:r>
        <w:rPr>
          <w:rFonts w:eastAsia="Times New Roman" w:cs="Times New Roman"/>
          <w:szCs w:val="28"/>
          <w:lang w:eastAsia="ru-RU"/>
        </w:rPr>
        <w:br/>
      </w:r>
      <w:r w:rsidRPr="001E2820">
        <w:rPr>
          <w:rFonts w:eastAsia="Times New Roman" w:cs="Times New Roman"/>
          <w:szCs w:val="28"/>
          <w:lang w:eastAsia="ru-RU"/>
        </w:rPr>
        <w:t>к техническому состоянию и эксплуатации аттракционов;</w:t>
      </w:r>
    </w:p>
    <w:p w:rsidR="001E2820" w:rsidRPr="001E2820" w:rsidRDefault="001E2820" w:rsidP="001E2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E2820">
        <w:rPr>
          <w:rFonts w:eastAsia="Times New Roman" w:cs="Times New Roman"/>
          <w:szCs w:val="28"/>
          <w:lang w:eastAsia="ru-RU"/>
        </w:rPr>
        <w:t xml:space="preserve">установленных техническим </w:t>
      </w:r>
      <w:hyperlink r:id="rId10" w:history="1">
        <w:r w:rsidRPr="001E2820">
          <w:rPr>
            <w:rFonts w:eastAsia="Times New Roman"/>
            <w:lang w:eastAsia="ru-RU"/>
          </w:rPr>
          <w:t>регламентом</w:t>
        </w:r>
      </w:hyperlink>
      <w:r w:rsidRPr="001E2820">
        <w:rPr>
          <w:rFonts w:eastAsia="Times New Roman" w:cs="Times New Roman"/>
          <w:szCs w:val="28"/>
          <w:lang w:eastAsia="ru-RU"/>
        </w:rPr>
        <w:t xml:space="preserve"> Евр</w:t>
      </w:r>
      <w:r>
        <w:rPr>
          <w:rFonts w:eastAsia="Times New Roman" w:cs="Times New Roman"/>
          <w:szCs w:val="28"/>
          <w:lang w:eastAsia="ru-RU"/>
        </w:rPr>
        <w:t>азийского экономического союза «О безопасности аттракционов»</w:t>
      </w:r>
      <w:r w:rsidRPr="001E2820">
        <w:rPr>
          <w:rFonts w:eastAsia="Times New Roman" w:cs="Times New Roman"/>
          <w:szCs w:val="28"/>
          <w:lang w:eastAsia="ru-RU"/>
        </w:rPr>
        <w:t>, принятым решением Совета Евразийской экономической ко</w:t>
      </w:r>
      <w:r>
        <w:rPr>
          <w:rFonts w:eastAsia="Times New Roman" w:cs="Times New Roman"/>
          <w:szCs w:val="28"/>
          <w:lang w:eastAsia="ru-RU"/>
        </w:rPr>
        <w:t>миссии от 18.10.</w:t>
      </w:r>
      <w:r w:rsidRPr="001E2820">
        <w:rPr>
          <w:rFonts w:eastAsia="Times New Roman" w:cs="Times New Roman"/>
          <w:szCs w:val="28"/>
          <w:lang w:eastAsia="ru-RU"/>
        </w:rPr>
        <w:t>2016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  <w:t>№</w:t>
      </w:r>
      <w:r w:rsidRPr="001E2820">
        <w:rPr>
          <w:rFonts w:eastAsia="Times New Roman" w:cs="Times New Roman"/>
          <w:szCs w:val="28"/>
          <w:lang w:eastAsia="ru-RU"/>
        </w:rPr>
        <w:t xml:space="preserve"> 114 </w:t>
      </w:r>
      <w:r>
        <w:rPr>
          <w:rFonts w:eastAsia="Times New Roman" w:cs="Times New Roman"/>
          <w:szCs w:val="28"/>
          <w:lang w:eastAsia="ru-RU"/>
        </w:rPr>
        <w:t>«</w:t>
      </w:r>
      <w:r w:rsidRPr="001E2820">
        <w:rPr>
          <w:rFonts w:eastAsia="Times New Roman" w:cs="Times New Roman"/>
          <w:szCs w:val="28"/>
          <w:lang w:eastAsia="ru-RU"/>
        </w:rPr>
        <w:t>О техническом регламенте Евразийского экономического сою</w:t>
      </w:r>
      <w:r>
        <w:rPr>
          <w:rFonts w:eastAsia="Times New Roman" w:cs="Times New Roman"/>
          <w:szCs w:val="28"/>
          <w:lang w:eastAsia="ru-RU"/>
        </w:rPr>
        <w:t>за «О безопасности аттракционов»</w:t>
      </w:r>
      <w:r w:rsidRPr="001E2820">
        <w:rPr>
          <w:rFonts w:eastAsia="Times New Roman" w:cs="Times New Roman"/>
          <w:szCs w:val="28"/>
          <w:lang w:eastAsia="ru-RU"/>
        </w:rPr>
        <w:t>, - к безопасности аттракционов</w:t>
      </w:r>
      <w:r>
        <w:rPr>
          <w:rFonts w:eastAsia="Times New Roman" w:cs="Times New Roman"/>
          <w:szCs w:val="28"/>
          <w:lang w:eastAsia="ru-RU"/>
        </w:rPr>
        <w:t>.</w:t>
      </w:r>
    </w:p>
    <w:p w:rsidR="00364287" w:rsidRPr="00A315E0" w:rsidRDefault="001E2820" w:rsidP="001E2820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E2820">
        <w:rPr>
          <w:rFonts w:eastAsia="Times New Roman" w:cs="Times New Roman"/>
          <w:szCs w:val="28"/>
          <w:lang w:eastAsia="ru-RU"/>
        </w:rPr>
        <w:t xml:space="preserve"> </w:t>
      </w:r>
      <w:r w:rsidR="00364287" w:rsidRPr="00A315E0">
        <w:rPr>
          <w:rFonts w:eastAsia="Times New Roman" w:cs="Times New Roman"/>
          <w:szCs w:val="28"/>
          <w:lang w:eastAsia="ru-RU"/>
        </w:rPr>
        <w:t xml:space="preserve">Региональный государственный </w:t>
      </w:r>
      <w:r w:rsidR="00A05871">
        <w:rPr>
          <w:rFonts w:eastAsia="Times New Roman" w:cs="Times New Roman"/>
          <w:szCs w:val="28"/>
          <w:lang w:eastAsia="ru-RU"/>
        </w:rPr>
        <w:t>контроль (</w:t>
      </w:r>
      <w:r w:rsidR="00364287" w:rsidRPr="00A315E0">
        <w:rPr>
          <w:rFonts w:eastAsia="Times New Roman" w:cs="Times New Roman"/>
          <w:szCs w:val="28"/>
          <w:lang w:eastAsia="ru-RU"/>
        </w:rPr>
        <w:t>надзор</w:t>
      </w:r>
      <w:r w:rsidR="00A05871">
        <w:rPr>
          <w:rFonts w:eastAsia="Times New Roman" w:cs="Times New Roman"/>
          <w:szCs w:val="28"/>
          <w:lang w:eastAsia="ru-RU"/>
        </w:rPr>
        <w:t>)</w:t>
      </w:r>
      <w:r w:rsidR="00F95AAD" w:rsidRPr="00A315E0">
        <w:rPr>
          <w:rFonts w:eastAsia="Times New Roman" w:cs="Times New Roman"/>
          <w:szCs w:val="28"/>
          <w:lang w:eastAsia="ru-RU"/>
        </w:rPr>
        <w:t xml:space="preserve"> </w:t>
      </w:r>
      <w:r w:rsidR="00364287" w:rsidRPr="00A315E0">
        <w:rPr>
          <w:rFonts w:eastAsia="Times New Roman" w:cs="Times New Roman"/>
          <w:szCs w:val="28"/>
          <w:lang w:eastAsia="ru-RU"/>
        </w:rPr>
        <w:t xml:space="preserve">осуществляется </w:t>
      </w:r>
      <w:r w:rsidR="001C0368" w:rsidRPr="00A315E0">
        <w:rPr>
          <w:rFonts w:eastAsia="Times New Roman" w:cs="Times New Roman"/>
          <w:szCs w:val="28"/>
          <w:lang w:eastAsia="ru-RU"/>
        </w:rPr>
        <w:t>Департаментом</w:t>
      </w:r>
      <w:r w:rsidR="0021061D" w:rsidRPr="00A315E0">
        <w:rPr>
          <w:rFonts w:eastAsia="Times New Roman" w:cs="Times New Roman"/>
          <w:szCs w:val="28"/>
          <w:lang w:eastAsia="ru-RU"/>
        </w:rPr>
        <w:t xml:space="preserve"> сельского хозяйства и продовольствия Ивановской области (далее - Департамент)</w:t>
      </w:r>
      <w:r w:rsidR="00364287" w:rsidRPr="00A315E0">
        <w:rPr>
          <w:rFonts w:eastAsia="Times New Roman" w:cs="Times New Roman"/>
          <w:szCs w:val="28"/>
          <w:lang w:eastAsia="ru-RU"/>
        </w:rPr>
        <w:t>.</w:t>
      </w:r>
    </w:p>
    <w:p w:rsidR="00084639" w:rsidRPr="00064FDD" w:rsidRDefault="00084639" w:rsidP="001E2820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Должностными лицами, уполномоченными осуществлять региональный государственный </w:t>
      </w:r>
      <w:r w:rsidR="00A05871">
        <w:rPr>
          <w:rFonts w:eastAsia="Times New Roman" w:cs="Times New Roman"/>
          <w:szCs w:val="28"/>
          <w:lang w:eastAsia="ru-RU"/>
        </w:rPr>
        <w:t>контроль (</w:t>
      </w:r>
      <w:r w:rsidRPr="00064FDD">
        <w:rPr>
          <w:rFonts w:eastAsia="Times New Roman" w:cs="Times New Roman"/>
          <w:szCs w:val="28"/>
          <w:lang w:eastAsia="ru-RU"/>
        </w:rPr>
        <w:t>надзор</w:t>
      </w:r>
      <w:r w:rsidR="00A05871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>, являются:</w:t>
      </w:r>
    </w:p>
    <w:p w:rsidR="005843A8" w:rsidRPr="00064FDD" w:rsidRDefault="00084639" w:rsidP="004D1C3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а) </w:t>
      </w:r>
      <w:r w:rsidR="002734A9" w:rsidRPr="00064FDD">
        <w:rPr>
          <w:rFonts w:eastAsia="Times New Roman" w:cs="Times New Roman"/>
          <w:szCs w:val="28"/>
          <w:lang w:eastAsia="ru-RU"/>
        </w:rPr>
        <w:t xml:space="preserve">член Правительства Ивановской области - </w:t>
      </w:r>
      <w:r w:rsidR="00793E23" w:rsidRPr="00064FDD">
        <w:rPr>
          <w:rFonts w:eastAsia="Times New Roman" w:cs="Times New Roman"/>
          <w:szCs w:val="28"/>
          <w:lang w:eastAsia="ru-RU"/>
        </w:rPr>
        <w:t>д</w:t>
      </w:r>
      <w:r w:rsidR="0087097D" w:rsidRPr="00064FDD">
        <w:rPr>
          <w:rFonts w:eastAsia="Times New Roman" w:cs="Times New Roman"/>
          <w:szCs w:val="28"/>
          <w:lang w:eastAsia="ru-RU"/>
        </w:rPr>
        <w:t>иректор Департамента</w:t>
      </w:r>
      <w:r w:rsidR="00007D2E" w:rsidRPr="00064FDD">
        <w:rPr>
          <w:rFonts w:eastAsia="Times New Roman" w:cs="Times New Roman"/>
          <w:szCs w:val="28"/>
          <w:lang w:eastAsia="ru-RU"/>
        </w:rPr>
        <w:t xml:space="preserve"> сельского хозяйства и продовольствия Ивановской области</w:t>
      </w:r>
      <w:r w:rsidR="00123C98" w:rsidRPr="00064FDD">
        <w:rPr>
          <w:rFonts w:eastAsia="Times New Roman" w:cs="Times New Roman"/>
          <w:szCs w:val="28"/>
          <w:lang w:eastAsia="ru-RU"/>
        </w:rPr>
        <w:t xml:space="preserve"> - главный государственный инженер-инспектор </w:t>
      </w:r>
      <w:r w:rsidR="002174B2" w:rsidRPr="00064FDD">
        <w:rPr>
          <w:rFonts w:eastAsia="Times New Roman" w:cs="Times New Roman"/>
          <w:szCs w:val="28"/>
          <w:lang w:eastAsia="ru-RU"/>
        </w:rPr>
        <w:t>Ивановской области</w:t>
      </w:r>
      <w:r w:rsidR="00123C98" w:rsidRPr="00064FDD">
        <w:rPr>
          <w:rFonts w:eastAsia="Times New Roman" w:cs="Times New Roman"/>
          <w:szCs w:val="28"/>
          <w:lang w:eastAsia="ru-RU"/>
        </w:rPr>
        <w:t xml:space="preserve"> по надзору за</w:t>
      </w:r>
      <w:r w:rsidR="00255748" w:rsidRPr="00064FDD">
        <w:rPr>
          <w:rFonts w:eastAsia="Times New Roman" w:cs="Times New Roman"/>
          <w:szCs w:val="28"/>
          <w:lang w:eastAsia="ru-RU"/>
        </w:rPr>
        <w:t> </w:t>
      </w:r>
      <w:r w:rsidR="00123C98" w:rsidRPr="00064FDD">
        <w:rPr>
          <w:rFonts w:eastAsia="Times New Roman" w:cs="Times New Roman"/>
          <w:szCs w:val="28"/>
          <w:lang w:eastAsia="ru-RU"/>
        </w:rPr>
        <w:t>техническим состоянием самоходных машин и других видов техники</w:t>
      </w:r>
      <w:r w:rsidR="004D0327" w:rsidRPr="00064FDD">
        <w:rPr>
          <w:rFonts w:eastAsia="Times New Roman" w:cs="Times New Roman"/>
          <w:szCs w:val="28"/>
          <w:lang w:eastAsia="ru-RU"/>
        </w:rPr>
        <w:t>, его</w:t>
      </w:r>
      <w:r w:rsidR="00123C98" w:rsidRPr="00064FDD">
        <w:rPr>
          <w:rFonts w:eastAsia="Times New Roman" w:cs="Times New Roman"/>
          <w:szCs w:val="28"/>
          <w:lang w:eastAsia="ru-RU"/>
        </w:rPr>
        <w:t xml:space="preserve"> заместители</w:t>
      </w:r>
      <w:r w:rsidR="005843A8" w:rsidRPr="00064FDD">
        <w:rPr>
          <w:rFonts w:eastAsia="Times New Roman" w:cs="Times New Roman"/>
          <w:szCs w:val="28"/>
          <w:lang w:eastAsia="ru-RU"/>
        </w:rPr>
        <w:t>;</w:t>
      </w:r>
    </w:p>
    <w:p w:rsidR="00084639" w:rsidRDefault="00D866B6" w:rsidP="0008463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б</w:t>
      </w:r>
      <w:r w:rsidR="00084639" w:rsidRPr="00064FDD">
        <w:rPr>
          <w:rFonts w:eastAsia="Times New Roman" w:cs="Times New Roman"/>
          <w:szCs w:val="28"/>
          <w:lang w:eastAsia="ru-RU"/>
        </w:rPr>
        <w:t xml:space="preserve">) должностные лица </w:t>
      </w:r>
      <w:r w:rsidR="007858FD" w:rsidRPr="00064FDD">
        <w:rPr>
          <w:rFonts w:eastAsia="Times New Roman" w:cs="Times New Roman"/>
          <w:szCs w:val="28"/>
          <w:lang w:eastAsia="ru-RU"/>
        </w:rPr>
        <w:t>Департамента</w:t>
      </w:r>
      <w:r w:rsidR="00084639" w:rsidRPr="00064FDD">
        <w:rPr>
          <w:rFonts w:eastAsia="Times New Roman" w:cs="Times New Roman"/>
          <w:szCs w:val="28"/>
          <w:lang w:eastAsia="ru-RU"/>
        </w:rPr>
        <w:t xml:space="preserve">, в обязанности которых входит осуществление регионального государственного </w:t>
      </w:r>
      <w:r w:rsidR="00A05871">
        <w:rPr>
          <w:rFonts w:eastAsia="Times New Roman" w:cs="Times New Roman"/>
          <w:szCs w:val="28"/>
          <w:lang w:eastAsia="ru-RU"/>
        </w:rPr>
        <w:t>контроля (</w:t>
      </w:r>
      <w:r w:rsidR="00084639" w:rsidRPr="00064FDD">
        <w:rPr>
          <w:rFonts w:eastAsia="Times New Roman" w:cs="Times New Roman"/>
          <w:szCs w:val="28"/>
          <w:lang w:eastAsia="ru-RU"/>
        </w:rPr>
        <w:t>надзора</w:t>
      </w:r>
      <w:r w:rsidR="00A05871">
        <w:rPr>
          <w:rFonts w:eastAsia="Times New Roman" w:cs="Times New Roman"/>
          <w:szCs w:val="28"/>
          <w:lang w:eastAsia="ru-RU"/>
        </w:rPr>
        <w:t>)</w:t>
      </w:r>
      <w:r w:rsidR="00793E23" w:rsidRPr="00064FDD">
        <w:rPr>
          <w:rFonts w:eastAsia="Times New Roman" w:cs="Times New Roman"/>
          <w:szCs w:val="28"/>
          <w:lang w:eastAsia="ru-RU"/>
        </w:rPr>
        <w:t>:</w:t>
      </w:r>
    </w:p>
    <w:p w:rsidR="00F85464" w:rsidRPr="00064FDD" w:rsidRDefault="00F85464" w:rsidP="0008463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64FDD">
        <w:rPr>
          <w:rFonts w:eastAsia="Times New Roman" w:cs="Times New Roman"/>
          <w:szCs w:val="28"/>
          <w:lang w:eastAsia="ru-RU"/>
        </w:rPr>
        <w:t>начальник управления Гостехнадзора - главный государственный инженер-инспектор Гостехнадзора по г. Иваново</w:t>
      </w:r>
      <w:r>
        <w:rPr>
          <w:rFonts w:eastAsia="Times New Roman" w:cs="Times New Roman"/>
          <w:szCs w:val="28"/>
          <w:lang w:eastAsia="ru-RU"/>
        </w:rPr>
        <w:t>;</w:t>
      </w:r>
    </w:p>
    <w:p w:rsidR="007B0B5A" w:rsidRDefault="00A549B1" w:rsidP="0008463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lastRenderedPageBreak/>
        <w:t xml:space="preserve">- консультант - главный государственный инженер-инспектор </w:t>
      </w:r>
      <w:r w:rsidR="00A72309" w:rsidRPr="00064FDD">
        <w:rPr>
          <w:rFonts w:eastAsia="Times New Roman" w:cs="Times New Roman"/>
          <w:szCs w:val="28"/>
          <w:lang w:eastAsia="ru-RU"/>
        </w:rPr>
        <w:t>Гостехнадзора по г.</w:t>
      </w:r>
      <w:r w:rsidR="006A31D1" w:rsidRPr="00064FDD">
        <w:rPr>
          <w:rFonts w:eastAsia="Times New Roman" w:cs="Times New Roman"/>
          <w:szCs w:val="28"/>
          <w:lang w:eastAsia="ru-RU"/>
        </w:rPr>
        <w:t xml:space="preserve"> </w:t>
      </w:r>
      <w:r w:rsidR="00A72309" w:rsidRPr="00064FDD">
        <w:rPr>
          <w:rFonts w:eastAsia="Times New Roman" w:cs="Times New Roman"/>
          <w:szCs w:val="28"/>
          <w:lang w:eastAsia="ru-RU"/>
        </w:rPr>
        <w:t>Иваново</w:t>
      </w:r>
      <w:r w:rsidR="004D1C32" w:rsidRPr="00064FDD">
        <w:rPr>
          <w:rFonts w:eastAsia="Times New Roman" w:cs="Times New Roman"/>
          <w:szCs w:val="28"/>
          <w:lang w:eastAsia="ru-RU"/>
        </w:rPr>
        <w:t>.</w:t>
      </w:r>
    </w:p>
    <w:p w:rsidR="00F85464" w:rsidRDefault="00F85464" w:rsidP="00F8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64FDD">
        <w:rPr>
          <w:rFonts w:eastAsia="Times New Roman" w:cs="Times New Roman"/>
          <w:szCs w:val="28"/>
          <w:lang w:eastAsia="ru-RU"/>
        </w:rPr>
        <w:t xml:space="preserve">Должностные лица, уполномоченные на осуществление регионального государственного </w:t>
      </w:r>
      <w:r>
        <w:rPr>
          <w:rFonts w:eastAsia="Times New Roman" w:cs="Times New Roman"/>
          <w:szCs w:val="28"/>
          <w:lang w:eastAsia="ru-RU"/>
        </w:rPr>
        <w:t>контроля (</w:t>
      </w:r>
      <w:r w:rsidRPr="00064FDD">
        <w:rPr>
          <w:rFonts w:eastAsia="Times New Roman" w:cs="Times New Roman"/>
          <w:szCs w:val="28"/>
          <w:lang w:eastAsia="ru-RU"/>
        </w:rPr>
        <w:t>надзора</w:t>
      </w:r>
      <w:r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, пользуются правами, соблюдают ограничения и выполняют обязанности, установленные статьями 29, 37 Федерального закона </w:t>
      </w:r>
      <w:r>
        <w:rPr>
          <w:rFonts w:eastAsia="Times New Roman" w:cs="Times New Roman"/>
          <w:szCs w:val="28"/>
          <w:lang w:eastAsia="ru-RU"/>
        </w:rPr>
        <w:t>от</w:t>
      </w:r>
      <w:r>
        <w:rPr>
          <w:rFonts w:cs="Times New Roman"/>
          <w:szCs w:val="28"/>
        </w:rPr>
        <w:t xml:space="preserve"> 31.07.2020 </w:t>
      </w:r>
      <w:r w:rsidRPr="00064FDD">
        <w:rPr>
          <w:rFonts w:eastAsia="Times New Roman" w:cs="Times New Roman"/>
          <w:szCs w:val="28"/>
          <w:lang w:eastAsia="ru-RU"/>
        </w:rPr>
        <w:t>№ 248-ФЗ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  <w:t>«</w:t>
      </w:r>
      <w:r w:rsidRPr="002E6239">
        <w:rPr>
          <w:rFonts w:eastAsia="Times New Roman" w:cs="Times New Roman"/>
          <w:szCs w:val="28"/>
          <w:lang w:eastAsia="ru-RU"/>
        </w:rPr>
        <w:t xml:space="preserve">О государственном контроле (надзоре) и муниципальном контроле </w:t>
      </w:r>
      <w:r>
        <w:rPr>
          <w:rFonts w:eastAsia="Times New Roman" w:cs="Times New Roman"/>
          <w:szCs w:val="28"/>
          <w:lang w:eastAsia="ru-RU"/>
        </w:rPr>
        <w:br/>
      </w:r>
      <w:r w:rsidRPr="002E6239">
        <w:rPr>
          <w:rFonts w:eastAsia="Times New Roman" w:cs="Times New Roman"/>
          <w:szCs w:val="28"/>
          <w:lang w:eastAsia="ru-RU"/>
        </w:rPr>
        <w:t>в Российской Федерации</w:t>
      </w:r>
      <w:r>
        <w:rPr>
          <w:rFonts w:eastAsia="Times New Roman" w:cs="Times New Roman"/>
          <w:szCs w:val="28"/>
          <w:lang w:eastAsia="ru-RU"/>
        </w:rPr>
        <w:t>»</w:t>
      </w:r>
      <w:r w:rsidRPr="002E623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(далее - Федеральный закон № 248-ФЗ)</w:t>
      </w:r>
      <w:r w:rsidRPr="00064FDD">
        <w:rPr>
          <w:rFonts w:eastAsia="Times New Roman" w:cs="Times New Roman"/>
          <w:szCs w:val="28"/>
          <w:lang w:eastAsia="ru-RU"/>
        </w:rPr>
        <w:t>, а также несут ответственность за ненадлежащее исполнение возложенных на них полномочий в соответствии с законодательством Российской Федерации.</w:t>
      </w:r>
      <w:proofErr w:type="gramEnd"/>
    </w:p>
    <w:p w:rsidR="00F95AAD" w:rsidRDefault="00F95AAD" w:rsidP="00C17C5B">
      <w:pPr>
        <w:pStyle w:val="a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95AAD">
        <w:rPr>
          <w:rFonts w:eastAsia="Times New Roman" w:cs="Times New Roman"/>
          <w:szCs w:val="28"/>
          <w:lang w:eastAsia="ru-RU"/>
        </w:rPr>
        <w:t xml:space="preserve">Должностными лицами, уполномоченными на принятие решений о проведении контрольных (надзорных) мероприятий и решений об отнесении объектов государственного </w:t>
      </w:r>
      <w:r w:rsidR="00A05871">
        <w:rPr>
          <w:rFonts w:eastAsia="Times New Roman" w:cs="Times New Roman"/>
          <w:szCs w:val="28"/>
          <w:lang w:eastAsia="ru-RU"/>
        </w:rPr>
        <w:t>контроля (</w:t>
      </w:r>
      <w:r w:rsidR="00E12105">
        <w:rPr>
          <w:rFonts w:eastAsia="Times New Roman" w:cs="Times New Roman"/>
          <w:szCs w:val="28"/>
          <w:lang w:eastAsia="ru-RU"/>
        </w:rPr>
        <w:t>надзора</w:t>
      </w:r>
      <w:r w:rsidR="00A05871">
        <w:rPr>
          <w:rFonts w:eastAsia="Times New Roman" w:cs="Times New Roman"/>
          <w:szCs w:val="28"/>
          <w:lang w:eastAsia="ru-RU"/>
        </w:rPr>
        <w:t>)</w:t>
      </w:r>
      <w:r w:rsidRPr="00F95AAD">
        <w:rPr>
          <w:rFonts w:eastAsia="Times New Roman" w:cs="Times New Roman"/>
          <w:szCs w:val="28"/>
          <w:lang w:eastAsia="ru-RU"/>
        </w:rPr>
        <w:t xml:space="preserve"> к категории риска причинения вреда (ущерба)</w:t>
      </w:r>
      <w:r w:rsidR="00B54159" w:rsidRPr="00B54159">
        <w:rPr>
          <w:rFonts w:eastAsia="Times New Roman" w:cs="Times New Roman"/>
          <w:szCs w:val="28"/>
          <w:lang w:eastAsia="ru-RU"/>
        </w:rPr>
        <w:t xml:space="preserve"> (далее - категории риска)</w:t>
      </w:r>
      <w:r w:rsidRPr="00F95AAD">
        <w:rPr>
          <w:rFonts w:eastAsia="Times New Roman" w:cs="Times New Roman"/>
          <w:szCs w:val="28"/>
          <w:lang w:eastAsia="ru-RU"/>
        </w:rPr>
        <w:t>, являются:</w:t>
      </w:r>
    </w:p>
    <w:p w:rsidR="003B1779" w:rsidRPr="00064FDD" w:rsidRDefault="003B1779" w:rsidP="003B177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а) член Правительства Ивановской области - директор Департамента сельского хозяйства и продовольствия Ивановской области - главный государственный инженер-инспектор Ивановской области по </w:t>
      </w:r>
      <w:r w:rsidR="00A05871">
        <w:rPr>
          <w:rFonts w:eastAsia="Times New Roman" w:cs="Times New Roman"/>
          <w:szCs w:val="28"/>
          <w:lang w:eastAsia="ru-RU"/>
        </w:rPr>
        <w:t>контролю (</w:t>
      </w:r>
      <w:r w:rsidRPr="00064FDD">
        <w:rPr>
          <w:rFonts w:eastAsia="Times New Roman" w:cs="Times New Roman"/>
          <w:szCs w:val="28"/>
          <w:lang w:eastAsia="ru-RU"/>
        </w:rPr>
        <w:t>надзору</w:t>
      </w:r>
      <w:r w:rsidR="00A05871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за техническим состоянием самоходных машин и других видов техники, его заместители;</w:t>
      </w:r>
    </w:p>
    <w:p w:rsidR="003B1779" w:rsidRPr="00064FDD" w:rsidRDefault="003B1779" w:rsidP="003B177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б) начальник управления Гостехнадзора - главный государственный инженер-инспектор Гостехнадзора по г. Иваново</w:t>
      </w:r>
      <w:r>
        <w:rPr>
          <w:rFonts w:eastAsia="Times New Roman" w:cs="Times New Roman"/>
          <w:szCs w:val="28"/>
          <w:lang w:eastAsia="ru-RU"/>
        </w:rPr>
        <w:t>.</w:t>
      </w:r>
    </w:p>
    <w:p w:rsidR="00BA3F00" w:rsidRPr="00064FDD" w:rsidRDefault="008C0546" w:rsidP="00C17C5B">
      <w:pPr>
        <w:pStyle w:val="a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Департамент</w:t>
      </w:r>
      <w:r w:rsidR="00A748A7" w:rsidRPr="00064FDD">
        <w:rPr>
          <w:rFonts w:eastAsia="Times New Roman" w:cs="Times New Roman"/>
          <w:szCs w:val="28"/>
          <w:lang w:eastAsia="ru-RU"/>
        </w:rPr>
        <w:t xml:space="preserve"> при осуществлении регионального</w:t>
      </w:r>
      <w:r w:rsidR="002477A1" w:rsidRPr="00064FDD">
        <w:rPr>
          <w:rFonts w:eastAsia="Times New Roman" w:cs="Times New Roman"/>
          <w:szCs w:val="28"/>
          <w:lang w:eastAsia="ru-RU"/>
        </w:rPr>
        <w:t xml:space="preserve"> </w:t>
      </w:r>
      <w:r w:rsidR="00A748A7" w:rsidRPr="00064FDD">
        <w:rPr>
          <w:rFonts w:eastAsia="Times New Roman" w:cs="Times New Roman"/>
          <w:szCs w:val="28"/>
          <w:lang w:eastAsia="ru-RU"/>
        </w:rPr>
        <w:t>государственного</w:t>
      </w:r>
      <w:r w:rsidR="0075712C" w:rsidRPr="00064FDD">
        <w:rPr>
          <w:rFonts w:eastAsia="Times New Roman" w:cs="Times New Roman"/>
          <w:szCs w:val="28"/>
          <w:lang w:eastAsia="ru-RU"/>
        </w:rPr>
        <w:t xml:space="preserve"> </w:t>
      </w:r>
      <w:r w:rsidR="00A05871">
        <w:rPr>
          <w:rFonts w:eastAsia="Times New Roman" w:cs="Times New Roman"/>
          <w:szCs w:val="28"/>
          <w:lang w:eastAsia="ru-RU"/>
        </w:rPr>
        <w:t>контроля (</w:t>
      </w:r>
      <w:r w:rsidR="00A748A7" w:rsidRPr="00064FDD">
        <w:rPr>
          <w:rFonts w:eastAsia="Times New Roman" w:cs="Times New Roman"/>
          <w:szCs w:val="28"/>
          <w:lang w:eastAsia="ru-RU"/>
        </w:rPr>
        <w:t>надзора</w:t>
      </w:r>
      <w:r w:rsidR="00A05871">
        <w:rPr>
          <w:rFonts w:eastAsia="Times New Roman" w:cs="Times New Roman"/>
          <w:szCs w:val="28"/>
          <w:lang w:eastAsia="ru-RU"/>
        </w:rPr>
        <w:t>)</w:t>
      </w:r>
      <w:r w:rsidR="00A748A7" w:rsidRPr="00064FDD">
        <w:rPr>
          <w:rFonts w:eastAsia="Times New Roman" w:cs="Times New Roman"/>
          <w:szCs w:val="28"/>
          <w:lang w:eastAsia="ru-RU"/>
        </w:rPr>
        <w:t xml:space="preserve"> взаимодействует с</w:t>
      </w:r>
      <w:r w:rsidR="00BA3F00" w:rsidRPr="00064FDD">
        <w:rPr>
          <w:rFonts w:eastAsia="Times New Roman" w:cs="Times New Roman"/>
          <w:szCs w:val="28"/>
          <w:lang w:eastAsia="ru-RU"/>
        </w:rPr>
        <w:t xml:space="preserve"> иными органами государственной власти и органами местного самоуправления </w:t>
      </w:r>
      <w:r w:rsidR="00193161" w:rsidRPr="00064FDD">
        <w:rPr>
          <w:rFonts w:eastAsia="Times New Roman" w:cs="Times New Roman"/>
          <w:szCs w:val="28"/>
          <w:lang w:eastAsia="ru-RU"/>
        </w:rPr>
        <w:br/>
      </w:r>
      <w:r w:rsidR="00BA3F00" w:rsidRPr="00064FDD">
        <w:rPr>
          <w:rFonts w:eastAsia="Times New Roman" w:cs="Times New Roman"/>
          <w:szCs w:val="28"/>
          <w:lang w:eastAsia="ru-RU"/>
        </w:rPr>
        <w:t>по следующим вопросам:</w:t>
      </w:r>
    </w:p>
    <w:p w:rsidR="00BA3F00" w:rsidRPr="00064FDD" w:rsidRDefault="00BA3F00" w:rsidP="00BA3F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1) совместное планирование и проведение профилактических мероприятий и контрольных (надзорных) мероприятий;</w:t>
      </w:r>
    </w:p>
    <w:p w:rsidR="00BA3F00" w:rsidRPr="00064FDD" w:rsidRDefault="00BA3F00" w:rsidP="00BA3F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2) создание и организация работы межведомственных комиссий (рабочих групп), в том числе по определению и достижению целевых </w:t>
      </w:r>
      <w:proofErr w:type="gramStart"/>
      <w:r w:rsidRPr="00064FDD">
        <w:rPr>
          <w:rFonts w:eastAsia="Times New Roman" w:cs="Times New Roman"/>
          <w:szCs w:val="28"/>
          <w:lang w:eastAsia="ru-RU"/>
        </w:rPr>
        <w:t>значений межведомственных ключевых показателей результативности видов контроля</w:t>
      </w:r>
      <w:proofErr w:type="gramEnd"/>
      <w:r w:rsidRPr="00064FDD">
        <w:rPr>
          <w:rFonts w:eastAsia="Times New Roman" w:cs="Times New Roman"/>
          <w:szCs w:val="28"/>
          <w:lang w:eastAsia="ru-RU"/>
        </w:rPr>
        <w:t>;</w:t>
      </w:r>
    </w:p>
    <w:p w:rsidR="00BA3F00" w:rsidRPr="00064FDD" w:rsidRDefault="00BA3F00" w:rsidP="00BA3F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3) информирование о результатах проводимых профилактических мероприятий и надзорных мероприятий;</w:t>
      </w:r>
    </w:p>
    <w:p w:rsidR="00BA3F00" w:rsidRPr="00064FDD" w:rsidRDefault="00BA3F00" w:rsidP="00BA3F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4) взаимодействие с иным федеральным органом исполнительной власти, осуществляющим отдельные полномочия контрольного (надзорного) органа или участвующим в их осуществлении в соответствии с частью 4 статьи 20 Федерального закона № 248-ФЗ;</w:t>
      </w:r>
    </w:p>
    <w:p w:rsidR="00A748A7" w:rsidRPr="00064FDD" w:rsidRDefault="00BA3F00" w:rsidP="00BA3F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5) иные вопросы межведомственного взаимодействия.</w:t>
      </w:r>
    </w:p>
    <w:p w:rsidR="001F72D2" w:rsidRPr="00064FDD" w:rsidRDefault="00FA502B" w:rsidP="00BA3F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Департамент при организации и осуществлении регионального государственного </w:t>
      </w:r>
      <w:r w:rsidR="00A05871">
        <w:rPr>
          <w:rFonts w:eastAsia="Times New Roman" w:cs="Times New Roman"/>
          <w:szCs w:val="28"/>
          <w:lang w:eastAsia="ru-RU"/>
        </w:rPr>
        <w:t>контроля (</w:t>
      </w:r>
      <w:r w:rsidRPr="00064FDD">
        <w:rPr>
          <w:rFonts w:eastAsia="Times New Roman" w:cs="Times New Roman"/>
          <w:szCs w:val="28"/>
          <w:lang w:eastAsia="ru-RU"/>
        </w:rPr>
        <w:t>надзора</w:t>
      </w:r>
      <w:r w:rsidR="00A05871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2A0C51" w:rsidRDefault="002A0C51" w:rsidP="00C17C5B">
      <w:pPr>
        <w:pStyle w:val="a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lastRenderedPageBreak/>
        <w:t xml:space="preserve">Объектами регионального государственного </w:t>
      </w:r>
      <w:r w:rsidR="00A05871">
        <w:rPr>
          <w:rFonts w:eastAsia="Times New Roman" w:cs="Times New Roman"/>
          <w:szCs w:val="28"/>
          <w:lang w:eastAsia="ru-RU"/>
        </w:rPr>
        <w:t>контроля (</w:t>
      </w:r>
      <w:r w:rsidRPr="00064FDD">
        <w:rPr>
          <w:rFonts w:eastAsia="Times New Roman" w:cs="Times New Roman"/>
          <w:szCs w:val="28"/>
          <w:lang w:eastAsia="ru-RU"/>
        </w:rPr>
        <w:t>надзора</w:t>
      </w:r>
      <w:r w:rsidR="00A05871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</w:t>
      </w:r>
      <w:r w:rsidR="001E2820" w:rsidRPr="00B65D6D">
        <w:rPr>
          <w:rFonts w:cs="Times New Roman"/>
          <w:szCs w:val="28"/>
        </w:rPr>
        <w:t xml:space="preserve">(далее - объекты </w:t>
      </w:r>
      <w:r w:rsidR="001E2820">
        <w:rPr>
          <w:rFonts w:cs="Times New Roman"/>
          <w:szCs w:val="28"/>
        </w:rPr>
        <w:t>контроля (</w:t>
      </w:r>
      <w:r w:rsidR="001E2820" w:rsidRPr="00B65D6D">
        <w:rPr>
          <w:rFonts w:cs="Times New Roman"/>
          <w:szCs w:val="28"/>
        </w:rPr>
        <w:t>надзора</w:t>
      </w:r>
      <w:r w:rsidR="001E2820">
        <w:rPr>
          <w:rFonts w:cs="Times New Roman"/>
          <w:szCs w:val="28"/>
        </w:rPr>
        <w:t>)</w:t>
      </w:r>
      <w:r w:rsidR="001E2820" w:rsidRPr="00B65D6D">
        <w:rPr>
          <w:rFonts w:cs="Times New Roman"/>
          <w:szCs w:val="28"/>
        </w:rPr>
        <w:t>)</w:t>
      </w:r>
      <w:r w:rsidR="001E2820">
        <w:rPr>
          <w:rFonts w:cs="Times New Roman"/>
          <w:szCs w:val="28"/>
        </w:rPr>
        <w:t xml:space="preserve"> </w:t>
      </w:r>
      <w:r w:rsidRPr="00064FDD">
        <w:rPr>
          <w:rFonts w:eastAsia="Times New Roman" w:cs="Times New Roman"/>
          <w:szCs w:val="28"/>
          <w:lang w:eastAsia="ru-RU"/>
        </w:rPr>
        <w:t>являются</w:t>
      </w:r>
      <w:r w:rsidR="00571EBE">
        <w:rPr>
          <w:rFonts w:eastAsia="Times New Roman" w:cs="Times New Roman"/>
          <w:szCs w:val="28"/>
          <w:lang w:eastAsia="ru-RU"/>
        </w:rPr>
        <w:t>:</w:t>
      </w:r>
      <w:r w:rsidRPr="00064FDD">
        <w:rPr>
          <w:rFonts w:eastAsia="Times New Roman" w:cs="Times New Roman"/>
          <w:szCs w:val="28"/>
          <w:lang w:eastAsia="ru-RU"/>
        </w:rPr>
        <w:t xml:space="preserve"> </w:t>
      </w:r>
    </w:p>
    <w:p w:rsidR="009E7984" w:rsidRDefault="009E7984" w:rsidP="00571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571EBE" w:rsidRPr="00571EBE">
        <w:rPr>
          <w:rFonts w:cs="Times New Roman"/>
          <w:szCs w:val="28"/>
        </w:rPr>
        <w:t xml:space="preserve">деятельность </w:t>
      </w:r>
      <w:r w:rsidR="00A315E0">
        <w:rPr>
          <w:rFonts w:cs="Times New Roman"/>
          <w:szCs w:val="28"/>
        </w:rPr>
        <w:t>контролируемых лиц</w:t>
      </w:r>
      <w:r w:rsidR="00571EBE" w:rsidRPr="00571EBE">
        <w:rPr>
          <w:rFonts w:cs="Times New Roman"/>
          <w:szCs w:val="28"/>
        </w:rPr>
        <w:t>, связанная с эксплуатацией аттракционов</w:t>
      </w:r>
      <w:r>
        <w:rPr>
          <w:rFonts w:cs="Times New Roman"/>
          <w:szCs w:val="28"/>
        </w:rPr>
        <w:t>;</w:t>
      </w:r>
    </w:p>
    <w:p w:rsidR="00EB389E" w:rsidRDefault="009E7984" w:rsidP="00EB3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571EBE">
        <w:rPr>
          <w:rFonts w:cs="Times New Roman"/>
          <w:szCs w:val="28"/>
        </w:rPr>
        <w:t>аттракционы</w:t>
      </w:r>
      <w:r>
        <w:rPr>
          <w:rFonts w:cs="Times New Roman"/>
          <w:szCs w:val="28"/>
        </w:rPr>
        <w:t>.</w:t>
      </w:r>
    </w:p>
    <w:p w:rsidR="002A0C51" w:rsidRDefault="00C17C5B" w:rsidP="00C17C5B">
      <w:pPr>
        <w:pStyle w:val="a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17C5B">
        <w:rPr>
          <w:rFonts w:eastAsia="Times New Roman" w:cs="Times New Roman"/>
          <w:szCs w:val="28"/>
          <w:lang w:eastAsia="ru-RU"/>
        </w:rPr>
        <w:t xml:space="preserve">Учет объектов регионального государственного надзора осуществляется в региональной информационной системе, используемой органами гостехнадзора в соответствии с Правилами государственной регистрации аттракционов, утвержденными постановлением Правительства Российской Федерации от 30.12.2019 </w:t>
      </w:r>
      <w:r>
        <w:rPr>
          <w:rFonts w:eastAsia="Times New Roman" w:cs="Times New Roman"/>
          <w:szCs w:val="28"/>
          <w:lang w:eastAsia="ru-RU"/>
        </w:rPr>
        <w:t>№</w:t>
      </w:r>
      <w:r w:rsidRPr="00C17C5B">
        <w:rPr>
          <w:rFonts w:eastAsia="Times New Roman" w:cs="Times New Roman"/>
          <w:szCs w:val="28"/>
          <w:lang w:eastAsia="ru-RU"/>
        </w:rPr>
        <w:t xml:space="preserve"> 1939.</w:t>
      </w:r>
    </w:p>
    <w:p w:rsidR="00C17C5B" w:rsidRPr="00064FDD" w:rsidRDefault="00C17C5B" w:rsidP="00C17C5B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072CD9" w:rsidRPr="00DD6A42" w:rsidRDefault="00072CD9" w:rsidP="00A106B7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D6A42">
        <w:rPr>
          <w:rFonts w:eastAsia="Times New Roman" w:cs="Times New Roman"/>
          <w:b/>
          <w:szCs w:val="28"/>
          <w:lang w:eastAsia="ru-RU"/>
        </w:rPr>
        <w:t xml:space="preserve">Управление рисками причинения вреда (ущерба) охраняемым законом ценностям при осуществлении регионального государственного </w:t>
      </w:r>
      <w:r w:rsidR="00EB389E">
        <w:rPr>
          <w:rFonts w:eastAsia="Times New Roman" w:cs="Times New Roman"/>
          <w:b/>
          <w:szCs w:val="28"/>
          <w:lang w:eastAsia="ru-RU"/>
        </w:rPr>
        <w:t>контроля (</w:t>
      </w:r>
      <w:r w:rsidRPr="00DD6A42">
        <w:rPr>
          <w:rFonts w:eastAsia="Times New Roman" w:cs="Times New Roman"/>
          <w:b/>
          <w:szCs w:val="28"/>
          <w:lang w:eastAsia="ru-RU"/>
        </w:rPr>
        <w:t>надзора</w:t>
      </w:r>
      <w:r w:rsidR="00EB389E">
        <w:rPr>
          <w:rFonts w:eastAsia="Times New Roman" w:cs="Times New Roman"/>
          <w:b/>
          <w:szCs w:val="28"/>
          <w:lang w:eastAsia="ru-RU"/>
        </w:rPr>
        <w:t>)</w:t>
      </w:r>
    </w:p>
    <w:p w:rsidR="00072CD9" w:rsidRPr="00064FDD" w:rsidRDefault="00072CD9" w:rsidP="00BA3F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14BC5" w:rsidRPr="00BE73CE" w:rsidRDefault="00E14BC5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BE73CE">
        <w:rPr>
          <w:rFonts w:eastAsia="Times New Roman" w:cs="Times New Roman"/>
          <w:szCs w:val="28"/>
          <w:lang w:eastAsia="ru-RU"/>
        </w:rPr>
        <w:t xml:space="preserve">Департамент для целей управления рисками причинения вреда (ущерба) при осуществлении регионального государственного </w:t>
      </w:r>
      <w:r w:rsidR="00EB389E">
        <w:rPr>
          <w:rFonts w:eastAsia="Times New Roman" w:cs="Times New Roman"/>
          <w:szCs w:val="28"/>
          <w:lang w:eastAsia="ru-RU"/>
        </w:rPr>
        <w:t>контроля (</w:t>
      </w:r>
      <w:r w:rsidRPr="00BE73CE">
        <w:rPr>
          <w:rFonts w:eastAsia="Times New Roman" w:cs="Times New Roman"/>
          <w:szCs w:val="28"/>
          <w:lang w:eastAsia="ru-RU"/>
        </w:rPr>
        <w:t>надзора</w:t>
      </w:r>
      <w:r w:rsidR="00EB389E">
        <w:rPr>
          <w:rFonts w:eastAsia="Times New Roman" w:cs="Times New Roman"/>
          <w:szCs w:val="28"/>
          <w:lang w:eastAsia="ru-RU"/>
        </w:rPr>
        <w:t>)</w:t>
      </w:r>
      <w:r w:rsidRPr="00BE73CE">
        <w:rPr>
          <w:rFonts w:eastAsia="Times New Roman" w:cs="Times New Roman"/>
          <w:szCs w:val="28"/>
          <w:lang w:eastAsia="ru-RU"/>
        </w:rPr>
        <w:t xml:space="preserve"> относит объекты </w:t>
      </w:r>
      <w:r w:rsidR="00EB389E">
        <w:rPr>
          <w:rFonts w:eastAsia="Times New Roman" w:cs="Times New Roman"/>
          <w:szCs w:val="28"/>
          <w:lang w:eastAsia="ru-RU"/>
        </w:rPr>
        <w:t>контроля (</w:t>
      </w:r>
      <w:r w:rsidRPr="00BE73CE">
        <w:rPr>
          <w:rFonts w:eastAsia="Times New Roman" w:cs="Times New Roman"/>
          <w:szCs w:val="28"/>
          <w:lang w:eastAsia="ru-RU"/>
        </w:rPr>
        <w:t>надзора</w:t>
      </w:r>
      <w:r w:rsidR="00EB389E">
        <w:rPr>
          <w:rFonts w:eastAsia="Times New Roman" w:cs="Times New Roman"/>
          <w:szCs w:val="28"/>
          <w:lang w:eastAsia="ru-RU"/>
        </w:rPr>
        <w:t>)</w:t>
      </w:r>
      <w:r w:rsidRPr="00BE73CE">
        <w:rPr>
          <w:rFonts w:eastAsia="Times New Roman" w:cs="Times New Roman"/>
          <w:szCs w:val="28"/>
          <w:lang w:eastAsia="ru-RU"/>
        </w:rPr>
        <w:t xml:space="preserve"> к одной из следующих категорий риска:</w:t>
      </w:r>
    </w:p>
    <w:p w:rsidR="00E14BC5" w:rsidRPr="00064FDD" w:rsidRDefault="00E14BC5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1) значительный риск;</w:t>
      </w:r>
    </w:p>
    <w:p w:rsidR="00E14BC5" w:rsidRPr="00064FDD" w:rsidRDefault="00E14BC5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2) средний риск;</w:t>
      </w:r>
    </w:p>
    <w:p w:rsidR="00E14BC5" w:rsidRPr="00064FDD" w:rsidRDefault="00C17C5B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умеренный риск;</w:t>
      </w:r>
    </w:p>
    <w:p w:rsidR="00E14BC5" w:rsidRPr="00064FDD" w:rsidRDefault="00E14BC5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4) низкий риск.</w:t>
      </w:r>
    </w:p>
    <w:p w:rsidR="000901C4" w:rsidRPr="00064FDD" w:rsidRDefault="00E14BC5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При отнесении объектов </w:t>
      </w:r>
      <w:r w:rsidR="00EB389E">
        <w:rPr>
          <w:rFonts w:eastAsia="Times New Roman" w:cs="Times New Roman"/>
          <w:szCs w:val="28"/>
          <w:lang w:eastAsia="ru-RU"/>
        </w:rPr>
        <w:t>контроля (</w:t>
      </w:r>
      <w:r w:rsidR="00693812" w:rsidRPr="00064FDD">
        <w:rPr>
          <w:rFonts w:eastAsia="Times New Roman" w:cs="Times New Roman"/>
          <w:szCs w:val="28"/>
          <w:lang w:eastAsia="ru-RU"/>
        </w:rPr>
        <w:t>надзора</w:t>
      </w:r>
      <w:r w:rsidR="00EB389E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к категориям риска </w:t>
      </w:r>
      <w:r w:rsidR="008154E6" w:rsidRPr="00064FDD">
        <w:rPr>
          <w:rFonts w:eastAsia="Times New Roman" w:cs="Times New Roman"/>
          <w:szCs w:val="28"/>
          <w:lang w:eastAsia="ru-RU"/>
        </w:rPr>
        <w:t>Департамент</w:t>
      </w:r>
      <w:r w:rsidRPr="00064FDD">
        <w:rPr>
          <w:rFonts w:eastAsia="Times New Roman" w:cs="Times New Roman"/>
          <w:szCs w:val="28"/>
          <w:lang w:eastAsia="ru-RU"/>
        </w:rPr>
        <w:t xml:space="preserve"> исходит из информации о количестве объектов </w:t>
      </w:r>
      <w:r w:rsidR="00EB389E">
        <w:rPr>
          <w:rFonts w:eastAsia="Times New Roman" w:cs="Times New Roman"/>
          <w:szCs w:val="28"/>
          <w:lang w:eastAsia="ru-RU"/>
        </w:rPr>
        <w:t>контроля (</w:t>
      </w:r>
      <w:r w:rsidR="00693812" w:rsidRPr="00064FDD">
        <w:rPr>
          <w:rFonts w:eastAsia="Times New Roman" w:cs="Times New Roman"/>
          <w:szCs w:val="28"/>
          <w:lang w:eastAsia="ru-RU"/>
        </w:rPr>
        <w:t>надзора</w:t>
      </w:r>
      <w:r w:rsidR="00EB389E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, состоящих на </w:t>
      </w:r>
      <w:r w:rsidR="00A62994">
        <w:rPr>
          <w:rFonts w:eastAsia="Times New Roman" w:cs="Times New Roman"/>
          <w:szCs w:val="28"/>
          <w:lang w:eastAsia="ru-RU"/>
        </w:rPr>
        <w:t xml:space="preserve">регистрационном </w:t>
      </w:r>
      <w:r w:rsidRPr="00064FDD">
        <w:rPr>
          <w:rFonts w:eastAsia="Times New Roman" w:cs="Times New Roman"/>
          <w:szCs w:val="28"/>
          <w:lang w:eastAsia="ru-RU"/>
        </w:rPr>
        <w:t xml:space="preserve">учете </w:t>
      </w:r>
      <w:r w:rsidR="00A62994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 xml:space="preserve">за </w:t>
      </w:r>
      <w:r w:rsidR="00693812" w:rsidRPr="00064FDD">
        <w:rPr>
          <w:rFonts w:eastAsia="Times New Roman" w:cs="Times New Roman"/>
          <w:szCs w:val="28"/>
          <w:lang w:eastAsia="ru-RU"/>
        </w:rPr>
        <w:t>контролируемы</w:t>
      </w:r>
      <w:r w:rsidR="003C480E">
        <w:rPr>
          <w:rFonts w:eastAsia="Times New Roman" w:cs="Times New Roman"/>
          <w:szCs w:val="28"/>
          <w:lang w:eastAsia="ru-RU"/>
        </w:rPr>
        <w:t>ми</w:t>
      </w:r>
      <w:r w:rsidR="00693812" w:rsidRPr="00064FDD">
        <w:rPr>
          <w:rFonts w:eastAsia="Times New Roman" w:cs="Times New Roman"/>
          <w:szCs w:val="28"/>
          <w:lang w:eastAsia="ru-RU"/>
        </w:rPr>
        <w:t xml:space="preserve"> лиц</w:t>
      </w:r>
      <w:r w:rsidR="003C480E">
        <w:rPr>
          <w:rFonts w:eastAsia="Times New Roman" w:cs="Times New Roman"/>
          <w:szCs w:val="28"/>
          <w:lang w:eastAsia="ru-RU"/>
        </w:rPr>
        <w:t>ами</w:t>
      </w:r>
      <w:r w:rsidRPr="00064FDD">
        <w:rPr>
          <w:rFonts w:eastAsia="Times New Roman" w:cs="Times New Roman"/>
          <w:szCs w:val="28"/>
          <w:lang w:eastAsia="ru-RU"/>
        </w:rPr>
        <w:t>.</w:t>
      </w:r>
    </w:p>
    <w:p w:rsidR="00E14BC5" w:rsidRPr="00064FDD" w:rsidRDefault="00E14BC5" w:rsidP="000901C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Критерии риска учитывают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учитывать добросовестность контролируемых лиц.</w:t>
      </w:r>
    </w:p>
    <w:p w:rsidR="003F7043" w:rsidRPr="00C17C5B" w:rsidRDefault="00E14BC5" w:rsidP="002C0D61">
      <w:pPr>
        <w:pStyle w:val="a9"/>
        <w:numPr>
          <w:ilvl w:val="1"/>
          <w:numId w:val="10"/>
        </w:numPr>
        <w:spacing w:after="0" w:line="240" w:lineRule="auto"/>
        <w:ind w:left="0" w:firstLine="708"/>
        <w:jc w:val="both"/>
        <w:rPr>
          <w:rFonts w:eastAsia="Times New Roman" w:cs="Times New Roman"/>
          <w:szCs w:val="28"/>
          <w:lang w:eastAsia="ru-RU"/>
        </w:rPr>
      </w:pPr>
      <w:bookmarkStart w:id="0" w:name="Par7"/>
      <w:bookmarkEnd w:id="0"/>
      <w:proofErr w:type="gramStart"/>
      <w:r w:rsidRPr="00C17C5B">
        <w:rPr>
          <w:rFonts w:eastAsia="Times New Roman" w:cs="Times New Roman"/>
          <w:szCs w:val="28"/>
          <w:lang w:eastAsia="ru-RU"/>
        </w:rPr>
        <w:t xml:space="preserve">Объект </w:t>
      </w:r>
      <w:r w:rsidR="00EB389E" w:rsidRPr="00C17C5B">
        <w:rPr>
          <w:rFonts w:eastAsia="Times New Roman" w:cs="Times New Roman"/>
          <w:szCs w:val="28"/>
          <w:lang w:eastAsia="ru-RU"/>
        </w:rPr>
        <w:t>контроля (</w:t>
      </w:r>
      <w:r w:rsidR="00693812" w:rsidRPr="00C17C5B">
        <w:rPr>
          <w:rFonts w:eastAsia="Times New Roman" w:cs="Times New Roman"/>
          <w:szCs w:val="28"/>
          <w:lang w:eastAsia="ru-RU"/>
        </w:rPr>
        <w:t>надзора</w:t>
      </w:r>
      <w:r w:rsidR="00EB389E" w:rsidRPr="00C17C5B">
        <w:rPr>
          <w:rFonts w:eastAsia="Times New Roman" w:cs="Times New Roman"/>
          <w:szCs w:val="28"/>
          <w:lang w:eastAsia="ru-RU"/>
        </w:rPr>
        <w:t>)</w:t>
      </w:r>
      <w:r w:rsidR="00693812" w:rsidRPr="00C17C5B">
        <w:rPr>
          <w:rFonts w:eastAsia="Times New Roman" w:cs="Times New Roman"/>
          <w:szCs w:val="28"/>
          <w:lang w:eastAsia="ru-RU"/>
        </w:rPr>
        <w:t xml:space="preserve"> </w:t>
      </w:r>
      <w:r w:rsidRPr="00C17C5B">
        <w:rPr>
          <w:rFonts w:eastAsia="Times New Roman" w:cs="Times New Roman"/>
          <w:szCs w:val="28"/>
          <w:lang w:eastAsia="ru-RU"/>
        </w:rPr>
        <w:t>относится к категории значительного риска причинения вреда (ущерба) в случа</w:t>
      </w:r>
      <w:r w:rsidR="005462F6" w:rsidRPr="00C17C5B">
        <w:rPr>
          <w:rFonts w:eastAsia="Times New Roman" w:cs="Times New Roman"/>
          <w:szCs w:val="28"/>
          <w:lang w:eastAsia="ru-RU"/>
        </w:rPr>
        <w:t>е</w:t>
      </w:r>
      <w:r w:rsidR="003F7043" w:rsidRPr="00C17C5B">
        <w:rPr>
          <w:rFonts w:eastAsia="Times New Roman" w:cs="Times New Roman"/>
          <w:szCs w:val="28"/>
          <w:lang w:eastAsia="ru-RU"/>
        </w:rPr>
        <w:t xml:space="preserve"> </w:t>
      </w:r>
      <w:r w:rsidR="00815D0E" w:rsidRPr="00C17C5B">
        <w:rPr>
          <w:rFonts w:eastAsia="Times New Roman" w:cs="Times New Roman"/>
          <w:szCs w:val="28"/>
          <w:lang w:eastAsia="ru-RU"/>
        </w:rPr>
        <w:t xml:space="preserve">наличия состоящих на </w:t>
      </w:r>
      <w:r w:rsidR="00A62994">
        <w:rPr>
          <w:rFonts w:eastAsia="Times New Roman" w:cs="Times New Roman"/>
          <w:szCs w:val="28"/>
          <w:lang w:eastAsia="ru-RU"/>
        </w:rPr>
        <w:t xml:space="preserve">регистрационном </w:t>
      </w:r>
      <w:r w:rsidR="00815D0E" w:rsidRPr="00C17C5B">
        <w:rPr>
          <w:rFonts w:eastAsia="Times New Roman" w:cs="Times New Roman"/>
          <w:szCs w:val="28"/>
          <w:lang w:eastAsia="ru-RU"/>
        </w:rPr>
        <w:t>учете</w:t>
      </w:r>
      <w:r w:rsidR="003F7043" w:rsidRPr="00C17C5B">
        <w:rPr>
          <w:rFonts w:eastAsia="Times New Roman" w:cs="Times New Roman"/>
          <w:szCs w:val="28"/>
          <w:lang w:eastAsia="ru-RU"/>
        </w:rPr>
        <w:t xml:space="preserve"> одного и более временно устанавливаемых (перевозимых) аттракционов и стационарных аттракционов (собранных на фундаментах или без фундаментов), при пользовании которыми на пассажиров оказывается высокая степень потенциального биомеханического риска (RB-1) в соответствии </w:t>
      </w:r>
      <w:r w:rsidR="00501806" w:rsidRPr="00C17C5B">
        <w:rPr>
          <w:rFonts w:eastAsia="Times New Roman" w:cs="Times New Roman"/>
          <w:szCs w:val="28"/>
          <w:lang w:eastAsia="ru-RU"/>
        </w:rPr>
        <w:br/>
      </w:r>
      <w:r w:rsidR="003F7043" w:rsidRPr="00C17C5B">
        <w:rPr>
          <w:rFonts w:eastAsia="Times New Roman" w:cs="Times New Roman"/>
          <w:szCs w:val="28"/>
          <w:lang w:eastAsia="ru-RU"/>
        </w:rPr>
        <w:t>с техническим регламентом</w:t>
      </w:r>
      <w:r w:rsidR="002C0D61" w:rsidRPr="00C17C5B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D8192D" w:rsidRPr="00D8192D" w:rsidRDefault="00693812" w:rsidP="00C17C5B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bookmarkStart w:id="1" w:name="Par13"/>
      <w:bookmarkEnd w:id="1"/>
      <w:proofErr w:type="gramStart"/>
      <w:r w:rsidRPr="003C480E">
        <w:rPr>
          <w:rFonts w:eastAsia="Times New Roman" w:cs="Times New Roman"/>
          <w:szCs w:val="28"/>
          <w:lang w:eastAsia="ru-RU"/>
        </w:rPr>
        <w:t xml:space="preserve">Объект </w:t>
      </w:r>
      <w:r w:rsidR="00EB389E">
        <w:rPr>
          <w:rFonts w:eastAsia="Times New Roman" w:cs="Times New Roman"/>
          <w:szCs w:val="28"/>
          <w:lang w:eastAsia="ru-RU"/>
        </w:rPr>
        <w:t>контроля (</w:t>
      </w:r>
      <w:r w:rsidRPr="003C480E">
        <w:rPr>
          <w:rFonts w:eastAsia="Times New Roman" w:cs="Times New Roman"/>
          <w:szCs w:val="28"/>
          <w:lang w:eastAsia="ru-RU"/>
        </w:rPr>
        <w:t>надзора</w:t>
      </w:r>
      <w:r w:rsidR="00EB389E">
        <w:rPr>
          <w:rFonts w:eastAsia="Times New Roman" w:cs="Times New Roman"/>
          <w:szCs w:val="28"/>
          <w:lang w:eastAsia="ru-RU"/>
        </w:rPr>
        <w:t>)</w:t>
      </w:r>
      <w:r w:rsidRPr="003C480E">
        <w:rPr>
          <w:rFonts w:eastAsia="Times New Roman" w:cs="Times New Roman"/>
          <w:szCs w:val="28"/>
          <w:lang w:eastAsia="ru-RU"/>
        </w:rPr>
        <w:t xml:space="preserve"> </w:t>
      </w:r>
      <w:r w:rsidR="00E14BC5" w:rsidRPr="003C480E">
        <w:rPr>
          <w:rFonts w:eastAsia="Times New Roman" w:cs="Times New Roman"/>
          <w:szCs w:val="28"/>
          <w:lang w:eastAsia="ru-RU"/>
        </w:rPr>
        <w:t>относится к категории среднего риска причинения вреда (ущерба) в случа</w:t>
      </w:r>
      <w:r w:rsidR="003C480E" w:rsidRPr="003C480E">
        <w:rPr>
          <w:rFonts w:eastAsia="Times New Roman" w:cs="Times New Roman"/>
          <w:szCs w:val="28"/>
          <w:lang w:eastAsia="ru-RU"/>
        </w:rPr>
        <w:t>е</w:t>
      </w:r>
      <w:r w:rsidR="00C17C5B">
        <w:rPr>
          <w:rFonts w:eastAsia="Times New Roman" w:cs="Times New Roman"/>
          <w:szCs w:val="28"/>
          <w:lang w:eastAsia="ru-RU"/>
        </w:rPr>
        <w:t xml:space="preserve"> </w:t>
      </w:r>
      <w:r w:rsidR="00501806" w:rsidRPr="003F7043">
        <w:rPr>
          <w:rFonts w:eastAsia="Times New Roman" w:cs="Times New Roman"/>
          <w:szCs w:val="28"/>
          <w:lang w:eastAsia="ru-RU"/>
        </w:rPr>
        <w:t xml:space="preserve">наличия состоящих на </w:t>
      </w:r>
      <w:r w:rsidR="00A62994">
        <w:rPr>
          <w:rFonts w:eastAsia="Times New Roman" w:cs="Times New Roman"/>
          <w:szCs w:val="28"/>
          <w:lang w:eastAsia="ru-RU"/>
        </w:rPr>
        <w:t xml:space="preserve">регистрационном </w:t>
      </w:r>
      <w:r w:rsidR="00501806" w:rsidRPr="003F7043">
        <w:rPr>
          <w:rFonts w:eastAsia="Times New Roman" w:cs="Times New Roman"/>
          <w:szCs w:val="28"/>
          <w:lang w:eastAsia="ru-RU"/>
        </w:rPr>
        <w:t>учете</w:t>
      </w:r>
      <w:r w:rsidR="00E30CBD" w:rsidRPr="00E30CBD">
        <w:rPr>
          <w:rFonts w:eastAsia="Times New Roman" w:cs="Times New Roman"/>
          <w:szCs w:val="28"/>
          <w:lang w:eastAsia="ru-RU"/>
        </w:rPr>
        <w:t xml:space="preserve"> одного и более временно устанавливаемых (перевозимых) аттракционов и стационарных аттракционов (собранных на фундаментах или без фундаментов), при пользовании которыми на </w:t>
      </w:r>
      <w:r w:rsidR="00E30CBD" w:rsidRPr="00E30CBD">
        <w:rPr>
          <w:rFonts w:eastAsia="Times New Roman" w:cs="Times New Roman"/>
          <w:szCs w:val="28"/>
          <w:lang w:eastAsia="ru-RU"/>
        </w:rPr>
        <w:lastRenderedPageBreak/>
        <w:t>пассажиров оказывается средняя степень потенциального биомеханического риска (RB-2) в соответствии с техническим регламентом</w:t>
      </w:r>
      <w:r w:rsidR="00E30CBD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E30CBD" w:rsidRPr="00E30CBD" w:rsidRDefault="00693812" w:rsidP="00C17C5B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C480E">
        <w:rPr>
          <w:rFonts w:eastAsia="Times New Roman" w:cs="Times New Roman"/>
          <w:szCs w:val="28"/>
          <w:lang w:eastAsia="ru-RU"/>
        </w:rPr>
        <w:t xml:space="preserve">Объект </w:t>
      </w:r>
      <w:r w:rsidR="00005D5D">
        <w:rPr>
          <w:rFonts w:eastAsia="Times New Roman" w:cs="Times New Roman"/>
          <w:szCs w:val="28"/>
          <w:lang w:eastAsia="ru-RU"/>
        </w:rPr>
        <w:t>контроля (</w:t>
      </w:r>
      <w:r w:rsidRPr="003C480E">
        <w:rPr>
          <w:rFonts w:eastAsia="Times New Roman" w:cs="Times New Roman"/>
          <w:szCs w:val="28"/>
          <w:lang w:eastAsia="ru-RU"/>
        </w:rPr>
        <w:t>надзора</w:t>
      </w:r>
      <w:r w:rsidR="00005D5D">
        <w:rPr>
          <w:rFonts w:eastAsia="Times New Roman" w:cs="Times New Roman"/>
          <w:szCs w:val="28"/>
          <w:lang w:eastAsia="ru-RU"/>
        </w:rPr>
        <w:t>)</w:t>
      </w:r>
      <w:r w:rsidRPr="003C480E">
        <w:rPr>
          <w:rFonts w:eastAsia="Times New Roman" w:cs="Times New Roman"/>
          <w:szCs w:val="28"/>
          <w:lang w:eastAsia="ru-RU"/>
        </w:rPr>
        <w:t xml:space="preserve"> </w:t>
      </w:r>
      <w:r w:rsidR="00E14BC5" w:rsidRPr="003C480E">
        <w:rPr>
          <w:rFonts w:eastAsia="Times New Roman" w:cs="Times New Roman"/>
          <w:szCs w:val="28"/>
          <w:lang w:eastAsia="ru-RU"/>
        </w:rPr>
        <w:t>относится к категории умеренного риска пр</w:t>
      </w:r>
      <w:r w:rsidR="003C480E" w:rsidRPr="003C480E">
        <w:rPr>
          <w:rFonts w:eastAsia="Times New Roman" w:cs="Times New Roman"/>
          <w:szCs w:val="28"/>
          <w:lang w:eastAsia="ru-RU"/>
        </w:rPr>
        <w:t>ичинения вреда (ущерба) в случае</w:t>
      </w:r>
      <w:r w:rsidR="00C17C5B">
        <w:rPr>
          <w:rFonts w:eastAsia="Times New Roman" w:cs="Times New Roman"/>
          <w:szCs w:val="28"/>
          <w:lang w:eastAsia="ru-RU"/>
        </w:rPr>
        <w:t xml:space="preserve"> </w:t>
      </w:r>
      <w:r w:rsidR="00501806" w:rsidRPr="003F7043">
        <w:rPr>
          <w:rFonts w:eastAsia="Times New Roman" w:cs="Times New Roman"/>
          <w:szCs w:val="28"/>
          <w:lang w:eastAsia="ru-RU"/>
        </w:rPr>
        <w:t xml:space="preserve">наличия состоящих на </w:t>
      </w:r>
      <w:r w:rsidR="00A62994">
        <w:rPr>
          <w:rFonts w:eastAsia="Times New Roman" w:cs="Times New Roman"/>
          <w:szCs w:val="28"/>
          <w:lang w:eastAsia="ru-RU"/>
        </w:rPr>
        <w:t xml:space="preserve">регистрационном </w:t>
      </w:r>
      <w:r w:rsidR="00501806" w:rsidRPr="003F7043">
        <w:rPr>
          <w:rFonts w:eastAsia="Times New Roman" w:cs="Times New Roman"/>
          <w:szCs w:val="28"/>
          <w:lang w:eastAsia="ru-RU"/>
        </w:rPr>
        <w:t>учете</w:t>
      </w:r>
      <w:r w:rsidR="00ED3D14" w:rsidRPr="00ED3D14">
        <w:rPr>
          <w:rFonts w:eastAsia="Times New Roman" w:cs="Times New Roman"/>
          <w:szCs w:val="28"/>
          <w:lang w:eastAsia="ru-RU"/>
        </w:rPr>
        <w:t xml:space="preserve"> одного и более временно устанавливаемых (перевозимых) аттракционов и стационарных аттракционов (собранных на фундаментах или без фундаментов), при пользовании которыми на пассажиров оказывается низкая степень потенциального биомеханического риска (RB-3) в соответствии с техническим регламентом</w:t>
      </w:r>
      <w:r w:rsidR="00ED3D14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EB4C6E" w:rsidRPr="00EB4C6E" w:rsidRDefault="00693812" w:rsidP="00A62994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462F6">
        <w:rPr>
          <w:rFonts w:eastAsia="Times New Roman" w:cs="Times New Roman"/>
          <w:szCs w:val="28"/>
          <w:lang w:eastAsia="ru-RU"/>
        </w:rPr>
        <w:t xml:space="preserve">Объект </w:t>
      </w:r>
      <w:r w:rsidR="00005D5D">
        <w:rPr>
          <w:rFonts w:eastAsia="Times New Roman" w:cs="Times New Roman"/>
          <w:szCs w:val="28"/>
          <w:lang w:eastAsia="ru-RU"/>
        </w:rPr>
        <w:t>контроля (</w:t>
      </w:r>
      <w:r w:rsidRPr="005462F6">
        <w:rPr>
          <w:rFonts w:eastAsia="Times New Roman" w:cs="Times New Roman"/>
          <w:szCs w:val="28"/>
          <w:lang w:eastAsia="ru-RU"/>
        </w:rPr>
        <w:t>надзора</w:t>
      </w:r>
      <w:r w:rsidR="00005D5D">
        <w:rPr>
          <w:rFonts w:eastAsia="Times New Roman" w:cs="Times New Roman"/>
          <w:szCs w:val="28"/>
          <w:lang w:eastAsia="ru-RU"/>
        </w:rPr>
        <w:t>)</w:t>
      </w:r>
      <w:r w:rsidR="00E14BC5" w:rsidRPr="005462F6">
        <w:rPr>
          <w:rFonts w:eastAsia="Times New Roman" w:cs="Times New Roman"/>
          <w:szCs w:val="28"/>
          <w:lang w:eastAsia="ru-RU"/>
        </w:rPr>
        <w:t xml:space="preserve"> относится к категории низкого риска причинения вреда (ущерба) в случа</w:t>
      </w:r>
      <w:r w:rsidR="005462F6" w:rsidRPr="005462F6">
        <w:rPr>
          <w:rFonts w:eastAsia="Times New Roman" w:cs="Times New Roman"/>
          <w:szCs w:val="28"/>
          <w:lang w:eastAsia="ru-RU"/>
        </w:rPr>
        <w:t>е</w:t>
      </w:r>
      <w:r w:rsidR="005462F6">
        <w:rPr>
          <w:rFonts w:eastAsia="Times New Roman" w:cs="Times New Roman"/>
          <w:szCs w:val="28"/>
          <w:lang w:eastAsia="ru-RU"/>
        </w:rPr>
        <w:t xml:space="preserve"> </w:t>
      </w:r>
      <w:r w:rsidR="00A62994" w:rsidRPr="00A62994">
        <w:rPr>
          <w:rFonts w:eastAsia="Times New Roman" w:cs="Times New Roman"/>
          <w:szCs w:val="28"/>
          <w:lang w:eastAsia="ru-RU"/>
        </w:rPr>
        <w:t>несоответстви</w:t>
      </w:r>
      <w:r w:rsidR="009124B9">
        <w:rPr>
          <w:rFonts w:eastAsia="Times New Roman" w:cs="Times New Roman"/>
          <w:szCs w:val="28"/>
          <w:lang w:eastAsia="ru-RU"/>
        </w:rPr>
        <w:t>я</w:t>
      </w:r>
      <w:r w:rsidR="00A62994" w:rsidRPr="00A62994">
        <w:rPr>
          <w:rFonts w:eastAsia="Times New Roman" w:cs="Times New Roman"/>
          <w:szCs w:val="28"/>
          <w:lang w:eastAsia="ru-RU"/>
        </w:rPr>
        <w:t xml:space="preserve"> объект</w:t>
      </w:r>
      <w:r w:rsidR="009124B9">
        <w:rPr>
          <w:rFonts w:eastAsia="Times New Roman" w:cs="Times New Roman"/>
          <w:szCs w:val="28"/>
          <w:lang w:eastAsia="ru-RU"/>
        </w:rPr>
        <w:t>а</w:t>
      </w:r>
      <w:r w:rsidR="00A62994" w:rsidRPr="00A62994">
        <w:rPr>
          <w:rFonts w:eastAsia="Times New Roman" w:cs="Times New Roman"/>
          <w:szCs w:val="28"/>
          <w:lang w:eastAsia="ru-RU"/>
        </w:rPr>
        <w:t xml:space="preserve"> контроля (надзора) критериям, предусмотренным </w:t>
      </w:r>
      <w:r w:rsidR="009124B9">
        <w:rPr>
          <w:rFonts w:eastAsia="Times New Roman" w:cs="Times New Roman"/>
          <w:szCs w:val="28"/>
          <w:lang w:eastAsia="ru-RU"/>
        </w:rPr>
        <w:t>пунктами 2.3, 2.4, 2.5 настоящего Положения.</w:t>
      </w:r>
      <w:r w:rsidR="009124B9" w:rsidRPr="00EB4C6E">
        <w:rPr>
          <w:rFonts w:eastAsia="Times New Roman" w:cs="Times New Roman"/>
          <w:szCs w:val="28"/>
          <w:lang w:eastAsia="ru-RU"/>
        </w:rPr>
        <w:t xml:space="preserve"> </w:t>
      </w:r>
    </w:p>
    <w:p w:rsidR="00E14BC5" w:rsidRPr="00064FDD" w:rsidRDefault="000B368E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Департамент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осуществляет региональный государственный </w:t>
      </w:r>
      <w:r w:rsidR="00005D5D">
        <w:rPr>
          <w:rFonts w:eastAsia="Times New Roman" w:cs="Times New Roman"/>
          <w:szCs w:val="28"/>
          <w:lang w:eastAsia="ru-RU"/>
        </w:rPr>
        <w:t>контроль (</w:t>
      </w:r>
      <w:r w:rsidR="00E14BC5" w:rsidRPr="00064FDD">
        <w:rPr>
          <w:rFonts w:eastAsia="Times New Roman" w:cs="Times New Roman"/>
          <w:szCs w:val="28"/>
          <w:lang w:eastAsia="ru-RU"/>
        </w:rPr>
        <w:t>надзор</w:t>
      </w:r>
      <w:r w:rsidR="00005D5D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путем проведения следующих </w:t>
      </w:r>
      <w:r w:rsidRPr="00064FDD">
        <w:rPr>
          <w:rFonts w:eastAsia="Times New Roman" w:cs="Times New Roman"/>
          <w:szCs w:val="28"/>
          <w:lang w:eastAsia="ru-RU"/>
        </w:rPr>
        <w:t xml:space="preserve">плановых </w:t>
      </w:r>
      <w:r w:rsidR="00E14BC5" w:rsidRPr="00064FDD">
        <w:rPr>
          <w:rFonts w:eastAsia="Times New Roman" w:cs="Times New Roman"/>
          <w:szCs w:val="28"/>
          <w:lang w:eastAsia="ru-RU"/>
        </w:rPr>
        <w:t>контрольных (надзорных) мероприятий в зависимости от присвоенной категории риска и их периодичност</w:t>
      </w:r>
      <w:r w:rsidR="00E47EC4">
        <w:rPr>
          <w:rFonts w:eastAsia="Times New Roman" w:cs="Times New Roman"/>
          <w:szCs w:val="28"/>
          <w:lang w:eastAsia="ru-RU"/>
        </w:rPr>
        <w:t>и</w:t>
      </w:r>
      <w:r w:rsidR="00E14BC5" w:rsidRPr="00064FDD">
        <w:rPr>
          <w:rFonts w:eastAsia="Times New Roman" w:cs="Times New Roman"/>
          <w:szCs w:val="28"/>
          <w:lang w:eastAsia="ru-RU"/>
        </w:rPr>
        <w:t>, в том числе:</w:t>
      </w:r>
    </w:p>
    <w:p w:rsidR="00E14BC5" w:rsidRPr="00064FDD" w:rsidRDefault="000B368E" w:rsidP="00C8328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а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) </w:t>
      </w:r>
      <w:r w:rsidR="000C2CE3" w:rsidRPr="00064FDD">
        <w:rPr>
          <w:rFonts w:eastAsia="Times New Roman" w:cs="Times New Roman"/>
          <w:szCs w:val="28"/>
          <w:lang w:eastAsia="ru-RU"/>
        </w:rPr>
        <w:t>д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ля категории значительного риска: 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выездная проверка </w:t>
      </w:r>
      <w:r w:rsidR="00606781"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один раз в два года;</w:t>
      </w:r>
    </w:p>
    <w:p w:rsidR="00E14BC5" w:rsidRPr="00064FDD" w:rsidRDefault="00816AE3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документарная проверка - один раз в два года;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рейдовый осмотр - один раз в два года;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- </w:t>
      </w:r>
      <w:r w:rsidR="00E14BC5" w:rsidRPr="00064FDD">
        <w:rPr>
          <w:rFonts w:eastAsia="Times New Roman" w:cs="Times New Roman"/>
          <w:szCs w:val="28"/>
          <w:lang w:eastAsia="ru-RU"/>
        </w:rPr>
        <w:t>инспекцион</w:t>
      </w:r>
      <w:r w:rsidR="000C2CE3" w:rsidRPr="00064FDD">
        <w:rPr>
          <w:rFonts w:eastAsia="Times New Roman" w:cs="Times New Roman"/>
          <w:szCs w:val="28"/>
          <w:lang w:eastAsia="ru-RU"/>
        </w:rPr>
        <w:t>ный визит - один раз в два года;</w:t>
      </w:r>
    </w:p>
    <w:p w:rsidR="00E14BC5" w:rsidRPr="00064FDD" w:rsidRDefault="000B368E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б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) </w:t>
      </w:r>
      <w:r w:rsidR="000C2CE3" w:rsidRPr="00064FDD">
        <w:rPr>
          <w:rFonts w:eastAsia="Times New Roman" w:cs="Times New Roman"/>
          <w:szCs w:val="28"/>
          <w:lang w:eastAsia="ru-RU"/>
        </w:rPr>
        <w:t>д</w:t>
      </w:r>
      <w:r w:rsidR="00E14BC5" w:rsidRPr="00064FDD">
        <w:rPr>
          <w:rFonts w:eastAsia="Times New Roman" w:cs="Times New Roman"/>
          <w:szCs w:val="28"/>
          <w:lang w:eastAsia="ru-RU"/>
        </w:rPr>
        <w:t>ля категории среднего риска: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выездная проверка - один раз в три года;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документарная </w:t>
      </w:r>
      <w:r w:rsidR="00EB4C6E">
        <w:rPr>
          <w:rFonts w:eastAsia="Times New Roman" w:cs="Times New Roman"/>
          <w:szCs w:val="28"/>
          <w:lang w:eastAsia="ru-RU"/>
        </w:rPr>
        <w:t xml:space="preserve">проверка </w:t>
      </w:r>
      <w:r w:rsidR="00E14BC5" w:rsidRPr="00064FDD">
        <w:rPr>
          <w:rFonts w:eastAsia="Times New Roman" w:cs="Times New Roman"/>
          <w:szCs w:val="28"/>
          <w:lang w:eastAsia="ru-RU"/>
        </w:rPr>
        <w:t>- один раз в три года;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инспекционный визит - один раз в три года;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рейдов</w:t>
      </w:r>
      <w:r w:rsidR="000C2CE3" w:rsidRPr="00064FDD">
        <w:rPr>
          <w:rFonts w:eastAsia="Times New Roman" w:cs="Times New Roman"/>
          <w:szCs w:val="28"/>
          <w:lang w:eastAsia="ru-RU"/>
        </w:rPr>
        <w:t>ый осмотр - один раз в три года;</w:t>
      </w:r>
    </w:p>
    <w:p w:rsidR="00E14BC5" w:rsidRPr="00064FDD" w:rsidRDefault="000B368E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в</w:t>
      </w:r>
      <w:r w:rsidR="000C2CE3" w:rsidRPr="00064FDD">
        <w:rPr>
          <w:rFonts w:eastAsia="Times New Roman" w:cs="Times New Roman"/>
          <w:szCs w:val="28"/>
          <w:lang w:eastAsia="ru-RU"/>
        </w:rPr>
        <w:t>) д</w:t>
      </w:r>
      <w:r w:rsidR="00E14BC5" w:rsidRPr="00064FDD">
        <w:rPr>
          <w:rFonts w:eastAsia="Times New Roman" w:cs="Times New Roman"/>
          <w:szCs w:val="28"/>
          <w:lang w:eastAsia="ru-RU"/>
        </w:rPr>
        <w:t>ля категории умеренного риска: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выездная проверка - один раз в </w:t>
      </w:r>
      <w:r w:rsidR="00EF526F" w:rsidRPr="00064FDD">
        <w:rPr>
          <w:rFonts w:eastAsia="Times New Roman" w:cs="Times New Roman"/>
          <w:szCs w:val="28"/>
          <w:lang w:eastAsia="ru-RU"/>
        </w:rPr>
        <w:t>шесть лет</w:t>
      </w:r>
      <w:r w:rsidR="00E14BC5" w:rsidRPr="00064FDD">
        <w:rPr>
          <w:rFonts w:eastAsia="Times New Roman" w:cs="Times New Roman"/>
          <w:szCs w:val="28"/>
          <w:lang w:eastAsia="ru-RU"/>
        </w:rPr>
        <w:t>;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документарная </w:t>
      </w:r>
      <w:r w:rsidR="00EB4C6E">
        <w:rPr>
          <w:rFonts w:eastAsia="Times New Roman" w:cs="Times New Roman"/>
          <w:szCs w:val="28"/>
          <w:lang w:eastAsia="ru-RU"/>
        </w:rPr>
        <w:t xml:space="preserve">проверка 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- один раз в </w:t>
      </w:r>
      <w:r w:rsidR="00EF526F" w:rsidRPr="00064FDD">
        <w:rPr>
          <w:rFonts w:eastAsia="Times New Roman" w:cs="Times New Roman"/>
          <w:szCs w:val="28"/>
          <w:lang w:eastAsia="ru-RU"/>
        </w:rPr>
        <w:t>шесть лет</w:t>
      </w:r>
      <w:r w:rsidR="00E14BC5" w:rsidRPr="00064FDD">
        <w:rPr>
          <w:rFonts w:eastAsia="Times New Roman" w:cs="Times New Roman"/>
          <w:szCs w:val="28"/>
          <w:lang w:eastAsia="ru-RU"/>
        </w:rPr>
        <w:t>;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инспекционный визит - один раз в </w:t>
      </w:r>
      <w:r w:rsidR="00EF526F" w:rsidRPr="00064FDD">
        <w:rPr>
          <w:rFonts w:eastAsia="Times New Roman" w:cs="Times New Roman"/>
          <w:szCs w:val="28"/>
          <w:lang w:eastAsia="ru-RU"/>
        </w:rPr>
        <w:t>шесть лет</w:t>
      </w:r>
      <w:r w:rsidR="00E14BC5" w:rsidRPr="00064FDD">
        <w:rPr>
          <w:rFonts w:eastAsia="Times New Roman" w:cs="Times New Roman"/>
          <w:szCs w:val="28"/>
          <w:lang w:eastAsia="ru-RU"/>
        </w:rPr>
        <w:t>;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рейдов</w:t>
      </w:r>
      <w:r w:rsidR="000C2CE3" w:rsidRPr="00064FDD">
        <w:rPr>
          <w:rFonts w:eastAsia="Times New Roman" w:cs="Times New Roman"/>
          <w:szCs w:val="28"/>
          <w:lang w:eastAsia="ru-RU"/>
        </w:rPr>
        <w:t xml:space="preserve">ый осмотр - один раз в </w:t>
      </w:r>
      <w:r w:rsidR="00EF526F" w:rsidRPr="00064FDD">
        <w:rPr>
          <w:rFonts w:eastAsia="Times New Roman" w:cs="Times New Roman"/>
          <w:szCs w:val="28"/>
          <w:lang w:eastAsia="ru-RU"/>
        </w:rPr>
        <w:t>шесть лет</w:t>
      </w:r>
      <w:r w:rsidR="000C2CE3" w:rsidRPr="00064FDD">
        <w:rPr>
          <w:rFonts w:eastAsia="Times New Roman" w:cs="Times New Roman"/>
          <w:szCs w:val="28"/>
          <w:lang w:eastAsia="ru-RU"/>
        </w:rPr>
        <w:t>;</w:t>
      </w:r>
    </w:p>
    <w:p w:rsidR="00E14BC5" w:rsidRPr="00064FDD" w:rsidRDefault="000B368E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г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) в отношении объектов </w:t>
      </w:r>
      <w:r w:rsidR="00005D5D">
        <w:rPr>
          <w:rFonts w:eastAsia="Times New Roman" w:cs="Times New Roman"/>
          <w:szCs w:val="28"/>
          <w:lang w:eastAsia="ru-RU"/>
        </w:rPr>
        <w:t>контроля (</w:t>
      </w:r>
      <w:r w:rsidR="003276D3">
        <w:rPr>
          <w:rFonts w:eastAsia="Times New Roman" w:cs="Times New Roman"/>
          <w:szCs w:val="28"/>
          <w:lang w:eastAsia="ru-RU"/>
        </w:rPr>
        <w:t>надзора</w:t>
      </w:r>
      <w:r w:rsidR="00005D5D">
        <w:rPr>
          <w:rFonts w:eastAsia="Times New Roman" w:cs="Times New Roman"/>
          <w:szCs w:val="28"/>
          <w:lang w:eastAsia="ru-RU"/>
        </w:rPr>
        <w:t>)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, отнесенных к категории низкого риска, плановые контрольные (надзорные) мероприятия </w:t>
      </w:r>
      <w:r w:rsidR="00005D5D">
        <w:rPr>
          <w:rFonts w:eastAsia="Times New Roman" w:cs="Times New Roman"/>
          <w:szCs w:val="28"/>
          <w:lang w:eastAsia="ru-RU"/>
        </w:rPr>
        <w:br/>
      </w:r>
      <w:r w:rsidR="00E14BC5" w:rsidRPr="00064FDD">
        <w:rPr>
          <w:rFonts w:eastAsia="Times New Roman" w:cs="Times New Roman"/>
          <w:szCs w:val="28"/>
          <w:lang w:eastAsia="ru-RU"/>
        </w:rPr>
        <w:t>не проводятся.</w:t>
      </w:r>
    </w:p>
    <w:p w:rsidR="00005D5D" w:rsidRPr="00064FDD" w:rsidRDefault="00005D5D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C704B" w:rsidRPr="00AA0257" w:rsidRDefault="009C704B" w:rsidP="00BE73CE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A0257">
        <w:rPr>
          <w:rFonts w:eastAsia="Times New Roman" w:cs="Times New Roman"/>
          <w:b/>
          <w:szCs w:val="28"/>
          <w:lang w:eastAsia="ru-RU"/>
        </w:rPr>
        <w:t>Профилактика рисков причинения вреда (ущерба) охраняемым законом ценностям</w:t>
      </w:r>
    </w:p>
    <w:p w:rsidR="009C704B" w:rsidRPr="00064FDD" w:rsidRDefault="009C704B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14BC5" w:rsidRPr="00064FDD" w:rsidRDefault="002C32C0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Департамент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при осуществлении регионального государственного </w:t>
      </w:r>
      <w:r w:rsidR="00005D5D">
        <w:rPr>
          <w:rFonts w:eastAsia="Times New Roman" w:cs="Times New Roman"/>
          <w:szCs w:val="28"/>
          <w:lang w:eastAsia="ru-RU"/>
        </w:rPr>
        <w:t>контроля (</w:t>
      </w:r>
      <w:r w:rsidR="00E14BC5" w:rsidRPr="00064FDD">
        <w:rPr>
          <w:rFonts w:eastAsia="Times New Roman" w:cs="Times New Roman"/>
          <w:szCs w:val="28"/>
          <w:lang w:eastAsia="ru-RU"/>
        </w:rPr>
        <w:t>надзора</w:t>
      </w:r>
      <w:r w:rsidR="00005D5D">
        <w:rPr>
          <w:rFonts w:eastAsia="Times New Roman" w:cs="Times New Roman"/>
          <w:szCs w:val="28"/>
          <w:lang w:eastAsia="ru-RU"/>
        </w:rPr>
        <w:t>)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проводит следующи</w:t>
      </w:r>
      <w:r w:rsidR="00861A2D" w:rsidRPr="00064FDD">
        <w:rPr>
          <w:rFonts w:eastAsia="Times New Roman" w:cs="Times New Roman"/>
          <w:szCs w:val="28"/>
          <w:lang w:eastAsia="ru-RU"/>
        </w:rPr>
        <w:t>е профилактические мероприятия:</w:t>
      </w:r>
    </w:p>
    <w:p w:rsidR="00E14BC5" w:rsidRPr="00064FDD" w:rsidRDefault="002C32C0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а</w:t>
      </w:r>
      <w:r w:rsidR="00861A2D" w:rsidRPr="00064FDD">
        <w:rPr>
          <w:rFonts w:eastAsia="Times New Roman" w:cs="Times New Roman"/>
          <w:szCs w:val="28"/>
          <w:lang w:eastAsia="ru-RU"/>
        </w:rPr>
        <w:t>) информирование;</w:t>
      </w:r>
    </w:p>
    <w:p w:rsidR="00E14BC5" w:rsidRPr="00064FDD" w:rsidRDefault="002C32C0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б</w:t>
      </w:r>
      <w:r w:rsidR="00E14BC5" w:rsidRPr="00064FDD">
        <w:rPr>
          <w:rFonts w:eastAsia="Times New Roman" w:cs="Times New Roman"/>
          <w:szCs w:val="28"/>
          <w:lang w:eastAsia="ru-RU"/>
        </w:rPr>
        <w:t>) обобщени</w:t>
      </w:r>
      <w:r w:rsidR="00861A2D" w:rsidRPr="00064FDD">
        <w:rPr>
          <w:rFonts w:eastAsia="Times New Roman" w:cs="Times New Roman"/>
          <w:szCs w:val="28"/>
          <w:lang w:eastAsia="ru-RU"/>
        </w:rPr>
        <w:t>е правоприменительной практики;</w:t>
      </w:r>
    </w:p>
    <w:p w:rsidR="00E14BC5" w:rsidRPr="00064FDD" w:rsidRDefault="002C32C0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lastRenderedPageBreak/>
        <w:t>в</w:t>
      </w:r>
      <w:r w:rsidR="00861A2D" w:rsidRPr="00064FDD">
        <w:rPr>
          <w:rFonts w:eastAsia="Times New Roman" w:cs="Times New Roman"/>
          <w:szCs w:val="28"/>
          <w:lang w:eastAsia="ru-RU"/>
        </w:rPr>
        <w:t>) объявление предостережения;</w:t>
      </w:r>
    </w:p>
    <w:p w:rsidR="00E14BC5" w:rsidRPr="00064FDD" w:rsidRDefault="002C32C0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г</w:t>
      </w:r>
      <w:r w:rsidR="00861A2D" w:rsidRPr="00064FDD">
        <w:rPr>
          <w:rFonts w:eastAsia="Times New Roman" w:cs="Times New Roman"/>
          <w:szCs w:val="28"/>
          <w:lang w:eastAsia="ru-RU"/>
        </w:rPr>
        <w:t>) консультирование;</w:t>
      </w:r>
    </w:p>
    <w:p w:rsidR="005D140F" w:rsidRPr="00064FDD" w:rsidRDefault="002C32C0" w:rsidP="005D140F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д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) </w:t>
      </w:r>
      <w:r w:rsidR="00861A2D" w:rsidRPr="00064FDD">
        <w:rPr>
          <w:rFonts w:eastAsia="Times New Roman" w:cs="Times New Roman"/>
          <w:szCs w:val="28"/>
          <w:lang w:eastAsia="ru-RU"/>
        </w:rPr>
        <w:t>профилактический визит.</w:t>
      </w:r>
    </w:p>
    <w:p w:rsidR="005D140F" w:rsidRPr="00064FDD" w:rsidRDefault="00707A37" w:rsidP="009F627B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Информирование </w:t>
      </w:r>
      <w:r w:rsidR="005D140F" w:rsidRPr="00064FDD">
        <w:rPr>
          <w:rFonts w:eastAsia="Times New Roman" w:cs="Times New Roman"/>
          <w:szCs w:val="28"/>
          <w:lang w:eastAsia="ru-RU"/>
        </w:rPr>
        <w:t xml:space="preserve">контролируемых лиц </w:t>
      </w:r>
      <w:r w:rsidRPr="00064FDD">
        <w:rPr>
          <w:rFonts w:eastAsia="Times New Roman" w:cs="Times New Roman"/>
          <w:szCs w:val="28"/>
          <w:lang w:eastAsia="ru-RU"/>
        </w:rPr>
        <w:t xml:space="preserve">осуществляется посредством размещения </w:t>
      </w:r>
      <w:r w:rsidR="005D140F" w:rsidRPr="00064FDD">
        <w:rPr>
          <w:rFonts w:cs="Times New Roman"/>
          <w:szCs w:val="28"/>
        </w:rPr>
        <w:t xml:space="preserve">в соответствии со </w:t>
      </w:r>
      <w:hyperlink r:id="rId11" w:history="1">
        <w:r w:rsidR="005D140F" w:rsidRPr="00064FDD">
          <w:rPr>
            <w:rFonts w:cs="Times New Roman"/>
            <w:szCs w:val="28"/>
          </w:rPr>
          <w:t>статьей 46</w:t>
        </w:r>
      </w:hyperlink>
      <w:r w:rsidR="005D140F" w:rsidRPr="00064FDD">
        <w:rPr>
          <w:rFonts w:cs="Times New Roman"/>
          <w:szCs w:val="28"/>
        </w:rPr>
        <w:t xml:space="preserve"> Федерального закона</w:t>
      </w:r>
      <w:r w:rsidR="00C272E9" w:rsidRPr="00064FDD">
        <w:rPr>
          <w:rFonts w:cs="Times New Roman"/>
          <w:szCs w:val="28"/>
        </w:rPr>
        <w:t xml:space="preserve"> № 248-ФЗ </w:t>
      </w:r>
      <w:r w:rsidR="00EC5B73">
        <w:rPr>
          <w:rFonts w:cs="Times New Roman"/>
          <w:szCs w:val="28"/>
        </w:rPr>
        <w:t xml:space="preserve">соответствующих </w:t>
      </w:r>
      <w:r w:rsidRPr="00064FDD">
        <w:rPr>
          <w:rFonts w:eastAsia="Times New Roman" w:cs="Times New Roman"/>
          <w:szCs w:val="28"/>
          <w:lang w:eastAsia="ru-RU"/>
        </w:rPr>
        <w:t xml:space="preserve">сведений на официальном сайте Департамента в сети «Интернет», в средствах массовой информации, </w:t>
      </w:r>
      <w:r w:rsidR="00EC5B73" w:rsidRPr="00EC5B73">
        <w:rPr>
          <w:rFonts w:eastAsia="Times New Roman" w:cs="Times New Roman"/>
          <w:szCs w:val="28"/>
          <w:lang w:eastAsia="ru-RU"/>
        </w:rPr>
        <w:t>через личные кабинеты контролируемых лиц в государственных информационных системах (при их наличии)</w:t>
      </w:r>
      <w:r w:rsidR="00EC5B73">
        <w:rPr>
          <w:rFonts w:eastAsia="Times New Roman" w:cs="Times New Roman"/>
          <w:szCs w:val="28"/>
          <w:lang w:eastAsia="ru-RU"/>
        </w:rPr>
        <w:t>,</w:t>
      </w:r>
      <w:r w:rsidR="00EC5B73" w:rsidRPr="00EC5B73">
        <w:rPr>
          <w:rFonts w:eastAsia="Times New Roman" w:cs="Times New Roman"/>
          <w:szCs w:val="28"/>
          <w:lang w:eastAsia="ru-RU"/>
        </w:rPr>
        <w:t xml:space="preserve"> </w:t>
      </w:r>
      <w:r w:rsidR="00C272E9" w:rsidRPr="00064FDD">
        <w:rPr>
          <w:rFonts w:eastAsia="Times New Roman" w:cs="Times New Roman"/>
          <w:szCs w:val="28"/>
          <w:lang w:eastAsia="ru-RU"/>
        </w:rPr>
        <w:t xml:space="preserve">а также </w:t>
      </w:r>
      <w:r w:rsidR="00C272E9" w:rsidRPr="00064FDD">
        <w:rPr>
          <w:rFonts w:cs="Times New Roman"/>
          <w:szCs w:val="28"/>
        </w:rPr>
        <w:t>на информационных стендах Департамента</w:t>
      </w:r>
      <w:r w:rsidRPr="00064FDD">
        <w:rPr>
          <w:rFonts w:eastAsia="Times New Roman" w:cs="Times New Roman"/>
          <w:szCs w:val="28"/>
          <w:lang w:eastAsia="ru-RU"/>
        </w:rPr>
        <w:t>.</w:t>
      </w:r>
    </w:p>
    <w:p w:rsidR="005D140F" w:rsidRPr="00064FDD" w:rsidRDefault="005D140F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По итогам обобщения правоприменительной </w:t>
      </w:r>
      <w:proofErr w:type="gramStart"/>
      <w:r w:rsidRPr="00064FDD">
        <w:rPr>
          <w:rFonts w:cs="Times New Roman"/>
          <w:szCs w:val="28"/>
        </w:rPr>
        <w:t>практики</w:t>
      </w:r>
      <w:proofErr w:type="gramEnd"/>
      <w:r w:rsidRPr="00064FDD">
        <w:rPr>
          <w:rFonts w:cs="Times New Roman"/>
          <w:szCs w:val="28"/>
        </w:rPr>
        <w:t xml:space="preserve"> уполномоченные должностные лица обеспечивают подготовку доклада, содержащего результаты обобщения правоприменительной практики (далее - доклад о правоприменительной практике), который в обязательном порядке проходит публичные обсуждения.</w:t>
      </w:r>
    </w:p>
    <w:p w:rsidR="005D140F" w:rsidRPr="00064FDD" w:rsidRDefault="005D140F" w:rsidP="005D1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Доклад о правоприменительной практике готовится ежегодно </w:t>
      </w:r>
      <w:r w:rsidR="00011609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>и утверждается приказом руководителя Департамента.</w:t>
      </w:r>
    </w:p>
    <w:p w:rsidR="005D140F" w:rsidRPr="00064FDD" w:rsidRDefault="005D140F" w:rsidP="005D1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Доклад о правоприменительной практике размещается </w:t>
      </w:r>
      <w:r w:rsidR="00011609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>на официальном сайте Департамента в сети «Интернет» до 1 апреля года, следующего за годом обобщения правоприменительной практики.</w:t>
      </w:r>
    </w:p>
    <w:p w:rsidR="00DA655E" w:rsidRPr="00064FDD" w:rsidRDefault="00EC5B73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случае</w:t>
      </w:r>
      <w:r w:rsidR="00DA655E" w:rsidRPr="00064FDD">
        <w:rPr>
          <w:rFonts w:cs="Times New Roman"/>
          <w:szCs w:val="28"/>
        </w:rPr>
        <w:t xml:space="preserve"> наличи</w:t>
      </w:r>
      <w:r>
        <w:rPr>
          <w:rFonts w:cs="Times New Roman"/>
          <w:szCs w:val="28"/>
        </w:rPr>
        <w:t>я</w:t>
      </w:r>
      <w:r w:rsidR="00DA655E" w:rsidRPr="00064FDD">
        <w:rPr>
          <w:rFonts w:cs="Times New Roman"/>
          <w:szCs w:val="28"/>
        </w:rPr>
        <w:t xml:space="preserve"> у </w:t>
      </w:r>
      <w:r>
        <w:rPr>
          <w:rFonts w:cs="Times New Roman"/>
          <w:szCs w:val="28"/>
        </w:rPr>
        <w:t>Департамента</w:t>
      </w:r>
      <w:r w:rsidR="00DA655E" w:rsidRPr="00064FDD">
        <w:rPr>
          <w:rFonts w:cs="Times New Roman"/>
          <w:szCs w:val="28"/>
        </w:rPr>
        <w:t xml:space="preserve"> сведений о готовящихся нарушениях или признаках нарушений обязательных требований и (или) </w:t>
      </w:r>
      <w:r w:rsidR="005F7370">
        <w:rPr>
          <w:rFonts w:cs="Times New Roman"/>
          <w:szCs w:val="28"/>
        </w:rPr>
        <w:br/>
      </w:r>
      <w:r w:rsidR="00DA655E" w:rsidRPr="00064FDD">
        <w:rPr>
          <w:rFonts w:cs="Times New Roman"/>
          <w:szCs w:val="28"/>
        </w:rPr>
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DB6C3B">
        <w:rPr>
          <w:rFonts w:cs="Times New Roman"/>
          <w:szCs w:val="28"/>
        </w:rPr>
        <w:t>Департамент</w:t>
      </w:r>
      <w:r w:rsidR="00DA655E" w:rsidRPr="00064FDD">
        <w:rPr>
          <w:rFonts w:cs="Times New Roman"/>
          <w:szCs w:val="28"/>
        </w:rPr>
        <w:t xml:space="preserve"> объявля</w:t>
      </w:r>
      <w:r w:rsidR="00DB6C3B">
        <w:rPr>
          <w:rFonts w:cs="Times New Roman"/>
          <w:szCs w:val="28"/>
        </w:rPr>
        <w:t>е</w:t>
      </w:r>
      <w:r w:rsidR="00DA655E" w:rsidRPr="00064FDD">
        <w:rPr>
          <w:rFonts w:cs="Times New Roman"/>
          <w:szCs w:val="28"/>
        </w:rPr>
        <w:t>т контролируемому лицу предостережение о недопустимости нарушения обязательных требований (далее - предостережение) и предлага</w:t>
      </w:r>
      <w:r w:rsidR="00DB6C3B">
        <w:rPr>
          <w:rFonts w:cs="Times New Roman"/>
          <w:szCs w:val="28"/>
        </w:rPr>
        <w:t>е</w:t>
      </w:r>
      <w:r w:rsidR="00DA655E" w:rsidRPr="00064FDD">
        <w:rPr>
          <w:rFonts w:cs="Times New Roman"/>
          <w:szCs w:val="28"/>
        </w:rPr>
        <w:t>т принять меры по обеспечению</w:t>
      </w:r>
      <w:proofErr w:type="gramEnd"/>
      <w:r w:rsidR="00DA655E" w:rsidRPr="00064FDD">
        <w:rPr>
          <w:rFonts w:cs="Times New Roman"/>
          <w:szCs w:val="28"/>
        </w:rPr>
        <w:t xml:space="preserve"> соблюдения обязательных требований.</w:t>
      </w:r>
    </w:p>
    <w:p w:rsidR="00156FA9" w:rsidRPr="00064FDD" w:rsidRDefault="00156FA9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>Предостережение оформляется в форме электронного документа.</w:t>
      </w:r>
    </w:p>
    <w:p w:rsidR="00156FA9" w:rsidRPr="00064FDD" w:rsidRDefault="00156FA9" w:rsidP="00DA655E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Объявленное предостережение направляется в адрес контролируемого лица через личный кабинет контролируемого лица </w:t>
      </w:r>
      <w:r w:rsidR="00162C1E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 xml:space="preserve">в государственных информационных системах, используемых для предоставления государственных и муниципальных услуг и исполнения государственных и муниципальных функций, в течение </w:t>
      </w:r>
      <w:r w:rsidR="00572F74" w:rsidRPr="00064FDD">
        <w:rPr>
          <w:rFonts w:cs="Times New Roman"/>
          <w:szCs w:val="28"/>
        </w:rPr>
        <w:t xml:space="preserve">10 </w:t>
      </w:r>
      <w:r w:rsidRPr="00064FDD">
        <w:rPr>
          <w:rFonts w:cs="Times New Roman"/>
          <w:szCs w:val="28"/>
        </w:rPr>
        <w:t xml:space="preserve">рабочих дней </w:t>
      </w:r>
      <w:r w:rsidR="00162C1E" w:rsidRPr="00064FDD">
        <w:rPr>
          <w:rFonts w:cs="Times New Roman"/>
          <w:szCs w:val="28"/>
        </w:rPr>
        <w:br/>
      </w:r>
      <w:proofErr w:type="gramStart"/>
      <w:r w:rsidRPr="00064FDD">
        <w:rPr>
          <w:rFonts w:cs="Times New Roman"/>
          <w:szCs w:val="28"/>
        </w:rPr>
        <w:t>с даты объявления</w:t>
      </w:r>
      <w:proofErr w:type="gramEnd"/>
      <w:r w:rsidRPr="00064FDD">
        <w:rPr>
          <w:rFonts w:cs="Times New Roman"/>
          <w:szCs w:val="28"/>
        </w:rPr>
        <w:t xml:space="preserve"> такого предостережения.</w:t>
      </w:r>
    </w:p>
    <w:p w:rsidR="00420BDA" w:rsidRPr="00064FDD" w:rsidRDefault="00156FA9" w:rsidP="00DA655E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В случае невозможности направления контролируемому лицу предостережения, оформленного в электронной форме через личный кабинет контролируемого лица в государственных информационных системах, используемых для предоставления государственных </w:t>
      </w:r>
      <w:r w:rsidR="00426BB9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 xml:space="preserve">и муниципальных услуг и исполнения государственных и муниципальных функций, либо по запросу контролируемого лица предостережение </w:t>
      </w:r>
      <w:proofErr w:type="gramStart"/>
      <w:r w:rsidRPr="00064FDD">
        <w:rPr>
          <w:rFonts w:cs="Times New Roman"/>
          <w:szCs w:val="28"/>
        </w:rPr>
        <w:t>направляется</w:t>
      </w:r>
      <w:proofErr w:type="gramEnd"/>
      <w:r w:rsidRPr="00064FDD">
        <w:rPr>
          <w:rFonts w:cs="Times New Roman"/>
          <w:szCs w:val="28"/>
        </w:rPr>
        <w:t xml:space="preserve"> в том числе на бумажном носителе </w:t>
      </w:r>
      <w:r w:rsidR="00162C1E" w:rsidRPr="00064FDD">
        <w:rPr>
          <w:rFonts w:cs="Times New Roman"/>
          <w:szCs w:val="28"/>
        </w:rPr>
        <w:t>заказным почтовым отправлением с уведомлением о вручении</w:t>
      </w:r>
      <w:r w:rsidRPr="00064FDD">
        <w:rPr>
          <w:rFonts w:cs="Times New Roman"/>
          <w:szCs w:val="28"/>
        </w:rPr>
        <w:t>.</w:t>
      </w:r>
    </w:p>
    <w:p w:rsidR="00420BDA" w:rsidRPr="00064FDD" w:rsidRDefault="00156FA9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cs="Times New Roman"/>
          <w:szCs w:val="28"/>
        </w:rPr>
        <w:lastRenderedPageBreak/>
        <w:t xml:space="preserve">Уполномоченное должностное лицо регистрирует предостережение в журнале учета объявленных им предостережений </w:t>
      </w:r>
      <w:r w:rsidR="00E01467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>с присвоением регистрационного номера.</w:t>
      </w:r>
    </w:p>
    <w:p w:rsidR="005561B4" w:rsidRPr="00064FDD" w:rsidRDefault="005561B4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Контролируемое лицо в течение </w:t>
      </w:r>
      <w:r w:rsidR="008E6183">
        <w:rPr>
          <w:rFonts w:eastAsia="Times New Roman" w:cs="Times New Roman"/>
          <w:szCs w:val="28"/>
          <w:lang w:eastAsia="ru-RU"/>
        </w:rPr>
        <w:t>10</w:t>
      </w:r>
      <w:r w:rsidRPr="00064FDD">
        <w:rPr>
          <w:rFonts w:eastAsia="Times New Roman" w:cs="Times New Roman"/>
          <w:szCs w:val="28"/>
          <w:lang w:eastAsia="ru-RU"/>
        </w:rPr>
        <w:t xml:space="preserve"> рабочих дней со дня получения предостережения вправе подать в Департамент возражения </w:t>
      </w:r>
      <w:r w:rsidR="00426BB9" w:rsidRPr="00064FDD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 xml:space="preserve">в отношении предостережения. </w:t>
      </w:r>
    </w:p>
    <w:p w:rsidR="00F11B81" w:rsidRPr="00064FDD" w:rsidRDefault="00F11B81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При подаче возражения в отношении предостережения </w:t>
      </w:r>
      <w:r w:rsidR="00426BB9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>в возражении указываются:</w:t>
      </w:r>
    </w:p>
    <w:p w:rsidR="00F11B81" w:rsidRPr="00064FDD" w:rsidRDefault="00F11B81" w:rsidP="00F1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сведения об объекте государственного </w:t>
      </w:r>
      <w:r w:rsidR="00B834A4">
        <w:rPr>
          <w:rFonts w:cs="Times New Roman"/>
          <w:szCs w:val="28"/>
        </w:rPr>
        <w:t>контроля (</w:t>
      </w:r>
      <w:r w:rsidR="00647B54" w:rsidRPr="00064FDD">
        <w:rPr>
          <w:rFonts w:cs="Times New Roman"/>
          <w:szCs w:val="28"/>
        </w:rPr>
        <w:t>надзора</w:t>
      </w:r>
      <w:r w:rsidR="00B834A4">
        <w:rPr>
          <w:rFonts w:cs="Times New Roman"/>
          <w:szCs w:val="28"/>
        </w:rPr>
        <w:t>)</w:t>
      </w:r>
      <w:r w:rsidRPr="00064FDD">
        <w:rPr>
          <w:rFonts w:cs="Times New Roman"/>
          <w:szCs w:val="28"/>
        </w:rPr>
        <w:t xml:space="preserve"> (наименование контролируемого лица, объекта </w:t>
      </w:r>
      <w:r w:rsidR="00B834A4">
        <w:rPr>
          <w:rFonts w:cs="Times New Roman"/>
          <w:szCs w:val="28"/>
        </w:rPr>
        <w:t>контроля (</w:t>
      </w:r>
      <w:r w:rsidR="00647B54" w:rsidRPr="00064FDD">
        <w:rPr>
          <w:rFonts w:cs="Times New Roman"/>
          <w:szCs w:val="28"/>
        </w:rPr>
        <w:t>надзора</w:t>
      </w:r>
      <w:r w:rsidR="00B834A4">
        <w:rPr>
          <w:rFonts w:cs="Times New Roman"/>
          <w:szCs w:val="28"/>
        </w:rPr>
        <w:t xml:space="preserve">) </w:t>
      </w:r>
      <w:r w:rsidRPr="00064FDD">
        <w:rPr>
          <w:rFonts w:cs="Times New Roman"/>
          <w:szCs w:val="28"/>
        </w:rPr>
        <w:t>и (или) производственного объекта, идентификационный номер налогоплательщика);</w:t>
      </w:r>
    </w:p>
    <w:p w:rsidR="00F11B81" w:rsidRPr="00064FDD" w:rsidRDefault="00F11B81" w:rsidP="00F1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>дата и номер предостережения, направленного в адрес контролируемого лица;</w:t>
      </w:r>
    </w:p>
    <w:p w:rsidR="00F11B81" w:rsidRPr="00064FDD" w:rsidRDefault="00F11B81" w:rsidP="00F1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:rsidR="00F11B81" w:rsidRPr="00064FDD" w:rsidRDefault="00F11B81" w:rsidP="00F1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>желаемый способ получения ответа по итогам рассмотрения возражения;</w:t>
      </w:r>
    </w:p>
    <w:p w:rsidR="00F11B81" w:rsidRPr="00064FDD" w:rsidRDefault="00F11B81" w:rsidP="00F1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>фамилия, имя, отчество (при наличии) лица, направившего возражение;</w:t>
      </w:r>
    </w:p>
    <w:p w:rsidR="00F11B81" w:rsidRPr="00064FDD" w:rsidRDefault="00F11B81" w:rsidP="00F1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>дата направления возражения.</w:t>
      </w:r>
    </w:p>
    <w:p w:rsidR="00420BDA" w:rsidRPr="00064FDD" w:rsidRDefault="00F11B81" w:rsidP="00F1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Возражение направляется контролируемым лицом на указанный </w:t>
      </w:r>
      <w:r w:rsidR="00426BB9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 xml:space="preserve">в предостережении адрес электронной почты </w:t>
      </w:r>
      <w:r w:rsidR="00641A8D" w:rsidRPr="00064FDD">
        <w:rPr>
          <w:rFonts w:cs="Times New Roman"/>
          <w:szCs w:val="28"/>
        </w:rPr>
        <w:t>Департамента</w:t>
      </w:r>
      <w:r w:rsidRPr="00064FDD">
        <w:rPr>
          <w:rFonts w:cs="Times New Roman"/>
          <w:szCs w:val="28"/>
        </w:rPr>
        <w:t xml:space="preserve"> либо иными указанными в предостережении способами.</w:t>
      </w:r>
    </w:p>
    <w:p w:rsidR="00693C02" w:rsidRPr="00064FDD" w:rsidRDefault="00F11B81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Уполномоченное должностное лицо рассматривает возражение </w:t>
      </w:r>
      <w:r w:rsidR="00426BB9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 xml:space="preserve">не более 30 дней </w:t>
      </w:r>
      <w:proofErr w:type="gramStart"/>
      <w:r w:rsidRPr="00064FDD">
        <w:rPr>
          <w:rFonts w:cs="Times New Roman"/>
          <w:szCs w:val="28"/>
        </w:rPr>
        <w:t>с даты получения</w:t>
      </w:r>
      <w:proofErr w:type="gramEnd"/>
      <w:r w:rsidRPr="00064FDD">
        <w:rPr>
          <w:rFonts w:cs="Times New Roman"/>
          <w:szCs w:val="28"/>
        </w:rPr>
        <w:t xml:space="preserve"> таких возражений.</w:t>
      </w:r>
    </w:p>
    <w:p w:rsidR="00693C02" w:rsidRPr="00064FDD" w:rsidRDefault="00F11B81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В случае принятия представленных контролируемым лицом </w:t>
      </w:r>
      <w:r w:rsidR="00426BB9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>в возражении доводов уполномоченное должностное лицо отзывает направленное предостережение с соответствующей отметкой в журнале учета объявленных предостережений.</w:t>
      </w:r>
    </w:p>
    <w:p w:rsidR="00F11B81" w:rsidRPr="00064FDD" w:rsidRDefault="00F11B81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В случае поступления возражения уполномоченное должностное лицо назначает консультацию с контролируемым лицом </w:t>
      </w:r>
      <w:r w:rsidR="005F7370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 xml:space="preserve">по вопросу рассмотрения поступивших возражений, </w:t>
      </w:r>
      <w:proofErr w:type="gramStart"/>
      <w:r w:rsidRPr="00064FDD">
        <w:rPr>
          <w:rFonts w:cs="Times New Roman"/>
          <w:szCs w:val="28"/>
        </w:rPr>
        <w:t>котор</w:t>
      </w:r>
      <w:r w:rsidR="009168C2" w:rsidRPr="00064FDD">
        <w:rPr>
          <w:rFonts w:cs="Times New Roman"/>
          <w:szCs w:val="28"/>
        </w:rPr>
        <w:t>ая</w:t>
      </w:r>
      <w:proofErr w:type="gramEnd"/>
      <w:r w:rsidRPr="00064FDD">
        <w:rPr>
          <w:rFonts w:cs="Times New Roman"/>
          <w:szCs w:val="28"/>
        </w:rPr>
        <w:t xml:space="preserve"> проводится </w:t>
      </w:r>
      <w:r w:rsidR="005F7370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 xml:space="preserve">не позднее чем в течение 5 рабочих дней со дня поступления возражения, </w:t>
      </w:r>
      <w:r w:rsidR="00E01467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>в форме очного или (в случае невозможности) заочного консультирования. В ходе консультирования контролируемое лицо вправе давать пояснения, представлять дополнительные документы или их заверенные копии, в том числе информацию о предпочтительных сроках устранения выявленных нарушений обязательных требований.</w:t>
      </w:r>
    </w:p>
    <w:p w:rsidR="00C05A2F" w:rsidRPr="006D303B" w:rsidRDefault="00C05A2F" w:rsidP="00C05A2F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Уполномоченные должностные лица Департамента </w:t>
      </w:r>
      <w:r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>по обращениям контролируемых лиц и их представителей осуществляют консультирование</w:t>
      </w:r>
      <w:r>
        <w:rPr>
          <w:rFonts w:eastAsia="Times New Roman" w:cs="Times New Roman"/>
          <w:szCs w:val="28"/>
          <w:lang w:eastAsia="ru-RU"/>
        </w:rPr>
        <w:t>.</w:t>
      </w:r>
      <w:r w:rsidRPr="006D303B">
        <w:t xml:space="preserve"> </w:t>
      </w:r>
    </w:p>
    <w:p w:rsidR="00C05A2F" w:rsidRPr="00C05A2F" w:rsidRDefault="00C05A2F" w:rsidP="00C05A2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05A2F">
        <w:rPr>
          <w:rFonts w:eastAsia="Times New Roman" w:cs="Times New Roman"/>
          <w:szCs w:val="28"/>
          <w:lang w:eastAsia="ru-RU"/>
        </w:rPr>
        <w:t>Консультирование осуществляется без взимания платы.</w:t>
      </w:r>
    </w:p>
    <w:p w:rsidR="00C05A2F" w:rsidRPr="003B5848" w:rsidRDefault="00C05A2F" w:rsidP="00C05A2F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Pr="003B5848">
        <w:rPr>
          <w:rFonts w:eastAsia="Times New Roman" w:cs="Times New Roman"/>
          <w:szCs w:val="28"/>
          <w:lang w:eastAsia="ru-RU"/>
        </w:rPr>
        <w:t>Консультирование</w:t>
      </w:r>
      <w:r w:rsidR="00EB009E">
        <w:rPr>
          <w:rFonts w:eastAsia="Times New Roman" w:cs="Times New Roman"/>
          <w:szCs w:val="28"/>
          <w:lang w:eastAsia="ru-RU"/>
        </w:rPr>
        <w:t xml:space="preserve"> </w:t>
      </w:r>
      <w:r w:rsidR="00EB009E">
        <w:t>(в том числе в письменной форме)</w:t>
      </w:r>
      <w:r w:rsidRPr="003B5848">
        <w:rPr>
          <w:rFonts w:eastAsia="Times New Roman" w:cs="Times New Roman"/>
          <w:szCs w:val="28"/>
          <w:lang w:eastAsia="ru-RU"/>
        </w:rPr>
        <w:t xml:space="preserve"> осуществляется по следующим вопросам:</w:t>
      </w:r>
    </w:p>
    <w:p w:rsidR="00C05A2F" w:rsidRPr="006D303B" w:rsidRDefault="00C05A2F" w:rsidP="00C05A2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03B">
        <w:rPr>
          <w:rFonts w:eastAsia="Times New Roman" w:cs="Times New Roman"/>
          <w:szCs w:val="28"/>
          <w:lang w:eastAsia="ru-RU"/>
        </w:rPr>
        <w:t xml:space="preserve">а) организация и осуществление регионального государственного </w:t>
      </w:r>
      <w:r>
        <w:rPr>
          <w:rFonts w:eastAsia="Times New Roman" w:cs="Times New Roman"/>
          <w:szCs w:val="28"/>
          <w:lang w:eastAsia="ru-RU"/>
        </w:rPr>
        <w:t>контроля (</w:t>
      </w:r>
      <w:r w:rsidRPr="006D303B">
        <w:rPr>
          <w:rFonts w:eastAsia="Times New Roman" w:cs="Times New Roman"/>
          <w:szCs w:val="28"/>
          <w:lang w:eastAsia="ru-RU"/>
        </w:rPr>
        <w:t>надзора</w:t>
      </w:r>
      <w:r>
        <w:rPr>
          <w:rFonts w:eastAsia="Times New Roman" w:cs="Times New Roman"/>
          <w:szCs w:val="28"/>
          <w:lang w:eastAsia="ru-RU"/>
        </w:rPr>
        <w:t>)</w:t>
      </w:r>
      <w:r w:rsidRPr="006D303B">
        <w:rPr>
          <w:rFonts w:eastAsia="Times New Roman" w:cs="Times New Roman"/>
          <w:szCs w:val="28"/>
          <w:lang w:eastAsia="ru-RU"/>
        </w:rPr>
        <w:t>;</w:t>
      </w:r>
    </w:p>
    <w:p w:rsidR="00C05A2F" w:rsidRDefault="00C05A2F" w:rsidP="00C05A2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03B">
        <w:rPr>
          <w:rFonts w:eastAsia="Times New Roman" w:cs="Times New Roman"/>
          <w:szCs w:val="28"/>
          <w:lang w:eastAsia="ru-RU"/>
        </w:rPr>
        <w:t>б) соблюдение обязательных требовани</w:t>
      </w:r>
      <w:r>
        <w:rPr>
          <w:rFonts w:eastAsia="Times New Roman" w:cs="Times New Roman"/>
          <w:szCs w:val="28"/>
          <w:lang w:eastAsia="ru-RU"/>
        </w:rPr>
        <w:t>й в области технического состояния и эксплуатации аттракционов</w:t>
      </w:r>
      <w:r w:rsidRPr="006D303B">
        <w:rPr>
          <w:rFonts w:eastAsia="Times New Roman" w:cs="Times New Roman"/>
          <w:szCs w:val="28"/>
          <w:lang w:eastAsia="ru-RU"/>
        </w:rPr>
        <w:t>.</w:t>
      </w:r>
    </w:p>
    <w:p w:rsidR="00224AD8" w:rsidRPr="00064FDD" w:rsidRDefault="00224AD8" w:rsidP="00C05A2F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Консультирование может осуществляться </w:t>
      </w:r>
      <w:r w:rsidR="00FE37F1" w:rsidRPr="00064FDD">
        <w:rPr>
          <w:rFonts w:eastAsia="Times New Roman" w:cs="Times New Roman"/>
          <w:szCs w:val="28"/>
          <w:lang w:eastAsia="ru-RU"/>
        </w:rPr>
        <w:t xml:space="preserve">уполномоченными </w:t>
      </w:r>
      <w:r w:rsidRPr="00064FDD">
        <w:rPr>
          <w:rFonts w:eastAsia="Times New Roman" w:cs="Times New Roman"/>
          <w:szCs w:val="28"/>
          <w:lang w:eastAsia="ru-RU"/>
        </w:rPr>
        <w:t>должностным</w:t>
      </w:r>
      <w:r w:rsidR="00FE37F1" w:rsidRPr="00064FDD">
        <w:rPr>
          <w:rFonts w:eastAsia="Times New Roman" w:cs="Times New Roman"/>
          <w:szCs w:val="28"/>
          <w:lang w:eastAsia="ru-RU"/>
        </w:rPr>
        <w:t>и</w:t>
      </w:r>
      <w:r w:rsidRPr="00064FDD">
        <w:rPr>
          <w:rFonts w:eastAsia="Times New Roman" w:cs="Times New Roman"/>
          <w:szCs w:val="28"/>
          <w:lang w:eastAsia="ru-RU"/>
        </w:rPr>
        <w:t xml:space="preserve"> лиц</w:t>
      </w:r>
      <w:r w:rsidR="00FE37F1" w:rsidRPr="00064FDD">
        <w:rPr>
          <w:rFonts w:eastAsia="Times New Roman" w:cs="Times New Roman"/>
          <w:szCs w:val="28"/>
          <w:lang w:eastAsia="ru-RU"/>
        </w:rPr>
        <w:t>ами</w:t>
      </w:r>
      <w:r w:rsidRPr="00064FDD">
        <w:rPr>
          <w:rFonts w:eastAsia="Times New Roman" w:cs="Times New Roman"/>
          <w:szCs w:val="28"/>
          <w:lang w:eastAsia="ru-RU"/>
        </w:rPr>
        <w:t xml:space="preserve"> </w:t>
      </w:r>
      <w:r w:rsidR="005C014E" w:rsidRPr="00064FDD">
        <w:rPr>
          <w:rFonts w:eastAsia="Times New Roman" w:cs="Times New Roman"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szCs w:val="28"/>
          <w:lang w:eastAsia="ru-RU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693C02" w:rsidRPr="00064FDD" w:rsidRDefault="00807C72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eastAsia="Times New Roman" w:cs="Times New Roman"/>
          <w:szCs w:val="28"/>
          <w:lang w:eastAsia="ru-RU"/>
        </w:rPr>
        <w:t>Время</w:t>
      </w:r>
      <w:r w:rsidRPr="00064FDD">
        <w:rPr>
          <w:rFonts w:cs="Times New Roman"/>
          <w:szCs w:val="28"/>
        </w:rPr>
        <w:t xml:space="preserve"> консультирования не должно превышать 15 минут.</w:t>
      </w:r>
    </w:p>
    <w:p w:rsidR="00807C72" w:rsidRPr="00064FDD" w:rsidRDefault="00807C72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>Уполномоченное должностное лицо осуществляет консультирование, в том числе в письменной форме.</w:t>
      </w:r>
    </w:p>
    <w:p w:rsidR="00807C72" w:rsidRPr="00064FDD" w:rsidRDefault="00807C72" w:rsidP="00552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Письменное консультирование осуществляется в случае, если гражданин, обратившийся за консультированием, представил запрос </w:t>
      </w:r>
      <w:r w:rsidR="00C05A2F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 xml:space="preserve">о предоставлении письменного ответа. В этом случае письменный ответ направляется в порядке, установленном Федеральным </w:t>
      </w:r>
      <w:hyperlink r:id="rId12" w:history="1">
        <w:r w:rsidRPr="00064FDD">
          <w:rPr>
            <w:rFonts w:cs="Times New Roman"/>
            <w:szCs w:val="28"/>
          </w:rPr>
          <w:t>законом</w:t>
        </w:r>
      </w:hyperlink>
      <w:r w:rsidRPr="00064FDD">
        <w:rPr>
          <w:rFonts w:cs="Times New Roman"/>
          <w:szCs w:val="28"/>
        </w:rPr>
        <w:t xml:space="preserve"> </w:t>
      </w:r>
      <w:r w:rsidR="00C05A2F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>от 02.05.2006 № 59-ФЗ «О порядке рассмотрения обращений граждан Российской Федерации».</w:t>
      </w:r>
    </w:p>
    <w:p w:rsidR="00224AD8" w:rsidRPr="00064FDD" w:rsidRDefault="00224AD8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cs="Times New Roman"/>
          <w:szCs w:val="28"/>
        </w:rPr>
        <w:t>Должностное</w:t>
      </w:r>
      <w:r w:rsidRPr="00064FDD">
        <w:rPr>
          <w:rFonts w:eastAsia="Times New Roman" w:cs="Times New Roman"/>
          <w:szCs w:val="28"/>
          <w:lang w:eastAsia="ru-RU"/>
        </w:rPr>
        <w:t xml:space="preserve"> лицо </w:t>
      </w:r>
      <w:r w:rsidR="00FB1C48" w:rsidRPr="00064FDD">
        <w:rPr>
          <w:rFonts w:eastAsia="Times New Roman" w:cs="Times New Roman"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szCs w:val="28"/>
          <w:lang w:eastAsia="ru-RU"/>
        </w:rPr>
        <w:t xml:space="preserve">, осуществляющее устное консультирование, должно принять все необходимые меры для дачи полного и оперативного ответа на поставленные вопросы, в том числе </w:t>
      </w:r>
      <w:r w:rsidR="00C9333D" w:rsidRPr="00064FDD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 xml:space="preserve">с привлечением других должностных лиц </w:t>
      </w:r>
      <w:r w:rsidR="00FB1C48" w:rsidRPr="00064FDD">
        <w:rPr>
          <w:rFonts w:eastAsia="Times New Roman" w:cs="Times New Roman"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szCs w:val="28"/>
          <w:lang w:eastAsia="ru-RU"/>
        </w:rPr>
        <w:t xml:space="preserve">, в компетенцию которых входит решение поставленных вопросов. </w:t>
      </w:r>
    </w:p>
    <w:p w:rsidR="00224AD8" w:rsidRPr="00064FDD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064FDD">
        <w:rPr>
          <w:rFonts w:eastAsia="Times New Roman" w:cs="Times New Roman"/>
          <w:szCs w:val="28"/>
          <w:lang w:eastAsia="ru-RU"/>
        </w:rPr>
        <w:t>,</w:t>
      </w:r>
      <w:proofErr w:type="gramEnd"/>
      <w:r w:rsidRPr="00064FDD">
        <w:rPr>
          <w:rFonts w:eastAsia="Times New Roman" w:cs="Times New Roman"/>
          <w:szCs w:val="28"/>
          <w:lang w:eastAsia="ru-RU"/>
        </w:rPr>
        <w:t xml:space="preserve"> если для подготовки ответа требуется продолжительное время, должностное лицо </w:t>
      </w:r>
      <w:r w:rsidR="00204BB9" w:rsidRPr="00064FDD">
        <w:rPr>
          <w:rFonts w:eastAsia="Times New Roman" w:cs="Times New Roman"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szCs w:val="28"/>
          <w:lang w:eastAsia="ru-RU"/>
        </w:rPr>
        <w:t xml:space="preserve">, осуществляющее устное консультирование, вправе предложить заявителю обратиться </w:t>
      </w:r>
      <w:r w:rsidR="00C9333D" w:rsidRPr="00064FDD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>за необходимой информацией в письменном виде либо назначить другое удобное для заявителя время или заявителю сообщается телефонный номер, по которому он может получить необходимую ему информацию.</w:t>
      </w:r>
    </w:p>
    <w:p w:rsidR="00693C02" w:rsidRPr="00064FDD" w:rsidRDefault="00224AD8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cs="Times New Roman"/>
          <w:szCs w:val="28"/>
        </w:rPr>
        <w:t>Звонки</w:t>
      </w:r>
      <w:r w:rsidRPr="00064FDD">
        <w:rPr>
          <w:rFonts w:eastAsia="Times New Roman" w:cs="Times New Roman"/>
          <w:szCs w:val="28"/>
          <w:lang w:eastAsia="ru-RU"/>
        </w:rPr>
        <w:t xml:space="preserve"> от контролируемых лиц и/или их представителей принимаются в соответствии с графиком работы </w:t>
      </w:r>
      <w:r w:rsidR="00204BB9" w:rsidRPr="00064FDD">
        <w:rPr>
          <w:rFonts w:eastAsia="Times New Roman" w:cs="Times New Roman"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szCs w:val="28"/>
          <w:lang w:eastAsia="ru-RU"/>
        </w:rPr>
        <w:t xml:space="preserve">. При ответе на телефонные звонки должностные лица </w:t>
      </w:r>
      <w:r w:rsidR="00204BB9" w:rsidRPr="00064FDD">
        <w:rPr>
          <w:rFonts w:eastAsia="Times New Roman" w:cs="Times New Roman"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szCs w:val="28"/>
          <w:lang w:eastAsia="ru-RU"/>
        </w:rPr>
        <w:t xml:space="preserve">, осуществляющие консультирование, должны назвать свои фамилию, имя, отчество, занимаемую должность и наименование структурного подразделения </w:t>
      </w:r>
      <w:r w:rsidR="00204BB9" w:rsidRPr="00064FDD">
        <w:rPr>
          <w:rFonts w:eastAsia="Times New Roman" w:cs="Times New Roman"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szCs w:val="28"/>
          <w:lang w:eastAsia="ru-RU"/>
        </w:rPr>
        <w:t>.</w:t>
      </w:r>
    </w:p>
    <w:p w:rsidR="00693C02" w:rsidRPr="00064FDD" w:rsidRDefault="00224AD8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 w:rsidR="00204BB9" w:rsidRPr="00064FDD">
        <w:rPr>
          <w:rFonts w:eastAsia="Times New Roman" w:cs="Times New Roman"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szCs w:val="28"/>
          <w:lang w:eastAsia="ru-RU"/>
        </w:rPr>
        <w:t>, иных участников контрольного (надзорного) мероприятия.</w:t>
      </w:r>
    </w:p>
    <w:p w:rsidR="00680153" w:rsidRPr="00680153" w:rsidRDefault="00204BB9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80153">
        <w:rPr>
          <w:rFonts w:eastAsia="Times New Roman" w:cs="Times New Roman"/>
          <w:szCs w:val="28"/>
          <w:lang w:eastAsia="ru-RU"/>
        </w:rPr>
        <w:t xml:space="preserve">Департамент </w:t>
      </w:r>
      <w:r w:rsidR="00224AD8" w:rsidRPr="00680153">
        <w:rPr>
          <w:rFonts w:eastAsia="Times New Roman" w:cs="Times New Roman"/>
          <w:szCs w:val="28"/>
          <w:lang w:eastAsia="ru-RU"/>
        </w:rPr>
        <w:t>осуществляет учет консультирований.</w:t>
      </w:r>
    </w:p>
    <w:p w:rsidR="00204BB9" w:rsidRPr="00680153" w:rsidRDefault="00680153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80153">
        <w:rPr>
          <w:rFonts w:cs="Times New Roman"/>
          <w:szCs w:val="28"/>
        </w:rPr>
        <w:t xml:space="preserve">В случае поступления </w:t>
      </w:r>
      <w:r w:rsidR="008E6183">
        <w:rPr>
          <w:rFonts w:cs="Times New Roman"/>
          <w:szCs w:val="28"/>
        </w:rPr>
        <w:t>5</w:t>
      </w:r>
      <w:r w:rsidRPr="00680153">
        <w:rPr>
          <w:rFonts w:cs="Times New Roman"/>
          <w:szCs w:val="28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</w:t>
      </w:r>
      <w:r w:rsidRPr="00680153">
        <w:rPr>
          <w:rFonts w:cs="Times New Roman"/>
          <w:szCs w:val="28"/>
        </w:rPr>
        <w:lastRenderedPageBreak/>
        <w:t>сайте</w:t>
      </w:r>
      <w:r w:rsidR="00224AD8" w:rsidRPr="00680153">
        <w:rPr>
          <w:rFonts w:eastAsia="Times New Roman" w:cs="Times New Roman"/>
          <w:szCs w:val="28"/>
          <w:lang w:eastAsia="ru-RU"/>
        </w:rPr>
        <w:t xml:space="preserve"> </w:t>
      </w:r>
      <w:r w:rsidR="00204BB9" w:rsidRPr="00680153">
        <w:rPr>
          <w:rFonts w:eastAsia="Times New Roman" w:cs="Times New Roman"/>
          <w:szCs w:val="28"/>
          <w:lang w:eastAsia="ru-RU"/>
        </w:rPr>
        <w:t>Департамента</w:t>
      </w:r>
      <w:r w:rsidR="00224AD8" w:rsidRPr="00680153">
        <w:rPr>
          <w:rFonts w:eastAsia="Times New Roman" w:cs="Times New Roman"/>
          <w:szCs w:val="28"/>
          <w:lang w:eastAsia="ru-RU"/>
        </w:rPr>
        <w:t xml:space="preserve"> в сети «Интернет» письменного разъяснения, подписанного уполномоченным должностным лицом </w:t>
      </w:r>
      <w:r w:rsidR="00204BB9" w:rsidRPr="00680153">
        <w:rPr>
          <w:rFonts w:eastAsia="Times New Roman" w:cs="Times New Roman"/>
          <w:szCs w:val="28"/>
          <w:lang w:eastAsia="ru-RU"/>
        </w:rPr>
        <w:t>Департамента</w:t>
      </w:r>
      <w:r w:rsidR="00224AD8" w:rsidRPr="00680153">
        <w:rPr>
          <w:rFonts w:eastAsia="Times New Roman" w:cs="Times New Roman"/>
          <w:szCs w:val="28"/>
          <w:lang w:eastAsia="ru-RU"/>
        </w:rPr>
        <w:t>.</w:t>
      </w:r>
    </w:p>
    <w:p w:rsidR="00547AA2" w:rsidRDefault="00224AD8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47AA2">
        <w:rPr>
          <w:rFonts w:eastAsia="Times New Roman" w:cs="Times New Roman"/>
          <w:szCs w:val="28"/>
          <w:lang w:eastAsia="ru-RU"/>
        </w:rPr>
        <w:t xml:space="preserve">Профилактический визит проводится </w:t>
      </w:r>
      <w:r w:rsidR="00DC7E72" w:rsidRPr="00547AA2">
        <w:rPr>
          <w:rFonts w:eastAsia="Times New Roman" w:cs="Times New Roman"/>
          <w:szCs w:val="28"/>
          <w:lang w:eastAsia="ru-RU"/>
        </w:rPr>
        <w:t>уполномоченным должностным лицом Департамента</w:t>
      </w:r>
      <w:r w:rsidRPr="00547AA2">
        <w:rPr>
          <w:rFonts w:eastAsia="Times New Roman" w:cs="Times New Roman"/>
          <w:szCs w:val="28"/>
          <w:lang w:eastAsia="ru-RU"/>
        </w:rPr>
        <w:t xml:space="preserve"> в форме профилактической беседы </w:t>
      </w:r>
      <w:r w:rsidR="005F7370">
        <w:rPr>
          <w:rFonts w:eastAsia="Times New Roman" w:cs="Times New Roman"/>
          <w:szCs w:val="28"/>
          <w:lang w:eastAsia="ru-RU"/>
        </w:rPr>
        <w:br/>
      </w:r>
      <w:r w:rsidRPr="00547AA2">
        <w:rPr>
          <w:rFonts w:eastAsia="Times New Roman" w:cs="Times New Roman"/>
          <w:szCs w:val="28"/>
          <w:lang w:eastAsia="ru-RU"/>
        </w:rPr>
        <w:t>по месту осуществления деятельности контролируемого лиц</w:t>
      </w:r>
      <w:r w:rsidR="0055255B" w:rsidRPr="00547AA2">
        <w:rPr>
          <w:rFonts w:eastAsia="Times New Roman" w:cs="Times New Roman"/>
          <w:szCs w:val="28"/>
          <w:lang w:eastAsia="ru-RU"/>
        </w:rPr>
        <w:t>а</w:t>
      </w:r>
      <w:r w:rsidRPr="00547AA2">
        <w:rPr>
          <w:rFonts w:eastAsia="Times New Roman" w:cs="Times New Roman"/>
          <w:szCs w:val="28"/>
          <w:lang w:eastAsia="ru-RU"/>
        </w:rPr>
        <w:t xml:space="preserve"> либо путем использования видео</w:t>
      </w:r>
      <w:r w:rsidR="00773779" w:rsidRPr="00547AA2">
        <w:rPr>
          <w:rFonts w:eastAsia="Times New Roman" w:cs="Times New Roman"/>
          <w:szCs w:val="28"/>
          <w:lang w:eastAsia="ru-RU"/>
        </w:rPr>
        <w:t>-</w:t>
      </w:r>
      <w:r w:rsidRPr="00547AA2">
        <w:rPr>
          <w:rFonts w:eastAsia="Times New Roman" w:cs="Times New Roman"/>
          <w:szCs w:val="28"/>
          <w:lang w:eastAsia="ru-RU"/>
        </w:rPr>
        <w:t>конференц</w:t>
      </w:r>
      <w:r w:rsidR="00773779" w:rsidRPr="00547AA2">
        <w:rPr>
          <w:rFonts w:eastAsia="Times New Roman" w:cs="Times New Roman"/>
          <w:szCs w:val="28"/>
          <w:lang w:eastAsia="ru-RU"/>
        </w:rPr>
        <w:t>-</w:t>
      </w:r>
      <w:r w:rsidRPr="00547AA2">
        <w:rPr>
          <w:rFonts w:eastAsia="Times New Roman" w:cs="Times New Roman"/>
          <w:szCs w:val="28"/>
          <w:lang w:eastAsia="ru-RU"/>
        </w:rPr>
        <w:t>связи.</w:t>
      </w:r>
    </w:p>
    <w:p w:rsidR="003B03A6" w:rsidRPr="00547AA2" w:rsidRDefault="00DC7E72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47AA2">
        <w:rPr>
          <w:rFonts w:cs="Times New Roman"/>
          <w:szCs w:val="28"/>
        </w:rPr>
        <w:t xml:space="preserve">Обязательные профилактические визиты проводятся </w:t>
      </w:r>
      <w:r w:rsidR="003B03A6" w:rsidRPr="00547AA2">
        <w:rPr>
          <w:rFonts w:cs="Times New Roman"/>
          <w:szCs w:val="28"/>
        </w:rPr>
        <w:br/>
      </w:r>
      <w:r w:rsidRPr="00547AA2">
        <w:rPr>
          <w:rFonts w:cs="Times New Roman"/>
          <w:szCs w:val="28"/>
        </w:rPr>
        <w:t xml:space="preserve">в отношении лиц, </w:t>
      </w:r>
      <w:r w:rsidR="0055255B" w:rsidRPr="00547AA2">
        <w:rPr>
          <w:rFonts w:cs="Times New Roman"/>
          <w:szCs w:val="28"/>
        </w:rPr>
        <w:t xml:space="preserve">приступающих </w:t>
      </w:r>
      <w:r w:rsidR="003B03A6" w:rsidRPr="00547AA2">
        <w:rPr>
          <w:rFonts w:cs="Times New Roman"/>
          <w:szCs w:val="28"/>
        </w:rPr>
        <w:t xml:space="preserve">к осуществлению деятельности, связанной с эксплуатацией </w:t>
      </w:r>
      <w:r w:rsidR="001824F4">
        <w:rPr>
          <w:rFonts w:cs="Times New Roman"/>
          <w:szCs w:val="28"/>
        </w:rPr>
        <w:t>аттракционов</w:t>
      </w:r>
      <w:r w:rsidRPr="00547AA2">
        <w:rPr>
          <w:rFonts w:cs="Times New Roman"/>
          <w:szCs w:val="28"/>
        </w:rPr>
        <w:t>,</w:t>
      </w:r>
      <w:r w:rsidR="00547AA2" w:rsidRPr="00547AA2">
        <w:rPr>
          <w:rFonts w:cs="Times New Roman"/>
          <w:szCs w:val="28"/>
        </w:rPr>
        <w:t xml:space="preserve"> а также в отношении объектов </w:t>
      </w:r>
      <w:r w:rsidR="00B834A4">
        <w:rPr>
          <w:rFonts w:cs="Times New Roman"/>
          <w:szCs w:val="28"/>
        </w:rPr>
        <w:t>контроля (</w:t>
      </w:r>
      <w:r w:rsidR="00547AA2" w:rsidRPr="00547AA2">
        <w:rPr>
          <w:rFonts w:cs="Times New Roman"/>
          <w:szCs w:val="28"/>
        </w:rPr>
        <w:t>надзора</w:t>
      </w:r>
      <w:r w:rsidR="00B834A4">
        <w:rPr>
          <w:rFonts w:cs="Times New Roman"/>
          <w:szCs w:val="28"/>
        </w:rPr>
        <w:t>)</w:t>
      </w:r>
      <w:r w:rsidRPr="00547AA2">
        <w:rPr>
          <w:rFonts w:cs="Times New Roman"/>
          <w:szCs w:val="28"/>
        </w:rPr>
        <w:t xml:space="preserve"> отнесенных к категории значительного риска. </w:t>
      </w:r>
      <w:r w:rsidR="003B03A6" w:rsidRPr="00547AA2">
        <w:rPr>
          <w:rFonts w:eastAsia="Times New Roman" w:cs="Times New Roman"/>
          <w:szCs w:val="28"/>
          <w:lang w:eastAsia="ru-RU"/>
        </w:rPr>
        <w:t xml:space="preserve">Департамент обязан предложить проведение профилактического визита лицам, приступающим к осуществлению деятельности, связанной </w:t>
      </w:r>
      <w:r w:rsidR="001824F4">
        <w:rPr>
          <w:rFonts w:eastAsia="Times New Roman" w:cs="Times New Roman"/>
          <w:szCs w:val="28"/>
          <w:lang w:eastAsia="ru-RU"/>
        </w:rPr>
        <w:br/>
      </w:r>
      <w:r w:rsidR="003B03A6" w:rsidRPr="00547AA2">
        <w:rPr>
          <w:rFonts w:eastAsia="Times New Roman" w:cs="Times New Roman"/>
          <w:szCs w:val="28"/>
          <w:lang w:eastAsia="ru-RU"/>
        </w:rPr>
        <w:t xml:space="preserve">с эксплуатацией </w:t>
      </w:r>
      <w:r w:rsidR="001824F4">
        <w:rPr>
          <w:rFonts w:eastAsia="Times New Roman" w:cs="Times New Roman"/>
          <w:szCs w:val="28"/>
          <w:lang w:eastAsia="ru-RU"/>
        </w:rPr>
        <w:t>аттракционов</w:t>
      </w:r>
      <w:r w:rsidR="003B03A6" w:rsidRPr="00547AA2">
        <w:rPr>
          <w:rFonts w:eastAsia="Times New Roman" w:cs="Times New Roman"/>
          <w:szCs w:val="28"/>
          <w:lang w:eastAsia="ru-RU"/>
        </w:rPr>
        <w:t xml:space="preserve">, не позднее чем в течение одного года </w:t>
      </w:r>
      <w:r w:rsidR="001824F4">
        <w:rPr>
          <w:rFonts w:eastAsia="Times New Roman" w:cs="Times New Roman"/>
          <w:szCs w:val="28"/>
          <w:lang w:eastAsia="ru-RU"/>
        </w:rPr>
        <w:br/>
      </w:r>
      <w:r w:rsidR="003B03A6" w:rsidRPr="00547AA2">
        <w:rPr>
          <w:rFonts w:eastAsia="Times New Roman" w:cs="Times New Roman"/>
          <w:szCs w:val="28"/>
          <w:lang w:eastAsia="ru-RU"/>
        </w:rPr>
        <w:t>с момента начала такой деятельности.</w:t>
      </w:r>
    </w:p>
    <w:p w:rsidR="003B03A6" w:rsidRPr="00064FDD" w:rsidRDefault="00224AD8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Профилактический визит в отношении объектов </w:t>
      </w:r>
      <w:r w:rsidR="00555E35">
        <w:rPr>
          <w:rFonts w:eastAsia="Times New Roman" w:cs="Times New Roman"/>
          <w:szCs w:val="28"/>
          <w:lang w:eastAsia="ru-RU"/>
        </w:rPr>
        <w:t>контроля (</w:t>
      </w:r>
      <w:r w:rsidR="00547AA2">
        <w:rPr>
          <w:rFonts w:eastAsia="Times New Roman" w:cs="Times New Roman"/>
          <w:szCs w:val="28"/>
          <w:lang w:eastAsia="ru-RU"/>
        </w:rPr>
        <w:t>надзора</w:t>
      </w:r>
      <w:r w:rsidR="00555E35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>, отнесенных к категории значительного риска, проводится один раз в год.</w:t>
      </w:r>
    </w:p>
    <w:p w:rsidR="00A65315" w:rsidRPr="00064FDD" w:rsidRDefault="00224AD8" w:rsidP="00C82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О проведении обязательного профилактического визита контролируемое лицо должно быть уведомлено не </w:t>
      </w:r>
      <w:r w:rsidR="00C82358" w:rsidRPr="00064FDD">
        <w:rPr>
          <w:rFonts w:eastAsia="Times New Roman" w:cs="Times New Roman"/>
          <w:szCs w:val="28"/>
          <w:lang w:eastAsia="ru-RU"/>
        </w:rPr>
        <w:t>позднее,</w:t>
      </w:r>
      <w:r w:rsidRPr="00064FDD">
        <w:rPr>
          <w:rFonts w:eastAsia="Times New Roman" w:cs="Times New Roman"/>
          <w:szCs w:val="28"/>
          <w:lang w:eastAsia="ru-RU"/>
        </w:rPr>
        <w:t xml:space="preserve"> чем </w:t>
      </w:r>
      <w:r w:rsidR="00C82358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 xml:space="preserve">за </w:t>
      </w:r>
      <w:r w:rsidR="00C424EA">
        <w:rPr>
          <w:rFonts w:eastAsia="Times New Roman" w:cs="Times New Roman"/>
          <w:szCs w:val="28"/>
          <w:lang w:eastAsia="ru-RU"/>
        </w:rPr>
        <w:t>5</w:t>
      </w:r>
      <w:r w:rsidRPr="00064FDD">
        <w:rPr>
          <w:rFonts w:eastAsia="Times New Roman" w:cs="Times New Roman"/>
          <w:szCs w:val="28"/>
          <w:lang w:eastAsia="ru-RU"/>
        </w:rPr>
        <w:t xml:space="preserve"> рабочих дней до даты его проведения.</w:t>
      </w:r>
      <w:r w:rsidR="00A65315" w:rsidRPr="00064FDD">
        <w:rPr>
          <w:rFonts w:cs="Times New Roman"/>
          <w:szCs w:val="28"/>
        </w:rPr>
        <w:t xml:space="preserve"> Указанное уведомление направляется контролируемому лицу в соответствии со </w:t>
      </w:r>
      <w:hyperlink r:id="rId13" w:history="1">
        <w:r w:rsidR="00A65315" w:rsidRPr="00064FDD">
          <w:rPr>
            <w:rFonts w:cs="Times New Roman"/>
            <w:szCs w:val="28"/>
          </w:rPr>
          <w:t>статьей 21</w:t>
        </w:r>
      </w:hyperlink>
      <w:r w:rsidR="00A65315" w:rsidRPr="00064FDD">
        <w:rPr>
          <w:rFonts w:cs="Times New Roman"/>
          <w:szCs w:val="28"/>
        </w:rPr>
        <w:t xml:space="preserve"> Федерального закона № 248-ФЗ.</w:t>
      </w:r>
    </w:p>
    <w:p w:rsidR="00A65315" w:rsidRPr="00064FDD" w:rsidRDefault="00A65315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Обязательный</w:t>
      </w:r>
      <w:r w:rsidR="002B5E91" w:rsidRPr="00064FDD">
        <w:rPr>
          <w:rFonts w:eastAsia="Times New Roman" w:cs="Times New Roman"/>
          <w:szCs w:val="28"/>
          <w:lang w:eastAsia="ru-RU"/>
        </w:rPr>
        <w:t xml:space="preserve"> </w:t>
      </w:r>
      <w:r w:rsidR="00224AD8" w:rsidRPr="00064FDD">
        <w:rPr>
          <w:rFonts w:eastAsia="Times New Roman" w:cs="Times New Roman"/>
          <w:szCs w:val="28"/>
          <w:lang w:eastAsia="ru-RU"/>
        </w:rPr>
        <w:t>профилактическ</w:t>
      </w:r>
      <w:r w:rsidRPr="00064FDD">
        <w:rPr>
          <w:rFonts w:eastAsia="Times New Roman" w:cs="Times New Roman"/>
          <w:szCs w:val="28"/>
          <w:lang w:eastAsia="ru-RU"/>
        </w:rPr>
        <w:t>ий</w:t>
      </w:r>
      <w:r w:rsidR="00224AD8" w:rsidRPr="00064FDD">
        <w:rPr>
          <w:rFonts w:eastAsia="Times New Roman" w:cs="Times New Roman"/>
          <w:szCs w:val="28"/>
          <w:lang w:eastAsia="ru-RU"/>
        </w:rPr>
        <w:t xml:space="preserve"> визит </w:t>
      </w:r>
      <w:r w:rsidR="002B5E91" w:rsidRPr="00064FDD">
        <w:rPr>
          <w:rFonts w:eastAsia="Times New Roman" w:cs="Times New Roman"/>
          <w:szCs w:val="28"/>
          <w:lang w:eastAsia="ru-RU"/>
        </w:rPr>
        <w:t>проводится</w:t>
      </w:r>
      <w:r w:rsidR="00224AD8" w:rsidRPr="00064FDD">
        <w:rPr>
          <w:rFonts w:eastAsia="Times New Roman" w:cs="Times New Roman"/>
          <w:szCs w:val="28"/>
          <w:lang w:eastAsia="ru-RU"/>
        </w:rPr>
        <w:t xml:space="preserve"> в течение </w:t>
      </w:r>
      <w:r w:rsidR="00C424EA">
        <w:rPr>
          <w:rFonts w:eastAsia="Times New Roman" w:cs="Times New Roman"/>
          <w:szCs w:val="28"/>
          <w:lang w:eastAsia="ru-RU"/>
        </w:rPr>
        <w:br/>
        <w:t>1</w:t>
      </w:r>
      <w:r w:rsidR="002B5E91" w:rsidRPr="00064FDD">
        <w:rPr>
          <w:rFonts w:eastAsia="Times New Roman" w:cs="Times New Roman"/>
          <w:szCs w:val="28"/>
          <w:lang w:eastAsia="ru-RU"/>
        </w:rPr>
        <w:t xml:space="preserve"> </w:t>
      </w:r>
      <w:r w:rsidR="00224AD8" w:rsidRPr="00064FDD">
        <w:rPr>
          <w:rFonts w:eastAsia="Times New Roman" w:cs="Times New Roman"/>
          <w:szCs w:val="28"/>
          <w:lang w:eastAsia="ru-RU"/>
        </w:rPr>
        <w:t>рабочего дня.</w:t>
      </w:r>
    </w:p>
    <w:p w:rsidR="00420BDA" w:rsidRPr="00064FDD" w:rsidRDefault="00224AD8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4E1A55" w:rsidRPr="00064FDD">
        <w:rPr>
          <w:rFonts w:eastAsia="Times New Roman" w:cs="Times New Roman"/>
          <w:szCs w:val="28"/>
          <w:lang w:eastAsia="ru-RU"/>
        </w:rPr>
        <w:t>Департамент</w:t>
      </w:r>
      <w:r w:rsidRPr="00064FDD">
        <w:rPr>
          <w:rFonts w:eastAsia="Times New Roman" w:cs="Times New Roman"/>
          <w:szCs w:val="28"/>
          <w:lang w:eastAsia="ru-RU"/>
        </w:rPr>
        <w:t xml:space="preserve"> не </w:t>
      </w:r>
      <w:r w:rsidR="00AC1E8B" w:rsidRPr="00064FDD">
        <w:rPr>
          <w:rFonts w:eastAsia="Times New Roman" w:cs="Times New Roman"/>
          <w:szCs w:val="28"/>
          <w:lang w:eastAsia="ru-RU"/>
        </w:rPr>
        <w:t>позднее,</w:t>
      </w:r>
      <w:r w:rsidRPr="00064FDD">
        <w:rPr>
          <w:rFonts w:eastAsia="Times New Roman" w:cs="Times New Roman"/>
          <w:szCs w:val="28"/>
          <w:lang w:eastAsia="ru-RU"/>
        </w:rPr>
        <w:t xml:space="preserve"> чем за три рабочих дня до даты его проведения.</w:t>
      </w:r>
    </w:p>
    <w:p w:rsidR="00420BDA" w:rsidRPr="00064FDD" w:rsidRDefault="00420BDA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Уполномоченное должностное лицо Департамента </w:t>
      </w:r>
      <w:r w:rsidR="00E01467" w:rsidRPr="00064FDD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>в уведомлении о проведении обязательного профилактического визита указывает дату и срок его проведения.</w:t>
      </w:r>
    </w:p>
    <w:p w:rsidR="00465CB5" w:rsidRPr="00064FDD" w:rsidRDefault="00420BDA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Департамент осуществляет учет профилактических визитов.</w:t>
      </w:r>
    </w:p>
    <w:p w:rsidR="00420BDA" w:rsidRPr="00064FDD" w:rsidRDefault="00420BDA" w:rsidP="00420BDA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465CB5" w:rsidRPr="00C20F13" w:rsidRDefault="00465CB5" w:rsidP="00BE73CE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20F13">
        <w:rPr>
          <w:rFonts w:eastAsia="Times New Roman" w:cs="Times New Roman"/>
          <w:b/>
          <w:szCs w:val="28"/>
          <w:lang w:eastAsia="ru-RU"/>
        </w:rPr>
        <w:t xml:space="preserve">Осуществление государственного </w:t>
      </w:r>
      <w:r w:rsidR="001824F4">
        <w:rPr>
          <w:rFonts w:eastAsia="Times New Roman" w:cs="Times New Roman"/>
          <w:b/>
          <w:szCs w:val="28"/>
          <w:lang w:eastAsia="ru-RU"/>
        </w:rPr>
        <w:t>регионального</w:t>
      </w:r>
      <w:r w:rsidR="001824F4">
        <w:rPr>
          <w:rFonts w:eastAsia="Times New Roman" w:cs="Times New Roman"/>
          <w:b/>
          <w:szCs w:val="28"/>
          <w:lang w:eastAsia="ru-RU"/>
        </w:rPr>
        <w:br/>
      </w:r>
      <w:r w:rsidR="00AA0257" w:rsidRPr="00C20F13">
        <w:rPr>
          <w:rFonts w:eastAsia="Times New Roman" w:cs="Times New Roman"/>
          <w:b/>
          <w:szCs w:val="28"/>
          <w:lang w:eastAsia="ru-RU"/>
        </w:rPr>
        <w:t>контроля (</w:t>
      </w:r>
      <w:r w:rsidRPr="00C20F13">
        <w:rPr>
          <w:rFonts w:eastAsia="Times New Roman" w:cs="Times New Roman"/>
          <w:b/>
          <w:szCs w:val="28"/>
          <w:lang w:eastAsia="ru-RU"/>
        </w:rPr>
        <w:t>надзора</w:t>
      </w:r>
      <w:r w:rsidR="00AA0257" w:rsidRPr="00C20F13">
        <w:rPr>
          <w:rFonts w:eastAsia="Times New Roman" w:cs="Times New Roman"/>
          <w:b/>
          <w:szCs w:val="28"/>
          <w:lang w:eastAsia="ru-RU"/>
        </w:rPr>
        <w:t>)</w:t>
      </w:r>
    </w:p>
    <w:p w:rsidR="00465CB5" w:rsidRPr="00064FDD" w:rsidRDefault="00465CB5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6162A" w:rsidRPr="00064FDD" w:rsidRDefault="00C6162A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Взаимодействие с контролируемым лицом Департамент</w:t>
      </w:r>
      <w:r w:rsidR="00F637E5" w:rsidRPr="00064FDD">
        <w:rPr>
          <w:rFonts w:eastAsia="Times New Roman" w:cs="Times New Roman"/>
          <w:szCs w:val="28"/>
          <w:lang w:eastAsia="ru-RU"/>
        </w:rPr>
        <w:t>а</w:t>
      </w:r>
      <w:r w:rsidRPr="00064FDD">
        <w:rPr>
          <w:rFonts w:eastAsia="Times New Roman" w:cs="Times New Roman"/>
          <w:szCs w:val="28"/>
          <w:lang w:eastAsia="ru-RU"/>
        </w:rPr>
        <w:t xml:space="preserve"> осуществляется при проведении следующих контрольных (надзорных) мероприятий:</w:t>
      </w:r>
    </w:p>
    <w:p w:rsidR="008D58AB" w:rsidRPr="00C20F13" w:rsidRDefault="00C6162A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C20F13">
        <w:rPr>
          <w:rFonts w:eastAsia="Times New Roman" w:cs="Times New Roman"/>
          <w:szCs w:val="28"/>
          <w:lang w:eastAsia="ru-RU"/>
        </w:rPr>
        <w:t xml:space="preserve">1) </w:t>
      </w:r>
      <w:r w:rsidR="008D58AB" w:rsidRPr="00C20F13">
        <w:rPr>
          <w:rFonts w:eastAsia="Times New Roman" w:cs="Times New Roman"/>
          <w:szCs w:val="28"/>
          <w:lang w:eastAsia="ru-RU"/>
        </w:rPr>
        <w:t>контрольная закупка;</w:t>
      </w:r>
    </w:p>
    <w:p w:rsidR="00C6162A" w:rsidRPr="00064FDD" w:rsidRDefault="008D58AB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C20F13">
        <w:rPr>
          <w:rFonts w:eastAsia="Times New Roman" w:cs="Times New Roman"/>
          <w:szCs w:val="28"/>
          <w:lang w:eastAsia="ru-RU"/>
        </w:rPr>
        <w:t xml:space="preserve">2) </w:t>
      </w:r>
      <w:r w:rsidR="00C6162A" w:rsidRPr="00C20F13">
        <w:rPr>
          <w:rFonts w:eastAsia="Times New Roman" w:cs="Times New Roman"/>
          <w:szCs w:val="28"/>
          <w:lang w:eastAsia="ru-RU"/>
        </w:rPr>
        <w:t>инспекционный визит;</w:t>
      </w:r>
    </w:p>
    <w:p w:rsidR="00C6162A" w:rsidRPr="00064FDD" w:rsidRDefault="008D58AB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C6162A" w:rsidRPr="00064FDD">
        <w:rPr>
          <w:rFonts w:eastAsia="Times New Roman" w:cs="Times New Roman"/>
          <w:szCs w:val="28"/>
          <w:lang w:eastAsia="ru-RU"/>
        </w:rPr>
        <w:t>) рейдовый осмотр;</w:t>
      </w:r>
    </w:p>
    <w:p w:rsidR="00C6162A" w:rsidRPr="00064FDD" w:rsidRDefault="008D58AB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C6162A" w:rsidRPr="00064FDD">
        <w:rPr>
          <w:rFonts w:eastAsia="Times New Roman" w:cs="Times New Roman"/>
          <w:szCs w:val="28"/>
          <w:lang w:eastAsia="ru-RU"/>
        </w:rPr>
        <w:t>) документарная проверка;</w:t>
      </w:r>
    </w:p>
    <w:p w:rsidR="00C6162A" w:rsidRPr="00064FDD" w:rsidRDefault="008D58AB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C6162A" w:rsidRPr="00064FDD">
        <w:rPr>
          <w:rFonts w:eastAsia="Times New Roman" w:cs="Times New Roman"/>
          <w:szCs w:val="28"/>
          <w:lang w:eastAsia="ru-RU"/>
        </w:rPr>
        <w:t>) выездная проверка.</w:t>
      </w:r>
    </w:p>
    <w:p w:rsidR="00224AD8" w:rsidRPr="00064FDD" w:rsidRDefault="00C6162A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lastRenderedPageBreak/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224AD8" w:rsidRPr="00064FDD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1) наблюдение за соблюдением обязательных требований;</w:t>
      </w:r>
    </w:p>
    <w:p w:rsidR="00224AD8" w:rsidRPr="00064FDD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2) выездное обследование.</w:t>
      </w:r>
    </w:p>
    <w:p w:rsidR="00D132D6" w:rsidRPr="00064FDD" w:rsidRDefault="00D132D6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В отношении объектов </w:t>
      </w:r>
      <w:r w:rsidR="008D58AB">
        <w:rPr>
          <w:rFonts w:eastAsia="Times New Roman" w:cs="Times New Roman"/>
          <w:szCs w:val="28"/>
          <w:lang w:eastAsia="ru-RU"/>
        </w:rPr>
        <w:t>контроля (</w:t>
      </w:r>
      <w:r w:rsidRPr="00064FDD">
        <w:rPr>
          <w:rFonts w:eastAsia="Times New Roman" w:cs="Times New Roman"/>
          <w:szCs w:val="28"/>
          <w:lang w:eastAsia="ru-RU"/>
        </w:rPr>
        <w:t>надзора</w:t>
      </w:r>
      <w:r w:rsidR="008D58AB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проводятся следующие внеплановые контрольные (надзорные) мероприятия:</w:t>
      </w:r>
    </w:p>
    <w:p w:rsidR="008D58AB" w:rsidRPr="008D58AB" w:rsidRDefault="008D58AB" w:rsidP="008D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20F13">
        <w:rPr>
          <w:rFonts w:eastAsia="Times New Roman" w:cs="Times New Roman"/>
          <w:szCs w:val="28"/>
          <w:lang w:eastAsia="ru-RU"/>
        </w:rPr>
        <w:t>1) контрольная закупка;</w:t>
      </w:r>
    </w:p>
    <w:p w:rsidR="008D58AB" w:rsidRPr="008D58AB" w:rsidRDefault="008D58AB" w:rsidP="008D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8AB">
        <w:rPr>
          <w:rFonts w:eastAsia="Times New Roman" w:cs="Times New Roman"/>
          <w:szCs w:val="28"/>
          <w:lang w:eastAsia="ru-RU"/>
        </w:rPr>
        <w:t>2) инспекционный визит;</w:t>
      </w:r>
    </w:p>
    <w:p w:rsidR="008D58AB" w:rsidRPr="008D58AB" w:rsidRDefault="008D58AB" w:rsidP="008D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8AB">
        <w:rPr>
          <w:rFonts w:eastAsia="Times New Roman" w:cs="Times New Roman"/>
          <w:szCs w:val="28"/>
          <w:lang w:eastAsia="ru-RU"/>
        </w:rPr>
        <w:t>3) рейдовый осмотр;</w:t>
      </w:r>
    </w:p>
    <w:p w:rsidR="008D58AB" w:rsidRPr="008D58AB" w:rsidRDefault="008D58AB" w:rsidP="008D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8AB">
        <w:rPr>
          <w:rFonts w:eastAsia="Times New Roman" w:cs="Times New Roman"/>
          <w:szCs w:val="28"/>
          <w:lang w:eastAsia="ru-RU"/>
        </w:rPr>
        <w:t>4) документарная проверка;</w:t>
      </w:r>
    </w:p>
    <w:p w:rsidR="0071512E" w:rsidRDefault="00325532" w:rsidP="008D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 выездная проверка;</w:t>
      </w:r>
    </w:p>
    <w:p w:rsidR="00325532" w:rsidRPr="00064FDD" w:rsidRDefault="00325532" w:rsidP="008D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6) выездное обследование.</w:t>
      </w:r>
    </w:p>
    <w:p w:rsidR="00F6733D" w:rsidRDefault="0081428A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F6733D">
        <w:rPr>
          <w:rFonts w:eastAsia="Times New Roman" w:cs="Times New Roman"/>
          <w:szCs w:val="28"/>
          <w:lang w:eastAsia="ru-RU"/>
        </w:rPr>
        <w:t>Плановые</w:t>
      </w:r>
      <w:r w:rsidRPr="00F6733D">
        <w:rPr>
          <w:rFonts w:cs="Times New Roman"/>
          <w:szCs w:val="28"/>
        </w:rPr>
        <w:t xml:space="preserve">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F6733D" w:rsidRDefault="0081428A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F6733D">
        <w:rPr>
          <w:rFonts w:cs="Times New Roman"/>
          <w:szCs w:val="28"/>
        </w:rPr>
        <w:t xml:space="preserve">В решении о проведении контрольного (надзорного) мероприятия указываются сведения, установленные </w:t>
      </w:r>
      <w:hyperlink r:id="rId14" w:history="1">
        <w:r w:rsidRPr="00F6733D">
          <w:rPr>
            <w:rFonts w:cs="Times New Roman"/>
            <w:szCs w:val="28"/>
          </w:rPr>
          <w:t>частью 1 статьи 64</w:t>
        </w:r>
      </w:hyperlink>
      <w:r w:rsidRPr="00F6733D">
        <w:rPr>
          <w:rFonts w:cs="Times New Roman"/>
          <w:szCs w:val="28"/>
        </w:rPr>
        <w:t xml:space="preserve"> Федерального закона № 248-ФЗ.</w:t>
      </w:r>
      <w:r w:rsidR="00F6733D" w:rsidRPr="00F6733D">
        <w:rPr>
          <w:rFonts w:cs="Times New Roman"/>
          <w:szCs w:val="28"/>
        </w:rPr>
        <w:t xml:space="preserve"> </w:t>
      </w:r>
    </w:p>
    <w:p w:rsidR="00F6733D" w:rsidRPr="00F6733D" w:rsidRDefault="00F6733D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F6733D">
        <w:rPr>
          <w:rFonts w:cs="Times New Roman"/>
          <w:szCs w:val="28"/>
        </w:rPr>
        <w:t>Если в ходе контрольного (надзорного) мероприятия используются средства фото-, ауди</w:t>
      </w:r>
      <w:proofErr w:type="gramStart"/>
      <w:r w:rsidRPr="00F6733D">
        <w:rPr>
          <w:rFonts w:cs="Times New Roman"/>
          <w:szCs w:val="28"/>
        </w:rPr>
        <w:t>о-</w:t>
      </w:r>
      <w:proofErr w:type="gramEnd"/>
      <w:r w:rsidRPr="00F6733D">
        <w:rPr>
          <w:rFonts w:cs="Times New Roman"/>
          <w:szCs w:val="28"/>
        </w:rPr>
        <w:t xml:space="preserve"> и </w:t>
      </w:r>
      <w:proofErr w:type="spellStart"/>
      <w:r w:rsidRPr="00F6733D">
        <w:rPr>
          <w:rFonts w:cs="Times New Roman"/>
          <w:szCs w:val="28"/>
        </w:rPr>
        <w:t>видеофиксации</w:t>
      </w:r>
      <w:proofErr w:type="spellEnd"/>
      <w:r w:rsidRPr="00F6733D">
        <w:rPr>
          <w:rFonts w:cs="Times New Roman"/>
          <w:szCs w:val="28"/>
        </w:rPr>
        <w:t>, то в акте контрольного (надзорного) мероприятия делается соответствующая запись</w:t>
      </w:r>
      <w:r w:rsidRPr="007A1AB5">
        <w:rPr>
          <w:rFonts w:cs="Times New Roman"/>
          <w:szCs w:val="28"/>
        </w:rPr>
        <w:t>.</w:t>
      </w:r>
    </w:p>
    <w:p w:rsidR="00F6733D" w:rsidRPr="00F6733D" w:rsidRDefault="00F6733D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F6733D">
        <w:rPr>
          <w:rFonts w:cs="Times New Roman"/>
          <w:szCs w:val="28"/>
        </w:rPr>
        <w:t>Порядок осуществления фотосъемки, ауди</w:t>
      </w:r>
      <w:proofErr w:type="gramStart"/>
      <w:r w:rsidRPr="00F6733D">
        <w:rPr>
          <w:rFonts w:cs="Times New Roman"/>
          <w:szCs w:val="28"/>
        </w:rPr>
        <w:t>о-</w:t>
      </w:r>
      <w:proofErr w:type="gramEnd"/>
      <w:r w:rsidRPr="00F6733D">
        <w:rPr>
          <w:rFonts w:cs="Times New Roman"/>
          <w:szCs w:val="28"/>
        </w:rPr>
        <w:t xml:space="preserve"> и (или) видеозаписи, иных способов фиксации доказательств нарушений, в ходе контрольного (надзорного) мероприятия включает в себя:</w:t>
      </w:r>
    </w:p>
    <w:p w:rsidR="00F6733D" w:rsidRDefault="00F6733D" w:rsidP="003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361D2E">
        <w:rPr>
          <w:rFonts w:cs="Times New Roman"/>
          <w:szCs w:val="28"/>
        </w:rPr>
        <w:t>а) принятие должностным лицом Департамента, осуществляющим контрольное (надзорное) мероприятие, решения о применении фотосъемки, ауди</w:t>
      </w:r>
      <w:proofErr w:type="gramStart"/>
      <w:r w:rsidRPr="00361D2E">
        <w:rPr>
          <w:rFonts w:cs="Times New Roman"/>
          <w:szCs w:val="28"/>
        </w:rPr>
        <w:t>о-</w:t>
      </w:r>
      <w:proofErr w:type="gramEnd"/>
      <w:r w:rsidRPr="00361D2E">
        <w:rPr>
          <w:rFonts w:cs="Times New Roman"/>
          <w:szCs w:val="28"/>
        </w:rPr>
        <w:t xml:space="preserve"> и (или) видеозаписи, иных способов фиксации доказательств в случаях проведения:</w:t>
      </w:r>
    </w:p>
    <w:p w:rsidR="00325532" w:rsidRPr="00361D2E" w:rsidRDefault="00325532" w:rsidP="003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C20F13">
        <w:rPr>
          <w:rFonts w:eastAsia="Times New Roman" w:cs="Times New Roman"/>
          <w:szCs w:val="28"/>
          <w:lang w:eastAsia="ru-RU"/>
        </w:rPr>
        <w:t>1) контрольн</w:t>
      </w:r>
      <w:r w:rsidR="00F85464">
        <w:rPr>
          <w:rFonts w:eastAsia="Times New Roman" w:cs="Times New Roman"/>
          <w:szCs w:val="28"/>
          <w:lang w:eastAsia="ru-RU"/>
        </w:rPr>
        <w:t>ой</w:t>
      </w:r>
      <w:r w:rsidRPr="00C20F13">
        <w:rPr>
          <w:rFonts w:eastAsia="Times New Roman" w:cs="Times New Roman"/>
          <w:szCs w:val="28"/>
          <w:lang w:eastAsia="ru-RU"/>
        </w:rPr>
        <w:t xml:space="preserve"> закупк</w:t>
      </w:r>
      <w:r w:rsidR="00F85464">
        <w:rPr>
          <w:rFonts w:eastAsia="Times New Roman" w:cs="Times New Roman"/>
          <w:szCs w:val="28"/>
          <w:lang w:eastAsia="ru-RU"/>
        </w:rPr>
        <w:t>и;</w:t>
      </w:r>
    </w:p>
    <w:p w:rsidR="00F6733D" w:rsidRPr="00F6733D" w:rsidRDefault="00325532" w:rsidP="00361D2E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424EA">
        <w:rPr>
          <w:rFonts w:cs="Times New Roman"/>
          <w:szCs w:val="28"/>
        </w:rPr>
        <w:t xml:space="preserve">) </w:t>
      </w:r>
      <w:r w:rsidR="00F6733D" w:rsidRPr="00F6733D">
        <w:rPr>
          <w:rFonts w:cs="Times New Roman"/>
          <w:szCs w:val="28"/>
        </w:rPr>
        <w:t>инспекционного визита;</w:t>
      </w:r>
    </w:p>
    <w:p w:rsidR="00F6733D" w:rsidRPr="00F6733D" w:rsidRDefault="00325532" w:rsidP="00361D2E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424EA">
        <w:rPr>
          <w:rFonts w:cs="Times New Roman"/>
          <w:szCs w:val="28"/>
        </w:rPr>
        <w:t xml:space="preserve">) </w:t>
      </w:r>
      <w:r w:rsidR="00F6733D" w:rsidRPr="00F6733D">
        <w:rPr>
          <w:rFonts w:cs="Times New Roman"/>
          <w:szCs w:val="28"/>
        </w:rPr>
        <w:t>рейдового осмотра;</w:t>
      </w:r>
    </w:p>
    <w:p w:rsidR="00F6733D" w:rsidRDefault="00325532" w:rsidP="00361D2E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C424EA">
        <w:rPr>
          <w:rFonts w:cs="Times New Roman"/>
          <w:szCs w:val="28"/>
        </w:rPr>
        <w:t xml:space="preserve">) </w:t>
      </w:r>
      <w:r w:rsidR="00F6733D" w:rsidRPr="00F6733D">
        <w:rPr>
          <w:rFonts w:cs="Times New Roman"/>
          <w:szCs w:val="28"/>
        </w:rPr>
        <w:t>выездной проверки;</w:t>
      </w:r>
    </w:p>
    <w:p w:rsidR="00325532" w:rsidRPr="00F6733D" w:rsidRDefault="00325532" w:rsidP="00361D2E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выездного обследования.</w:t>
      </w:r>
    </w:p>
    <w:p w:rsidR="00F6733D" w:rsidRPr="00361D2E" w:rsidRDefault="00F6733D" w:rsidP="003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361D2E">
        <w:rPr>
          <w:rFonts w:cs="Times New Roman"/>
          <w:szCs w:val="28"/>
        </w:rPr>
        <w:t>б) извещение контролируемого лица, а также представителя контролируемого лица о ведении фотосъемки, ауди</w:t>
      </w:r>
      <w:proofErr w:type="gramStart"/>
      <w:r w:rsidRPr="00361D2E">
        <w:rPr>
          <w:rFonts w:cs="Times New Roman"/>
          <w:szCs w:val="28"/>
        </w:rPr>
        <w:t>о-</w:t>
      </w:r>
      <w:proofErr w:type="gramEnd"/>
      <w:r w:rsidRPr="00361D2E">
        <w:rPr>
          <w:rFonts w:cs="Times New Roman"/>
          <w:szCs w:val="28"/>
        </w:rPr>
        <w:t xml:space="preserve"> и (или) видеозаписи, иных способов фиксации доказательств, в случае осуществления контрольного (надзорного) мероприятия с взаимодействием </w:t>
      </w:r>
      <w:r w:rsidRPr="00361D2E">
        <w:rPr>
          <w:rFonts w:cs="Times New Roman"/>
          <w:szCs w:val="28"/>
        </w:rPr>
        <w:br/>
        <w:t>с контролируемым лицом;</w:t>
      </w:r>
    </w:p>
    <w:p w:rsidR="00F6733D" w:rsidRPr="00361D2E" w:rsidRDefault="00F6733D" w:rsidP="003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361D2E">
        <w:rPr>
          <w:rFonts w:cs="Times New Roman"/>
          <w:szCs w:val="28"/>
        </w:rPr>
        <w:t xml:space="preserve">в) внесение в акт </w:t>
      </w:r>
      <w:r w:rsidR="005462F6" w:rsidRPr="005462F6">
        <w:rPr>
          <w:rFonts w:cs="Times New Roman"/>
          <w:szCs w:val="28"/>
        </w:rPr>
        <w:t xml:space="preserve">контрольного (надзорного) мероприятия </w:t>
      </w:r>
      <w:r w:rsidRPr="00361D2E">
        <w:rPr>
          <w:rFonts w:cs="Times New Roman"/>
          <w:szCs w:val="28"/>
        </w:rPr>
        <w:t>соответствующей информации о ведении фотосъемки, ауди</w:t>
      </w:r>
      <w:proofErr w:type="gramStart"/>
      <w:r w:rsidRPr="00361D2E">
        <w:rPr>
          <w:rFonts w:cs="Times New Roman"/>
          <w:szCs w:val="28"/>
        </w:rPr>
        <w:t>о-</w:t>
      </w:r>
      <w:proofErr w:type="gramEnd"/>
      <w:r w:rsidRPr="00361D2E">
        <w:rPr>
          <w:rFonts w:cs="Times New Roman"/>
          <w:szCs w:val="28"/>
        </w:rPr>
        <w:t xml:space="preserve"> и (или) видеозаписи, иных способов фиксации доказательств;</w:t>
      </w:r>
    </w:p>
    <w:p w:rsidR="00F6733D" w:rsidRPr="00361D2E" w:rsidRDefault="00F6733D" w:rsidP="003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361D2E">
        <w:rPr>
          <w:rFonts w:cs="Times New Roman"/>
          <w:szCs w:val="28"/>
        </w:rPr>
        <w:lastRenderedPageBreak/>
        <w:t>г) обеспечение сохранности информации, полученной по средствам фотосъемки, ауди</w:t>
      </w:r>
      <w:proofErr w:type="gramStart"/>
      <w:r w:rsidRPr="00361D2E">
        <w:rPr>
          <w:rFonts w:cs="Times New Roman"/>
          <w:szCs w:val="28"/>
        </w:rPr>
        <w:t>о-</w:t>
      </w:r>
      <w:proofErr w:type="gramEnd"/>
      <w:r w:rsidRPr="00361D2E">
        <w:rPr>
          <w:rFonts w:cs="Times New Roman"/>
          <w:szCs w:val="28"/>
        </w:rPr>
        <w:t xml:space="preserve"> и (или) видеозаписи, иных способов фиксации доказательств.</w:t>
      </w:r>
    </w:p>
    <w:p w:rsidR="0081428A" w:rsidRPr="00361D2E" w:rsidRDefault="00F6733D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61D2E">
        <w:rPr>
          <w:rFonts w:cs="Times New Roman"/>
          <w:szCs w:val="28"/>
        </w:rPr>
        <w:t>Хранение материалов фото-, ауди</w:t>
      </w:r>
      <w:proofErr w:type="gramStart"/>
      <w:r w:rsidRPr="00361D2E">
        <w:rPr>
          <w:rFonts w:cs="Times New Roman"/>
          <w:szCs w:val="28"/>
        </w:rPr>
        <w:t>о-</w:t>
      </w:r>
      <w:proofErr w:type="gramEnd"/>
      <w:r w:rsidRPr="00361D2E">
        <w:rPr>
          <w:rFonts w:cs="Times New Roman"/>
          <w:szCs w:val="28"/>
        </w:rPr>
        <w:t xml:space="preserve"> и </w:t>
      </w:r>
      <w:proofErr w:type="spellStart"/>
      <w:r w:rsidRPr="00361D2E">
        <w:rPr>
          <w:rFonts w:cs="Times New Roman"/>
          <w:szCs w:val="28"/>
        </w:rPr>
        <w:t>видеофиксации</w:t>
      </w:r>
      <w:proofErr w:type="spellEnd"/>
      <w:r w:rsidRPr="00361D2E">
        <w:rPr>
          <w:rFonts w:cs="Times New Roman"/>
          <w:szCs w:val="28"/>
        </w:rPr>
        <w:t xml:space="preserve"> осуществляется на бумажном или электронном носителе. Использование материалов в целях, не связанных с проведением </w:t>
      </w:r>
      <w:r w:rsidR="007A1AB5">
        <w:rPr>
          <w:rFonts w:cs="Times New Roman"/>
          <w:szCs w:val="28"/>
        </w:rPr>
        <w:t xml:space="preserve">регионального государственного </w:t>
      </w:r>
      <w:r w:rsidR="00325532">
        <w:rPr>
          <w:rFonts w:cs="Times New Roman"/>
          <w:szCs w:val="28"/>
        </w:rPr>
        <w:t>контроля (</w:t>
      </w:r>
      <w:r w:rsidR="007A1AB5">
        <w:rPr>
          <w:rFonts w:cs="Times New Roman"/>
          <w:szCs w:val="28"/>
        </w:rPr>
        <w:t>надзора</w:t>
      </w:r>
      <w:r w:rsidR="00325532">
        <w:rPr>
          <w:rFonts w:cs="Times New Roman"/>
          <w:szCs w:val="28"/>
        </w:rPr>
        <w:t>)</w:t>
      </w:r>
      <w:r w:rsidRPr="00361D2E">
        <w:rPr>
          <w:rFonts w:cs="Times New Roman"/>
          <w:szCs w:val="28"/>
        </w:rPr>
        <w:t>, не допускается.</w:t>
      </w:r>
    </w:p>
    <w:p w:rsidR="00B27971" w:rsidRPr="00064FDD" w:rsidRDefault="00135F8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В целях снижения рисков причинения вреда (ущерба) </w:t>
      </w:r>
      <w:r w:rsidR="00B565BA" w:rsidRPr="00064FDD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 xml:space="preserve">на объектах </w:t>
      </w:r>
      <w:r w:rsidR="00325532">
        <w:rPr>
          <w:rFonts w:eastAsia="Times New Roman" w:cs="Times New Roman"/>
          <w:szCs w:val="28"/>
          <w:lang w:eastAsia="ru-RU"/>
        </w:rPr>
        <w:t>контроля (</w:t>
      </w:r>
      <w:r w:rsidRPr="00064FDD">
        <w:rPr>
          <w:rFonts w:eastAsia="Times New Roman" w:cs="Times New Roman"/>
          <w:szCs w:val="28"/>
          <w:lang w:eastAsia="ru-RU"/>
        </w:rPr>
        <w:t>надзора</w:t>
      </w:r>
      <w:r w:rsidR="00325532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и оптимизации проведения</w:t>
      </w:r>
      <w:r w:rsidR="00B27971" w:rsidRPr="00064FDD">
        <w:rPr>
          <w:rFonts w:eastAsia="Times New Roman" w:cs="Times New Roman"/>
          <w:szCs w:val="28"/>
          <w:lang w:eastAsia="ru-RU"/>
        </w:rPr>
        <w:t xml:space="preserve"> инспекционного визита, рейдового осмотра или выездной проверки должностными лицами Департамента используются проверочные листы (</w:t>
      </w:r>
      <w:r w:rsidRPr="00064FDD">
        <w:rPr>
          <w:rFonts w:eastAsia="Times New Roman" w:cs="Times New Roman"/>
          <w:szCs w:val="28"/>
          <w:lang w:eastAsia="ru-RU"/>
        </w:rPr>
        <w:t xml:space="preserve">списки контрольных вопросов, ответы на которые свидетельствуют </w:t>
      </w:r>
      <w:r w:rsidR="00C424EA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>о соблюдении или несоблюдении контролируемым лицом обязательных требований)</w:t>
      </w:r>
      <w:r w:rsidR="00B27971" w:rsidRPr="00064FDD">
        <w:rPr>
          <w:rFonts w:eastAsia="Times New Roman" w:cs="Times New Roman"/>
          <w:szCs w:val="28"/>
          <w:lang w:eastAsia="ru-RU"/>
        </w:rPr>
        <w:t>.</w:t>
      </w:r>
    </w:p>
    <w:p w:rsidR="00561F87" w:rsidRPr="00C3779C" w:rsidRDefault="00B27971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3779C">
        <w:rPr>
          <w:rFonts w:eastAsia="Times New Roman" w:cs="Times New Roman"/>
          <w:szCs w:val="28"/>
          <w:lang w:eastAsia="ru-RU"/>
        </w:rPr>
        <w:t xml:space="preserve">В целях оценки риска причинения вреда (ущерба) при принятии решения о проведении и выборе вида внепланового </w:t>
      </w:r>
      <w:r w:rsidR="00E84855" w:rsidRPr="00C3779C">
        <w:rPr>
          <w:rFonts w:eastAsia="Times New Roman" w:cs="Times New Roman"/>
          <w:szCs w:val="28"/>
          <w:lang w:eastAsia="ru-RU"/>
        </w:rPr>
        <w:t>контрольного (</w:t>
      </w:r>
      <w:r w:rsidRPr="00C3779C">
        <w:rPr>
          <w:rFonts w:eastAsia="Times New Roman" w:cs="Times New Roman"/>
          <w:szCs w:val="28"/>
          <w:lang w:eastAsia="ru-RU"/>
        </w:rPr>
        <w:t>надзорного</w:t>
      </w:r>
      <w:r w:rsidR="00E84855" w:rsidRPr="00C3779C">
        <w:rPr>
          <w:rFonts w:eastAsia="Times New Roman" w:cs="Times New Roman"/>
          <w:szCs w:val="28"/>
          <w:lang w:eastAsia="ru-RU"/>
        </w:rPr>
        <w:t>)</w:t>
      </w:r>
      <w:r w:rsidRPr="00C3779C">
        <w:rPr>
          <w:rFonts w:eastAsia="Times New Roman" w:cs="Times New Roman"/>
          <w:szCs w:val="28"/>
          <w:lang w:eastAsia="ru-RU"/>
        </w:rPr>
        <w:t xml:space="preserve"> мероприятия </w:t>
      </w:r>
      <w:r w:rsidR="00E84855" w:rsidRPr="00C3779C">
        <w:rPr>
          <w:rFonts w:eastAsia="Times New Roman" w:cs="Times New Roman"/>
          <w:szCs w:val="28"/>
          <w:lang w:eastAsia="ru-RU"/>
        </w:rPr>
        <w:t>Департамент</w:t>
      </w:r>
      <w:r w:rsidRPr="00C3779C">
        <w:rPr>
          <w:rFonts w:eastAsia="Times New Roman" w:cs="Times New Roman"/>
          <w:szCs w:val="28"/>
          <w:lang w:eastAsia="ru-RU"/>
        </w:rPr>
        <w:t xml:space="preserve"> применяет индикатор риска причинения вреда (ущерба)</w:t>
      </w:r>
      <w:r w:rsidR="008C0266" w:rsidRPr="00C3779C">
        <w:rPr>
          <w:rFonts w:eastAsia="Times New Roman" w:cs="Times New Roman"/>
          <w:szCs w:val="28"/>
          <w:lang w:eastAsia="ru-RU"/>
        </w:rPr>
        <w:t xml:space="preserve"> (далее - индикатор риска)</w:t>
      </w:r>
      <w:r w:rsidRPr="00C3779C">
        <w:rPr>
          <w:rFonts w:eastAsia="Times New Roman" w:cs="Times New Roman"/>
          <w:szCs w:val="28"/>
          <w:lang w:eastAsia="ru-RU"/>
        </w:rPr>
        <w:t xml:space="preserve">, </w:t>
      </w:r>
      <w:r w:rsidR="00E50B9E" w:rsidRPr="00C3779C">
        <w:rPr>
          <w:rFonts w:eastAsia="Times New Roman" w:cs="Times New Roman"/>
          <w:szCs w:val="28"/>
          <w:lang w:eastAsia="ru-RU"/>
        </w:rPr>
        <w:br/>
      </w:r>
      <w:r w:rsidRPr="00C3779C">
        <w:rPr>
          <w:rFonts w:eastAsia="Times New Roman" w:cs="Times New Roman"/>
          <w:szCs w:val="28"/>
          <w:lang w:eastAsia="ru-RU"/>
        </w:rPr>
        <w:t>с высокой степенью вероятности свидетельствующи</w:t>
      </w:r>
      <w:r w:rsidR="00E84855" w:rsidRPr="00C3779C">
        <w:rPr>
          <w:rFonts w:eastAsia="Times New Roman" w:cs="Times New Roman"/>
          <w:szCs w:val="28"/>
          <w:lang w:eastAsia="ru-RU"/>
        </w:rPr>
        <w:t>й</w:t>
      </w:r>
      <w:r w:rsidRPr="00C3779C">
        <w:rPr>
          <w:rFonts w:eastAsia="Times New Roman" w:cs="Times New Roman"/>
          <w:szCs w:val="28"/>
          <w:lang w:eastAsia="ru-RU"/>
        </w:rPr>
        <w:t xml:space="preserve"> о наличии вреда (ущерба) или возмож</w:t>
      </w:r>
      <w:r w:rsidR="008C0266" w:rsidRPr="00C3779C">
        <w:rPr>
          <w:rFonts w:eastAsia="Times New Roman" w:cs="Times New Roman"/>
          <w:szCs w:val="28"/>
          <w:lang w:eastAsia="ru-RU"/>
        </w:rPr>
        <w:t xml:space="preserve">ности причинения вреда (ущерба). </w:t>
      </w:r>
    </w:p>
    <w:p w:rsidR="00D6227C" w:rsidRPr="00C3779C" w:rsidRDefault="008C0266" w:rsidP="00561F8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3779C">
        <w:rPr>
          <w:rFonts w:eastAsia="Times New Roman" w:cs="Times New Roman"/>
          <w:szCs w:val="28"/>
          <w:lang w:eastAsia="ru-RU"/>
        </w:rPr>
        <w:t>Таким индикатором риска</w:t>
      </w:r>
      <w:r w:rsidR="00B27971" w:rsidRPr="00C3779C">
        <w:rPr>
          <w:rFonts w:eastAsia="Times New Roman" w:cs="Times New Roman"/>
          <w:szCs w:val="28"/>
          <w:lang w:eastAsia="ru-RU"/>
        </w:rPr>
        <w:t xml:space="preserve"> </w:t>
      </w:r>
      <w:r w:rsidR="00561F87" w:rsidRPr="00C3779C">
        <w:rPr>
          <w:rFonts w:cs="Times New Roman"/>
          <w:szCs w:val="28"/>
        </w:rPr>
        <w:t xml:space="preserve">являются </w:t>
      </w:r>
      <w:r w:rsidRPr="00C3779C">
        <w:t>сведения</w:t>
      </w:r>
      <w:r w:rsidR="00D6227C" w:rsidRPr="00C3779C">
        <w:t xml:space="preserve"> о трехкратном </w:t>
      </w:r>
      <w:r w:rsidR="00907147" w:rsidRPr="00C3779C">
        <w:br/>
      </w:r>
      <w:r w:rsidR="00D6227C" w:rsidRPr="00C3779C">
        <w:t xml:space="preserve">и более росте количества возбужденных </w:t>
      </w:r>
      <w:r w:rsidR="00561F87" w:rsidRPr="00C3779C">
        <w:t xml:space="preserve">должностным лицом Департамента </w:t>
      </w:r>
      <w:proofErr w:type="gramStart"/>
      <w:r w:rsidR="00D6227C" w:rsidRPr="00C3779C">
        <w:t xml:space="preserve">в отношении </w:t>
      </w:r>
      <w:r w:rsidRPr="00C3779C">
        <w:t>контролируемых лиц</w:t>
      </w:r>
      <w:r w:rsidR="00D6227C" w:rsidRPr="00C3779C">
        <w:t xml:space="preserve"> производств</w:t>
      </w:r>
      <w:r w:rsidR="00561F87" w:rsidRPr="00C3779C">
        <w:t xml:space="preserve"> по делам об административных правонарушениях </w:t>
      </w:r>
      <w:r w:rsidR="00D6227C" w:rsidRPr="00C3779C">
        <w:t xml:space="preserve">в текущем календарном году </w:t>
      </w:r>
      <w:r w:rsidR="00907147" w:rsidRPr="00C3779C">
        <w:br/>
      </w:r>
      <w:r w:rsidR="00D6227C" w:rsidRPr="00C3779C">
        <w:t>в сравнении</w:t>
      </w:r>
      <w:proofErr w:type="gramEnd"/>
      <w:r w:rsidR="00D6227C" w:rsidRPr="00C3779C">
        <w:t xml:space="preserve"> с предшествующим календарным годом.</w:t>
      </w:r>
    </w:p>
    <w:p w:rsidR="00224AD8" w:rsidRPr="00064FDD" w:rsidRDefault="00272764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Индивидуальные предприниматели, являющиеся к</w:t>
      </w:r>
      <w:r w:rsidR="00224AD8" w:rsidRPr="00064FDD">
        <w:rPr>
          <w:rFonts w:eastAsia="Times New Roman" w:cs="Times New Roman"/>
          <w:szCs w:val="28"/>
          <w:lang w:eastAsia="ru-RU"/>
        </w:rPr>
        <w:t>онтролируемы</w:t>
      </w:r>
      <w:r>
        <w:rPr>
          <w:rFonts w:eastAsia="Times New Roman" w:cs="Times New Roman"/>
          <w:szCs w:val="28"/>
          <w:lang w:eastAsia="ru-RU"/>
        </w:rPr>
        <w:t>ми</w:t>
      </w:r>
      <w:r w:rsidR="00224AD8" w:rsidRPr="00064FDD">
        <w:rPr>
          <w:rFonts w:eastAsia="Times New Roman" w:cs="Times New Roman"/>
          <w:szCs w:val="28"/>
          <w:lang w:eastAsia="ru-RU"/>
        </w:rPr>
        <w:t xml:space="preserve"> лиц</w:t>
      </w:r>
      <w:r w:rsidR="00FA422F" w:rsidRPr="00064FDD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ми,</w:t>
      </w:r>
      <w:bookmarkStart w:id="2" w:name="_GoBack"/>
      <w:bookmarkEnd w:id="2"/>
      <w:r w:rsidR="00C13831">
        <w:rPr>
          <w:rFonts w:eastAsia="Times New Roman" w:cs="Times New Roman"/>
          <w:szCs w:val="28"/>
          <w:lang w:eastAsia="ru-RU"/>
        </w:rPr>
        <w:t xml:space="preserve"> </w:t>
      </w:r>
      <w:r w:rsidR="00224AD8" w:rsidRPr="00064FDD">
        <w:rPr>
          <w:rFonts w:eastAsia="Times New Roman" w:cs="Times New Roman"/>
          <w:szCs w:val="28"/>
          <w:lang w:eastAsia="ru-RU"/>
        </w:rPr>
        <w:t xml:space="preserve">вправе представить в </w:t>
      </w:r>
      <w:r w:rsidR="008A22CC" w:rsidRPr="00064FDD">
        <w:rPr>
          <w:rFonts w:eastAsia="Times New Roman" w:cs="Times New Roman"/>
          <w:szCs w:val="28"/>
          <w:lang w:eastAsia="ru-RU"/>
        </w:rPr>
        <w:t>Департамент</w:t>
      </w:r>
      <w:r w:rsidR="00224AD8" w:rsidRPr="00064FDD">
        <w:rPr>
          <w:rFonts w:eastAsia="Times New Roman" w:cs="Times New Roman"/>
          <w:szCs w:val="28"/>
          <w:lang w:eastAsia="ru-RU"/>
        </w:rPr>
        <w:t xml:space="preserve"> информацию о невозможности присутствия при проведении контрольного (надзорного) </w:t>
      </w:r>
      <w:r w:rsidR="00F637E5" w:rsidRPr="00064FDD">
        <w:rPr>
          <w:rFonts w:eastAsia="Times New Roman" w:cs="Times New Roman"/>
          <w:szCs w:val="28"/>
          <w:lang w:eastAsia="ru-RU"/>
        </w:rPr>
        <w:t xml:space="preserve">мероприятия. </w:t>
      </w:r>
      <w:r w:rsidR="00224AD8" w:rsidRPr="00064FDD">
        <w:rPr>
          <w:rFonts w:eastAsia="Times New Roman" w:cs="Times New Roman"/>
          <w:szCs w:val="28"/>
          <w:lang w:eastAsia="ru-RU"/>
        </w:rPr>
        <w:t>Информация о невозможности присутствия при проведении контрольного (надзорного) мероприятия подтверждается документами при наступлении следующих случаев:</w:t>
      </w:r>
    </w:p>
    <w:p w:rsidR="00224AD8" w:rsidRPr="00064FDD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заболевание контролируемого лица (справка медицинской организации, листок временной нетрудоспособности);</w:t>
      </w:r>
    </w:p>
    <w:p w:rsidR="00224AD8" w:rsidRPr="00064FDD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приходящееся на период контрольного (надзорного) мероприятия судебное разбирательство, в котором контролируемое лицо участвует на основании судебного акта (судебная повестка);</w:t>
      </w:r>
    </w:p>
    <w:p w:rsidR="00224AD8" w:rsidRPr="00064FDD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призыв контролируемого лица на срочную военную службу или на военные сборы (уведомление (повестка)); </w:t>
      </w:r>
    </w:p>
    <w:p w:rsidR="00224AD8" w:rsidRPr="00064FDD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выезд контролируемого лица в поездку (обучение, туризм) </w:t>
      </w:r>
      <w:r w:rsidR="00122EF8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 xml:space="preserve">за пределы </w:t>
      </w:r>
      <w:r w:rsidR="008A22CC" w:rsidRPr="00064FDD">
        <w:rPr>
          <w:rFonts w:eastAsia="Times New Roman" w:cs="Times New Roman"/>
          <w:szCs w:val="28"/>
          <w:lang w:eastAsia="ru-RU"/>
        </w:rPr>
        <w:t>Ивановской</w:t>
      </w:r>
      <w:r w:rsidRPr="00064FDD">
        <w:rPr>
          <w:rFonts w:eastAsia="Times New Roman" w:cs="Times New Roman"/>
          <w:szCs w:val="28"/>
          <w:lang w:eastAsia="ru-RU"/>
        </w:rPr>
        <w:t xml:space="preserve"> области (договор, платежные документы).</w:t>
      </w:r>
    </w:p>
    <w:p w:rsidR="00224AD8" w:rsidRPr="00064FDD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64FDD">
        <w:rPr>
          <w:rFonts w:eastAsia="Times New Roman" w:cs="Times New Roman"/>
          <w:szCs w:val="28"/>
          <w:lang w:eastAsia="ru-RU"/>
        </w:rPr>
        <w:t xml:space="preserve">Информация о невозможности присутствия при проведении контрольного (надзорного) мероприятия с подтверждающими документами направляется </w:t>
      </w:r>
      <w:r w:rsidR="00FA422F" w:rsidRPr="00064FDD">
        <w:rPr>
          <w:rFonts w:eastAsia="Times New Roman" w:cs="Times New Roman"/>
          <w:szCs w:val="28"/>
          <w:lang w:eastAsia="ru-RU"/>
        </w:rPr>
        <w:t>контролируемым лицом</w:t>
      </w:r>
      <w:r w:rsidRPr="00064FDD">
        <w:rPr>
          <w:rFonts w:eastAsia="Times New Roman" w:cs="Times New Roman"/>
          <w:szCs w:val="28"/>
          <w:lang w:eastAsia="ru-RU"/>
        </w:rPr>
        <w:t xml:space="preserve"> в бумажном виде почтовым отправлением в </w:t>
      </w:r>
      <w:r w:rsidR="00FA422F" w:rsidRPr="00064FDD">
        <w:rPr>
          <w:rFonts w:eastAsia="Times New Roman" w:cs="Times New Roman"/>
          <w:szCs w:val="28"/>
          <w:lang w:eastAsia="ru-RU"/>
        </w:rPr>
        <w:t>Департамент</w:t>
      </w:r>
      <w:r w:rsidRPr="00064FDD">
        <w:rPr>
          <w:rFonts w:eastAsia="Times New Roman" w:cs="Times New Roman"/>
          <w:szCs w:val="28"/>
          <w:lang w:eastAsia="ru-RU"/>
        </w:rPr>
        <w:t xml:space="preserve"> либо в виде электронного документа, подписанного электронной подписью </w:t>
      </w:r>
      <w:r w:rsidR="00FA422F" w:rsidRPr="00064FDD">
        <w:rPr>
          <w:rFonts w:eastAsia="Times New Roman" w:cs="Times New Roman"/>
          <w:szCs w:val="28"/>
          <w:lang w:eastAsia="ru-RU"/>
        </w:rPr>
        <w:t>контролируемого лица</w:t>
      </w:r>
      <w:r w:rsidRPr="00064FDD">
        <w:rPr>
          <w:rFonts w:eastAsia="Times New Roman" w:cs="Times New Roman"/>
          <w:szCs w:val="28"/>
          <w:lang w:eastAsia="ru-RU"/>
        </w:rPr>
        <w:t xml:space="preserve">, </w:t>
      </w:r>
      <w:r w:rsidRPr="00064FDD">
        <w:rPr>
          <w:rFonts w:eastAsia="Times New Roman" w:cs="Times New Roman"/>
          <w:szCs w:val="28"/>
          <w:lang w:eastAsia="ru-RU"/>
        </w:rPr>
        <w:lastRenderedPageBreak/>
        <w:t xml:space="preserve">на указанный </w:t>
      </w:r>
      <w:r w:rsidR="00A074E6" w:rsidRPr="00064FDD">
        <w:rPr>
          <w:rFonts w:eastAsia="Times New Roman" w:cs="Times New Roman"/>
          <w:szCs w:val="28"/>
          <w:lang w:eastAsia="ru-RU"/>
        </w:rPr>
        <w:t>в решении</w:t>
      </w:r>
      <w:r w:rsidRPr="00064FDD">
        <w:rPr>
          <w:rFonts w:eastAsia="Times New Roman" w:cs="Times New Roman"/>
          <w:szCs w:val="28"/>
          <w:lang w:eastAsia="ru-RU"/>
        </w:rPr>
        <w:t xml:space="preserve"> о проведении контрольного (надзорного) мероприятия адрес электронной почты.</w:t>
      </w:r>
      <w:proofErr w:type="gramEnd"/>
    </w:p>
    <w:p w:rsidR="00224AD8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Проведение контрольного (надзорного) мероприятия переносится должностным лицом </w:t>
      </w:r>
      <w:r w:rsidR="00DA1395" w:rsidRPr="00064FDD">
        <w:rPr>
          <w:rFonts w:eastAsia="Times New Roman" w:cs="Times New Roman"/>
          <w:szCs w:val="28"/>
          <w:lang w:eastAsia="ru-RU"/>
        </w:rPr>
        <w:t>Д</w:t>
      </w:r>
      <w:r w:rsidR="00FA422F" w:rsidRPr="00064FDD">
        <w:rPr>
          <w:rFonts w:eastAsia="Times New Roman" w:cs="Times New Roman"/>
          <w:szCs w:val="28"/>
          <w:lang w:eastAsia="ru-RU"/>
        </w:rPr>
        <w:t>епартамента</w:t>
      </w:r>
      <w:r w:rsidRPr="00064FDD">
        <w:rPr>
          <w:rFonts w:eastAsia="Times New Roman" w:cs="Times New Roman"/>
          <w:szCs w:val="28"/>
          <w:lang w:eastAsia="ru-RU"/>
        </w:rPr>
        <w:t xml:space="preserve"> на срок, необходимый для устранения обстоятельств, послуживших поводом обращения контролируемого лица </w:t>
      </w:r>
      <w:r w:rsidR="00B565BA" w:rsidRPr="00064FDD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 xml:space="preserve">в </w:t>
      </w:r>
      <w:r w:rsidR="00FA422F" w:rsidRPr="00064FDD">
        <w:rPr>
          <w:rFonts w:eastAsia="Times New Roman" w:cs="Times New Roman"/>
          <w:szCs w:val="28"/>
          <w:lang w:eastAsia="ru-RU"/>
        </w:rPr>
        <w:t>Департамент</w:t>
      </w:r>
      <w:r w:rsidRPr="00064FDD">
        <w:rPr>
          <w:rFonts w:eastAsia="Times New Roman" w:cs="Times New Roman"/>
          <w:szCs w:val="28"/>
          <w:lang w:eastAsia="ru-RU"/>
        </w:rPr>
        <w:t xml:space="preserve"> по данному вопросу.</w:t>
      </w:r>
    </w:p>
    <w:p w:rsidR="001824F4" w:rsidRPr="001824F4" w:rsidRDefault="001824F4" w:rsidP="001824F4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824F4">
        <w:rPr>
          <w:rFonts w:eastAsia="Times New Roman" w:cs="Times New Roman"/>
          <w:szCs w:val="28"/>
          <w:lang w:eastAsia="ru-RU"/>
        </w:rPr>
        <w:t>Контрольная закупка может проводиться с использованием почтовой связи, информационно-телекоммуникационных сетей, в том числе сети «Интернет», а также сетей св</w:t>
      </w:r>
      <w:r>
        <w:rPr>
          <w:rFonts w:eastAsia="Times New Roman" w:cs="Times New Roman"/>
          <w:szCs w:val="28"/>
          <w:lang w:eastAsia="ru-RU"/>
        </w:rPr>
        <w:t xml:space="preserve">язи для трансляции телеканалов </w:t>
      </w:r>
      <w:r>
        <w:rPr>
          <w:rFonts w:eastAsia="Times New Roman" w:cs="Times New Roman"/>
          <w:szCs w:val="28"/>
          <w:lang w:eastAsia="ru-RU"/>
        </w:rPr>
        <w:br/>
      </w:r>
      <w:r w:rsidRPr="001824F4">
        <w:rPr>
          <w:rFonts w:eastAsia="Times New Roman" w:cs="Times New Roman"/>
          <w:szCs w:val="28"/>
          <w:lang w:eastAsia="ru-RU"/>
        </w:rPr>
        <w:t>и (или) радиоканалов (далее - дистанционная контрольная закупка).</w:t>
      </w:r>
    </w:p>
    <w:p w:rsidR="001824F4" w:rsidRPr="001824F4" w:rsidRDefault="001824F4" w:rsidP="001824F4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824F4">
        <w:rPr>
          <w:rFonts w:eastAsia="Times New Roman" w:cs="Times New Roman"/>
          <w:szCs w:val="28"/>
          <w:lang w:eastAsia="ru-RU"/>
        </w:rPr>
        <w:t>В ходе контрольной закупки проводится осмотр.</w:t>
      </w:r>
    </w:p>
    <w:p w:rsidR="001824F4" w:rsidRPr="001824F4" w:rsidRDefault="001824F4" w:rsidP="001824F4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824F4">
        <w:rPr>
          <w:rFonts w:eastAsia="Times New Roman" w:cs="Times New Roman"/>
          <w:szCs w:val="28"/>
          <w:lang w:eastAsia="ru-RU"/>
        </w:rPr>
        <w:t>Контрольная закупка (за исключением дистанционной контрольной закупки) должна проводиться в присутствии двух свидетелей или двух инспекторов 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</w:t>
      </w:r>
    </w:p>
    <w:p w:rsidR="001824F4" w:rsidRPr="001824F4" w:rsidRDefault="001824F4" w:rsidP="001824F4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824F4">
        <w:rPr>
          <w:rFonts w:eastAsia="Times New Roman" w:cs="Times New Roman"/>
          <w:szCs w:val="28"/>
          <w:lang w:eastAsia="ru-RU"/>
        </w:rPr>
        <w:t>Контрольная закупка проводится без предварительного уведомления контролируемого лица.</w:t>
      </w:r>
    </w:p>
    <w:p w:rsidR="001824F4" w:rsidRPr="001824F4" w:rsidRDefault="001824F4" w:rsidP="001824F4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824F4">
        <w:rPr>
          <w:rFonts w:eastAsia="Times New Roman" w:cs="Times New Roman"/>
          <w:szCs w:val="28"/>
          <w:lang w:eastAsia="ru-RU"/>
        </w:rPr>
        <w:t>Срок проведения контрольной закупки определяется периодом времени, в течение которого обычно осуществляется сделка в целях оценки соблюдения обязательных требований при продаже продукции (товаров), выполнении работ, оказании услуг потребителям.</w:t>
      </w:r>
    </w:p>
    <w:p w:rsidR="001824F4" w:rsidRDefault="001824F4" w:rsidP="001824F4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824F4">
        <w:rPr>
          <w:rFonts w:eastAsia="Times New Roman" w:cs="Times New Roman"/>
          <w:szCs w:val="28"/>
          <w:lang w:eastAsia="ru-RU"/>
        </w:rPr>
        <w:t>Внеплановая контрольная закупка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 248.</w:t>
      </w:r>
    </w:p>
    <w:p w:rsidR="00E81F7A" w:rsidRPr="001824F4" w:rsidRDefault="008A0E5C" w:rsidP="001824F4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E0B76">
        <w:rPr>
          <w:rFonts w:eastAsia="Times New Roman" w:cs="Times New Roman"/>
          <w:szCs w:val="28"/>
          <w:lang w:eastAsia="ru-RU"/>
        </w:rPr>
        <w:t xml:space="preserve">Инспекционный визит, выездная проверка могут проводиться </w:t>
      </w:r>
      <w:r w:rsidR="002C420E" w:rsidRPr="009E0B76">
        <w:rPr>
          <w:rFonts w:eastAsia="Times New Roman" w:cs="Times New Roman"/>
          <w:szCs w:val="28"/>
          <w:lang w:eastAsia="ru-RU"/>
        </w:rPr>
        <w:br/>
      </w:r>
      <w:r w:rsidRPr="009E0B76">
        <w:rPr>
          <w:rFonts w:eastAsia="Times New Roman" w:cs="Times New Roman"/>
          <w:szCs w:val="28"/>
          <w:lang w:eastAsia="ru-RU"/>
        </w:rPr>
        <w:t>с использованием средств дистанционного взаимодействия, в том числе посредством аудио- или видеосвязи.</w:t>
      </w:r>
    </w:p>
    <w:p w:rsidR="008A0E5C" w:rsidRPr="008A0E5C" w:rsidRDefault="008A0E5C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A0E5C">
        <w:rPr>
          <w:rFonts w:eastAsia="Times New Roman" w:cs="Times New Roman"/>
          <w:szCs w:val="28"/>
          <w:lang w:eastAsia="ru-RU"/>
        </w:rPr>
        <w:t>В ходе инспекционного визита могут совершаться следующие контрольные (надзорные) действия:</w:t>
      </w:r>
    </w:p>
    <w:p w:rsidR="008A0E5C" w:rsidRPr="008A0E5C" w:rsidRDefault="008A0E5C" w:rsidP="00D167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0E5C">
        <w:rPr>
          <w:rFonts w:eastAsia="Times New Roman" w:cs="Times New Roman"/>
          <w:szCs w:val="28"/>
          <w:lang w:eastAsia="ru-RU"/>
        </w:rPr>
        <w:t>а) осмотр;</w:t>
      </w:r>
    </w:p>
    <w:p w:rsidR="008A0E5C" w:rsidRPr="008A0E5C" w:rsidRDefault="008A0E5C" w:rsidP="00D167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0E5C">
        <w:rPr>
          <w:rFonts w:eastAsia="Times New Roman" w:cs="Times New Roman"/>
          <w:szCs w:val="28"/>
          <w:lang w:eastAsia="ru-RU"/>
        </w:rPr>
        <w:t>б) опрос;</w:t>
      </w:r>
    </w:p>
    <w:p w:rsidR="008A0E5C" w:rsidRPr="008A0E5C" w:rsidRDefault="008A0E5C" w:rsidP="00D167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0E5C">
        <w:rPr>
          <w:rFonts w:eastAsia="Times New Roman" w:cs="Times New Roman"/>
          <w:szCs w:val="28"/>
          <w:lang w:eastAsia="ru-RU"/>
        </w:rPr>
        <w:t>в) получение письменных объяснений;</w:t>
      </w:r>
    </w:p>
    <w:p w:rsidR="008A0E5C" w:rsidRPr="008A0E5C" w:rsidRDefault="008A0E5C" w:rsidP="00D167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0E5C">
        <w:rPr>
          <w:rFonts w:eastAsia="Times New Roman" w:cs="Times New Roman"/>
          <w:szCs w:val="28"/>
          <w:lang w:eastAsia="ru-RU"/>
        </w:rPr>
        <w:t xml:space="preserve">г) истребование документов, которые в соответствии </w:t>
      </w:r>
      <w:r>
        <w:rPr>
          <w:rFonts w:eastAsia="Times New Roman" w:cs="Times New Roman"/>
          <w:szCs w:val="28"/>
          <w:lang w:eastAsia="ru-RU"/>
        </w:rPr>
        <w:br/>
      </w:r>
      <w:r w:rsidRPr="008A0E5C">
        <w:rPr>
          <w:rFonts w:eastAsia="Times New Roman" w:cs="Times New Roman"/>
          <w:szCs w:val="28"/>
          <w:lang w:eastAsia="ru-RU"/>
        </w:rPr>
        <w:t>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A0E5C" w:rsidRPr="008A0E5C" w:rsidRDefault="008A0E5C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A0E5C">
        <w:rPr>
          <w:rFonts w:cs="Times New Roman"/>
          <w:szCs w:val="28"/>
        </w:rPr>
        <w:t>В ходе рейдового осмотра могут совершаться следующие контрольные (надзорные) действия:</w:t>
      </w:r>
    </w:p>
    <w:p w:rsidR="008A0E5C" w:rsidRDefault="008A0E5C" w:rsidP="00D1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осмотр;</w:t>
      </w:r>
    </w:p>
    <w:p w:rsidR="008A0E5C" w:rsidRDefault="008A0E5C" w:rsidP="00D1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опрос;</w:t>
      </w:r>
    </w:p>
    <w:p w:rsidR="008A0E5C" w:rsidRDefault="008A0E5C" w:rsidP="00B2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получение письменных объяснений;</w:t>
      </w:r>
    </w:p>
    <w:p w:rsidR="008A0E5C" w:rsidRDefault="008A0E5C" w:rsidP="00B2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истребование документов.</w:t>
      </w:r>
    </w:p>
    <w:p w:rsidR="005979AB" w:rsidRDefault="005979A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979AB">
        <w:rPr>
          <w:rFonts w:cs="Times New Roman"/>
          <w:szCs w:val="28"/>
        </w:rPr>
        <w:lastRenderedPageBreak/>
        <w:t xml:space="preserve">Документарная проверка проводится по месту нахождения </w:t>
      </w:r>
      <w:r w:rsidR="002C420E">
        <w:rPr>
          <w:rFonts w:cs="Times New Roman"/>
          <w:szCs w:val="28"/>
        </w:rPr>
        <w:t>Департамента</w:t>
      </w:r>
      <w:r w:rsidRPr="005979AB">
        <w:rPr>
          <w:rFonts w:cs="Times New Roman"/>
          <w:szCs w:val="28"/>
        </w:rPr>
        <w:t xml:space="preserve">. Предметом документарной проверки являются исключительно сведения, содержащиеся в документах контролируемых лиц, устанавливающих их организационно-правовую форму, права </w:t>
      </w:r>
      <w:r w:rsidR="002C420E">
        <w:rPr>
          <w:rFonts w:cs="Times New Roman"/>
          <w:szCs w:val="28"/>
        </w:rPr>
        <w:br/>
      </w:r>
      <w:r w:rsidRPr="005979AB">
        <w:rPr>
          <w:rFonts w:cs="Times New Roman"/>
          <w:szCs w:val="28"/>
        </w:rPr>
        <w:t xml:space="preserve">и обязанности, а также документы, используемые при осуществлении их деятельности и связанные с исполнением ими обязательных требований </w:t>
      </w:r>
      <w:r w:rsidR="002C420E">
        <w:rPr>
          <w:rFonts w:cs="Times New Roman"/>
          <w:szCs w:val="28"/>
        </w:rPr>
        <w:br/>
      </w:r>
      <w:r w:rsidRPr="005979AB">
        <w:rPr>
          <w:rFonts w:cs="Times New Roman"/>
          <w:szCs w:val="28"/>
        </w:rPr>
        <w:t xml:space="preserve">и решений </w:t>
      </w:r>
      <w:r w:rsidR="002C420E">
        <w:rPr>
          <w:rFonts w:cs="Times New Roman"/>
          <w:szCs w:val="28"/>
        </w:rPr>
        <w:t>Департамента</w:t>
      </w:r>
      <w:r w:rsidRPr="005979AB">
        <w:rPr>
          <w:rFonts w:cs="Times New Roman"/>
          <w:szCs w:val="28"/>
        </w:rPr>
        <w:t>.</w:t>
      </w:r>
    </w:p>
    <w:p w:rsidR="005979AB" w:rsidRDefault="005979A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979AB">
        <w:rPr>
          <w:rFonts w:cs="Times New Roman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D1671B">
        <w:rPr>
          <w:rFonts w:cs="Times New Roman"/>
          <w:szCs w:val="28"/>
        </w:rPr>
        <w:t>Департамента</w:t>
      </w:r>
      <w:r w:rsidRPr="005979AB">
        <w:rPr>
          <w:rFonts w:cs="Times New Roman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</w:t>
      </w:r>
      <w:r w:rsidR="002C420E">
        <w:rPr>
          <w:rFonts w:cs="Times New Roman"/>
          <w:szCs w:val="28"/>
        </w:rPr>
        <w:br/>
      </w:r>
      <w:r w:rsidRPr="005979AB">
        <w:rPr>
          <w:rFonts w:cs="Times New Roman"/>
          <w:szCs w:val="28"/>
        </w:rPr>
        <w:t xml:space="preserve">и иные документы о результатах осуществленного в отношении этих контролируемых лиц </w:t>
      </w:r>
      <w:r w:rsidR="002C420E">
        <w:rPr>
          <w:rFonts w:cs="Times New Roman"/>
          <w:szCs w:val="28"/>
        </w:rPr>
        <w:t xml:space="preserve">регионального </w:t>
      </w:r>
      <w:r w:rsidR="00F37311">
        <w:rPr>
          <w:rFonts w:cs="Times New Roman"/>
          <w:szCs w:val="28"/>
        </w:rPr>
        <w:t xml:space="preserve">государственного </w:t>
      </w:r>
      <w:r w:rsidR="002C420E">
        <w:rPr>
          <w:rFonts w:cs="Times New Roman"/>
          <w:szCs w:val="28"/>
        </w:rPr>
        <w:t>надзора</w:t>
      </w:r>
      <w:r w:rsidRPr="005979AB">
        <w:rPr>
          <w:rFonts w:cs="Times New Roman"/>
          <w:szCs w:val="28"/>
        </w:rPr>
        <w:t>.</w:t>
      </w:r>
    </w:p>
    <w:p w:rsidR="005979AB" w:rsidRPr="005979AB" w:rsidRDefault="005979A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979AB">
        <w:rPr>
          <w:rFonts w:cs="Times New Roman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5979AB" w:rsidRDefault="005979AB" w:rsidP="00D1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получение письменных объяснений;</w:t>
      </w:r>
    </w:p>
    <w:p w:rsidR="005979AB" w:rsidRDefault="005979AB" w:rsidP="00D1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истребование документов.</w:t>
      </w:r>
    </w:p>
    <w:p w:rsidR="005979AB" w:rsidRPr="00F37311" w:rsidRDefault="00F37311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F37311">
        <w:rPr>
          <w:rFonts w:cs="Times New Roman"/>
          <w:szCs w:val="28"/>
        </w:rPr>
        <w:t xml:space="preserve">Срок проведения документарной проверки не может превышать </w:t>
      </w:r>
      <w:r w:rsidR="00C424EA">
        <w:rPr>
          <w:rFonts w:cs="Times New Roman"/>
          <w:szCs w:val="28"/>
        </w:rPr>
        <w:t>10</w:t>
      </w:r>
      <w:r w:rsidRPr="00F37311">
        <w:rPr>
          <w:rFonts w:cs="Times New Roman"/>
          <w:szCs w:val="28"/>
        </w:rPr>
        <w:t xml:space="preserve"> рабочих дней. </w:t>
      </w:r>
      <w:proofErr w:type="gramStart"/>
      <w:r w:rsidRPr="00F37311">
        <w:rPr>
          <w:rFonts w:cs="Times New Roman"/>
          <w:szCs w:val="28"/>
        </w:rPr>
        <w:t xml:space="preserve">В указанный срок не включается период </w:t>
      </w:r>
      <w:r>
        <w:rPr>
          <w:rFonts w:cs="Times New Roman"/>
          <w:szCs w:val="28"/>
        </w:rPr>
        <w:br/>
      </w:r>
      <w:r w:rsidRPr="00F37311">
        <w:rPr>
          <w:rFonts w:cs="Times New Roman"/>
          <w:szCs w:val="28"/>
        </w:rPr>
        <w:t xml:space="preserve">с момента направления </w:t>
      </w:r>
      <w:r>
        <w:rPr>
          <w:rFonts w:cs="Times New Roman"/>
          <w:szCs w:val="28"/>
        </w:rPr>
        <w:t>Департаментом</w:t>
      </w:r>
      <w:r w:rsidRPr="00F37311">
        <w:rPr>
          <w:rFonts w:cs="Times New Roman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rFonts w:cs="Times New Roman"/>
          <w:szCs w:val="28"/>
        </w:rPr>
        <w:t>Департамент</w:t>
      </w:r>
      <w:r w:rsidRPr="00F37311">
        <w:rPr>
          <w:rFonts w:cs="Times New Roman"/>
          <w:szCs w:val="28"/>
        </w:rPr>
        <w:t xml:space="preserve">, а также период с момента направления контролируемому лицу информации </w:t>
      </w:r>
      <w:r>
        <w:rPr>
          <w:rFonts w:cs="Times New Roman"/>
          <w:szCs w:val="28"/>
        </w:rPr>
        <w:t>Департамента</w:t>
      </w:r>
      <w:r w:rsidRPr="00F37311">
        <w:rPr>
          <w:rFonts w:cs="Times New Roman"/>
          <w:szCs w:val="28"/>
        </w:rPr>
        <w:t xml:space="preserve"> о выявлении ошибок </w:t>
      </w:r>
      <w:r>
        <w:rPr>
          <w:rFonts w:cs="Times New Roman"/>
          <w:szCs w:val="28"/>
        </w:rPr>
        <w:br/>
      </w:r>
      <w:r w:rsidRPr="00F37311">
        <w:rPr>
          <w:rFonts w:cs="Times New Roman"/>
          <w:szCs w:val="28"/>
        </w:rPr>
        <w:t>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F37311">
        <w:rPr>
          <w:rFonts w:cs="Times New Roman"/>
          <w:szCs w:val="28"/>
        </w:rPr>
        <w:t xml:space="preserve">, сведениям, содержащимся в имеющихся у </w:t>
      </w:r>
      <w:r>
        <w:rPr>
          <w:rFonts w:cs="Times New Roman"/>
          <w:szCs w:val="28"/>
        </w:rPr>
        <w:t>Департамента</w:t>
      </w:r>
      <w:r w:rsidRPr="00F37311">
        <w:rPr>
          <w:rFonts w:cs="Times New Roman"/>
          <w:szCs w:val="28"/>
        </w:rPr>
        <w:t xml:space="preserve"> документах и (или) полученным при осуществлении </w:t>
      </w:r>
      <w:r>
        <w:rPr>
          <w:rFonts w:cs="Times New Roman"/>
          <w:szCs w:val="28"/>
        </w:rPr>
        <w:t xml:space="preserve">регионального </w:t>
      </w:r>
      <w:r w:rsidRPr="00F37311">
        <w:rPr>
          <w:rFonts w:cs="Times New Roman"/>
          <w:szCs w:val="28"/>
        </w:rPr>
        <w:t xml:space="preserve">государственного </w:t>
      </w:r>
      <w:r>
        <w:rPr>
          <w:rFonts w:cs="Times New Roman"/>
          <w:szCs w:val="28"/>
        </w:rPr>
        <w:t>надзора</w:t>
      </w:r>
      <w:r w:rsidRPr="00F37311">
        <w:rPr>
          <w:rFonts w:cs="Times New Roman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>
        <w:rPr>
          <w:rFonts w:cs="Times New Roman"/>
          <w:szCs w:val="28"/>
        </w:rPr>
        <w:t>Департамент</w:t>
      </w:r>
      <w:r w:rsidRPr="00F37311">
        <w:rPr>
          <w:rFonts w:cs="Times New Roman"/>
          <w:szCs w:val="28"/>
        </w:rPr>
        <w:t>.</w:t>
      </w:r>
    </w:p>
    <w:p w:rsidR="005979AB" w:rsidRPr="005979AB" w:rsidRDefault="005979A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979AB">
        <w:rPr>
          <w:rFonts w:cs="Times New Roman"/>
          <w:szCs w:val="28"/>
        </w:rPr>
        <w:t>В ходе выездной проверки могут совершаться следующие контрольные (надзорные) действия:</w:t>
      </w:r>
    </w:p>
    <w:p w:rsidR="005979AB" w:rsidRDefault="005979AB" w:rsidP="00D1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осмотр;</w:t>
      </w:r>
    </w:p>
    <w:p w:rsidR="005979AB" w:rsidRDefault="005979AB" w:rsidP="00D1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опрос;</w:t>
      </w:r>
    </w:p>
    <w:p w:rsidR="005979AB" w:rsidRDefault="005979AB" w:rsidP="00D1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получение письменных объяснений;</w:t>
      </w:r>
    </w:p>
    <w:p w:rsidR="005979AB" w:rsidRDefault="005979AB" w:rsidP="00D1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истребование документов.</w:t>
      </w:r>
    </w:p>
    <w:p w:rsidR="005979AB" w:rsidRDefault="005979A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 проведения выездной проверки составляет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cs="Times New Roman"/>
          <w:szCs w:val="28"/>
        </w:rPr>
        <w:t>микропредприятия</w:t>
      </w:r>
      <w:proofErr w:type="spellEnd"/>
      <w:r>
        <w:rPr>
          <w:rFonts w:cs="Times New Roman"/>
          <w:szCs w:val="28"/>
        </w:rPr>
        <w:t>.</w:t>
      </w:r>
    </w:p>
    <w:p w:rsidR="003876BB" w:rsidRPr="003876BB" w:rsidRDefault="003876B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876BB">
        <w:rPr>
          <w:rFonts w:eastAsia="Times New Roman" w:cs="Times New Roman"/>
          <w:szCs w:val="28"/>
          <w:lang w:eastAsia="ru-RU"/>
        </w:rPr>
        <w:t xml:space="preserve">В ходе наблюдения за соблюдением обязательных требований (мониторингом безопасности) осуществляются сбор, анализ данных об объектах контроля, имеющихся у </w:t>
      </w:r>
      <w:r w:rsidR="00EF4AA4">
        <w:rPr>
          <w:rFonts w:eastAsia="Times New Roman" w:cs="Times New Roman"/>
          <w:szCs w:val="28"/>
          <w:lang w:eastAsia="ru-RU"/>
        </w:rPr>
        <w:t>Департамента</w:t>
      </w:r>
      <w:r w:rsidRPr="003876BB">
        <w:rPr>
          <w:rFonts w:eastAsia="Times New Roman" w:cs="Times New Roman"/>
          <w:szCs w:val="28"/>
          <w:lang w:eastAsia="ru-RU"/>
        </w:rPr>
        <w:t xml:space="preserve">, в том числе данных, </w:t>
      </w:r>
      <w:r w:rsidRPr="003876BB">
        <w:rPr>
          <w:rFonts w:eastAsia="Times New Roman" w:cs="Times New Roman"/>
          <w:szCs w:val="28"/>
          <w:lang w:eastAsia="ru-RU"/>
        </w:rPr>
        <w:lastRenderedPageBreak/>
        <w:t xml:space="preserve">которые поступают в ходе межведомственного информационного взаимодействия и предоставляются контролируемыми лицами в рамках исполнения обязательных требований, а также данных, содержащихся </w:t>
      </w:r>
      <w:r w:rsidR="00C05A2F">
        <w:rPr>
          <w:rFonts w:eastAsia="Times New Roman" w:cs="Times New Roman"/>
          <w:szCs w:val="28"/>
          <w:lang w:eastAsia="ru-RU"/>
        </w:rPr>
        <w:br/>
      </w:r>
      <w:r w:rsidRPr="003876BB">
        <w:rPr>
          <w:rFonts w:eastAsia="Times New Roman" w:cs="Times New Roman"/>
          <w:szCs w:val="28"/>
          <w:lang w:eastAsia="ru-RU"/>
        </w:rPr>
        <w:t>в государственных и муниципальных информаци</w:t>
      </w:r>
      <w:r>
        <w:rPr>
          <w:rFonts w:eastAsia="Times New Roman" w:cs="Times New Roman"/>
          <w:szCs w:val="28"/>
          <w:lang w:eastAsia="ru-RU"/>
        </w:rPr>
        <w:t>онных системах, данных из сети «</w:t>
      </w:r>
      <w:r w:rsidRPr="003876BB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3876BB">
        <w:rPr>
          <w:rFonts w:eastAsia="Times New Roman" w:cs="Times New Roman"/>
          <w:szCs w:val="28"/>
          <w:lang w:eastAsia="ru-RU"/>
        </w:rPr>
        <w:t xml:space="preserve">, иных общедоступных данных и данных, полученных </w:t>
      </w:r>
      <w:r w:rsidR="00C05A2F">
        <w:rPr>
          <w:rFonts w:eastAsia="Times New Roman" w:cs="Times New Roman"/>
          <w:szCs w:val="28"/>
          <w:lang w:eastAsia="ru-RU"/>
        </w:rPr>
        <w:br/>
      </w:r>
      <w:r w:rsidRPr="003876BB">
        <w:rPr>
          <w:rFonts w:eastAsia="Times New Roman" w:cs="Times New Roman"/>
          <w:szCs w:val="28"/>
          <w:lang w:eastAsia="ru-RU"/>
        </w:rPr>
        <w:t>с</w:t>
      </w:r>
      <w:proofErr w:type="gramEnd"/>
      <w:r w:rsidRPr="003876BB">
        <w:rPr>
          <w:rFonts w:eastAsia="Times New Roman" w:cs="Times New Roman"/>
          <w:szCs w:val="28"/>
          <w:lang w:eastAsia="ru-RU"/>
        </w:rPr>
        <w:t xml:space="preserve"> использованием работающих в автоматическом режиме технических средств фиксации правонарушений, имеющих функции фот</w:t>
      </w:r>
      <w:proofErr w:type="gramStart"/>
      <w:r w:rsidRPr="003876BB">
        <w:rPr>
          <w:rFonts w:eastAsia="Times New Roman" w:cs="Times New Roman"/>
          <w:szCs w:val="28"/>
          <w:lang w:eastAsia="ru-RU"/>
        </w:rPr>
        <w:t>о-</w:t>
      </w:r>
      <w:proofErr w:type="gramEnd"/>
      <w:r w:rsidRPr="003876BB">
        <w:rPr>
          <w:rFonts w:eastAsia="Times New Roman" w:cs="Times New Roman"/>
          <w:szCs w:val="28"/>
          <w:lang w:eastAsia="ru-RU"/>
        </w:rPr>
        <w:t xml:space="preserve"> </w:t>
      </w:r>
      <w:r w:rsidR="00C05A2F">
        <w:rPr>
          <w:rFonts w:eastAsia="Times New Roman" w:cs="Times New Roman"/>
          <w:szCs w:val="28"/>
          <w:lang w:eastAsia="ru-RU"/>
        </w:rPr>
        <w:br/>
      </w:r>
      <w:r w:rsidRPr="003876BB">
        <w:rPr>
          <w:rFonts w:eastAsia="Times New Roman" w:cs="Times New Roman"/>
          <w:szCs w:val="28"/>
          <w:lang w:eastAsia="ru-RU"/>
        </w:rPr>
        <w:t>и киносъемки, видеозаписи.</w:t>
      </w:r>
    </w:p>
    <w:p w:rsidR="003876BB" w:rsidRPr="003876BB" w:rsidRDefault="003876B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876BB">
        <w:rPr>
          <w:rFonts w:eastAsia="Times New Roman" w:cs="Times New Roman"/>
          <w:szCs w:val="28"/>
          <w:lang w:eastAsia="ru-RU"/>
        </w:rPr>
        <w:t>Наблюдение за соблюдением обязательных требований осуществляется без взаимодействия с контролируемым лицом.</w:t>
      </w:r>
    </w:p>
    <w:p w:rsidR="003876BB" w:rsidRPr="003876BB" w:rsidRDefault="003876B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876BB">
        <w:rPr>
          <w:rFonts w:eastAsia="Times New Roman" w:cs="Times New Roman"/>
          <w:szCs w:val="28"/>
          <w:lang w:eastAsia="ru-RU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2C420E">
        <w:rPr>
          <w:rFonts w:eastAsia="Times New Roman" w:cs="Times New Roman"/>
          <w:szCs w:val="28"/>
          <w:lang w:eastAsia="ru-RU"/>
        </w:rPr>
        <w:t>Департаментом</w:t>
      </w:r>
      <w:r w:rsidRPr="003876BB">
        <w:rPr>
          <w:rFonts w:eastAsia="Times New Roman" w:cs="Times New Roman"/>
          <w:szCs w:val="28"/>
          <w:lang w:eastAsia="ru-RU"/>
        </w:rPr>
        <w:t xml:space="preserve"> могут быть приняты следующие решения:</w:t>
      </w:r>
    </w:p>
    <w:p w:rsidR="003876BB" w:rsidRPr="003876BB" w:rsidRDefault="003876BB" w:rsidP="00D1671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876BB">
        <w:rPr>
          <w:rFonts w:eastAsia="Times New Roman" w:cs="Times New Roman"/>
          <w:szCs w:val="28"/>
          <w:lang w:eastAsia="ru-RU"/>
        </w:rPr>
        <w:t xml:space="preserve">а) о проведении внепланового контрольного (надзорного) мероприятия в соответствии со </w:t>
      </w:r>
      <w:hyperlink r:id="rId15" w:history="1">
        <w:r w:rsidRPr="003876BB">
          <w:rPr>
            <w:rStyle w:val="aa"/>
            <w:rFonts w:eastAsia="Times New Roman" w:cs="Times New Roman"/>
            <w:color w:val="auto"/>
            <w:szCs w:val="28"/>
            <w:u w:val="none"/>
            <w:lang w:eastAsia="ru-RU"/>
          </w:rPr>
          <w:t>статьей 60</w:t>
        </w:r>
      </w:hyperlink>
      <w:r w:rsidRPr="003876BB">
        <w:rPr>
          <w:rFonts w:eastAsia="Times New Roman" w:cs="Times New Roman"/>
          <w:szCs w:val="28"/>
          <w:lang w:eastAsia="ru-RU"/>
        </w:rPr>
        <w:t xml:space="preserve"> Федерального закона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="00C3779C">
        <w:rPr>
          <w:rFonts w:eastAsia="Times New Roman" w:cs="Times New Roman"/>
          <w:szCs w:val="28"/>
          <w:lang w:eastAsia="ru-RU"/>
        </w:rPr>
        <w:t>№ 248-ФЗ</w:t>
      </w:r>
      <w:r w:rsidRPr="003876BB">
        <w:rPr>
          <w:rFonts w:eastAsia="Times New Roman" w:cs="Times New Roman"/>
          <w:szCs w:val="28"/>
          <w:lang w:eastAsia="ru-RU"/>
        </w:rPr>
        <w:t>;</w:t>
      </w:r>
    </w:p>
    <w:p w:rsidR="003876BB" w:rsidRPr="003876BB" w:rsidRDefault="003876BB" w:rsidP="00D167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76BB">
        <w:rPr>
          <w:rFonts w:eastAsia="Times New Roman" w:cs="Times New Roman"/>
          <w:szCs w:val="28"/>
          <w:lang w:eastAsia="ru-RU"/>
        </w:rPr>
        <w:t>б) об объявлении предостережения.</w:t>
      </w:r>
    </w:p>
    <w:p w:rsidR="00D34DA6" w:rsidRPr="00D34DA6" w:rsidRDefault="003876B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34DA6">
        <w:rPr>
          <w:rFonts w:eastAsia="Times New Roman" w:cs="Times New Roman"/>
          <w:szCs w:val="28"/>
          <w:lang w:eastAsia="ru-RU"/>
        </w:rPr>
        <w:t>В ходе выездного обследования проводится оценка соблюдения контролируемым</w:t>
      </w:r>
      <w:r w:rsidR="00D34DA6">
        <w:rPr>
          <w:rFonts w:eastAsia="Times New Roman" w:cs="Times New Roman"/>
          <w:szCs w:val="28"/>
          <w:lang w:eastAsia="ru-RU"/>
        </w:rPr>
        <w:t xml:space="preserve"> лицом обязательных требований.</w:t>
      </w:r>
    </w:p>
    <w:p w:rsidR="00AE307C" w:rsidRPr="00D34DA6" w:rsidRDefault="003876B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34DA6">
        <w:rPr>
          <w:rFonts w:eastAsia="Times New Roman" w:cs="Times New Roman"/>
          <w:szCs w:val="28"/>
          <w:lang w:eastAsia="ru-RU"/>
        </w:rPr>
        <w:t xml:space="preserve">Выездное обследование проводится по месту нахождения (осуществления деятельности) контролируемых лиц (их филиалов, представительств, обособленных структурных подразделений), месту осуществления деятельности гражданина, месту нахождения объекта </w:t>
      </w:r>
      <w:r w:rsidR="00017FAA">
        <w:rPr>
          <w:rFonts w:eastAsia="Times New Roman" w:cs="Times New Roman"/>
          <w:szCs w:val="28"/>
          <w:lang w:eastAsia="ru-RU"/>
        </w:rPr>
        <w:t>контроля (</w:t>
      </w:r>
      <w:r w:rsidR="00A47BE5" w:rsidRPr="00D34DA6">
        <w:rPr>
          <w:rFonts w:eastAsia="Times New Roman" w:cs="Times New Roman"/>
          <w:szCs w:val="28"/>
          <w:lang w:eastAsia="ru-RU"/>
        </w:rPr>
        <w:t>надзора</w:t>
      </w:r>
      <w:r w:rsidR="00017FAA">
        <w:rPr>
          <w:rFonts w:eastAsia="Times New Roman" w:cs="Times New Roman"/>
          <w:szCs w:val="28"/>
          <w:lang w:eastAsia="ru-RU"/>
        </w:rPr>
        <w:t>)</w:t>
      </w:r>
      <w:r w:rsidR="00D34DA6" w:rsidRPr="00D34DA6">
        <w:rPr>
          <w:rFonts w:eastAsia="Times New Roman" w:cs="Times New Roman"/>
          <w:szCs w:val="28"/>
          <w:lang w:eastAsia="ru-RU"/>
        </w:rPr>
        <w:t>,</w:t>
      </w:r>
      <w:r w:rsidR="00D34DA6" w:rsidRPr="00D34DA6">
        <w:rPr>
          <w:rFonts w:cs="Times New Roman"/>
          <w:szCs w:val="28"/>
        </w:rPr>
        <w:t xml:space="preserve"> при этом не допускается взаимодействие с контролируемым лицом.</w:t>
      </w:r>
    </w:p>
    <w:p w:rsidR="00AE307C" w:rsidRPr="00AE307C" w:rsidRDefault="00AE307C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E307C">
        <w:rPr>
          <w:rFonts w:cs="Times New Roman"/>
          <w:szCs w:val="28"/>
        </w:rPr>
        <w:t>В ходе выездного обследования на общедоступных (открытых для посещения неограниченным кругом лиц)</w:t>
      </w:r>
      <w:r w:rsidRPr="00AE307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производственных объектах </w:t>
      </w:r>
      <w:r w:rsidRPr="00AE307C">
        <w:rPr>
          <w:rFonts w:cs="Times New Roman"/>
          <w:szCs w:val="28"/>
        </w:rPr>
        <w:t>провод</w:t>
      </w:r>
      <w:r>
        <w:rPr>
          <w:rFonts w:cs="Times New Roman"/>
          <w:szCs w:val="28"/>
        </w:rPr>
        <w:t>и</w:t>
      </w:r>
      <w:r w:rsidRPr="00AE307C">
        <w:rPr>
          <w:rFonts w:cs="Times New Roman"/>
          <w:szCs w:val="28"/>
        </w:rPr>
        <w:t xml:space="preserve">тся </w:t>
      </w:r>
      <w:r>
        <w:rPr>
          <w:rFonts w:cs="Times New Roman"/>
          <w:szCs w:val="28"/>
        </w:rPr>
        <w:t>осмотр.</w:t>
      </w:r>
    </w:p>
    <w:p w:rsidR="003876BB" w:rsidRPr="003876BB" w:rsidRDefault="003876B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876BB">
        <w:rPr>
          <w:rFonts w:eastAsia="Times New Roman" w:cs="Times New Roman"/>
          <w:szCs w:val="28"/>
          <w:lang w:eastAsia="ru-RU"/>
        </w:rPr>
        <w:t>Выездное обследование проводится без информирования контролируемого лица.</w:t>
      </w:r>
    </w:p>
    <w:p w:rsidR="003876BB" w:rsidRPr="003876BB" w:rsidRDefault="003876B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876BB">
        <w:rPr>
          <w:rFonts w:eastAsia="Times New Roman" w:cs="Times New Roman"/>
          <w:szCs w:val="28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3876BB" w:rsidRDefault="003876B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876BB">
        <w:rPr>
          <w:rFonts w:eastAsia="Times New Roman" w:cs="Times New Roman"/>
          <w:szCs w:val="28"/>
          <w:lang w:eastAsia="ru-RU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16" w:history="1">
        <w:r w:rsidRPr="00D1671B">
          <w:rPr>
            <w:rStyle w:val="aa"/>
            <w:rFonts w:eastAsia="Times New Roman" w:cs="Times New Roman"/>
            <w:color w:val="auto"/>
            <w:szCs w:val="28"/>
            <w:u w:val="none"/>
            <w:lang w:eastAsia="ru-RU"/>
          </w:rPr>
          <w:t>пунктами 1</w:t>
        </w:r>
      </w:hyperlink>
      <w:r w:rsidRPr="00D1671B">
        <w:rPr>
          <w:rFonts w:eastAsia="Times New Roman" w:cs="Times New Roman"/>
          <w:szCs w:val="28"/>
          <w:lang w:eastAsia="ru-RU"/>
        </w:rPr>
        <w:t xml:space="preserve"> и </w:t>
      </w:r>
      <w:hyperlink r:id="rId17" w:history="1">
        <w:r w:rsidRPr="00D1671B">
          <w:rPr>
            <w:rStyle w:val="aa"/>
            <w:rFonts w:eastAsia="Times New Roman" w:cs="Times New Roman"/>
            <w:color w:val="auto"/>
            <w:szCs w:val="28"/>
            <w:u w:val="none"/>
            <w:lang w:eastAsia="ru-RU"/>
          </w:rPr>
          <w:t>2 части 2 статьи 90</w:t>
        </w:r>
      </w:hyperlink>
      <w:r w:rsidRPr="00D1671B">
        <w:rPr>
          <w:rFonts w:eastAsia="Times New Roman" w:cs="Times New Roman"/>
          <w:szCs w:val="28"/>
          <w:lang w:eastAsia="ru-RU"/>
        </w:rPr>
        <w:t xml:space="preserve"> Федерального закона</w:t>
      </w:r>
      <w:r w:rsidR="00D1671B">
        <w:rPr>
          <w:rFonts w:eastAsia="Times New Roman" w:cs="Times New Roman"/>
          <w:szCs w:val="28"/>
          <w:lang w:eastAsia="ru-RU"/>
        </w:rPr>
        <w:t xml:space="preserve"> № 248-ФЗ</w:t>
      </w:r>
      <w:r w:rsidRPr="00D1671B">
        <w:rPr>
          <w:rFonts w:eastAsia="Times New Roman" w:cs="Times New Roman"/>
          <w:szCs w:val="28"/>
          <w:lang w:eastAsia="ru-RU"/>
        </w:rPr>
        <w:t>.</w:t>
      </w:r>
    </w:p>
    <w:p w:rsidR="00E81F7A" w:rsidRPr="0010421F" w:rsidRDefault="00E81F7A" w:rsidP="0010421F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81F7A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E81F7A">
        <w:rPr>
          <w:rFonts w:eastAsia="Times New Roman" w:cs="Times New Roman"/>
          <w:szCs w:val="28"/>
          <w:lang w:eastAsia="ru-RU"/>
        </w:rPr>
        <w:t>,</w:t>
      </w:r>
      <w:proofErr w:type="gramEnd"/>
      <w:r w:rsidRPr="00E81F7A">
        <w:rPr>
          <w:rFonts w:eastAsia="Times New Roman" w:cs="Times New Roman"/>
          <w:szCs w:val="28"/>
          <w:lang w:eastAsia="ru-RU"/>
        </w:rPr>
        <w:t xml:space="preserve"> если в рамках выездного обследования выявлены признаки нарушений обязательных требований, </w:t>
      </w:r>
      <w:r w:rsidRPr="00C20F13">
        <w:rPr>
          <w:rFonts w:eastAsia="Times New Roman" w:cs="Times New Roman"/>
          <w:szCs w:val="28"/>
          <w:lang w:eastAsia="ru-RU"/>
        </w:rPr>
        <w:t>инспектор</w:t>
      </w:r>
      <w:r w:rsidRPr="00E81F7A">
        <w:rPr>
          <w:rFonts w:eastAsia="Times New Roman" w:cs="Times New Roman"/>
          <w:szCs w:val="28"/>
          <w:lang w:eastAsia="ru-RU"/>
        </w:rPr>
        <w:t xml:space="preserve"> вправе незамедлительно провести контрольную закупку</w:t>
      </w:r>
      <w:r>
        <w:rPr>
          <w:rFonts w:eastAsia="Times New Roman" w:cs="Times New Roman"/>
          <w:szCs w:val="28"/>
          <w:lang w:eastAsia="ru-RU"/>
        </w:rPr>
        <w:t>.</w:t>
      </w:r>
      <w:r w:rsidR="0010421F" w:rsidRPr="0010421F">
        <w:rPr>
          <w:rFonts w:eastAsia="Times New Roman" w:cs="Times New Roman"/>
          <w:szCs w:val="28"/>
          <w:lang w:eastAsia="ru-RU"/>
        </w:rPr>
        <w:t xml:space="preserve"> В отношении проведения контрольной закупки не требуется принятие решения о проведении данного контрольного (надзорного) мероприятия. Информация </w:t>
      </w:r>
      <w:r w:rsidR="0010421F">
        <w:rPr>
          <w:rFonts w:eastAsia="Times New Roman" w:cs="Times New Roman"/>
          <w:szCs w:val="28"/>
          <w:lang w:eastAsia="ru-RU"/>
        </w:rPr>
        <w:br/>
      </w:r>
      <w:r w:rsidR="0010421F" w:rsidRPr="0010421F">
        <w:rPr>
          <w:rFonts w:eastAsia="Times New Roman" w:cs="Times New Roman"/>
          <w:szCs w:val="28"/>
          <w:lang w:eastAsia="ru-RU"/>
        </w:rPr>
        <w:lastRenderedPageBreak/>
        <w:t>о проведении контрольной закупки вносится в единый реестр контрольных (надзорных) мероприятий в течение одного рабочего дня с момента завершения контрольной закупки.</w:t>
      </w:r>
    </w:p>
    <w:p w:rsidR="00065E92" w:rsidRDefault="00065E92" w:rsidP="003876B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F0C66" w:rsidRPr="00064FDD" w:rsidRDefault="00DF0C66" w:rsidP="00BE73CE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b/>
          <w:szCs w:val="28"/>
          <w:lang w:eastAsia="ru-RU"/>
        </w:rPr>
        <w:t xml:space="preserve">Обжалование решений </w:t>
      </w:r>
      <w:r w:rsidR="00017FAA">
        <w:rPr>
          <w:rFonts w:eastAsia="Times New Roman" w:cs="Times New Roman"/>
          <w:b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b/>
          <w:szCs w:val="28"/>
          <w:lang w:eastAsia="ru-RU"/>
        </w:rPr>
        <w:t>, действий (бездействия) его должностных лиц</w:t>
      </w:r>
    </w:p>
    <w:p w:rsidR="00DF0C66" w:rsidRPr="00064FDD" w:rsidRDefault="00DF0C66" w:rsidP="006D74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061" w:rsidRDefault="00000061" w:rsidP="00000061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00061">
        <w:rPr>
          <w:rFonts w:eastAsia="Times New Roman" w:cs="Times New Roman"/>
          <w:szCs w:val="28"/>
          <w:lang w:eastAsia="ru-RU"/>
        </w:rPr>
        <w:t>Досудебное</w:t>
      </w:r>
      <w:r>
        <w:rPr>
          <w:rFonts w:cs="Times New Roman"/>
          <w:szCs w:val="28"/>
        </w:rPr>
        <w:t xml:space="preserve"> обжалование решений Департамента, действий (бездействия) его должностных лиц осуществляется в порядке, предусмотренном </w:t>
      </w:r>
      <w:hyperlink r:id="rId18" w:history="1">
        <w:r w:rsidRPr="00000061">
          <w:rPr>
            <w:rFonts w:cs="Times New Roman"/>
            <w:szCs w:val="28"/>
          </w:rPr>
          <w:t>статьями 39</w:t>
        </w:r>
      </w:hyperlink>
      <w:r w:rsidRPr="00000061">
        <w:rPr>
          <w:rFonts w:cs="Times New Roman"/>
          <w:szCs w:val="28"/>
        </w:rPr>
        <w:t xml:space="preserve"> - </w:t>
      </w:r>
      <w:hyperlink r:id="rId19" w:history="1">
        <w:r w:rsidRPr="00000061">
          <w:rPr>
            <w:rFonts w:cs="Times New Roman"/>
            <w:szCs w:val="28"/>
          </w:rPr>
          <w:t>43</w:t>
        </w:r>
      </w:hyperlink>
      <w:r>
        <w:rPr>
          <w:rFonts w:cs="Times New Roman"/>
          <w:szCs w:val="28"/>
        </w:rPr>
        <w:t xml:space="preserve"> Федерального закона </w:t>
      </w:r>
      <w:r>
        <w:rPr>
          <w:rFonts w:cs="Times New Roman"/>
          <w:szCs w:val="28"/>
        </w:rPr>
        <w:br/>
      </w:r>
      <w:r w:rsidR="00017FAA">
        <w:rPr>
          <w:rFonts w:cs="Times New Roman"/>
          <w:szCs w:val="28"/>
        </w:rPr>
        <w:t>№ 248-ФЗ</w:t>
      </w:r>
      <w:r>
        <w:rPr>
          <w:rFonts w:cs="Times New Roman"/>
          <w:szCs w:val="28"/>
        </w:rPr>
        <w:t>.</w:t>
      </w:r>
    </w:p>
    <w:p w:rsidR="00065E92" w:rsidRDefault="00065E92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5E92">
        <w:rPr>
          <w:rFonts w:eastAsia="Times New Roman" w:cs="Times New Roman"/>
          <w:szCs w:val="28"/>
          <w:lang w:eastAsia="ru-RU"/>
        </w:rPr>
        <w:t>Жалоба на решения, действия (бездействие) должностных лиц Департамента рассматривается руководителем, заместителем руководителя Департамента.</w:t>
      </w:r>
    </w:p>
    <w:p w:rsidR="0045567F" w:rsidRDefault="00065E92" w:rsidP="0006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5E92">
        <w:rPr>
          <w:rFonts w:eastAsia="Times New Roman" w:cs="Times New Roman"/>
          <w:szCs w:val="28"/>
          <w:lang w:eastAsia="ru-RU"/>
        </w:rPr>
        <w:t>Жалоба на решения, действия (бездействие) заместителя руководителя Департамента рассматривается руководителем Департамента.</w:t>
      </w:r>
    </w:p>
    <w:p w:rsidR="0060187E" w:rsidRDefault="0060187E" w:rsidP="0060187E">
      <w:pPr>
        <w:pStyle w:val="a9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Срок рассмотрения жалобы может быть продлен на 20 рабочих дней в следующих исключительных случаях: </w:t>
      </w:r>
    </w:p>
    <w:p w:rsidR="0060187E" w:rsidRDefault="0060187E" w:rsidP="0060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 Департаментом служебной проверки по доводам, изложенным в жалобе;</w:t>
      </w:r>
    </w:p>
    <w:p w:rsidR="0060187E" w:rsidRDefault="0060187E" w:rsidP="0060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отсутствие должностного лица, действия (бездействие) которого обжалуются, по уважительной причине (нахождение в отпуске, командировке, временной нетрудоспособности), если для рассмотрения жалобы необходимы пояснения либо присутствие данного должностного лица;</w:t>
      </w:r>
    </w:p>
    <w:p w:rsidR="0060187E" w:rsidRDefault="0060187E" w:rsidP="0060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cs="Times New Roman"/>
          <w:szCs w:val="28"/>
        </w:rPr>
        <w:t xml:space="preserve">- необходимость истребования дополнительных сведений </w:t>
      </w:r>
      <w:r>
        <w:rPr>
          <w:rFonts w:cs="Times New Roman"/>
          <w:szCs w:val="28"/>
        </w:rPr>
        <w:br/>
        <w:t>и документов, которые находятся в распоряжении государственных органов, органов местного самоуправления либо подведомственных им организаций, и (или) выяснения дополнительных обстоятель</w:t>
      </w:r>
      <w:proofErr w:type="gramStart"/>
      <w:r>
        <w:rPr>
          <w:rFonts w:cs="Times New Roman"/>
          <w:szCs w:val="28"/>
        </w:rPr>
        <w:t>ств в св</w:t>
      </w:r>
      <w:proofErr w:type="gramEnd"/>
      <w:r>
        <w:rPr>
          <w:rFonts w:cs="Times New Roman"/>
          <w:szCs w:val="28"/>
        </w:rPr>
        <w:t xml:space="preserve">язи </w:t>
      </w:r>
      <w:r>
        <w:rPr>
          <w:rFonts w:cs="Times New Roman"/>
          <w:szCs w:val="28"/>
        </w:rPr>
        <w:br/>
        <w:t>с изложенными в жалобе доводами или установленными при рассмотрении жалобы обстоятельствами.</w:t>
      </w:r>
    </w:p>
    <w:p w:rsidR="00C05A2F" w:rsidRPr="00C05A2F" w:rsidRDefault="00C05A2F" w:rsidP="00C05A2F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05A2F">
        <w:rPr>
          <w:rFonts w:eastAsia="Times New Roman" w:cs="Times New Roman"/>
          <w:szCs w:val="28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единого портала государственных и муниципальных услуг и (или) региональных порталов государственных и муниципальных услуг на бумажном носителе </w:t>
      </w:r>
      <w:r>
        <w:rPr>
          <w:rFonts w:eastAsia="Times New Roman" w:cs="Times New Roman"/>
          <w:szCs w:val="28"/>
          <w:lang w:eastAsia="ru-RU"/>
        </w:rPr>
        <w:br/>
      </w:r>
      <w:r w:rsidRPr="00C05A2F">
        <w:rPr>
          <w:rFonts w:eastAsia="Times New Roman" w:cs="Times New Roman"/>
          <w:szCs w:val="28"/>
          <w:lang w:eastAsia="ru-RU"/>
        </w:rPr>
        <w:t xml:space="preserve">с соблюдением требований законодательства Российской Федерации </w:t>
      </w:r>
      <w:r>
        <w:rPr>
          <w:rFonts w:eastAsia="Times New Roman" w:cs="Times New Roman"/>
          <w:szCs w:val="28"/>
          <w:lang w:eastAsia="ru-RU"/>
        </w:rPr>
        <w:br/>
      </w:r>
      <w:r w:rsidRPr="00C05A2F">
        <w:rPr>
          <w:rFonts w:eastAsia="Times New Roman" w:cs="Times New Roman"/>
          <w:szCs w:val="28"/>
          <w:lang w:eastAsia="ru-RU"/>
        </w:rPr>
        <w:t>о государственной или иной охраняемой законом тайне.</w:t>
      </w:r>
    </w:p>
    <w:p w:rsidR="00C05A2F" w:rsidRPr="00C05A2F" w:rsidRDefault="00C05A2F" w:rsidP="00C05A2F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05A2F">
        <w:rPr>
          <w:rFonts w:eastAsia="Times New Roman" w:cs="Times New Roman"/>
          <w:szCs w:val="28"/>
          <w:lang w:eastAsia="ru-RU"/>
        </w:rPr>
        <w:t xml:space="preserve">Рассмотрение жалобы, содержащей сведения и документы, составляющие государственную или иную охраняемую законом тайну, осуществляется руководителем, заместителем руководителя Департамента без использования подсистемы досудебного обжалования контрольной (надзорной) деятельности с соблюдением требований законодательства </w:t>
      </w:r>
      <w:r w:rsidRPr="00C05A2F">
        <w:rPr>
          <w:rFonts w:eastAsia="Times New Roman" w:cs="Times New Roman"/>
          <w:szCs w:val="28"/>
          <w:lang w:eastAsia="ru-RU"/>
        </w:rPr>
        <w:lastRenderedPageBreak/>
        <w:t>Российской Федерации о государственной или иной охраняемой законом тайне.</w:t>
      </w:r>
    </w:p>
    <w:p w:rsidR="00C05A2F" w:rsidRPr="00065E92" w:rsidRDefault="00C05A2F" w:rsidP="00C05A2F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05A2F">
        <w:rPr>
          <w:rFonts w:eastAsia="Times New Roman" w:cs="Times New Roman"/>
          <w:szCs w:val="28"/>
          <w:lang w:eastAsia="ru-RU"/>
        </w:rPr>
        <w:t>Решение Департамента по итогам рассмотрения жалобы, содержащей сведения и документы, составляющие государственную или иную охраняемую законом тайну, направляется контролируемому лицу на бумажном носителе с соблюдением требований законодательства Российской Федерации о государственной или иной охраняемой законом тайне в течение одного рабочего дня со дня его принятия.</w:t>
      </w:r>
    </w:p>
    <w:p w:rsidR="00065E92" w:rsidRDefault="00065E92" w:rsidP="00065E92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FF4FAA" w:rsidRPr="00064FDD" w:rsidRDefault="00FF4FAA" w:rsidP="00BE73CE">
      <w:pPr>
        <w:pStyle w:val="a9"/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b/>
          <w:szCs w:val="28"/>
          <w:lang w:eastAsia="ru-RU"/>
        </w:rPr>
        <w:t xml:space="preserve">Ключевые показатели </w:t>
      </w:r>
      <w:r w:rsidR="00C647B6" w:rsidRPr="00064FDD">
        <w:rPr>
          <w:rFonts w:eastAsia="Times New Roman" w:cs="Times New Roman"/>
          <w:b/>
          <w:szCs w:val="28"/>
          <w:lang w:eastAsia="ru-RU"/>
        </w:rPr>
        <w:t xml:space="preserve">вида контроля и их целевые значения для регионального государственного </w:t>
      </w:r>
      <w:r w:rsidR="00017FAA">
        <w:rPr>
          <w:rFonts w:eastAsia="Times New Roman" w:cs="Times New Roman"/>
          <w:b/>
          <w:szCs w:val="28"/>
          <w:lang w:eastAsia="ru-RU"/>
        </w:rPr>
        <w:t>контроля (</w:t>
      </w:r>
      <w:r w:rsidR="003276D3">
        <w:rPr>
          <w:rFonts w:eastAsia="Times New Roman" w:cs="Times New Roman"/>
          <w:b/>
          <w:szCs w:val="28"/>
          <w:lang w:eastAsia="ru-RU"/>
        </w:rPr>
        <w:t>надзора</w:t>
      </w:r>
      <w:r w:rsidR="00017FAA">
        <w:rPr>
          <w:rFonts w:eastAsia="Times New Roman" w:cs="Times New Roman"/>
          <w:b/>
          <w:szCs w:val="28"/>
          <w:lang w:eastAsia="ru-RU"/>
        </w:rPr>
        <w:t>)</w:t>
      </w:r>
    </w:p>
    <w:p w:rsidR="00C647B6" w:rsidRPr="00064FDD" w:rsidRDefault="00C647B6" w:rsidP="00C647B6">
      <w:pPr>
        <w:spacing w:after="0" w:line="240" w:lineRule="auto"/>
        <w:ind w:left="360"/>
        <w:jc w:val="center"/>
        <w:rPr>
          <w:rFonts w:eastAsia="Times New Roman" w:cs="Times New Roman"/>
          <w:szCs w:val="28"/>
          <w:lang w:eastAsia="ru-RU"/>
        </w:rPr>
      </w:pPr>
    </w:p>
    <w:p w:rsidR="00231C84" w:rsidRPr="00064FDD" w:rsidRDefault="00231C84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 Ключевым показателем эффективности и результативности осуществления регионального государственного </w:t>
      </w:r>
      <w:r w:rsidR="009E0B76">
        <w:rPr>
          <w:rFonts w:eastAsia="Times New Roman" w:cs="Times New Roman"/>
          <w:szCs w:val="28"/>
          <w:lang w:eastAsia="ru-RU"/>
        </w:rPr>
        <w:t>контроля (</w:t>
      </w:r>
      <w:r w:rsidRPr="00064FDD">
        <w:rPr>
          <w:rFonts w:eastAsia="Times New Roman" w:cs="Times New Roman"/>
          <w:szCs w:val="28"/>
          <w:lang w:eastAsia="ru-RU"/>
        </w:rPr>
        <w:t>надзора</w:t>
      </w:r>
      <w:r w:rsidR="009E0B76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является количество случаев причинения вреда (ущерба) жизни </w:t>
      </w:r>
      <w:r w:rsidR="009E0B76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>и здоровью граждан (в том числе погибших, пол</w:t>
      </w:r>
      <w:r w:rsidR="009979D0">
        <w:rPr>
          <w:rFonts w:eastAsia="Times New Roman" w:cs="Times New Roman"/>
          <w:szCs w:val="28"/>
          <w:lang w:eastAsia="ru-RU"/>
        </w:rPr>
        <w:t xml:space="preserve">учивших тяжкий/средней тяжести </w:t>
      </w:r>
      <w:r w:rsidRPr="00064FDD">
        <w:rPr>
          <w:rFonts w:eastAsia="Times New Roman" w:cs="Times New Roman"/>
          <w:szCs w:val="28"/>
          <w:lang w:eastAsia="ru-RU"/>
        </w:rPr>
        <w:t>вред здоровью), установленны</w:t>
      </w:r>
      <w:r w:rsidR="009979D0">
        <w:rPr>
          <w:rFonts w:eastAsia="Times New Roman" w:cs="Times New Roman"/>
          <w:szCs w:val="28"/>
          <w:lang w:eastAsia="ru-RU"/>
        </w:rPr>
        <w:t>х</w:t>
      </w:r>
      <w:r w:rsidRPr="00064FDD">
        <w:rPr>
          <w:rFonts w:eastAsia="Times New Roman" w:cs="Times New Roman"/>
          <w:szCs w:val="28"/>
          <w:lang w:eastAsia="ru-RU"/>
        </w:rPr>
        <w:t xml:space="preserve"> в случаях нарушения обязательных требований</w:t>
      </w:r>
      <w:r w:rsidRPr="00064FDD">
        <w:rPr>
          <w:rFonts w:eastAsia="Times New Roman" w:cs="Times New Roman"/>
          <w:b/>
          <w:szCs w:val="28"/>
          <w:lang w:eastAsia="ru-RU"/>
        </w:rPr>
        <w:t xml:space="preserve"> </w:t>
      </w:r>
      <w:r w:rsidRPr="00064FDD">
        <w:rPr>
          <w:rFonts w:eastAsia="Times New Roman" w:cs="Times New Roman"/>
          <w:szCs w:val="28"/>
          <w:lang w:eastAsia="ru-RU"/>
        </w:rPr>
        <w:t xml:space="preserve">на </w:t>
      </w:r>
      <w:r w:rsidR="00065539" w:rsidRPr="00064FDD">
        <w:rPr>
          <w:rFonts w:eastAsia="Times New Roman" w:cs="Times New Roman"/>
          <w:szCs w:val="28"/>
          <w:lang w:eastAsia="ru-RU"/>
        </w:rPr>
        <w:t>одну</w:t>
      </w:r>
      <w:r w:rsidRPr="00064FDD">
        <w:rPr>
          <w:rFonts w:eastAsia="Times New Roman" w:cs="Times New Roman"/>
          <w:szCs w:val="28"/>
          <w:lang w:eastAsia="ru-RU"/>
        </w:rPr>
        <w:t xml:space="preserve"> тыс</w:t>
      </w:r>
      <w:r w:rsidR="00065539" w:rsidRPr="00064FDD">
        <w:rPr>
          <w:rFonts w:eastAsia="Times New Roman" w:cs="Times New Roman"/>
          <w:szCs w:val="28"/>
          <w:lang w:eastAsia="ru-RU"/>
        </w:rPr>
        <w:t>ячу</w:t>
      </w:r>
      <w:r w:rsidRPr="00064FDD">
        <w:rPr>
          <w:rFonts w:eastAsia="Times New Roman" w:cs="Times New Roman"/>
          <w:szCs w:val="28"/>
          <w:lang w:eastAsia="ru-RU"/>
        </w:rPr>
        <w:t xml:space="preserve"> населения.</w:t>
      </w:r>
    </w:p>
    <w:p w:rsidR="00017FAA" w:rsidRDefault="00231C84" w:rsidP="006D74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Ключевой показатель эффективности и результативности рассчит</w:t>
      </w:r>
      <w:r w:rsidR="00065539" w:rsidRPr="00064FDD">
        <w:rPr>
          <w:rFonts w:eastAsia="Times New Roman" w:cs="Times New Roman"/>
          <w:szCs w:val="28"/>
          <w:lang w:eastAsia="ru-RU"/>
        </w:rPr>
        <w:t xml:space="preserve">ывается по формуле: </w:t>
      </w:r>
    </w:p>
    <w:p w:rsidR="00017FAA" w:rsidRDefault="00065539" w:rsidP="006D74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(А/В)*1000</w:t>
      </w:r>
      <w:r w:rsidR="008A7B94" w:rsidRPr="00064FDD">
        <w:rPr>
          <w:rFonts w:eastAsia="Times New Roman" w:cs="Times New Roman"/>
          <w:szCs w:val="28"/>
          <w:lang w:eastAsia="ru-RU"/>
        </w:rPr>
        <w:t xml:space="preserve">, где </w:t>
      </w:r>
    </w:p>
    <w:p w:rsidR="00017FAA" w:rsidRDefault="00231C84" w:rsidP="006D74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А </w:t>
      </w:r>
      <w:r w:rsidR="008A7B94" w:rsidRPr="00064FDD">
        <w:rPr>
          <w:rFonts w:eastAsia="Times New Roman" w:cs="Times New Roman"/>
          <w:szCs w:val="28"/>
          <w:lang w:eastAsia="ru-RU"/>
        </w:rPr>
        <w:t>-</w:t>
      </w:r>
      <w:r w:rsidRPr="00064FDD">
        <w:rPr>
          <w:rFonts w:eastAsia="Times New Roman" w:cs="Times New Roman"/>
          <w:szCs w:val="28"/>
          <w:lang w:eastAsia="ru-RU"/>
        </w:rPr>
        <w:t xml:space="preserve"> количество</w:t>
      </w:r>
      <w:r w:rsidRPr="00064FDD">
        <w:rPr>
          <w:rFonts w:eastAsia="Times New Roman" w:cs="Times New Roman"/>
          <w:b/>
          <w:szCs w:val="28"/>
          <w:lang w:eastAsia="ru-RU"/>
        </w:rPr>
        <w:t xml:space="preserve"> </w:t>
      </w:r>
      <w:r w:rsidRPr="00064FDD">
        <w:rPr>
          <w:rFonts w:eastAsia="Times New Roman" w:cs="Times New Roman"/>
          <w:szCs w:val="28"/>
          <w:lang w:eastAsia="ru-RU"/>
        </w:rPr>
        <w:t xml:space="preserve">случаев причинения вреда (ущерба) жизни </w:t>
      </w:r>
      <w:r w:rsidR="00017FAA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>и здоровью граждан (в том числе погибших, получивших тяжкий/средней тяжести/легкий вред здоровью), установленны</w:t>
      </w:r>
      <w:r w:rsidR="009979D0">
        <w:rPr>
          <w:rFonts w:eastAsia="Times New Roman" w:cs="Times New Roman"/>
          <w:szCs w:val="28"/>
          <w:lang w:eastAsia="ru-RU"/>
        </w:rPr>
        <w:t>х</w:t>
      </w:r>
      <w:r w:rsidRPr="00064FDD">
        <w:rPr>
          <w:rFonts w:eastAsia="Times New Roman" w:cs="Times New Roman"/>
          <w:szCs w:val="28"/>
          <w:lang w:eastAsia="ru-RU"/>
        </w:rPr>
        <w:t xml:space="preserve"> в случаях нарушения обязательных требований,</w:t>
      </w:r>
      <w:r w:rsidRPr="00055244">
        <w:rPr>
          <w:rFonts w:eastAsia="Times New Roman" w:cs="Times New Roman"/>
          <w:szCs w:val="28"/>
          <w:lang w:eastAsia="ru-RU"/>
        </w:rPr>
        <w:t xml:space="preserve"> </w:t>
      </w:r>
      <w:r w:rsidRPr="00064FDD">
        <w:rPr>
          <w:rFonts w:eastAsia="Times New Roman" w:cs="Times New Roman"/>
          <w:szCs w:val="28"/>
          <w:lang w:eastAsia="ru-RU"/>
        </w:rPr>
        <w:t>ед.</w:t>
      </w:r>
      <w:r w:rsidR="008A7B94" w:rsidRPr="00064FDD">
        <w:rPr>
          <w:rFonts w:eastAsia="Times New Roman" w:cs="Times New Roman"/>
          <w:szCs w:val="28"/>
          <w:lang w:eastAsia="ru-RU"/>
        </w:rPr>
        <w:t xml:space="preserve">; </w:t>
      </w:r>
    </w:p>
    <w:p w:rsidR="00231C84" w:rsidRPr="00064FDD" w:rsidRDefault="00231C84" w:rsidP="006D74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В </w:t>
      </w:r>
      <w:r w:rsidR="008A7B94" w:rsidRPr="00064FDD">
        <w:rPr>
          <w:rFonts w:eastAsia="Times New Roman" w:cs="Times New Roman"/>
          <w:szCs w:val="28"/>
          <w:lang w:eastAsia="ru-RU"/>
        </w:rPr>
        <w:t>-</w:t>
      </w:r>
      <w:r w:rsidRPr="00064FDD">
        <w:rPr>
          <w:rFonts w:eastAsia="Times New Roman" w:cs="Times New Roman"/>
          <w:szCs w:val="28"/>
          <w:lang w:eastAsia="ru-RU"/>
        </w:rPr>
        <w:t xml:space="preserve"> численность населения </w:t>
      </w:r>
      <w:r w:rsidR="00065539" w:rsidRPr="00064FDD">
        <w:rPr>
          <w:rFonts w:eastAsia="Times New Roman" w:cs="Times New Roman"/>
          <w:szCs w:val="28"/>
          <w:lang w:eastAsia="ru-RU"/>
        </w:rPr>
        <w:t>Ивановской</w:t>
      </w:r>
      <w:r w:rsidRPr="00064FDD">
        <w:rPr>
          <w:rFonts w:eastAsia="Times New Roman" w:cs="Times New Roman"/>
          <w:szCs w:val="28"/>
          <w:lang w:eastAsia="ru-RU"/>
        </w:rPr>
        <w:t xml:space="preserve"> области.</w:t>
      </w:r>
    </w:p>
    <w:p w:rsidR="00231C84" w:rsidRPr="00064FDD" w:rsidRDefault="00231C84" w:rsidP="006D74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Целевое</w:t>
      </w:r>
      <w:r w:rsidR="008A7B94" w:rsidRPr="00064FDD">
        <w:rPr>
          <w:rFonts w:eastAsia="Times New Roman" w:cs="Times New Roman"/>
          <w:szCs w:val="28"/>
          <w:lang w:eastAsia="ru-RU"/>
        </w:rPr>
        <w:t xml:space="preserve"> (плановое)</w:t>
      </w:r>
      <w:r w:rsidRPr="00064FDD">
        <w:rPr>
          <w:rFonts w:eastAsia="Times New Roman" w:cs="Times New Roman"/>
          <w:szCs w:val="28"/>
          <w:lang w:eastAsia="ru-RU"/>
        </w:rPr>
        <w:t xml:space="preserve"> значение ключевого показателя эффективности </w:t>
      </w:r>
      <w:r w:rsidR="00B639A8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 xml:space="preserve">и результативности регионального государственного </w:t>
      </w:r>
      <w:r w:rsidR="009E0B76">
        <w:rPr>
          <w:rFonts w:eastAsia="Times New Roman" w:cs="Times New Roman"/>
          <w:szCs w:val="28"/>
          <w:lang w:eastAsia="ru-RU"/>
        </w:rPr>
        <w:t>контроля (</w:t>
      </w:r>
      <w:r w:rsidRPr="00064FDD">
        <w:rPr>
          <w:rFonts w:eastAsia="Times New Roman" w:cs="Times New Roman"/>
          <w:szCs w:val="28"/>
          <w:lang w:eastAsia="ru-RU"/>
        </w:rPr>
        <w:t>надзора</w:t>
      </w:r>
      <w:r w:rsidR="009E0B76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составляет 0,</w:t>
      </w:r>
      <w:r w:rsidR="00065539" w:rsidRPr="00064FDD">
        <w:rPr>
          <w:rFonts w:eastAsia="Times New Roman" w:cs="Times New Roman"/>
          <w:szCs w:val="28"/>
          <w:lang w:eastAsia="ru-RU"/>
        </w:rPr>
        <w:t>001</w:t>
      </w:r>
      <w:r w:rsidRPr="00064FDD">
        <w:rPr>
          <w:rFonts w:eastAsia="Times New Roman" w:cs="Times New Roman"/>
          <w:szCs w:val="28"/>
          <w:lang w:eastAsia="ru-RU"/>
        </w:rPr>
        <w:t>.</w:t>
      </w:r>
    </w:p>
    <w:sectPr w:rsidR="00231C84" w:rsidRPr="00064FDD" w:rsidSect="002D3095">
      <w:headerReference w:type="default" r:id="rId20"/>
      <w:pgSz w:w="11906" w:h="16838"/>
      <w:pgMar w:top="1134" w:right="1276" w:bottom="1134" w:left="1559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2F" w:rsidRDefault="00C05A2F">
      <w:pPr>
        <w:spacing w:after="0" w:line="240" w:lineRule="auto"/>
      </w:pPr>
      <w:r>
        <w:separator/>
      </w:r>
    </w:p>
  </w:endnote>
  <w:endnote w:type="continuationSeparator" w:id="0">
    <w:p w:rsidR="00C05A2F" w:rsidRDefault="00C0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2F" w:rsidRDefault="00C05A2F">
      <w:pPr>
        <w:spacing w:after="0" w:line="240" w:lineRule="auto"/>
      </w:pPr>
      <w:r>
        <w:separator/>
      </w:r>
    </w:p>
  </w:footnote>
  <w:footnote w:type="continuationSeparator" w:id="0">
    <w:p w:rsidR="00C05A2F" w:rsidRDefault="00C0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222628"/>
      <w:docPartObj>
        <w:docPartGallery w:val="Page Numbers (Top of Page)"/>
        <w:docPartUnique/>
      </w:docPartObj>
    </w:sdtPr>
    <w:sdtEndPr/>
    <w:sdtContent>
      <w:p w:rsidR="00C05A2F" w:rsidRDefault="00C05A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764">
          <w:rPr>
            <w:noProof/>
          </w:rPr>
          <w:t>11</w:t>
        </w:r>
        <w:r>
          <w:fldChar w:fldCharType="end"/>
        </w:r>
      </w:p>
    </w:sdtContent>
  </w:sdt>
  <w:p w:rsidR="00C05A2F" w:rsidRDefault="00C05A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B9"/>
    <w:multiLevelType w:val="hybridMultilevel"/>
    <w:tmpl w:val="BEA2EFB6"/>
    <w:lvl w:ilvl="0" w:tplc="2D14AB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33EC8"/>
    <w:multiLevelType w:val="multilevel"/>
    <w:tmpl w:val="C8FAD366"/>
    <w:lvl w:ilvl="0">
      <w:start w:val="1"/>
      <w:numFmt w:val="decimal"/>
      <w:lvlText w:val="%1."/>
      <w:lvlJc w:val="left"/>
      <w:pPr>
        <w:ind w:left="411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2">
    <w:nsid w:val="1B9025F0"/>
    <w:multiLevelType w:val="multilevel"/>
    <w:tmpl w:val="C8FAD366"/>
    <w:lvl w:ilvl="0">
      <w:start w:val="1"/>
      <w:numFmt w:val="decimal"/>
      <w:lvlText w:val="%1."/>
      <w:lvlJc w:val="left"/>
      <w:pPr>
        <w:ind w:left="411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3">
    <w:nsid w:val="25DB6C23"/>
    <w:multiLevelType w:val="hybridMultilevel"/>
    <w:tmpl w:val="E1260774"/>
    <w:lvl w:ilvl="0" w:tplc="E744DA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35033"/>
    <w:multiLevelType w:val="hybridMultilevel"/>
    <w:tmpl w:val="262A6B38"/>
    <w:lvl w:ilvl="0" w:tplc="9D262394">
      <w:start w:val="1"/>
      <w:numFmt w:val="decimal"/>
      <w:lvlText w:val="%1."/>
      <w:lvlJc w:val="left"/>
      <w:pPr>
        <w:ind w:left="411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912D84"/>
    <w:multiLevelType w:val="hybridMultilevel"/>
    <w:tmpl w:val="262A6B38"/>
    <w:lvl w:ilvl="0" w:tplc="9D262394">
      <w:start w:val="1"/>
      <w:numFmt w:val="decimal"/>
      <w:lvlText w:val="%1."/>
      <w:lvlJc w:val="left"/>
      <w:pPr>
        <w:ind w:left="581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451DE2"/>
    <w:multiLevelType w:val="hybridMultilevel"/>
    <w:tmpl w:val="C0EA4CBE"/>
    <w:lvl w:ilvl="0" w:tplc="B826145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2CE6E16"/>
    <w:multiLevelType w:val="hybridMultilevel"/>
    <w:tmpl w:val="163C6A10"/>
    <w:lvl w:ilvl="0" w:tplc="41E6A0C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8B7B75"/>
    <w:multiLevelType w:val="hybridMultilevel"/>
    <w:tmpl w:val="2828D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9951C5"/>
    <w:multiLevelType w:val="hybridMultilevel"/>
    <w:tmpl w:val="ECC01FA2"/>
    <w:lvl w:ilvl="0" w:tplc="CB3EBE38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7FA82310"/>
    <w:multiLevelType w:val="multilevel"/>
    <w:tmpl w:val="BB506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B3"/>
    <w:rsid w:val="00000061"/>
    <w:rsid w:val="0000361A"/>
    <w:rsid w:val="00004808"/>
    <w:rsid w:val="00005D5D"/>
    <w:rsid w:val="00007D2E"/>
    <w:rsid w:val="00007D77"/>
    <w:rsid w:val="00011609"/>
    <w:rsid w:val="00017423"/>
    <w:rsid w:val="00017FAA"/>
    <w:rsid w:val="00023262"/>
    <w:rsid w:val="0002524A"/>
    <w:rsid w:val="00025E65"/>
    <w:rsid w:val="00030B52"/>
    <w:rsid w:val="00034932"/>
    <w:rsid w:val="0004210C"/>
    <w:rsid w:val="00044F3D"/>
    <w:rsid w:val="00047ACC"/>
    <w:rsid w:val="00050268"/>
    <w:rsid w:val="00054ABC"/>
    <w:rsid w:val="00055244"/>
    <w:rsid w:val="00061D82"/>
    <w:rsid w:val="00064FDD"/>
    <w:rsid w:val="000650C2"/>
    <w:rsid w:val="00065539"/>
    <w:rsid w:val="00065E92"/>
    <w:rsid w:val="00072CD9"/>
    <w:rsid w:val="00084639"/>
    <w:rsid w:val="000855D3"/>
    <w:rsid w:val="000874C5"/>
    <w:rsid w:val="000901C4"/>
    <w:rsid w:val="00091C77"/>
    <w:rsid w:val="0009231A"/>
    <w:rsid w:val="000A5B6C"/>
    <w:rsid w:val="000B0431"/>
    <w:rsid w:val="000B368E"/>
    <w:rsid w:val="000C1BCC"/>
    <w:rsid w:val="000C1BF6"/>
    <w:rsid w:val="000C1C2F"/>
    <w:rsid w:val="000C2CE3"/>
    <w:rsid w:val="000D3540"/>
    <w:rsid w:val="000D505C"/>
    <w:rsid w:val="000F2AA9"/>
    <w:rsid w:val="000F4133"/>
    <w:rsid w:val="00101238"/>
    <w:rsid w:val="0010421F"/>
    <w:rsid w:val="00105DA2"/>
    <w:rsid w:val="00115AE7"/>
    <w:rsid w:val="00117ED7"/>
    <w:rsid w:val="00121EE6"/>
    <w:rsid w:val="00122EF8"/>
    <w:rsid w:val="00123A8C"/>
    <w:rsid w:val="00123C98"/>
    <w:rsid w:val="00127D67"/>
    <w:rsid w:val="00133080"/>
    <w:rsid w:val="00133AF6"/>
    <w:rsid w:val="00135F8B"/>
    <w:rsid w:val="00136853"/>
    <w:rsid w:val="001556AB"/>
    <w:rsid w:val="00156E1B"/>
    <w:rsid w:val="00156FA9"/>
    <w:rsid w:val="001570A2"/>
    <w:rsid w:val="0015716E"/>
    <w:rsid w:val="0016051E"/>
    <w:rsid w:val="00162C1E"/>
    <w:rsid w:val="00171B25"/>
    <w:rsid w:val="0017362F"/>
    <w:rsid w:val="0017523F"/>
    <w:rsid w:val="001808A1"/>
    <w:rsid w:val="00181135"/>
    <w:rsid w:val="001824F4"/>
    <w:rsid w:val="001874C8"/>
    <w:rsid w:val="00187B19"/>
    <w:rsid w:val="00191AC4"/>
    <w:rsid w:val="00192073"/>
    <w:rsid w:val="00192D30"/>
    <w:rsid w:val="00193161"/>
    <w:rsid w:val="0019354B"/>
    <w:rsid w:val="00194BCF"/>
    <w:rsid w:val="00194CC9"/>
    <w:rsid w:val="001976C2"/>
    <w:rsid w:val="001A6B9F"/>
    <w:rsid w:val="001A7393"/>
    <w:rsid w:val="001A7455"/>
    <w:rsid w:val="001B238D"/>
    <w:rsid w:val="001B3EE6"/>
    <w:rsid w:val="001C0368"/>
    <w:rsid w:val="001C0876"/>
    <w:rsid w:val="001C0E12"/>
    <w:rsid w:val="001C29C0"/>
    <w:rsid w:val="001D1335"/>
    <w:rsid w:val="001D33BB"/>
    <w:rsid w:val="001D34B5"/>
    <w:rsid w:val="001D40A0"/>
    <w:rsid w:val="001D501B"/>
    <w:rsid w:val="001D7837"/>
    <w:rsid w:val="001E086F"/>
    <w:rsid w:val="001E1F65"/>
    <w:rsid w:val="001E2820"/>
    <w:rsid w:val="001E4FDA"/>
    <w:rsid w:val="001E642D"/>
    <w:rsid w:val="001F228F"/>
    <w:rsid w:val="001F72D2"/>
    <w:rsid w:val="00204BB9"/>
    <w:rsid w:val="00205905"/>
    <w:rsid w:val="00205F69"/>
    <w:rsid w:val="00206ED9"/>
    <w:rsid w:val="0021061D"/>
    <w:rsid w:val="00215972"/>
    <w:rsid w:val="00215ACE"/>
    <w:rsid w:val="002174B2"/>
    <w:rsid w:val="00223DD6"/>
    <w:rsid w:val="00224AD8"/>
    <w:rsid w:val="00226CED"/>
    <w:rsid w:val="00231C84"/>
    <w:rsid w:val="002370C6"/>
    <w:rsid w:val="002373AA"/>
    <w:rsid w:val="00244003"/>
    <w:rsid w:val="002460B0"/>
    <w:rsid w:val="002477A1"/>
    <w:rsid w:val="002542A0"/>
    <w:rsid w:val="00255748"/>
    <w:rsid w:val="00255BFA"/>
    <w:rsid w:val="00256819"/>
    <w:rsid w:val="00265E96"/>
    <w:rsid w:val="00272764"/>
    <w:rsid w:val="002734A9"/>
    <w:rsid w:val="00280A89"/>
    <w:rsid w:val="002826C8"/>
    <w:rsid w:val="00283360"/>
    <w:rsid w:val="00292A0D"/>
    <w:rsid w:val="00293BE4"/>
    <w:rsid w:val="002956BC"/>
    <w:rsid w:val="002A0C51"/>
    <w:rsid w:val="002A7D87"/>
    <w:rsid w:val="002B06FA"/>
    <w:rsid w:val="002B1D7A"/>
    <w:rsid w:val="002B5474"/>
    <w:rsid w:val="002B5E91"/>
    <w:rsid w:val="002C0D61"/>
    <w:rsid w:val="002C0FFA"/>
    <w:rsid w:val="002C1781"/>
    <w:rsid w:val="002C32C0"/>
    <w:rsid w:val="002C420E"/>
    <w:rsid w:val="002C4C36"/>
    <w:rsid w:val="002C5EBE"/>
    <w:rsid w:val="002C773C"/>
    <w:rsid w:val="002D15DC"/>
    <w:rsid w:val="002D3095"/>
    <w:rsid w:val="002D436E"/>
    <w:rsid w:val="002D4476"/>
    <w:rsid w:val="002E1CB7"/>
    <w:rsid w:val="002E2CA2"/>
    <w:rsid w:val="002E35E8"/>
    <w:rsid w:val="002E6239"/>
    <w:rsid w:val="002F5873"/>
    <w:rsid w:val="002F69D6"/>
    <w:rsid w:val="00305FE7"/>
    <w:rsid w:val="003165AB"/>
    <w:rsid w:val="00317727"/>
    <w:rsid w:val="003177A7"/>
    <w:rsid w:val="003209FB"/>
    <w:rsid w:val="003214F5"/>
    <w:rsid w:val="00322B63"/>
    <w:rsid w:val="00324B07"/>
    <w:rsid w:val="00325532"/>
    <w:rsid w:val="003276D3"/>
    <w:rsid w:val="0033370C"/>
    <w:rsid w:val="0033418F"/>
    <w:rsid w:val="00334DC0"/>
    <w:rsid w:val="00337CC7"/>
    <w:rsid w:val="00342E48"/>
    <w:rsid w:val="00343230"/>
    <w:rsid w:val="00346B87"/>
    <w:rsid w:val="00353B33"/>
    <w:rsid w:val="00354CB1"/>
    <w:rsid w:val="0035506C"/>
    <w:rsid w:val="00361D2E"/>
    <w:rsid w:val="0036365B"/>
    <w:rsid w:val="00364287"/>
    <w:rsid w:val="00366379"/>
    <w:rsid w:val="00367872"/>
    <w:rsid w:val="00367C2C"/>
    <w:rsid w:val="0037329D"/>
    <w:rsid w:val="00374950"/>
    <w:rsid w:val="00375943"/>
    <w:rsid w:val="003815BF"/>
    <w:rsid w:val="00381EDA"/>
    <w:rsid w:val="003825A3"/>
    <w:rsid w:val="00386F52"/>
    <w:rsid w:val="003876BB"/>
    <w:rsid w:val="00397D85"/>
    <w:rsid w:val="003A09A4"/>
    <w:rsid w:val="003A0BF3"/>
    <w:rsid w:val="003A3AFF"/>
    <w:rsid w:val="003B03A6"/>
    <w:rsid w:val="003B0A5E"/>
    <w:rsid w:val="003B1779"/>
    <w:rsid w:val="003B1BB1"/>
    <w:rsid w:val="003B2EFA"/>
    <w:rsid w:val="003C480E"/>
    <w:rsid w:val="003C76E6"/>
    <w:rsid w:val="003D44FA"/>
    <w:rsid w:val="003D6363"/>
    <w:rsid w:val="003F2F46"/>
    <w:rsid w:val="003F7043"/>
    <w:rsid w:val="00401601"/>
    <w:rsid w:val="0041007C"/>
    <w:rsid w:val="004151B8"/>
    <w:rsid w:val="004205A4"/>
    <w:rsid w:val="00420BDA"/>
    <w:rsid w:val="00424241"/>
    <w:rsid w:val="004248A4"/>
    <w:rsid w:val="00426BB9"/>
    <w:rsid w:val="00426F62"/>
    <w:rsid w:val="00427496"/>
    <w:rsid w:val="00433AB6"/>
    <w:rsid w:val="0043417C"/>
    <w:rsid w:val="00441724"/>
    <w:rsid w:val="0045567F"/>
    <w:rsid w:val="00456621"/>
    <w:rsid w:val="004568AF"/>
    <w:rsid w:val="00457A5F"/>
    <w:rsid w:val="00457C84"/>
    <w:rsid w:val="00462436"/>
    <w:rsid w:val="004630AB"/>
    <w:rsid w:val="00465CB5"/>
    <w:rsid w:val="00467C41"/>
    <w:rsid w:val="00476371"/>
    <w:rsid w:val="00476B45"/>
    <w:rsid w:val="00490EAC"/>
    <w:rsid w:val="004924B2"/>
    <w:rsid w:val="004A3E2E"/>
    <w:rsid w:val="004A412B"/>
    <w:rsid w:val="004A7ACD"/>
    <w:rsid w:val="004B70A5"/>
    <w:rsid w:val="004C100E"/>
    <w:rsid w:val="004D0327"/>
    <w:rsid w:val="004D1C32"/>
    <w:rsid w:val="004D1CF3"/>
    <w:rsid w:val="004D3120"/>
    <w:rsid w:val="004D5756"/>
    <w:rsid w:val="004E1A55"/>
    <w:rsid w:val="004E2A89"/>
    <w:rsid w:val="004E3660"/>
    <w:rsid w:val="004E486E"/>
    <w:rsid w:val="004E5B76"/>
    <w:rsid w:val="004E7E58"/>
    <w:rsid w:val="004F14D8"/>
    <w:rsid w:val="004F1F21"/>
    <w:rsid w:val="004F25E6"/>
    <w:rsid w:val="005003A7"/>
    <w:rsid w:val="00501806"/>
    <w:rsid w:val="00504A2C"/>
    <w:rsid w:val="00506504"/>
    <w:rsid w:val="005140F0"/>
    <w:rsid w:val="005156D1"/>
    <w:rsid w:val="00517C3D"/>
    <w:rsid w:val="00520F1D"/>
    <w:rsid w:val="00522B46"/>
    <w:rsid w:val="00526102"/>
    <w:rsid w:val="00543016"/>
    <w:rsid w:val="00544DB6"/>
    <w:rsid w:val="005462F6"/>
    <w:rsid w:val="00547AA2"/>
    <w:rsid w:val="0055255B"/>
    <w:rsid w:val="00555E35"/>
    <w:rsid w:val="005561B4"/>
    <w:rsid w:val="00561F87"/>
    <w:rsid w:val="005713E0"/>
    <w:rsid w:val="00571EBE"/>
    <w:rsid w:val="00572EF2"/>
    <w:rsid w:val="00572F74"/>
    <w:rsid w:val="00575BB9"/>
    <w:rsid w:val="00582670"/>
    <w:rsid w:val="0058334D"/>
    <w:rsid w:val="005843A8"/>
    <w:rsid w:val="0058441D"/>
    <w:rsid w:val="005919F3"/>
    <w:rsid w:val="00592DEF"/>
    <w:rsid w:val="0059691B"/>
    <w:rsid w:val="00596D56"/>
    <w:rsid w:val="005979AB"/>
    <w:rsid w:val="005A01D4"/>
    <w:rsid w:val="005A4251"/>
    <w:rsid w:val="005B1DEF"/>
    <w:rsid w:val="005B2A1D"/>
    <w:rsid w:val="005C014E"/>
    <w:rsid w:val="005D140F"/>
    <w:rsid w:val="005D1CAD"/>
    <w:rsid w:val="005D454E"/>
    <w:rsid w:val="005E014A"/>
    <w:rsid w:val="005E0417"/>
    <w:rsid w:val="005E682A"/>
    <w:rsid w:val="005F448A"/>
    <w:rsid w:val="005F7030"/>
    <w:rsid w:val="005F7370"/>
    <w:rsid w:val="0060187E"/>
    <w:rsid w:val="00606781"/>
    <w:rsid w:val="00610AEE"/>
    <w:rsid w:val="006123D9"/>
    <w:rsid w:val="00612BFD"/>
    <w:rsid w:val="00613951"/>
    <w:rsid w:val="006310D1"/>
    <w:rsid w:val="00632508"/>
    <w:rsid w:val="00635D00"/>
    <w:rsid w:val="00636B33"/>
    <w:rsid w:val="00641A8D"/>
    <w:rsid w:val="0064276F"/>
    <w:rsid w:val="006431C8"/>
    <w:rsid w:val="00647932"/>
    <w:rsid w:val="00647B54"/>
    <w:rsid w:val="006535C8"/>
    <w:rsid w:val="00656041"/>
    <w:rsid w:val="006730B3"/>
    <w:rsid w:val="0067585C"/>
    <w:rsid w:val="00677479"/>
    <w:rsid w:val="00680153"/>
    <w:rsid w:val="0068187E"/>
    <w:rsid w:val="00693812"/>
    <w:rsid w:val="00693C02"/>
    <w:rsid w:val="00694339"/>
    <w:rsid w:val="0069594D"/>
    <w:rsid w:val="006A20C7"/>
    <w:rsid w:val="006A31D1"/>
    <w:rsid w:val="006A6FCB"/>
    <w:rsid w:val="006B0484"/>
    <w:rsid w:val="006B08DE"/>
    <w:rsid w:val="006B3222"/>
    <w:rsid w:val="006B4E61"/>
    <w:rsid w:val="006B6930"/>
    <w:rsid w:val="006C0928"/>
    <w:rsid w:val="006C6578"/>
    <w:rsid w:val="006C6882"/>
    <w:rsid w:val="006C737E"/>
    <w:rsid w:val="006D13B7"/>
    <w:rsid w:val="006D3F19"/>
    <w:rsid w:val="006D7465"/>
    <w:rsid w:val="006E0C68"/>
    <w:rsid w:val="006E0ECE"/>
    <w:rsid w:val="006E12C7"/>
    <w:rsid w:val="006E3F6F"/>
    <w:rsid w:val="006F3F08"/>
    <w:rsid w:val="0070031E"/>
    <w:rsid w:val="00704978"/>
    <w:rsid w:val="00705FEA"/>
    <w:rsid w:val="00707A37"/>
    <w:rsid w:val="007144F7"/>
    <w:rsid w:val="00714714"/>
    <w:rsid w:val="0071512E"/>
    <w:rsid w:val="00717C2F"/>
    <w:rsid w:val="00723962"/>
    <w:rsid w:val="00725C65"/>
    <w:rsid w:val="00727DBC"/>
    <w:rsid w:val="007406A5"/>
    <w:rsid w:val="007437BE"/>
    <w:rsid w:val="007514EF"/>
    <w:rsid w:val="007566B9"/>
    <w:rsid w:val="0075712C"/>
    <w:rsid w:val="007571F5"/>
    <w:rsid w:val="00765891"/>
    <w:rsid w:val="00767F77"/>
    <w:rsid w:val="007701FF"/>
    <w:rsid w:val="00770AB2"/>
    <w:rsid w:val="007732D9"/>
    <w:rsid w:val="00773779"/>
    <w:rsid w:val="007751EB"/>
    <w:rsid w:val="007769F1"/>
    <w:rsid w:val="00776FDC"/>
    <w:rsid w:val="00783B21"/>
    <w:rsid w:val="007858FD"/>
    <w:rsid w:val="00785A53"/>
    <w:rsid w:val="0079341B"/>
    <w:rsid w:val="00793E23"/>
    <w:rsid w:val="007A1861"/>
    <w:rsid w:val="007A1AB5"/>
    <w:rsid w:val="007A1EE4"/>
    <w:rsid w:val="007A31B0"/>
    <w:rsid w:val="007B0676"/>
    <w:rsid w:val="007B0B5A"/>
    <w:rsid w:val="007B2E94"/>
    <w:rsid w:val="007B3816"/>
    <w:rsid w:val="007B40BC"/>
    <w:rsid w:val="007C0053"/>
    <w:rsid w:val="007C0712"/>
    <w:rsid w:val="007C48CA"/>
    <w:rsid w:val="007C4BE7"/>
    <w:rsid w:val="007C5172"/>
    <w:rsid w:val="007D4544"/>
    <w:rsid w:val="007D5E28"/>
    <w:rsid w:val="007D6B43"/>
    <w:rsid w:val="007F19E6"/>
    <w:rsid w:val="007F2519"/>
    <w:rsid w:val="007F356D"/>
    <w:rsid w:val="007F4E33"/>
    <w:rsid w:val="0080359C"/>
    <w:rsid w:val="00803724"/>
    <w:rsid w:val="0080533D"/>
    <w:rsid w:val="00807C72"/>
    <w:rsid w:val="0081014A"/>
    <w:rsid w:val="00810403"/>
    <w:rsid w:val="00810654"/>
    <w:rsid w:val="00810861"/>
    <w:rsid w:val="0081428A"/>
    <w:rsid w:val="00814857"/>
    <w:rsid w:val="008154E6"/>
    <w:rsid w:val="00815D0E"/>
    <w:rsid w:val="00816AE3"/>
    <w:rsid w:val="0082141D"/>
    <w:rsid w:val="008354D3"/>
    <w:rsid w:val="00840A2A"/>
    <w:rsid w:val="00841982"/>
    <w:rsid w:val="008432EB"/>
    <w:rsid w:val="008504CF"/>
    <w:rsid w:val="008607F6"/>
    <w:rsid w:val="008610E1"/>
    <w:rsid w:val="00861A2D"/>
    <w:rsid w:val="008622E6"/>
    <w:rsid w:val="00863BC8"/>
    <w:rsid w:val="00864124"/>
    <w:rsid w:val="0086697E"/>
    <w:rsid w:val="0087097D"/>
    <w:rsid w:val="008873B9"/>
    <w:rsid w:val="00890AE6"/>
    <w:rsid w:val="008916F6"/>
    <w:rsid w:val="00891F99"/>
    <w:rsid w:val="008A0E5C"/>
    <w:rsid w:val="008A22CC"/>
    <w:rsid w:val="008A29AA"/>
    <w:rsid w:val="008A3DB1"/>
    <w:rsid w:val="008A5644"/>
    <w:rsid w:val="008A5EA1"/>
    <w:rsid w:val="008A7B94"/>
    <w:rsid w:val="008B552F"/>
    <w:rsid w:val="008B7CC2"/>
    <w:rsid w:val="008C0266"/>
    <w:rsid w:val="008C0546"/>
    <w:rsid w:val="008D58AB"/>
    <w:rsid w:val="008D65A1"/>
    <w:rsid w:val="008D6F07"/>
    <w:rsid w:val="008D7907"/>
    <w:rsid w:val="008E208B"/>
    <w:rsid w:val="008E2BC7"/>
    <w:rsid w:val="008E6183"/>
    <w:rsid w:val="008E624F"/>
    <w:rsid w:val="008F19B9"/>
    <w:rsid w:val="00900B62"/>
    <w:rsid w:val="00904A84"/>
    <w:rsid w:val="00907147"/>
    <w:rsid w:val="009124B9"/>
    <w:rsid w:val="009168C2"/>
    <w:rsid w:val="009211DE"/>
    <w:rsid w:val="00922F0E"/>
    <w:rsid w:val="00923F1A"/>
    <w:rsid w:val="009323D1"/>
    <w:rsid w:val="009328E7"/>
    <w:rsid w:val="00940D11"/>
    <w:rsid w:val="00941A7D"/>
    <w:rsid w:val="009447A7"/>
    <w:rsid w:val="00944F09"/>
    <w:rsid w:val="00951D7B"/>
    <w:rsid w:val="00952FB3"/>
    <w:rsid w:val="00955CAD"/>
    <w:rsid w:val="009564CF"/>
    <w:rsid w:val="009569B6"/>
    <w:rsid w:val="009664F5"/>
    <w:rsid w:val="00967970"/>
    <w:rsid w:val="00970661"/>
    <w:rsid w:val="00970B2E"/>
    <w:rsid w:val="009776D4"/>
    <w:rsid w:val="0098569F"/>
    <w:rsid w:val="0099149E"/>
    <w:rsid w:val="00994999"/>
    <w:rsid w:val="009979D0"/>
    <w:rsid w:val="009A267F"/>
    <w:rsid w:val="009A688C"/>
    <w:rsid w:val="009B0B4B"/>
    <w:rsid w:val="009B11A1"/>
    <w:rsid w:val="009B2E0E"/>
    <w:rsid w:val="009C4EFA"/>
    <w:rsid w:val="009C5A85"/>
    <w:rsid w:val="009C704B"/>
    <w:rsid w:val="009D38D2"/>
    <w:rsid w:val="009D555C"/>
    <w:rsid w:val="009E0B76"/>
    <w:rsid w:val="009E3EEF"/>
    <w:rsid w:val="009E7984"/>
    <w:rsid w:val="009F3807"/>
    <w:rsid w:val="009F627B"/>
    <w:rsid w:val="009F6ED5"/>
    <w:rsid w:val="00A05871"/>
    <w:rsid w:val="00A064CD"/>
    <w:rsid w:val="00A074E6"/>
    <w:rsid w:val="00A106B7"/>
    <w:rsid w:val="00A12AF2"/>
    <w:rsid w:val="00A13015"/>
    <w:rsid w:val="00A156CA"/>
    <w:rsid w:val="00A17B0B"/>
    <w:rsid w:val="00A315E0"/>
    <w:rsid w:val="00A4482F"/>
    <w:rsid w:val="00A457C5"/>
    <w:rsid w:val="00A4732C"/>
    <w:rsid w:val="00A47BE5"/>
    <w:rsid w:val="00A521F2"/>
    <w:rsid w:val="00A549B1"/>
    <w:rsid w:val="00A55973"/>
    <w:rsid w:val="00A56620"/>
    <w:rsid w:val="00A62994"/>
    <w:rsid w:val="00A65315"/>
    <w:rsid w:val="00A72309"/>
    <w:rsid w:val="00A72499"/>
    <w:rsid w:val="00A748A7"/>
    <w:rsid w:val="00A80D54"/>
    <w:rsid w:val="00A93E39"/>
    <w:rsid w:val="00A953FC"/>
    <w:rsid w:val="00A97608"/>
    <w:rsid w:val="00AA0257"/>
    <w:rsid w:val="00AA1A26"/>
    <w:rsid w:val="00AA4AB5"/>
    <w:rsid w:val="00AA7B75"/>
    <w:rsid w:val="00AB43F9"/>
    <w:rsid w:val="00AB47D3"/>
    <w:rsid w:val="00AC1E8B"/>
    <w:rsid w:val="00AC23FD"/>
    <w:rsid w:val="00AC3CA4"/>
    <w:rsid w:val="00AC4E1A"/>
    <w:rsid w:val="00AC4ECD"/>
    <w:rsid w:val="00AD12EA"/>
    <w:rsid w:val="00AD2171"/>
    <w:rsid w:val="00AD6CDB"/>
    <w:rsid w:val="00AE307C"/>
    <w:rsid w:val="00AE3B9F"/>
    <w:rsid w:val="00AE3C8C"/>
    <w:rsid w:val="00AE7542"/>
    <w:rsid w:val="00B00045"/>
    <w:rsid w:val="00B00842"/>
    <w:rsid w:val="00B10786"/>
    <w:rsid w:val="00B1116B"/>
    <w:rsid w:val="00B114FD"/>
    <w:rsid w:val="00B22778"/>
    <w:rsid w:val="00B26D7E"/>
    <w:rsid w:val="00B27971"/>
    <w:rsid w:val="00B47EB4"/>
    <w:rsid w:val="00B50421"/>
    <w:rsid w:val="00B54159"/>
    <w:rsid w:val="00B565BA"/>
    <w:rsid w:val="00B60199"/>
    <w:rsid w:val="00B63372"/>
    <w:rsid w:val="00B639A8"/>
    <w:rsid w:val="00B64540"/>
    <w:rsid w:val="00B65D6D"/>
    <w:rsid w:val="00B70ADB"/>
    <w:rsid w:val="00B71B28"/>
    <w:rsid w:val="00B7410C"/>
    <w:rsid w:val="00B76821"/>
    <w:rsid w:val="00B77155"/>
    <w:rsid w:val="00B824DD"/>
    <w:rsid w:val="00B834A4"/>
    <w:rsid w:val="00B84A2C"/>
    <w:rsid w:val="00B9153D"/>
    <w:rsid w:val="00B9225D"/>
    <w:rsid w:val="00B924D5"/>
    <w:rsid w:val="00B94A47"/>
    <w:rsid w:val="00BA3F00"/>
    <w:rsid w:val="00BA41F6"/>
    <w:rsid w:val="00BA4F3D"/>
    <w:rsid w:val="00BA62F4"/>
    <w:rsid w:val="00BA6689"/>
    <w:rsid w:val="00BA685B"/>
    <w:rsid w:val="00BB152C"/>
    <w:rsid w:val="00BB2178"/>
    <w:rsid w:val="00BB4100"/>
    <w:rsid w:val="00BC05B9"/>
    <w:rsid w:val="00BC0EBC"/>
    <w:rsid w:val="00BC332B"/>
    <w:rsid w:val="00BC6DD5"/>
    <w:rsid w:val="00BD47A6"/>
    <w:rsid w:val="00BD5287"/>
    <w:rsid w:val="00BD77BA"/>
    <w:rsid w:val="00BE47FE"/>
    <w:rsid w:val="00BE4917"/>
    <w:rsid w:val="00BE6BE4"/>
    <w:rsid w:val="00BE73CE"/>
    <w:rsid w:val="00C01187"/>
    <w:rsid w:val="00C027D6"/>
    <w:rsid w:val="00C05A2F"/>
    <w:rsid w:val="00C10FFD"/>
    <w:rsid w:val="00C13831"/>
    <w:rsid w:val="00C14828"/>
    <w:rsid w:val="00C149D9"/>
    <w:rsid w:val="00C17C5B"/>
    <w:rsid w:val="00C20F13"/>
    <w:rsid w:val="00C21D55"/>
    <w:rsid w:val="00C22CE4"/>
    <w:rsid w:val="00C24A0A"/>
    <w:rsid w:val="00C2709C"/>
    <w:rsid w:val="00C272E9"/>
    <w:rsid w:val="00C300CE"/>
    <w:rsid w:val="00C33876"/>
    <w:rsid w:val="00C3468E"/>
    <w:rsid w:val="00C35EF6"/>
    <w:rsid w:val="00C3779C"/>
    <w:rsid w:val="00C40A22"/>
    <w:rsid w:val="00C41F03"/>
    <w:rsid w:val="00C424EA"/>
    <w:rsid w:val="00C4342A"/>
    <w:rsid w:val="00C46898"/>
    <w:rsid w:val="00C5043A"/>
    <w:rsid w:val="00C50D90"/>
    <w:rsid w:val="00C51886"/>
    <w:rsid w:val="00C6162A"/>
    <w:rsid w:val="00C6277E"/>
    <w:rsid w:val="00C63167"/>
    <w:rsid w:val="00C63613"/>
    <w:rsid w:val="00C647B6"/>
    <w:rsid w:val="00C74384"/>
    <w:rsid w:val="00C82358"/>
    <w:rsid w:val="00C8328D"/>
    <w:rsid w:val="00C90036"/>
    <w:rsid w:val="00C9333D"/>
    <w:rsid w:val="00C93987"/>
    <w:rsid w:val="00CA0832"/>
    <w:rsid w:val="00CB0D61"/>
    <w:rsid w:val="00CB24E8"/>
    <w:rsid w:val="00CB7DAC"/>
    <w:rsid w:val="00CC374C"/>
    <w:rsid w:val="00CC625C"/>
    <w:rsid w:val="00CD52FB"/>
    <w:rsid w:val="00CE084D"/>
    <w:rsid w:val="00CE56E6"/>
    <w:rsid w:val="00CF5151"/>
    <w:rsid w:val="00D039AC"/>
    <w:rsid w:val="00D055AC"/>
    <w:rsid w:val="00D05937"/>
    <w:rsid w:val="00D05FCC"/>
    <w:rsid w:val="00D132D6"/>
    <w:rsid w:val="00D1671B"/>
    <w:rsid w:val="00D24C2B"/>
    <w:rsid w:val="00D26618"/>
    <w:rsid w:val="00D34DA6"/>
    <w:rsid w:val="00D379A8"/>
    <w:rsid w:val="00D37DF5"/>
    <w:rsid w:val="00D37E86"/>
    <w:rsid w:val="00D42225"/>
    <w:rsid w:val="00D431F4"/>
    <w:rsid w:val="00D546D9"/>
    <w:rsid w:val="00D55A92"/>
    <w:rsid w:val="00D575DF"/>
    <w:rsid w:val="00D6227C"/>
    <w:rsid w:val="00D66CF2"/>
    <w:rsid w:val="00D8192D"/>
    <w:rsid w:val="00D866B6"/>
    <w:rsid w:val="00D91DFD"/>
    <w:rsid w:val="00DA1395"/>
    <w:rsid w:val="00DA655E"/>
    <w:rsid w:val="00DA79B0"/>
    <w:rsid w:val="00DB0665"/>
    <w:rsid w:val="00DB106E"/>
    <w:rsid w:val="00DB6C3B"/>
    <w:rsid w:val="00DB6E05"/>
    <w:rsid w:val="00DB7058"/>
    <w:rsid w:val="00DC158E"/>
    <w:rsid w:val="00DC377B"/>
    <w:rsid w:val="00DC562D"/>
    <w:rsid w:val="00DC7E72"/>
    <w:rsid w:val="00DD309A"/>
    <w:rsid w:val="00DD6A42"/>
    <w:rsid w:val="00DE72EF"/>
    <w:rsid w:val="00DE7D50"/>
    <w:rsid w:val="00DF0C66"/>
    <w:rsid w:val="00DF1F66"/>
    <w:rsid w:val="00DF44E7"/>
    <w:rsid w:val="00DF5607"/>
    <w:rsid w:val="00DF5D78"/>
    <w:rsid w:val="00E01467"/>
    <w:rsid w:val="00E05A26"/>
    <w:rsid w:val="00E07C85"/>
    <w:rsid w:val="00E11174"/>
    <w:rsid w:val="00E12105"/>
    <w:rsid w:val="00E14BC5"/>
    <w:rsid w:val="00E213A3"/>
    <w:rsid w:val="00E21C93"/>
    <w:rsid w:val="00E248A4"/>
    <w:rsid w:val="00E27634"/>
    <w:rsid w:val="00E27983"/>
    <w:rsid w:val="00E30CBD"/>
    <w:rsid w:val="00E4104A"/>
    <w:rsid w:val="00E4288D"/>
    <w:rsid w:val="00E4609B"/>
    <w:rsid w:val="00E46E75"/>
    <w:rsid w:val="00E47EC4"/>
    <w:rsid w:val="00E50685"/>
    <w:rsid w:val="00E50B9E"/>
    <w:rsid w:val="00E526AD"/>
    <w:rsid w:val="00E5428A"/>
    <w:rsid w:val="00E5590C"/>
    <w:rsid w:val="00E57504"/>
    <w:rsid w:val="00E606C0"/>
    <w:rsid w:val="00E64BD6"/>
    <w:rsid w:val="00E660BC"/>
    <w:rsid w:val="00E66F59"/>
    <w:rsid w:val="00E754AF"/>
    <w:rsid w:val="00E779A5"/>
    <w:rsid w:val="00E81F7A"/>
    <w:rsid w:val="00E822F4"/>
    <w:rsid w:val="00E83168"/>
    <w:rsid w:val="00E84855"/>
    <w:rsid w:val="00E91D81"/>
    <w:rsid w:val="00E93C57"/>
    <w:rsid w:val="00EA0F3B"/>
    <w:rsid w:val="00EA0FE5"/>
    <w:rsid w:val="00EA2549"/>
    <w:rsid w:val="00EA3FF6"/>
    <w:rsid w:val="00EB009E"/>
    <w:rsid w:val="00EB0EA9"/>
    <w:rsid w:val="00EB18BD"/>
    <w:rsid w:val="00EB389E"/>
    <w:rsid w:val="00EB4C6E"/>
    <w:rsid w:val="00EB5F42"/>
    <w:rsid w:val="00EB6442"/>
    <w:rsid w:val="00EB792E"/>
    <w:rsid w:val="00EC10E0"/>
    <w:rsid w:val="00EC5175"/>
    <w:rsid w:val="00EC5B73"/>
    <w:rsid w:val="00ED3D14"/>
    <w:rsid w:val="00ED6CBC"/>
    <w:rsid w:val="00EE0384"/>
    <w:rsid w:val="00EE1722"/>
    <w:rsid w:val="00EE2519"/>
    <w:rsid w:val="00EE5891"/>
    <w:rsid w:val="00EF0440"/>
    <w:rsid w:val="00EF2055"/>
    <w:rsid w:val="00EF4AA4"/>
    <w:rsid w:val="00EF526F"/>
    <w:rsid w:val="00EF7F2F"/>
    <w:rsid w:val="00F016C9"/>
    <w:rsid w:val="00F04403"/>
    <w:rsid w:val="00F07347"/>
    <w:rsid w:val="00F11B81"/>
    <w:rsid w:val="00F15F2F"/>
    <w:rsid w:val="00F16772"/>
    <w:rsid w:val="00F2313A"/>
    <w:rsid w:val="00F25FE3"/>
    <w:rsid w:val="00F328E4"/>
    <w:rsid w:val="00F3418D"/>
    <w:rsid w:val="00F37311"/>
    <w:rsid w:val="00F37E23"/>
    <w:rsid w:val="00F42BD1"/>
    <w:rsid w:val="00F43E54"/>
    <w:rsid w:val="00F46068"/>
    <w:rsid w:val="00F463FD"/>
    <w:rsid w:val="00F52C37"/>
    <w:rsid w:val="00F5462E"/>
    <w:rsid w:val="00F552FE"/>
    <w:rsid w:val="00F56A63"/>
    <w:rsid w:val="00F60CC2"/>
    <w:rsid w:val="00F61645"/>
    <w:rsid w:val="00F637E5"/>
    <w:rsid w:val="00F6733D"/>
    <w:rsid w:val="00F6750A"/>
    <w:rsid w:val="00F707E7"/>
    <w:rsid w:val="00F7287A"/>
    <w:rsid w:val="00F72F69"/>
    <w:rsid w:val="00F73B17"/>
    <w:rsid w:val="00F747CD"/>
    <w:rsid w:val="00F7670E"/>
    <w:rsid w:val="00F844A4"/>
    <w:rsid w:val="00F84E34"/>
    <w:rsid w:val="00F85464"/>
    <w:rsid w:val="00F854AC"/>
    <w:rsid w:val="00F903E1"/>
    <w:rsid w:val="00F93708"/>
    <w:rsid w:val="00F9466D"/>
    <w:rsid w:val="00F9506F"/>
    <w:rsid w:val="00F95AAD"/>
    <w:rsid w:val="00FA422F"/>
    <w:rsid w:val="00FA48C5"/>
    <w:rsid w:val="00FA502B"/>
    <w:rsid w:val="00FA5073"/>
    <w:rsid w:val="00FB1C48"/>
    <w:rsid w:val="00FB7D9A"/>
    <w:rsid w:val="00FC01CD"/>
    <w:rsid w:val="00FC2629"/>
    <w:rsid w:val="00FC3B4D"/>
    <w:rsid w:val="00FD15F1"/>
    <w:rsid w:val="00FD3190"/>
    <w:rsid w:val="00FE07A1"/>
    <w:rsid w:val="00FE37F1"/>
    <w:rsid w:val="00FE5603"/>
    <w:rsid w:val="00FF1826"/>
    <w:rsid w:val="00FF3B06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FB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2FB3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FB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4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F09"/>
  </w:style>
  <w:style w:type="paragraph" w:styleId="a9">
    <w:name w:val="List Paragraph"/>
    <w:basedOn w:val="a"/>
    <w:uiPriority w:val="34"/>
    <w:qFormat/>
    <w:rsid w:val="00A80D5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463FD"/>
    <w:rPr>
      <w:color w:val="0000FF" w:themeColor="hyperlink"/>
      <w:u w:val="single"/>
    </w:rPr>
  </w:style>
  <w:style w:type="paragraph" w:customStyle="1" w:styleId="ConsPlusNormal">
    <w:name w:val="ConsPlusNormal"/>
    <w:rsid w:val="001E4FD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E28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28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282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28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28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FB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2FB3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FB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4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F09"/>
  </w:style>
  <w:style w:type="paragraph" w:styleId="a9">
    <w:name w:val="List Paragraph"/>
    <w:basedOn w:val="a"/>
    <w:uiPriority w:val="34"/>
    <w:qFormat/>
    <w:rsid w:val="00A80D5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463FD"/>
    <w:rPr>
      <w:color w:val="0000FF" w:themeColor="hyperlink"/>
      <w:u w:val="single"/>
    </w:rPr>
  </w:style>
  <w:style w:type="paragraph" w:customStyle="1" w:styleId="ConsPlusNormal">
    <w:name w:val="ConsPlusNormal"/>
    <w:rsid w:val="001E4FD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E28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28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282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28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2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B8B033E08422E3C5B8D8F68CE7C325A8B2FBA74CF4F97E81D195221901293E114F7BD1D5023272EDE1AA2220FC8E4230DA733AE57AA25EL7dAG" TargetMode="External"/><Relationship Id="rId18" Type="http://schemas.openxmlformats.org/officeDocument/2006/relationships/hyperlink" Target="consultantplus://offline/ref=D5694D8ECD2D4EE11581B69E012B77C0322F781D5060FB475697F6B9CE535007FAA600983E2623783DF2B3AB40FA525B827EAF365393EE4Fb7U8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9E9163F2185F0BD6EE0ACAFCA7BB6E1E20601209C0B948E038B15CBBFF32EDDABF002535DA474897F6B2421CUCS0G" TargetMode="External"/><Relationship Id="rId17" Type="http://schemas.openxmlformats.org/officeDocument/2006/relationships/hyperlink" Target="consultantplus://offline/ref=ADA3721D6A89E118D2F403C38CB4225F2FE6D221A381F26084C6758A5BE0C9270644FA6F2B9C32379281381553423CE150D66DECB0D61412BCV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A3721D6A89E118D2F403C38CB4225F2FE6D221A381F26084C6758A5BE0C9270644FA6F2B9D3B3E9B81381553423CE150D66DECB0D61412BCV5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197A66A918F1931C6C5A7883270ED338B10F50DE5AEEB4875B71DD28F808F7317263B05E8586857CB3D31A82AB6AE40000A1586A70D0ADtAy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CACAC9BC60D6B0A1A583A2C8E08B42D68B91D615DC23F62DA97E2FD602E7A729721C58C72B15F34667C5FEFEECB24FEA992E70BC0C9EBCeBS1O" TargetMode="External"/><Relationship Id="rId10" Type="http://schemas.openxmlformats.org/officeDocument/2006/relationships/hyperlink" Target="consultantplus://offline/ref=05C1FEA1FC467C701139F4E483C8B66D16A5B387B5B570BD1766AB33A8A4B13314E0A07EC896EC650B691A14166F6C7D1CAA62F6F4BE3094JDX7H" TargetMode="External"/><Relationship Id="rId19" Type="http://schemas.openxmlformats.org/officeDocument/2006/relationships/hyperlink" Target="consultantplus://offline/ref=D5694D8ECD2D4EE11581B69E012B77C0322F781D5060FB475697F6B9CE535007FAA600983E26237C36F2B3AB40FA525B827EAF365393EE4Fb7U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BA75893A4942922B661BB56AB1DA1781E44874BA2F63CD7FFA017F8F7CDA8523E692F8C73E2133EEF82F699A0068168C7397570B1BBB8A5BBx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4C86-59C0-4B76-8359-9F12A256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5365</Words>
  <Characters>30584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GTN-2</dc:creator>
  <cp:lastModifiedBy>GTN-2</cp:lastModifiedBy>
  <cp:revision>17</cp:revision>
  <cp:lastPrinted>2022-12-13T07:18:00Z</cp:lastPrinted>
  <dcterms:created xsi:type="dcterms:W3CDTF">2022-06-20T13:00:00Z</dcterms:created>
  <dcterms:modified xsi:type="dcterms:W3CDTF">2022-12-22T06:45:00Z</dcterms:modified>
</cp:coreProperties>
</file>