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45" w:rsidRPr="009C24AA" w:rsidRDefault="000E7F45" w:rsidP="000E7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C2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E7F45" w:rsidRPr="009C24AA" w:rsidRDefault="000E7F45" w:rsidP="000E7F45">
      <w:pPr>
        <w:spacing w:after="0" w:line="240" w:lineRule="auto"/>
        <w:ind w:left="5549" w:hanging="540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Губернатор</w:t>
      </w:r>
    </w:p>
    <w:p w:rsidR="000E7F45" w:rsidRPr="009C24AA" w:rsidRDefault="000E7F45" w:rsidP="000E7F45">
      <w:pPr>
        <w:spacing w:after="0" w:line="240" w:lineRule="auto"/>
        <w:ind w:left="5549" w:hanging="540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Ивановской области </w:t>
      </w:r>
    </w:p>
    <w:p w:rsidR="000E7F45" w:rsidRPr="009C24AA" w:rsidRDefault="000E7F45" w:rsidP="000E7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9E7B111" wp14:editId="0880B737">
            <wp:extent cx="1000125" cy="733425"/>
            <wp:effectExtent l="0" t="0" r="9525" b="9525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F45" w:rsidRPr="009C24AA" w:rsidRDefault="000E7F45" w:rsidP="000E7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7F45" w:rsidRDefault="000E7F45" w:rsidP="000E7F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9C24A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ЗАКОН ИВАНОВСКОЙ ОБЛАСТИ</w:t>
      </w:r>
    </w:p>
    <w:p w:rsidR="000E7F45" w:rsidRPr="00A8679E" w:rsidRDefault="000E7F45" w:rsidP="000E7F4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9138"/>
      </w:tblGrid>
      <w:tr w:rsidR="000E7F45" w:rsidRPr="009C24AA" w:rsidTr="00235178">
        <w:tc>
          <w:tcPr>
            <w:tcW w:w="5000" w:type="pct"/>
          </w:tcPr>
          <w:p w:rsidR="000E7F45" w:rsidRPr="009C24AA" w:rsidRDefault="000E7F45" w:rsidP="00235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изменения</w:t>
            </w:r>
            <w:r w:rsidRPr="00760F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статью 2</w:t>
            </w:r>
            <w:r w:rsidRPr="00760F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760F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Ивановской области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29.11.2012 № 99-ОЗ </w:t>
            </w:r>
            <w:r w:rsidRPr="00760F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 введении патентной системы налогообложения на территории Ивановской области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0E7F45" w:rsidRPr="009C24AA" w:rsidRDefault="000E7F45" w:rsidP="000E7F45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F45" w:rsidRPr="009C24AA" w:rsidRDefault="000E7F45" w:rsidP="000E7F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Ивановской областной Думой</w:t>
      </w:r>
    </w:p>
    <w:p w:rsidR="000E7F45" w:rsidRDefault="000E7F45" w:rsidP="000E7F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F45" w:rsidRDefault="000E7F45" w:rsidP="000E7F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EFA">
        <w:rPr>
          <w:rFonts w:ascii="Times New Roman" w:hAnsi="Times New Roman" w:cs="Times New Roman"/>
          <w:bCs/>
          <w:sz w:val="28"/>
          <w:szCs w:val="28"/>
        </w:rPr>
        <w:t xml:space="preserve">Настоящий Закон принят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Налоговым</w:t>
      </w:r>
      <w:r w:rsidRPr="00514EFA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514EF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в целях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регулирования </w:t>
      </w:r>
      <w:r w:rsidRPr="00C07A62">
        <w:rPr>
          <w:rFonts w:ascii="Times New Roman" w:hAnsi="Times New Roman" w:cs="Times New Roman"/>
          <w:bCs/>
          <w:sz w:val="28"/>
          <w:szCs w:val="28"/>
        </w:rPr>
        <w:t>правоотношений по налогам, взимаемым в связи с применением патентной систем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C07A62">
        <w:rPr>
          <w:rFonts w:ascii="Times New Roman" w:hAnsi="Times New Roman" w:cs="Times New Roman"/>
          <w:bCs/>
          <w:sz w:val="28"/>
          <w:szCs w:val="28"/>
        </w:rPr>
        <w:t xml:space="preserve"> налогообложения</w:t>
      </w:r>
      <w:r w:rsidRPr="00514EFA">
        <w:rPr>
          <w:rFonts w:ascii="Times New Roman" w:hAnsi="Times New Roman" w:cs="Times New Roman"/>
          <w:bCs/>
          <w:sz w:val="28"/>
          <w:szCs w:val="28"/>
        </w:rPr>
        <w:t>.</w:t>
      </w:r>
    </w:p>
    <w:p w:rsidR="000E7F45" w:rsidRDefault="000E7F45" w:rsidP="000E7F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4297"/>
        <w:gridCol w:w="4841"/>
      </w:tblGrid>
      <w:tr w:rsidR="000E7F45" w:rsidRPr="009C24AA" w:rsidTr="00235178">
        <w:trPr>
          <w:trHeight w:val="345"/>
        </w:trPr>
        <w:tc>
          <w:tcPr>
            <w:tcW w:w="5000" w:type="pct"/>
            <w:gridSpan w:val="2"/>
          </w:tcPr>
          <w:p w:rsidR="000E7F45" w:rsidRDefault="000E7F45" w:rsidP="002351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1</w:t>
            </w:r>
            <w:r w:rsidRPr="00862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E7F45" w:rsidRDefault="000E7F45" w:rsidP="002351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7F45" w:rsidRDefault="000E7F45" w:rsidP="002351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статью 2</w:t>
            </w:r>
            <w:r w:rsidRPr="0086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6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Ивановской области от 29.11.2012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86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99-ОЗ «О введении патентной системы налогообложения на территории Ивановской области»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действующей редакции) следующее</w:t>
            </w:r>
            <w:r w:rsidRPr="0086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6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E7F45" w:rsidRPr="00B06CBA" w:rsidRDefault="000E7F45" w:rsidP="002351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строку 10</w:t>
            </w:r>
          </w:p>
          <w:p w:rsidR="000E7F45" w:rsidRPr="000B70D3" w:rsidRDefault="000E7F45" w:rsidP="00235178">
            <w:pPr>
              <w:pStyle w:val="a3"/>
              <w:spacing w:after="0" w:line="240" w:lineRule="auto"/>
              <w:ind w:left="10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3"/>
              <w:gridCol w:w="6100"/>
              <w:gridCol w:w="2249"/>
            </w:tblGrid>
            <w:tr w:rsidR="000E7F45" w:rsidTr="00235178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F45" w:rsidRDefault="000E7F45" w:rsidP="00235178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F45" w:rsidRDefault="000E7F45" w:rsidP="00235178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F45" w:rsidRDefault="000E7F45" w:rsidP="00235178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150000 на одно транспортное средство</w:t>
                  </w:r>
                </w:p>
              </w:tc>
            </w:tr>
          </w:tbl>
          <w:p w:rsidR="000E7F45" w:rsidRDefault="000E7F45" w:rsidP="00235178">
            <w:pPr>
              <w:pStyle w:val="a3"/>
              <w:spacing w:after="0" w:line="240" w:lineRule="auto"/>
              <w:ind w:left="10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F45" w:rsidRPr="000B70D3" w:rsidRDefault="00C023BD" w:rsidP="0023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признать утратившей силу.</w:t>
            </w:r>
          </w:p>
          <w:p w:rsidR="000E7F45" w:rsidRDefault="000E7F45" w:rsidP="002351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F45" w:rsidRDefault="000E7F45" w:rsidP="002351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60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9D60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E7F45" w:rsidRPr="009D6081" w:rsidRDefault="000E7F45" w:rsidP="002351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7F45" w:rsidRPr="009D6081" w:rsidRDefault="000E7F45" w:rsidP="00235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9D6081">
              <w:rPr>
                <w:rFonts w:ascii="Times New Roman" w:hAnsi="Times New Roman" w:cs="Times New Roman"/>
                <w:sz w:val="28"/>
              </w:rPr>
              <w:t xml:space="preserve">Настоящий Закон вступает в силу с </w:t>
            </w:r>
            <w:r>
              <w:rPr>
                <w:rFonts w:ascii="Times New Roman" w:hAnsi="Times New Roman" w:cs="Times New Roman"/>
                <w:sz w:val="28"/>
              </w:rPr>
              <w:t>01.01.2022</w:t>
            </w:r>
            <w:r w:rsidRPr="009D6081">
              <w:rPr>
                <w:rFonts w:ascii="Times New Roman" w:hAnsi="Times New Roman" w:cs="Times New Roman"/>
                <w:sz w:val="28"/>
              </w:rPr>
              <w:t>.</w:t>
            </w:r>
          </w:p>
          <w:p w:rsidR="000E7F45" w:rsidRDefault="000E7F45" w:rsidP="00235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F45" w:rsidRDefault="000E7F45" w:rsidP="00235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F45" w:rsidRPr="009C24AA" w:rsidRDefault="000E7F45" w:rsidP="00235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F45" w:rsidRPr="009C24AA" w:rsidTr="00235178">
        <w:tc>
          <w:tcPr>
            <w:tcW w:w="2351" w:type="pct"/>
          </w:tcPr>
          <w:p w:rsidR="000E7F45" w:rsidRPr="009C24AA" w:rsidRDefault="000E7F45" w:rsidP="00235178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24A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Губернатор</w:t>
            </w:r>
          </w:p>
          <w:p w:rsidR="000E7F45" w:rsidRDefault="000E7F45" w:rsidP="00235178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24A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Ивановской области</w:t>
            </w:r>
          </w:p>
          <w:p w:rsidR="000E7F45" w:rsidRDefault="000E7F45" w:rsidP="00235178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E7F45" w:rsidRDefault="000E7F45" w:rsidP="00235178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E7F45" w:rsidRPr="009C24AA" w:rsidRDefault="000E7F45" w:rsidP="0023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Иваново</w:t>
            </w:r>
          </w:p>
          <w:p w:rsidR="000E7F45" w:rsidRDefault="000E7F45" w:rsidP="0023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2021</w:t>
            </w:r>
            <w:r w:rsidRPr="009C2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0E7F45" w:rsidRPr="009C24AA" w:rsidRDefault="000E7F45" w:rsidP="0023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F45" w:rsidRDefault="000E7F45" w:rsidP="0023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______-ОЗ</w:t>
            </w:r>
          </w:p>
          <w:p w:rsidR="000E7F45" w:rsidRPr="009C24AA" w:rsidRDefault="000E7F45" w:rsidP="00235178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9" w:type="pct"/>
          </w:tcPr>
          <w:p w:rsidR="000E7F45" w:rsidRPr="009C24AA" w:rsidRDefault="000E7F45" w:rsidP="0023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E7F45" w:rsidRPr="009C24AA" w:rsidRDefault="000E7F45" w:rsidP="0023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24A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С.С. Воскресенский</w:t>
            </w:r>
          </w:p>
        </w:tc>
      </w:tr>
    </w:tbl>
    <w:p w:rsidR="00320D25" w:rsidRDefault="00320D25"/>
    <w:sectPr w:rsidR="0032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0B"/>
    <w:rsid w:val="000E7F45"/>
    <w:rsid w:val="00320D25"/>
    <w:rsid w:val="008653BC"/>
    <w:rsid w:val="00C023BD"/>
    <w:rsid w:val="00E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F19C"/>
  <w15:chartTrackingRefBased/>
  <w15:docId w15:val="{A9453130-2444-4F90-B9C4-F20402BC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F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F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Коровкина Елена Владимировна</dc:creator>
  <cp:keywords/>
  <dc:description/>
  <cp:lastModifiedBy>Коровкина Елена Владимировна</cp:lastModifiedBy>
  <cp:revision>3</cp:revision>
  <cp:lastPrinted>2021-09-30T14:33:00Z</cp:lastPrinted>
  <dcterms:created xsi:type="dcterms:W3CDTF">2021-09-09T08:49:00Z</dcterms:created>
  <dcterms:modified xsi:type="dcterms:W3CDTF">2021-10-04T06:36:00Z</dcterms:modified>
</cp:coreProperties>
</file>