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072B" w14:textId="77777777"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26AB5FA" wp14:editId="02D42A3D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F5A2" w14:textId="77777777" w:rsidR="00D65A60" w:rsidRDefault="00D65A60">
      <w:pPr>
        <w:jc w:val="center"/>
        <w:rPr>
          <w:sz w:val="28"/>
        </w:rPr>
      </w:pPr>
    </w:p>
    <w:p w14:paraId="544208D0" w14:textId="77777777"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14:paraId="0458FFEA" w14:textId="77777777"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655E5A25" w14:textId="77777777"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14:paraId="6FB528BC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14:paraId="13E8B8B3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7334B758" w14:textId="77777777">
        <w:tc>
          <w:tcPr>
            <w:tcW w:w="9180" w:type="dxa"/>
          </w:tcPr>
          <w:p w14:paraId="62025D01" w14:textId="77777777"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14:paraId="0FB6CF20" w14:textId="77777777"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486A9810" w14:textId="77777777"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2BA4F44E" w14:textId="77777777">
        <w:tc>
          <w:tcPr>
            <w:tcW w:w="9180" w:type="dxa"/>
          </w:tcPr>
          <w:p w14:paraId="3E8F4CC6" w14:textId="77777777" w:rsidR="0019248B" w:rsidRDefault="00D16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 в постановление Правительства  </w:t>
            </w:r>
          </w:p>
          <w:p w14:paraId="529F04A0" w14:textId="698FDE4C" w:rsidR="00D16CCB" w:rsidRDefault="00D16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 от 08.04.2015 № 121-п «Об утверждении Порядка предоставления из</w:t>
            </w:r>
            <w:r w:rsidR="001A684C">
              <w:rPr>
                <w:b/>
                <w:sz w:val="28"/>
              </w:rPr>
              <w:t xml:space="preserve"> областного</w:t>
            </w:r>
            <w:r>
              <w:rPr>
                <w:b/>
                <w:sz w:val="28"/>
              </w:rPr>
              <w:t xml:space="preserve"> бюджета  субсидий на возмещение  </w:t>
            </w:r>
            <w:r w:rsidR="00AB44B7">
              <w:rPr>
                <w:b/>
                <w:sz w:val="28"/>
              </w:rPr>
              <w:t xml:space="preserve">части </w:t>
            </w:r>
            <w:r>
              <w:rPr>
                <w:b/>
                <w:sz w:val="28"/>
              </w:rPr>
              <w:t xml:space="preserve">затрат, связанных с организацией авиарейсов» </w:t>
            </w:r>
          </w:p>
          <w:p w14:paraId="3C5889A3" w14:textId="0C6DFE09"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14:paraId="62792207" w14:textId="77777777" w:rsidR="00D86D46" w:rsidRPr="007C7547" w:rsidRDefault="00D86D46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4D821828" w14:textId="77777777" w:rsidTr="00CD6EA0">
        <w:tc>
          <w:tcPr>
            <w:tcW w:w="9180" w:type="dxa"/>
          </w:tcPr>
          <w:p w14:paraId="23DC1799" w14:textId="79017BDC" w:rsidR="00D65A60" w:rsidRDefault="00236A6E" w:rsidP="00D0642A">
            <w:pPr>
              <w:pStyle w:val="a4"/>
            </w:pPr>
            <w:r>
              <w:rPr>
                <w:szCs w:val="28"/>
              </w:rPr>
              <w:t xml:space="preserve"> </w:t>
            </w:r>
            <w:r w:rsidRPr="0066617A">
              <w:rPr>
                <w:szCs w:val="28"/>
              </w:rPr>
              <w:t>В соответствии со статьей 78 Бюджетного кодекса Росс</w:t>
            </w:r>
            <w:r>
              <w:rPr>
                <w:szCs w:val="28"/>
              </w:rPr>
              <w:t>ийской Федерации, постановлением</w:t>
            </w:r>
            <w:r w:rsidRPr="0066617A">
              <w:rPr>
                <w:szCs w:val="28"/>
              </w:rPr>
              <w:t xml:space="preserve"> Правительства Российской Федерации </w:t>
            </w:r>
            <w:r>
              <w:rPr>
                <w:szCs w:val="28"/>
              </w:rPr>
              <w:t xml:space="preserve">                    </w:t>
            </w:r>
            <w:r w:rsidRPr="0066617A">
              <w:rPr>
                <w:szCs w:val="28"/>
              </w:rPr>
              <w:t xml:space="preserve">от </w:t>
            </w:r>
            <w:r>
              <w:rPr>
                <w:szCs w:val="28"/>
              </w:rPr>
              <w:t>25.10.2023 № 1782 «</w:t>
            </w:r>
            <w:r w:rsidRPr="0035757F">
              <w:rPr>
                <w:szCs w:val="28"/>
              </w:rPr>
              <w:t xml:space="preserve">Об утверждении общих требований </w:t>
            </w:r>
            <w:r>
              <w:rPr>
                <w:szCs w:val="28"/>
              </w:rPr>
              <w:t xml:space="preserve">                                   </w:t>
            </w:r>
            <w:r w:rsidRPr="0035757F">
              <w:rPr>
                <w:szCs w:val="28"/>
              </w:rPr>
      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</w:t>
            </w:r>
            <w:r>
              <w:rPr>
                <w:szCs w:val="28"/>
              </w:rPr>
              <w:t xml:space="preserve">                  </w:t>
            </w:r>
            <w:r w:rsidRPr="0035757F">
              <w:rPr>
                <w:szCs w:val="28"/>
              </w:rPr>
              <w:t xml:space="preserve">а также физическим лицам - производителям товаров, работ, услуг </w:t>
            </w:r>
            <w:r>
              <w:rPr>
                <w:szCs w:val="28"/>
              </w:rPr>
              <w:t xml:space="preserve">                         </w:t>
            </w:r>
            <w:r w:rsidRPr="0035757F">
              <w:rPr>
                <w:szCs w:val="28"/>
              </w:rPr>
              <w:t>и проведение отборов получателей указанных субсидий, в том</w:t>
            </w:r>
            <w:r>
              <w:rPr>
                <w:szCs w:val="28"/>
              </w:rPr>
              <w:t xml:space="preserve"> числе грантов в форме субсидий»</w:t>
            </w:r>
            <w:r w:rsidRPr="0066617A">
              <w:rPr>
                <w:szCs w:val="28"/>
              </w:rPr>
              <w:t>,</w:t>
            </w:r>
            <w:r w:rsidR="00CD6EA0">
              <w:rPr>
                <w:szCs w:val="28"/>
              </w:rPr>
              <w:t xml:space="preserve"> постановлением</w:t>
            </w:r>
            <w:r w:rsidRPr="0066617A">
              <w:rPr>
                <w:szCs w:val="28"/>
              </w:rPr>
              <w:t xml:space="preserve"> </w:t>
            </w:r>
            <w:r w:rsidR="00CD6EA0" w:rsidRPr="00CD6EA0">
              <w:rPr>
                <w:szCs w:val="28"/>
              </w:rPr>
              <w:t xml:space="preserve">Правительства Ивановской области от </w:t>
            </w:r>
            <w:r w:rsidR="00CD6EA0" w:rsidRPr="00515966">
              <w:rPr>
                <w:szCs w:val="28"/>
              </w:rPr>
              <w:t>13.11.2013 № 447-п «Об утверждении государственной программы Ивановской области «Развитие транспортной системы Ивановской области»</w:t>
            </w:r>
            <w:r w:rsidRPr="00515966">
              <w:rPr>
                <w:szCs w:val="28"/>
              </w:rPr>
              <w:t xml:space="preserve">, Правительство Ивановской области </w:t>
            </w:r>
            <w:r w:rsidR="00CD6EA0" w:rsidRPr="00515966">
              <w:rPr>
                <w:szCs w:val="28"/>
              </w:rPr>
              <w:t xml:space="preserve">                                  </w:t>
            </w:r>
            <w:r w:rsidRPr="00515966">
              <w:rPr>
                <w:b/>
                <w:szCs w:val="28"/>
              </w:rPr>
              <w:t>п о с т а н о в л я е т:</w:t>
            </w:r>
          </w:p>
        </w:tc>
      </w:tr>
    </w:tbl>
    <w:p w14:paraId="7C30AF1A" w14:textId="22344035" w:rsidR="00D16CCB" w:rsidRDefault="006C5059" w:rsidP="00CD6EA0">
      <w:pPr>
        <w:pStyle w:val="a4"/>
      </w:pPr>
      <w:r>
        <w:t xml:space="preserve">1. </w:t>
      </w:r>
      <w:r w:rsidR="00D16CCB">
        <w:t xml:space="preserve">Внести в </w:t>
      </w:r>
      <w:r w:rsidR="00D16CCB" w:rsidRPr="00D16CCB">
        <w:t xml:space="preserve">постановление Правительства  Ивановской области  </w:t>
      </w:r>
      <w:r w:rsidR="00D16CCB">
        <w:t xml:space="preserve">               </w:t>
      </w:r>
      <w:r w:rsidR="00D16CCB" w:rsidRPr="00D16CCB">
        <w:t xml:space="preserve">от 08.04.2015 № 121-п «Об утверждении Порядка предоставления </w:t>
      </w:r>
      <w:r w:rsidR="00296689">
        <w:t xml:space="preserve">                       </w:t>
      </w:r>
      <w:r w:rsidR="00D16CCB" w:rsidRPr="00D16CCB">
        <w:t xml:space="preserve">из </w:t>
      </w:r>
      <w:r w:rsidR="008B70C1">
        <w:t xml:space="preserve">областного </w:t>
      </w:r>
      <w:r w:rsidR="00D16CCB" w:rsidRPr="00D16CCB">
        <w:t>бюджета</w:t>
      </w:r>
      <w:r w:rsidR="00296689">
        <w:t xml:space="preserve"> </w:t>
      </w:r>
      <w:r w:rsidR="00D16CCB" w:rsidRPr="00D16CCB">
        <w:t xml:space="preserve">субсидий на возмещение части затрат, связанных </w:t>
      </w:r>
      <w:r w:rsidR="00296689">
        <w:t xml:space="preserve">                               </w:t>
      </w:r>
      <w:r w:rsidR="00D16CCB" w:rsidRPr="00D16CCB">
        <w:t>с организацией авиарейсов»</w:t>
      </w:r>
      <w:r w:rsidR="00D16CCB">
        <w:t xml:space="preserve"> следующие изменения:</w:t>
      </w:r>
    </w:p>
    <w:p w14:paraId="3A7516B2" w14:textId="77777777" w:rsidR="0068300C" w:rsidRDefault="00D16CCB" w:rsidP="00683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1.1. </w:t>
      </w:r>
      <w:r w:rsidR="0068300C" w:rsidRPr="0068300C">
        <w:rPr>
          <w:sz w:val="28"/>
          <w:szCs w:val="28"/>
        </w:rPr>
        <w:t>Установить</w:t>
      </w:r>
      <w:r w:rsidR="0068300C">
        <w:rPr>
          <w:sz w:val="28"/>
          <w:szCs w:val="28"/>
        </w:rPr>
        <w:t xml:space="preserve">, что проведение отбора получателей субсидий </w:t>
      </w:r>
      <w:r w:rsidR="0068300C">
        <w:rPr>
          <w:sz w:val="28"/>
          <w:szCs w:val="28"/>
        </w:rPr>
        <w:br/>
        <w:t xml:space="preserve">на </w:t>
      </w:r>
      <w:r w:rsidR="0068300C" w:rsidRPr="0068300C">
        <w:rPr>
          <w:sz w:val="28"/>
          <w:szCs w:val="28"/>
        </w:rPr>
        <w:t xml:space="preserve"> возмещение</w:t>
      </w:r>
      <w:r w:rsidR="0068300C">
        <w:rPr>
          <w:sz w:val="28"/>
          <w:szCs w:val="28"/>
        </w:rPr>
        <w:t xml:space="preserve"> </w:t>
      </w:r>
      <w:r w:rsidR="0068300C" w:rsidRPr="0068300C">
        <w:rPr>
          <w:sz w:val="28"/>
          <w:szCs w:val="28"/>
        </w:rPr>
        <w:t xml:space="preserve">части затрат, связанных с организацией авиарейсов </w:t>
      </w:r>
      <w:r w:rsidR="0068300C">
        <w:rPr>
          <w:sz w:val="28"/>
          <w:szCs w:val="28"/>
        </w:rPr>
        <w:t xml:space="preserve">осуществляется в соответствии с Порядком, соответствующим общим </w:t>
      </w:r>
      <w:hyperlink r:id="rId10" w:history="1">
        <w:r w:rsidR="0068300C" w:rsidRPr="0068300C">
          <w:rPr>
            <w:sz w:val="28"/>
            <w:szCs w:val="28"/>
          </w:rPr>
          <w:t>требованиям</w:t>
        </w:r>
      </w:hyperlink>
      <w:r w:rsidR="0068300C" w:rsidRPr="0068300C">
        <w:rPr>
          <w:sz w:val="28"/>
          <w:szCs w:val="28"/>
        </w:rPr>
        <w:t xml:space="preserve"> к н</w:t>
      </w:r>
      <w:r w:rsidR="0068300C">
        <w:rPr>
          <w:sz w:val="28"/>
          <w:szCs w:val="28"/>
        </w:rPr>
        <w:t xml:space="preserve">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</w:t>
      </w:r>
      <w:r w:rsidR="0068300C">
        <w:rPr>
          <w:sz w:val="28"/>
          <w:szCs w:val="28"/>
        </w:rPr>
        <w:lastRenderedPageBreak/>
        <w:t>предпринимателям, а также физическим лицам - производителям товаров, работ, услуг и проведение отборов получателей указанных субсидий,</w:t>
      </w:r>
      <w:r w:rsidR="0068300C">
        <w:rPr>
          <w:sz w:val="28"/>
          <w:szCs w:val="28"/>
        </w:rPr>
        <w:br/>
        <w:t xml:space="preserve"> в том числе грантов в форме субсидий, утвержденным постановлением Правительства Российской Федерации от 25.10.2023 № 1782.</w:t>
      </w:r>
    </w:p>
    <w:p w14:paraId="231DAB8D" w14:textId="1564335E" w:rsidR="00CD6EA0" w:rsidRDefault="0068300C" w:rsidP="00CD6EA0">
      <w:pPr>
        <w:pStyle w:val="a4"/>
      </w:pPr>
      <w:r>
        <w:t xml:space="preserve">1.2. </w:t>
      </w:r>
      <w:r w:rsidR="00D16CCB">
        <w:t>В преамбуле слова «</w:t>
      </w:r>
      <w:hyperlink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 w:rsidR="00D16CCB" w:rsidRPr="00D16CCB">
          <w:rPr>
            <w:color w:val="000000" w:themeColor="text1"/>
          </w:rPr>
          <w:t>постановлением</w:t>
        </w:r>
      </w:hyperlink>
      <w:r w:rsidR="00D16CCB"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</w:t>
      </w:r>
      <w:r w:rsidR="00D16CCB">
        <w:rPr>
          <w:szCs w:val="28"/>
        </w:rPr>
        <w:t>постановлением</w:t>
      </w:r>
      <w:r w:rsidR="00D16CCB" w:rsidRPr="0066617A">
        <w:rPr>
          <w:szCs w:val="28"/>
        </w:rPr>
        <w:t xml:space="preserve"> Правительства Российской Федерации</w:t>
      </w:r>
      <w:r w:rsidR="00D16CCB">
        <w:rPr>
          <w:szCs w:val="28"/>
        </w:rPr>
        <w:t xml:space="preserve"> </w:t>
      </w:r>
      <w:r w:rsidR="00D16CCB" w:rsidRPr="0066617A">
        <w:rPr>
          <w:szCs w:val="28"/>
        </w:rPr>
        <w:t xml:space="preserve">от </w:t>
      </w:r>
      <w:r w:rsidR="00D16CCB">
        <w:rPr>
          <w:szCs w:val="28"/>
        </w:rPr>
        <w:t>25.10.2023 № 1782                             «</w:t>
      </w:r>
      <w:r w:rsidR="00D16CCB" w:rsidRPr="0035757F">
        <w:rPr>
          <w:szCs w:val="28"/>
        </w:rPr>
        <w:t>Об утверждении общих требований</w:t>
      </w:r>
      <w:r w:rsidR="00D16CCB">
        <w:rPr>
          <w:szCs w:val="28"/>
        </w:rPr>
        <w:t xml:space="preserve"> </w:t>
      </w:r>
      <w:r w:rsidR="00D16CCB" w:rsidRPr="0035757F">
        <w:rPr>
          <w:szCs w:val="28"/>
        </w:rPr>
        <w:t xml:space="preserve">к нормативным правовым актам, муниципальным правовым актам, регулирующим предоставление </w:t>
      </w:r>
      <w:r>
        <w:rPr>
          <w:szCs w:val="28"/>
        </w:rPr>
        <w:br/>
      </w:r>
      <w:r w:rsidR="00D16CCB" w:rsidRPr="0035757F">
        <w:rPr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16CCB">
        <w:rPr>
          <w:szCs w:val="28"/>
        </w:rPr>
        <w:t xml:space="preserve"> </w:t>
      </w:r>
      <w:r w:rsidR="00D16CCB" w:rsidRPr="0035757F">
        <w:rPr>
          <w:szCs w:val="28"/>
        </w:rPr>
        <w:t>и проведение отборов получателей указанных субсидий, в том</w:t>
      </w:r>
      <w:r w:rsidR="00D16CCB">
        <w:rPr>
          <w:szCs w:val="28"/>
        </w:rPr>
        <w:t xml:space="preserve"> числе грантов в форме субсидий».</w:t>
      </w:r>
    </w:p>
    <w:p w14:paraId="3ED08460" w14:textId="18A129C1" w:rsidR="00141625" w:rsidRDefault="0068300C" w:rsidP="00141625">
      <w:pPr>
        <w:pStyle w:val="a4"/>
      </w:pPr>
      <w:r>
        <w:t>1.3.</w:t>
      </w:r>
      <w:r w:rsidR="00141625">
        <w:t xml:space="preserve"> </w:t>
      </w:r>
      <w:r w:rsidR="00F07CE4">
        <w:t xml:space="preserve">Приложение к постановлению изложить в новой редакции согласно приложению к настоящему постановлению (прилагается). </w:t>
      </w:r>
    </w:p>
    <w:p w14:paraId="0B50A4A7" w14:textId="6DC23129" w:rsidR="00D65A60" w:rsidRDefault="00141625" w:rsidP="00404B1B">
      <w:pPr>
        <w:pStyle w:val="a4"/>
        <w:ind w:firstLine="708"/>
      </w:pPr>
      <w:r>
        <w:t xml:space="preserve"> </w:t>
      </w:r>
      <w:bookmarkStart w:id="1" w:name="_Hlk155541204"/>
      <w:r w:rsidR="00F07CE4">
        <w:t>2.</w:t>
      </w:r>
      <w:bookmarkEnd w:id="1"/>
      <w:r w:rsidR="00F61C48">
        <w:t xml:space="preserve"> </w:t>
      </w:r>
      <w:r>
        <w:t xml:space="preserve"> Настоящее постановление вступает в силу </w:t>
      </w:r>
      <w:r w:rsidR="0038547F">
        <w:t>после</w:t>
      </w:r>
      <w:r w:rsidR="0068300C">
        <w:t xml:space="preserve"> дня</w:t>
      </w:r>
      <w:r w:rsidR="0038547F">
        <w:t xml:space="preserve"> его  официального опубликования и распространяется на правоотношения, возникшие с 01.01.2024.</w:t>
      </w:r>
    </w:p>
    <w:p w14:paraId="78F23446" w14:textId="77777777" w:rsidR="0038547F" w:rsidRDefault="0038547F" w:rsidP="00404B1B">
      <w:pPr>
        <w:pStyle w:val="a4"/>
        <w:ind w:firstLine="708"/>
      </w:pPr>
    </w:p>
    <w:p w14:paraId="2FC95BEF" w14:textId="77777777" w:rsidR="00D65A60" w:rsidRDefault="00D65A60" w:rsidP="00434DFC">
      <w:pPr>
        <w:pStyle w:val="a4"/>
      </w:pPr>
    </w:p>
    <w:p w14:paraId="431DC3D2" w14:textId="77777777" w:rsidR="00AB4BDB" w:rsidRDefault="00AB4BDB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14:paraId="7BC2900A" w14:textId="77777777" w:rsidTr="00C33692">
        <w:tc>
          <w:tcPr>
            <w:tcW w:w="4590" w:type="dxa"/>
            <w:hideMark/>
          </w:tcPr>
          <w:p w14:paraId="5AD89B51" w14:textId="77777777"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14:paraId="42CB54CF" w14:textId="77777777"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0D814FA3" w14:textId="77777777"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34D8C9CD" w14:textId="77777777"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14:paraId="721CD647" w14:textId="77777777" w:rsidR="000232F2" w:rsidRDefault="000232F2" w:rsidP="00C21F7E">
      <w:pPr>
        <w:rPr>
          <w:sz w:val="28"/>
          <w:szCs w:val="28"/>
        </w:rPr>
      </w:pPr>
    </w:p>
    <w:p w14:paraId="57554B5E" w14:textId="77777777"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83183" w14:textId="77777777" w:rsidR="008042A9" w:rsidRPr="00C47A10" w:rsidRDefault="008042A9" w:rsidP="008042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2AE05C36" w14:textId="77777777" w:rsidR="008042A9" w:rsidRPr="00C47A10" w:rsidRDefault="008042A9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к постановлению</w:t>
      </w:r>
    </w:p>
    <w:p w14:paraId="7C3E537D" w14:textId="77777777" w:rsidR="008042A9" w:rsidRPr="00C47A10" w:rsidRDefault="008042A9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Правительства Ивановской области</w:t>
      </w:r>
    </w:p>
    <w:p w14:paraId="7E15D45F" w14:textId="77777777" w:rsidR="008042A9" w:rsidRDefault="008042A9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от _______ № ____</w:t>
      </w:r>
      <w:r>
        <w:rPr>
          <w:rFonts w:eastAsia="Calibri"/>
          <w:sz w:val="28"/>
          <w:szCs w:val="28"/>
        </w:rPr>
        <w:t>-п</w:t>
      </w:r>
    </w:p>
    <w:p w14:paraId="72E06FBE" w14:textId="77777777" w:rsidR="0026102D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7CFB2A27" w14:textId="77777777" w:rsidR="0026102D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постановлению</w:t>
      </w:r>
    </w:p>
    <w:p w14:paraId="3ADB652A" w14:textId="77777777" w:rsidR="0026102D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Правительства Ивановской области</w:t>
      </w:r>
    </w:p>
    <w:p w14:paraId="7DDF22A8" w14:textId="7AE1BD59" w:rsidR="0038547F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08.04.20</w:t>
      </w:r>
      <w:r w:rsidR="00E2685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 № 121-п</w:t>
      </w:r>
    </w:p>
    <w:p w14:paraId="240FEC26" w14:textId="77777777" w:rsidR="0026102D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5CA29BC6" w14:textId="77777777" w:rsidR="0026102D" w:rsidRPr="00C47A10" w:rsidRDefault="0026102D" w:rsidP="008042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94D0349" w14:textId="724BF6A3" w:rsidR="00E34E5B" w:rsidRDefault="00C54357" w:rsidP="008042A9">
      <w:pPr>
        <w:jc w:val="center"/>
        <w:rPr>
          <w:b/>
          <w:sz w:val="28"/>
          <w:szCs w:val="28"/>
        </w:rPr>
      </w:pPr>
      <w:r w:rsidRPr="00C54357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C54357">
        <w:rPr>
          <w:b/>
          <w:sz w:val="28"/>
          <w:szCs w:val="28"/>
        </w:rPr>
        <w:t xml:space="preserve"> предоставления из областного бюджета субсидий </w:t>
      </w:r>
      <w:r w:rsidR="00386821">
        <w:rPr>
          <w:b/>
          <w:sz w:val="28"/>
          <w:szCs w:val="28"/>
        </w:rPr>
        <w:t xml:space="preserve">                               </w:t>
      </w:r>
      <w:r w:rsidR="00663581">
        <w:rPr>
          <w:b/>
          <w:sz w:val="28"/>
          <w:szCs w:val="28"/>
        </w:rPr>
        <w:t>на</w:t>
      </w:r>
      <w:r w:rsidRPr="00C54357">
        <w:rPr>
          <w:b/>
          <w:sz w:val="28"/>
          <w:szCs w:val="28"/>
        </w:rPr>
        <w:t xml:space="preserve"> возмещени</w:t>
      </w:r>
      <w:r w:rsidR="00D96467">
        <w:rPr>
          <w:b/>
          <w:sz w:val="28"/>
          <w:szCs w:val="28"/>
        </w:rPr>
        <w:t>е</w:t>
      </w:r>
      <w:r w:rsidRPr="00C54357">
        <w:rPr>
          <w:b/>
          <w:sz w:val="28"/>
          <w:szCs w:val="28"/>
        </w:rPr>
        <w:t xml:space="preserve"> части затрат, связанных </w:t>
      </w:r>
    </w:p>
    <w:p w14:paraId="04B213E8" w14:textId="3595DF9B" w:rsidR="008042A9" w:rsidRDefault="00C54357" w:rsidP="008042A9">
      <w:pPr>
        <w:jc w:val="center"/>
        <w:rPr>
          <w:b/>
          <w:sz w:val="28"/>
          <w:szCs w:val="28"/>
        </w:rPr>
      </w:pPr>
      <w:r w:rsidRPr="00C54357">
        <w:rPr>
          <w:b/>
          <w:sz w:val="28"/>
          <w:szCs w:val="28"/>
        </w:rPr>
        <w:t xml:space="preserve">с организацией </w:t>
      </w:r>
      <w:r w:rsidR="00E34E5B">
        <w:rPr>
          <w:b/>
          <w:sz w:val="28"/>
          <w:szCs w:val="28"/>
        </w:rPr>
        <w:t>авиа</w:t>
      </w:r>
      <w:r w:rsidRPr="00C54357">
        <w:rPr>
          <w:b/>
          <w:sz w:val="28"/>
          <w:szCs w:val="28"/>
        </w:rPr>
        <w:t xml:space="preserve">рейсов   </w:t>
      </w:r>
    </w:p>
    <w:p w14:paraId="23635340" w14:textId="77777777" w:rsidR="0085561B" w:rsidRPr="00595B58" w:rsidRDefault="0085561B" w:rsidP="008042A9">
      <w:pPr>
        <w:jc w:val="center"/>
        <w:rPr>
          <w:rStyle w:val="FontStyle14"/>
          <w:sz w:val="28"/>
          <w:szCs w:val="28"/>
        </w:rPr>
      </w:pPr>
    </w:p>
    <w:p w14:paraId="3EB25DDC" w14:textId="77777777" w:rsidR="008042A9" w:rsidRPr="00595B58" w:rsidRDefault="008042A9" w:rsidP="008042A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FontStyle14"/>
          <w:b w:val="0"/>
          <w:sz w:val="28"/>
          <w:szCs w:val="28"/>
        </w:rPr>
      </w:pPr>
      <w:r w:rsidRPr="00595B58">
        <w:rPr>
          <w:rStyle w:val="FontStyle14"/>
          <w:b w:val="0"/>
          <w:sz w:val="28"/>
          <w:szCs w:val="28"/>
        </w:rPr>
        <w:t>Общие требования</w:t>
      </w:r>
    </w:p>
    <w:p w14:paraId="5BC78BB3" w14:textId="77777777" w:rsidR="008042A9" w:rsidRPr="00595B58" w:rsidRDefault="008042A9" w:rsidP="008042A9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</w:p>
    <w:p w14:paraId="11473682" w14:textId="7CB5C649" w:rsidR="008042A9" w:rsidRPr="00595B58" w:rsidRDefault="008042A9" w:rsidP="00B81EE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34E5B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34E5B">
        <w:rPr>
          <w:rFonts w:ascii="Times New Roman" w:hAnsi="Times New Roman" w:cs="Times New Roman"/>
          <w:sz w:val="28"/>
          <w:szCs w:val="28"/>
        </w:rPr>
        <w:t>на</w:t>
      </w:r>
      <w:r w:rsidRPr="00595B58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557606">
        <w:rPr>
          <w:rFonts w:ascii="Times New Roman" w:hAnsi="Times New Roman" w:cs="Times New Roman"/>
          <w:sz w:val="28"/>
          <w:szCs w:val="28"/>
        </w:rPr>
        <w:t xml:space="preserve"> организациям воздушного транспорта части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4C7E89" w:rsidRPr="004C7E89">
        <w:rPr>
          <w:rFonts w:ascii="Times New Roman" w:hAnsi="Times New Roman" w:cs="Times New Roman"/>
          <w:sz w:val="28"/>
          <w:szCs w:val="28"/>
        </w:rPr>
        <w:t>затрат, связанных</w:t>
      </w:r>
      <w:r w:rsidR="00E34E5B">
        <w:rPr>
          <w:rFonts w:ascii="Times New Roman" w:hAnsi="Times New Roman" w:cs="Times New Roman"/>
          <w:sz w:val="28"/>
          <w:szCs w:val="28"/>
        </w:rPr>
        <w:t xml:space="preserve"> </w:t>
      </w:r>
      <w:r w:rsidR="00894B8C">
        <w:rPr>
          <w:rFonts w:ascii="Times New Roman" w:hAnsi="Times New Roman" w:cs="Times New Roman"/>
          <w:sz w:val="28"/>
          <w:szCs w:val="28"/>
        </w:rPr>
        <w:br/>
      </w:r>
      <w:r w:rsidR="004C7E89" w:rsidRPr="004C7E89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="00E34E5B">
        <w:rPr>
          <w:rFonts w:ascii="Times New Roman" w:hAnsi="Times New Roman" w:cs="Times New Roman"/>
          <w:sz w:val="28"/>
          <w:szCs w:val="28"/>
        </w:rPr>
        <w:t>авиа</w:t>
      </w:r>
      <w:r w:rsidR="004C7E89" w:rsidRPr="004C7E89">
        <w:rPr>
          <w:rFonts w:ascii="Times New Roman" w:hAnsi="Times New Roman" w:cs="Times New Roman"/>
          <w:sz w:val="28"/>
          <w:szCs w:val="28"/>
        </w:rPr>
        <w:t xml:space="preserve">рейсов </w:t>
      </w:r>
      <w:r w:rsidRPr="00595B58">
        <w:rPr>
          <w:rFonts w:ascii="Times New Roman" w:hAnsi="Times New Roman" w:cs="Times New Roman"/>
          <w:sz w:val="28"/>
          <w:szCs w:val="28"/>
        </w:rPr>
        <w:t>(далее - Субсидии), порядок проведения отбора получателей Субсидий (далее - отбор), условия</w:t>
      </w:r>
      <w:r w:rsidR="00557606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и порядок предоставления Субсидий, требования к отчетности</w:t>
      </w:r>
      <w:r w:rsidR="00557606">
        <w:rPr>
          <w:rFonts w:ascii="Times New Roman" w:hAnsi="Times New Roman" w:cs="Times New Roman"/>
          <w:sz w:val="28"/>
          <w:szCs w:val="28"/>
        </w:rPr>
        <w:t xml:space="preserve"> </w:t>
      </w:r>
      <w:r w:rsidR="004C7E8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требования </w:t>
      </w:r>
      <w:r w:rsidR="00894B8C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об осуществлении контроля (мониторинга)</w:t>
      </w:r>
      <w:r w:rsidR="00557606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за соблюдением условий</w:t>
      </w:r>
      <w:r w:rsidR="004C7E89">
        <w:rPr>
          <w:rFonts w:ascii="Times New Roman" w:hAnsi="Times New Roman" w:cs="Times New Roman"/>
          <w:sz w:val="28"/>
          <w:szCs w:val="28"/>
        </w:rPr>
        <w:t xml:space="preserve"> </w:t>
      </w:r>
      <w:r w:rsidR="00894B8C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ответственности</w:t>
      </w:r>
      <w:r w:rsidR="004C7E8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за их нарушение.</w:t>
      </w:r>
    </w:p>
    <w:p w14:paraId="645ABE84" w14:textId="6484CC70" w:rsidR="00B81EE1" w:rsidRDefault="008042A9" w:rsidP="00B81EE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595B58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62EA" w:rsidRPr="007762EA">
        <w:rPr>
          <w:rFonts w:ascii="Times New Roman" w:hAnsi="Times New Roman" w:cs="Times New Roman"/>
          <w:sz w:val="28"/>
          <w:szCs w:val="28"/>
        </w:rPr>
        <w:t>на возмещение организациям воздушного транспорта части затрат, связанных с организацией авиарейсов (включая затраты на пассажира</w:t>
      </w:r>
      <w:r w:rsidR="00800802">
        <w:rPr>
          <w:rFonts w:ascii="Times New Roman" w:hAnsi="Times New Roman" w:cs="Times New Roman"/>
          <w:sz w:val="28"/>
          <w:szCs w:val="28"/>
        </w:rPr>
        <w:t>,</w:t>
      </w:r>
      <w:r w:rsidR="007762EA" w:rsidRPr="007762EA">
        <w:rPr>
          <w:rFonts w:ascii="Times New Roman" w:hAnsi="Times New Roman" w:cs="Times New Roman"/>
          <w:sz w:val="28"/>
          <w:szCs w:val="28"/>
        </w:rPr>
        <w:t xml:space="preserve"> коммерческое обслуживание, пользование аэровокзалом, услуга по регистрации, использование системы связи и передачи данных; затраты на авиарейс: стоимость горюче-смазочных материалов, фонд заработной платы, затраты на аттестацию персонала, техническое обслуживание судна, взлет/посадку, стоянку, рекламу/продвижение, организационные расходы, представительские услуги аэропорта, аэронавигационное и метеорологическое обеспечение, уборку и обслуживание воздушного судна, авиабезопасность, транспорт для пассажиров и экипажа, наземное обслуживание, обеспечение питанием экипажа</w:t>
      </w:r>
      <w:r w:rsidR="00800802">
        <w:rPr>
          <w:rFonts w:ascii="Times New Roman" w:hAnsi="Times New Roman" w:cs="Times New Roman"/>
          <w:sz w:val="28"/>
          <w:szCs w:val="28"/>
        </w:rPr>
        <w:t>)</w:t>
      </w:r>
      <w:r w:rsidR="00AF7DB2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hyperlink r:id="rId12">
        <w:r w:rsidRPr="003B5A3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Ивановской области «</w:t>
      </w:r>
      <w:r w:rsidRPr="00595B58">
        <w:rPr>
          <w:rFonts w:ascii="Times New Roman" w:hAnsi="Times New Roman" w:cs="Times New Roman"/>
          <w:sz w:val="28"/>
          <w:szCs w:val="28"/>
        </w:rPr>
        <w:t>Развитие транспор</w:t>
      </w:r>
      <w:r>
        <w:rPr>
          <w:rFonts w:ascii="Times New Roman" w:hAnsi="Times New Roman" w:cs="Times New Roman"/>
          <w:sz w:val="28"/>
          <w:szCs w:val="28"/>
        </w:rPr>
        <w:t>тной системы Ивановской области»</w:t>
      </w:r>
      <w:r w:rsidR="00BC79E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Ивановской области от 13.11.2013 </w:t>
      </w:r>
      <w:r w:rsidR="00BC79E0">
        <w:rPr>
          <w:rFonts w:ascii="Times New Roman" w:hAnsi="Times New Roman" w:cs="Times New Roman"/>
          <w:sz w:val="28"/>
          <w:szCs w:val="28"/>
        </w:rPr>
        <w:br/>
        <w:t>№ 447-п</w:t>
      </w:r>
      <w:r w:rsidRPr="00595B58">
        <w:rPr>
          <w:rFonts w:ascii="Times New Roman" w:hAnsi="Times New Roman" w:cs="Times New Roman"/>
          <w:sz w:val="28"/>
          <w:szCs w:val="28"/>
        </w:rPr>
        <w:t>.</w:t>
      </w:r>
    </w:p>
    <w:p w14:paraId="2DC9A0A7" w14:textId="084BAD31" w:rsidR="008042A9" w:rsidRPr="00595B58" w:rsidRDefault="008042A9" w:rsidP="00F546D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законом Ивановской области об областном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Закон),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утвержденных на цели </w:t>
      </w:r>
      <w:r w:rsidR="00B13B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w:anchor="P55">
        <w:r w:rsidRPr="000D5BA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D5BA5">
        <w:rPr>
          <w:rFonts w:ascii="Times New Roman" w:hAnsi="Times New Roman" w:cs="Times New Roman"/>
          <w:sz w:val="28"/>
          <w:szCs w:val="28"/>
        </w:rPr>
        <w:t xml:space="preserve"> настоящего пункта, главному распорядителю как полу</w:t>
      </w:r>
      <w:r w:rsidRPr="00595B58">
        <w:rPr>
          <w:rFonts w:ascii="Times New Roman" w:hAnsi="Times New Roman" w:cs="Times New Roman"/>
          <w:sz w:val="28"/>
          <w:szCs w:val="28"/>
        </w:rPr>
        <w:t>чателю бюджетных средств Департаменту дорожного хозяйства</w:t>
      </w:r>
      <w:r w:rsidR="00BF0B08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транспорта Ивановской области </w:t>
      </w:r>
      <w:r w:rsidR="00B13B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(далее - Департамент).</w:t>
      </w:r>
    </w:p>
    <w:p w14:paraId="3FB1B491" w14:textId="77777777" w:rsidR="00C26DE2" w:rsidRDefault="008042A9" w:rsidP="00F546D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95B58">
        <w:rPr>
          <w:rFonts w:ascii="Times New Roman" w:hAnsi="Times New Roman" w:cs="Times New Roman"/>
          <w:sz w:val="28"/>
          <w:szCs w:val="28"/>
        </w:rPr>
        <w:t xml:space="preserve">1.3. К категории получателей Субсидий, имеющих право </w:t>
      </w:r>
      <w:r w:rsidR="005748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на получение Субсидий, относятся</w:t>
      </w:r>
      <w:r w:rsidR="00557606" w:rsidRPr="00557606">
        <w:rPr>
          <w:rFonts w:ascii="Times New Roman" w:hAnsi="Times New Roman" w:cs="Times New Roman"/>
          <w:sz w:val="28"/>
          <w:szCs w:val="28"/>
        </w:rPr>
        <w:t xml:space="preserve"> </w:t>
      </w:r>
      <w:r w:rsidR="00557606">
        <w:rPr>
          <w:rFonts w:ascii="Times New Roman" w:hAnsi="Times New Roman" w:cs="Times New Roman"/>
          <w:sz w:val="28"/>
          <w:szCs w:val="28"/>
        </w:rPr>
        <w:t>организации воздушного транспорта</w:t>
      </w:r>
      <w:r w:rsidR="005E3C06">
        <w:rPr>
          <w:rFonts w:ascii="Times New Roman" w:hAnsi="Times New Roman" w:cs="Times New Roman"/>
          <w:sz w:val="28"/>
          <w:szCs w:val="28"/>
        </w:rPr>
        <w:t xml:space="preserve"> -</w:t>
      </w:r>
      <w:r w:rsidRPr="00595B58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 и индивидуальные предприниматели, осуществляющие деятельность по перевозке пассажиров по </w:t>
      </w:r>
      <w:r w:rsidR="00BF0B08">
        <w:rPr>
          <w:rFonts w:ascii="Times New Roman" w:hAnsi="Times New Roman" w:cs="Times New Roman"/>
          <w:sz w:val="28"/>
          <w:szCs w:val="28"/>
        </w:rPr>
        <w:t>маршрутам</w:t>
      </w:r>
      <w:r w:rsidR="000177C1">
        <w:rPr>
          <w:rFonts w:ascii="Times New Roman" w:hAnsi="Times New Roman" w:cs="Times New Roman"/>
          <w:sz w:val="28"/>
          <w:szCs w:val="28"/>
        </w:rPr>
        <w:t xml:space="preserve"> </w:t>
      </w:r>
      <w:r w:rsidR="000177C1" w:rsidRPr="000177C1">
        <w:rPr>
          <w:rFonts w:ascii="Times New Roman" w:hAnsi="Times New Roman" w:cs="Times New Roman"/>
          <w:sz w:val="28"/>
          <w:szCs w:val="28"/>
        </w:rPr>
        <w:t>Иваново - Санкт-Петербург (Санкт-Петербург - Иваново), Иваново - Симферополь (Симферополь - Иваново), Иваново - Анапа (Анапа - Иваново), Иваново - Сочи (Сочи - Иваново), Иваново - Минеральные Воды (Минеральные Воды - Иваново), Иваново - Калининград (Калининград - Иваново).</w:t>
      </w:r>
      <w:r w:rsidR="009B5E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30B11" w14:textId="1F68FE10" w:rsidR="008042A9" w:rsidRPr="00595B58" w:rsidRDefault="008042A9" w:rsidP="00F546D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</w:t>
      </w:r>
      <w:r w:rsidR="007B2BF4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соответствие участника отбора требованиям</w:t>
      </w:r>
      <w:r w:rsidR="00F258D0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к участникам отбора, установленным </w:t>
      </w:r>
      <w:hyperlink w:anchor="P84">
        <w:r w:rsidRPr="002468C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468CB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6EC653D" w14:textId="0FDE85E0" w:rsidR="008042A9" w:rsidRPr="00595B58" w:rsidRDefault="008042A9" w:rsidP="00F546D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1.4. Отбор проводится Департаментом путем запроса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направленных участниками отбора для участия </w:t>
      </w:r>
      <w:r w:rsidR="00B13B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отборе, исходя из соответствия участника отбора категориям </w:t>
      </w:r>
      <w:r w:rsidR="000177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критериям отбора, установленным </w:t>
      </w:r>
      <w:hyperlink w:anchor="P59">
        <w:r w:rsidRPr="002468CB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17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очередности поступления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14:paraId="5EC1B355" w14:textId="27D65BE3" w:rsidR="005F3F5C" w:rsidRDefault="008042A9" w:rsidP="00F546D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F5C">
        <w:rPr>
          <w:sz w:val="28"/>
          <w:szCs w:val="28"/>
        </w:rPr>
        <w:t xml:space="preserve">     Место нахождение Департамента: 153013, г. Иваново, ул. Куконковых, дом 139.</w:t>
      </w:r>
    </w:p>
    <w:p w14:paraId="691AF52F" w14:textId="182D95BE" w:rsidR="005F3F5C" w:rsidRDefault="005F3F5C" w:rsidP="00A630A3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Style w:val="ab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ab/>
        <w:t xml:space="preserve">Адрес электронной почты: </w:t>
      </w:r>
      <w:r w:rsidRPr="00310031">
        <w:rPr>
          <w:sz w:val="28"/>
          <w:szCs w:val="28"/>
        </w:rPr>
        <w:t>doroga@</w:t>
      </w:r>
      <w:hyperlink r:id="rId13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>
        <w:rPr>
          <w:rStyle w:val="ab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14:paraId="5F86F280" w14:textId="080C9C10" w:rsidR="005F3F5C" w:rsidRDefault="005F3F5C" w:rsidP="00F546D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725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250">
        <w:rPr>
          <w:sz w:val="28"/>
          <w:szCs w:val="28"/>
        </w:rPr>
        <w:t xml:space="preserve">. Способ предоставления Субсидии – возмещение </w:t>
      </w:r>
      <w:r>
        <w:rPr>
          <w:sz w:val="28"/>
          <w:szCs w:val="28"/>
        </w:rPr>
        <w:t xml:space="preserve"> </w:t>
      </w:r>
      <w:r w:rsidRPr="00517250">
        <w:rPr>
          <w:sz w:val="28"/>
          <w:szCs w:val="28"/>
        </w:rPr>
        <w:t>затрат.</w:t>
      </w:r>
    </w:p>
    <w:p w14:paraId="48D30EB0" w14:textId="658FE057" w:rsidR="008042A9" w:rsidRDefault="008042A9" w:rsidP="00A630A3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0A3">
        <w:rPr>
          <w:sz w:val="28"/>
          <w:szCs w:val="28"/>
        </w:rPr>
        <w:t xml:space="preserve"> </w:t>
      </w:r>
      <w:r w:rsidRPr="00595B58">
        <w:rPr>
          <w:sz w:val="28"/>
          <w:szCs w:val="28"/>
        </w:rPr>
        <w:t>1.</w:t>
      </w:r>
      <w:r w:rsidR="005F3F5C">
        <w:rPr>
          <w:sz w:val="28"/>
          <w:szCs w:val="28"/>
        </w:rPr>
        <w:t>6</w:t>
      </w:r>
      <w:r w:rsidRPr="00595B58">
        <w:rPr>
          <w:sz w:val="28"/>
          <w:szCs w:val="28"/>
        </w:rPr>
        <w:t xml:space="preserve">. </w:t>
      </w:r>
      <w:r w:rsidR="00F546DC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Субсидии размещаются</w:t>
      </w:r>
      <w:r w:rsidR="00BC79E0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 </w:t>
      </w:r>
      <w:r w:rsidR="00BC79E0">
        <w:rPr>
          <w:sz w:val="28"/>
          <w:szCs w:val="28"/>
        </w:rPr>
        <w:t xml:space="preserve">Ивановской области </w:t>
      </w:r>
      <w:r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0B383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B3830">
        <w:rPr>
          <w:sz w:val="28"/>
          <w:szCs w:val="28"/>
        </w:rPr>
        <w:t>» (далее – сеть «Интернет»</w:t>
      </w:r>
      <w:r w:rsidR="00A630A3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0B3830">
        <w:rPr>
          <w:sz w:val="28"/>
          <w:szCs w:val="28"/>
        </w:rPr>
        <w:t xml:space="preserve"> разделе единого портала,</w:t>
      </w:r>
      <w:r>
        <w:rPr>
          <w:sz w:val="28"/>
          <w:szCs w:val="28"/>
        </w:rPr>
        <w:t xml:space="preserve"> порядке, установленном Министерством финансов Российской Федерации.</w:t>
      </w:r>
    </w:p>
    <w:p w14:paraId="63E74549" w14:textId="60C4DFD1" w:rsidR="008042A9" w:rsidRDefault="00517250" w:rsidP="00F546D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7250">
        <w:rPr>
          <w:sz w:val="28"/>
          <w:szCs w:val="28"/>
        </w:rPr>
        <w:t>1.</w:t>
      </w:r>
      <w:r w:rsidR="005F3F5C">
        <w:rPr>
          <w:sz w:val="28"/>
          <w:szCs w:val="28"/>
        </w:rPr>
        <w:t>7</w:t>
      </w:r>
      <w:r w:rsidRPr="00517250">
        <w:rPr>
          <w:sz w:val="28"/>
          <w:szCs w:val="28"/>
        </w:rPr>
        <w:t>. Получатели Субсидий определяются по результатам отбора.</w:t>
      </w:r>
    </w:p>
    <w:p w14:paraId="4228DD60" w14:textId="77777777" w:rsidR="00517250" w:rsidRDefault="00517250" w:rsidP="00517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59E912" w14:textId="77777777" w:rsidR="008042A9" w:rsidRPr="00595B58" w:rsidRDefault="008042A9" w:rsidP="008042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264F326E" w14:textId="77777777" w:rsidR="008042A9" w:rsidRPr="00595B58" w:rsidRDefault="008042A9" w:rsidP="00804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95E405" w14:textId="77777777" w:rsidR="002B6C10" w:rsidRDefault="008042A9" w:rsidP="002B6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2.1. Не позднее </w:t>
      </w:r>
      <w:r w:rsidR="00CF5554">
        <w:rPr>
          <w:rFonts w:ascii="Times New Roman" w:hAnsi="Times New Roman" w:cs="Times New Roman"/>
          <w:sz w:val="28"/>
          <w:szCs w:val="28"/>
        </w:rPr>
        <w:t>1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CF5554">
        <w:rPr>
          <w:rFonts w:ascii="Times New Roman" w:hAnsi="Times New Roman" w:cs="Times New Roman"/>
          <w:sz w:val="28"/>
          <w:szCs w:val="28"/>
        </w:rPr>
        <w:t>апреля</w:t>
      </w:r>
      <w:r w:rsidR="00497507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883922">
        <w:rPr>
          <w:rFonts w:ascii="Times New Roman" w:hAnsi="Times New Roman" w:cs="Times New Roman"/>
          <w:sz w:val="28"/>
          <w:szCs w:val="28"/>
        </w:rPr>
        <w:t xml:space="preserve">, а в 2024 году </w:t>
      </w:r>
      <w:r w:rsidR="0036458E">
        <w:rPr>
          <w:rFonts w:ascii="Times New Roman" w:hAnsi="Times New Roman" w:cs="Times New Roman"/>
          <w:sz w:val="28"/>
          <w:szCs w:val="28"/>
        </w:rPr>
        <w:t xml:space="preserve">    </w:t>
      </w:r>
      <w:r w:rsidR="00883922">
        <w:rPr>
          <w:rFonts w:ascii="Times New Roman" w:hAnsi="Times New Roman" w:cs="Times New Roman"/>
          <w:sz w:val="28"/>
          <w:szCs w:val="28"/>
        </w:rPr>
        <w:t xml:space="preserve">не позднее 1 июня,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при наличии лимитов бюджетных обязательств, доведенных до Департамента как получателя средств областного бюджета на цели, указанные в </w:t>
      </w:r>
      <w:hyperlink w:anchor="P55">
        <w:r w:rsidRPr="00BB4FC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B4FCC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(далее – единый портал), а также </w:t>
      </w:r>
      <w:r w:rsidRPr="00595B58">
        <w:rPr>
          <w:rFonts w:ascii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hAnsi="Times New Roman" w:cs="Times New Roman"/>
          <w:sz w:val="28"/>
          <w:szCs w:val="28"/>
        </w:rPr>
        <w:t>те Департамента</w:t>
      </w:r>
      <w:r w:rsidR="0088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595B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B3830">
        <w:rPr>
          <w:rFonts w:ascii="Times New Roman" w:hAnsi="Times New Roman" w:cs="Times New Roman"/>
          <w:sz w:val="28"/>
          <w:szCs w:val="28"/>
        </w:rPr>
        <w:t>«</w:t>
      </w:r>
      <w:r w:rsidRPr="00595B58">
        <w:rPr>
          <w:rFonts w:ascii="Times New Roman" w:hAnsi="Times New Roman" w:cs="Times New Roman"/>
          <w:sz w:val="28"/>
          <w:szCs w:val="28"/>
        </w:rPr>
        <w:t>Интернет</w:t>
      </w:r>
      <w:r w:rsidR="000B3830">
        <w:rPr>
          <w:rFonts w:ascii="Times New Roman" w:hAnsi="Times New Roman" w:cs="Times New Roman"/>
          <w:sz w:val="28"/>
          <w:szCs w:val="28"/>
        </w:rPr>
        <w:t>»</w:t>
      </w:r>
      <w:r w:rsidRPr="00595B58">
        <w:rPr>
          <w:rFonts w:ascii="Times New Roman" w:hAnsi="Times New Roman" w:cs="Times New Roman"/>
          <w:sz w:val="28"/>
          <w:szCs w:val="28"/>
        </w:rPr>
        <w:t xml:space="preserve"> Департаментом размещается объявление о проведении отбора с указанием:</w:t>
      </w:r>
    </w:p>
    <w:p w14:paraId="25AFB981" w14:textId="375979B8" w:rsidR="008042A9" w:rsidRPr="00595B58" w:rsidRDefault="008042A9" w:rsidP="002B6C1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сроков проведения отбора (даты </w:t>
      </w:r>
      <w:r>
        <w:rPr>
          <w:rFonts w:ascii="Times New Roman" w:hAnsi="Times New Roman" w:cs="Times New Roman"/>
          <w:sz w:val="28"/>
          <w:szCs w:val="28"/>
        </w:rPr>
        <w:t>начала и окончания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отбора), в которых дата окончания приема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отбора не может быть ранее 5-го календарного дня, следующего за днем размещения объявления о проведении отбора;</w:t>
      </w:r>
    </w:p>
    <w:p w14:paraId="616C5D55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bookmarkStart w:id="4" w:name="P84"/>
      <w:bookmarkEnd w:id="4"/>
      <w:r>
        <w:rPr>
          <w:sz w:val="28"/>
          <w:szCs w:val="28"/>
        </w:rPr>
        <w:t>б) наименования, места нахождения, почтового адреса, адреса электронной почты Департамента;</w:t>
      </w:r>
    </w:p>
    <w:p w14:paraId="2375907F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bookmarkStart w:id="5" w:name="Par38"/>
      <w:bookmarkEnd w:id="5"/>
      <w:r>
        <w:rPr>
          <w:sz w:val="28"/>
          <w:szCs w:val="28"/>
        </w:rPr>
        <w:t xml:space="preserve">в) результатов предоставления Субсидии в соответствии </w:t>
      </w:r>
      <w:r w:rsidRPr="00324136">
        <w:rPr>
          <w:sz w:val="28"/>
          <w:szCs w:val="28"/>
        </w:rPr>
        <w:t xml:space="preserve">с </w:t>
      </w:r>
      <w:hyperlink r:id="rId14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3.7 настоящего Порядка;</w:t>
      </w:r>
    </w:p>
    <w:p w14:paraId="2C108423" w14:textId="77777777" w:rsidR="00197AA4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97AA4">
        <w:rPr>
          <w:sz w:val="28"/>
          <w:szCs w:val="28"/>
        </w:rPr>
        <w:t>доменного имени и (или) указателей страниц системы «Электронный бюджет»;</w:t>
      </w:r>
    </w:p>
    <w:p w14:paraId="43079E49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требований к участникам отбора, установленных </w:t>
      </w:r>
      <w:hyperlink r:id="rId15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2.2                        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14:paraId="1F10F770" w14:textId="2E1E606A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</w:t>
      </w:r>
      <w:r w:rsidRPr="00477253">
        <w:rPr>
          <w:sz w:val="28"/>
          <w:szCs w:val="28"/>
        </w:rPr>
        <w:t xml:space="preserve"> </w:t>
      </w:r>
      <w:r w:rsidR="0064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 и (или) критериев отбора; </w:t>
      </w:r>
    </w:p>
    <w:p w14:paraId="68F1507D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порядка подачи участниками отбора заявок и требований, предъявляемых к форме и содержанию заявок, подаваемых участниками отбора, в соответствии с </w:t>
      </w:r>
      <w:hyperlink r:id="rId16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>
        <w:rPr>
          <w:sz w:val="28"/>
          <w:szCs w:val="28"/>
        </w:rPr>
        <w:t>3 настоящего Порядка;</w:t>
      </w:r>
    </w:p>
    <w:p w14:paraId="0CA9AC39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440ADE5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правил рассмотрения и оценки заявок участников отбора в соответствии с </w:t>
      </w:r>
      <w:hyperlink r:id="rId17" w:history="1">
        <w:r w:rsidRPr="00324136">
          <w:rPr>
            <w:sz w:val="28"/>
            <w:szCs w:val="28"/>
          </w:rPr>
          <w:t>пунктом</w:t>
        </w:r>
      </w:hyperlink>
      <w:r w:rsidRPr="00324136">
        <w:rPr>
          <w:sz w:val="28"/>
          <w:szCs w:val="28"/>
        </w:rPr>
        <w:t xml:space="preserve"> 2.</w:t>
      </w:r>
      <w:r>
        <w:rPr>
          <w:sz w:val="28"/>
          <w:szCs w:val="28"/>
        </w:rPr>
        <w:t>5 настоящего Порядка;</w:t>
      </w:r>
    </w:p>
    <w:p w14:paraId="205C03F5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порядка возврата заявок на доработку;</w:t>
      </w:r>
    </w:p>
    <w:p w14:paraId="051098B6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порядка отклонения заявок, а также информацию об основаниях             их отклонения;</w:t>
      </w:r>
    </w:p>
    <w:p w14:paraId="68BF3543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объема распределяемой Субсидии в рамках отбора, порядок расчета размера Субсидии, правил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0A6B3F8F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F71F9DC" w14:textId="647488AC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срока, в течение которого победитель (победители) отбора должен подписать</w:t>
      </w:r>
      <w:r w:rsidR="0075605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="00EC62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621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EC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br/>
        <w:t>(далее - соглашение);</w:t>
      </w:r>
    </w:p>
    <w:p w14:paraId="628B4D81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п) условий признания победителя (победителей) отбора уклонившимся (уклонившимися) от заключения соглашения;</w:t>
      </w:r>
    </w:p>
    <w:p w14:paraId="15292CE0" w14:textId="77777777" w:rsidR="008042A9" w:rsidRDefault="008042A9" w:rsidP="002B6C1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р) сроков размещения документов об итогах проведения отбора на едином портале, а также на официальном сайте Департамента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отбора.</w:t>
      </w:r>
    </w:p>
    <w:p w14:paraId="67AB4D23" w14:textId="7A342A3E" w:rsidR="008042A9" w:rsidRDefault="008042A9" w:rsidP="002B6C1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lastRenderedPageBreak/>
        <w:t>2.2. Требования, которым должны соответствовать участники отбора на первое число месяца, в котором</w:t>
      </w:r>
      <w:r w:rsidR="007335CC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Департамент представляются документы, указанные в </w:t>
      </w:r>
      <w:hyperlink w:anchor="P94">
        <w:r w:rsidRPr="00C95FD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73ED401B" w14:textId="429A9230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0E588D">
        <w:rPr>
          <w:sz w:val="28"/>
          <w:szCs w:val="28"/>
        </w:rPr>
        <w:t>участник отбора не  явля</w:t>
      </w:r>
      <w:r w:rsidR="00864E78">
        <w:rPr>
          <w:sz w:val="28"/>
          <w:szCs w:val="28"/>
        </w:rPr>
        <w:t>ется</w:t>
      </w:r>
      <w:r>
        <w:rPr>
          <w:sz w:val="28"/>
          <w:szCs w:val="28"/>
        </w:rPr>
        <w:t xml:space="preserve"> иностранным юридическим лицом, </w:t>
      </w:r>
      <w:r w:rsidR="00864E78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местом регистрации которого является государство  или территория, включенные в утвержденный Министерством финансов Российской Федерации </w:t>
      </w:r>
      <w:hyperlink r:id="rId18" w:history="1">
        <w:r w:rsidRPr="007E4AB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185EF30" w14:textId="3D34BB63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r w:rsidR="008509B9"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 xml:space="preserve">не </w:t>
      </w:r>
      <w:r>
        <w:rPr>
          <w:sz w:val="28"/>
          <w:szCs w:val="28"/>
        </w:rPr>
        <w:t>находится</w:t>
      </w:r>
      <w:r w:rsidR="008509B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перечне организаций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 xml:space="preserve"> и физических лиц, в отношении которых имеются сведения 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>об их причастности к экстремистской деятельности или терроризму;</w:t>
      </w:r>
    </w:p>
    <w:p w14:paraId="32CD76BD" w14:textId="1DA2B628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 xml:space="preserve">не </w:t>
      </w:r>
      <w:r>
        <w:rPr>
          <w:sz w:val="28"/>
          <w:szCs w:val="28"/>
        </w:rPr>
        <w:t>находится</w:t>
      </w:r>
      <w:r w:rsidR="0085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составляемых в рамках </w:t>
      </w:r>
      <w:r w:rsidRPr="00910018">
        <w:rPr>
          <w:sz w:val="28"/>
          <w:szCs w:val="28"/>
        </w:rPr>
        <w:t xml:space="preserve">реализации полномочий, предусмотренных </w:t>
      </w:r>
      <w:hyperlink r:id="rId19" w:history="1">
        <w:r w:rsidRPr="00910018">
          <w:rPr>
            <w:sz w:val="28"/>
            <w:szCs w:val="28"/>
          </w:rPr>
          <w:t>главой VII</w:t>
        </w:r>
      </w:hyperlink>
      <w:r w:rsidRPr="00910018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</w:t>
      </w:r>
      <w:r>
        <w:rPr>
          <w:sz w:val="28"/>
          <w:szCs w:val="28"/>
        </w:rPr>
        <w:t>организаций</w:t>
      </w:r>
      <w:r w:rsidR="00B139E8">
        <w:rPr>
          <w:sz w:val="28"/>
          <w:szCs w:val="28"/>
        </w:rPr>
        <w:t xml:space="preserve"> 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физических лиц, связанных с террористическими организациями 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>и террористами или с распространением оружия массового уничтожения;</w:t>
      </w:r>
    </w:p>
    <w:p w14:paraId="30100493" w14:textId="00BD94B0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не</w:t>
      </w:r>
      <w:r w:rsidR="00864E7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</w:t>
      </w:r>
      <w:r w:rsidR="00864E78">
        <w:rPr>
          <w:sz w:val="28"/>
          <w:szCs w:val="28"/>
        </w:rPr>
        <w:t>ет</w:t>
      </w:r>
      <w:r>
        <w:rPr>
          <w:sz w:val="28"/>
          <w:szCs w:val="28"/>
        </w:rPr>
        <w:t xml:space="preserve"> средства из бюджета Ивановской области на основании иных нормативных правовых</w:t>
      </w:r>
      <w:r w:rsidR="006D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 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 xml:space="preserve">на цели, установленные пунктом </w:t>
      </w:r>
      <w:hyperlink w:anchor="Par5" w:history="1">
        <w:r>
          <w:rPr>
            <w:sz w:val="28"/>
            <w:szCs w:val="28"/>
          </w:rPr>
          <w:t>1.</w:t>
        </w:r>
        <w:r w:rsidR="00061A10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14:paraId="2D2B1A2A" w14:textId="25C7C139" w:rsidR="008042A9" w:rsidRDefault="008042A9" w:rsidP="002B6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Pr="000E588D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>не</w:t>
      </w:r>
      <w:r w:rsidR="003C270E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3C270E">
        <w:rPr>
          <w:sz w:val="28"/>
          <w:szCs w:val="28"/>
        </w:rPr>
        <w:t>е</w:t>
      </w:r>
      <w:r>
        <w:rPr>
          <w:sz w:val="28"/>
          <w:szCs w:val="28"/>
        </w:rPr>
        <w:t xml:space="preserve">тся иностранным агентом </w:t>
      </w:r>
      <w:r w:rsidR="008509B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</w:t>
      </w:r>
      <w:hyperlink r:id="rId20" w:history="1">
        <w:r w:rsidRPr="006C14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14:paraId="71F3B8BC" w14:textId="7B8B865D" w:rsidR="00CE066A" w:rsidRPr="00CE066A" w:rsidRDefault="008042A9" w:rsidP="008509B9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78C">
        <w:rPr>
          <w:sz w:val="28"/>
          <w:szCs w:val="28"/>
        </w:rPr>
        <w:t xml:space="preserve">     </w:t>
      </w:r>
      <w:r w:rsidR="00CE066A">
        <w:rPr>
          <w:sz w:val="28"/>
          <w:szCs w:val="28"/>
        </w:rPr>
        <w:t xml:space="preserve"> </w:t>
      </w:r>
      <w:r w:rsidR="00CE066A" w:rsidRPr="00CE066A">
        <w:rPr>
          <w:sz w:val="28"/>
          <w:szCs w:val="28"/>
        </w:rPr>
        <w:t>Информация об отсутствии сведений, указанных в подпунктах «б», «в» пункта 2.2</w:t>
      </w:r>
      <w:r w:rsidR="003C270E">
        <w:rPr>
          <w:sz w:val="28"/>
          <w:szCs w:val="28"/>
        </w:rPr>
        <w:t xml:space="preserve"> настоящего Порядка</w:t>
      </w:r>
      <w:r w:rsidR="00CE066A" w:rsidRPr="00CE066A">
        <w:rPr>
          <w:sz w:val="28"/>
          <w:szCs w:val="28"/>
        </w:rPr>
        <w:t xml:space="preserve"> проверяется Департаментом </w:t>
      </w:r>
      <w:r w:rsidR="003C270E">
        <w:rPr>
          <w:sz w:val="28"/>
          <w:szCs w:val="28"/>
        </w:rPr>
        <w:br/>
      </w:r>
      <w:r w:rsidR="00CE066A" w:rsidRPr="00CE066A">
        <w:rPr>
          <w:sz w:val="28"/>
          <w:szCs w:val="28"/>
        </w:rPr>
        <w:t>на официальном сайте Федеральной службы по финансовому мониторингу в информационно-телекоммуникационной сети Интернет.</w:t>
      </w:r>
    </w:p>
    <w:p w14:paraId="2E02E734" w14:textId="7E2E8A00" w:rsidR="00CE066A" w:rsidRPr="00CE066A" w:rsidRDefault="00CE066A" w:rsidP="008509B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E066A">
        <w:rPr>
          <w:sz w:val="28"/>
          <w:szCs w:val="28"/>
        </w:rPr>
        <w:t>Информация об отсутствии сведений, указанных в подпункте «д» пункта 2.2</w:t>
      </w:r>
      <w:r w:rsidR="003C270E">
        <w:rPr>
          <w:sz w:val="28"/>
          <w:szCs w:val="28"/>
        </w:rPr>
        <w:t xml:space="preserve"> настоящего Порядка</w:t>
      </w:r>
      <w:r w:rsidRPr="00CE066A">
        <w:rPr>
          <w:sz w:val="28"/>
          <w:szCs w:val="28"/>
        </w:rPr>
        <w:t>, проверяется Департаментом</w:t>
      </w:r>
      <w:r w:rsidR="00251DF6">
        <w:rPr>
          <w:sz w:val="28"/>
          <w:szCs w:val="28"/>
        </w:rPr>
        <w:br/>
      </w:r>
      <w:r w:rsidRPr="00CE066A">
        <w:rPr>
          <w:sz w:val="28"/>
          <w:szCs w:val="28"/>
        </w:rPr>
        <w:t xml:space="preserve">на официальном сайте Министерства юстиции Российской Федерации </w:t>
      </w:r>
      <w:r w:rsidR="00251DF6">
        <w:rPr>
          <w:sz w:val="28"/>
          <w:szCs w:val="28"/>
        </w:rPr>
        <w:br/>
      </w:r>
      <w:r w:rsidRPr="00CE066A">
        <w:rPr>
          <w:sz w:val="28"/>
          <w:szCs w:val="28"/>
        </w:rPr>
        <w:t>в информационно-телекоммуникационной сети Интернет.</w:t>
      </w:r>
    </w:p>
    <w:p w14:paraId="2A1002BB" w14:textId="77777777" w:rsidR="00CE066A" w:rsidRDefault="00CE066A" w:rsidP="00CE0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66A">
        <w:rPr>
          <w:sz w:val="28"/>
          <w:szCs w:val="28"/>
        </w:rPr>
        <w:lastRenderedPageBreak/>
        <w:t xml:space="preserve">       </w:t>
      </w:r>
    </w:p>
    <w:p w14:paraId="0D727254" w14:textId="77777777" w:rsidR="0047140D" w:rsidRDefault="00CE066A" w:rsidP="0047140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Получатель субсидии (участник отбора) вправе по собственной инициативе представить сведения и документы, указанные в настоящем пункте.</w:t>
      </w:r>
    </w:p>
    <w:p w14:paraId="66227CD7" w14:textId="7A98BC74" w:rsidR="008042A9" w:rsidRPr="00595B58" w:rsidRDefault="008042A9" w:rsidP="0047140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595B58">
        <w:rPr>
          <w:sz w:val="28"/>
          <w:szCs w:val="28"/>
        </w:rPr>
        <w:t>2.2.1. Иные требования к участникам отбора:</w:t>
      </w:r>
    </w:p>
    <w:p w14:paraId="541C2762" w14:textId="3BC5ACC6" w:rsidR="008042A9" w:rsidRPr="00595B58" w:rsidRDefault="008042A9" w:rsidP="0047140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</w:t>
      </w:r>
      <w:r w:rsidRPr="005233C8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должен относиться</w:t>
      </w:r>
      <w:r w:rsidR="00CF5ED0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к категории, определенной </w:t>
      </w:r>
      <w:hyperlink w:anchor="P59">
        <w:r w:rsidRPr="00043B2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71FCE4A" w14:textId="72C09270" w:rsidR="008042A9" w:rsidRDefault="008042A9" w:rsidP="0047140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</w:t>
      </w:r>
      <w:r w:rsidRPr="005233C8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долж</w:t>
      </w:r>
      <w:r w:rsidR="00CF5ED0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>н отвечать требованиям и условиям, установленным настоящим Порядком</w:t>
      </w:r>
      <w:r w:rsidR="009D3200">
        <w:rPr>
          <w:rFonts w:ascii="Times New Roman" w:hAnsi="Times New Roman" w:cs="Times New Roman"/>
          <w:sz w:val="28"/>
          <w:szCs w:val="28"/>
        </w:rPr>
        <w:t>.</w:t>
      </w:r>
    </w:p>
    <w:p w14:paraId="4AC6DA2C" w14:textId="05DC8D53" w:rsidR="00B02EC9" w:rsidRDefault="00B02EC9" w:rsidP="0047140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287D18">
        <w:rPr>
          <w:rFonts w:ascii="Times New Roman" w:hAnsi="Times New Roman" w:cs="Times New Roman"/>
          <w:sz w:val="28"/>
          <w:szCs w:val="28"/>
        </w:rPr>
        <w:t xml:space="preserve"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</w:t>
      </w:r>
      <w:hyperlink w:anchor="P96" w:tooltip="2.4. Требования, которым должны соответствовать участники отбора на первое число месяца, в котором представляются документы, указанные в пункте 2.7 настоящего Порядка:">
        <w:r w:rsidRPr="00287D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2.2.</w:t>
        </w:r>
      </w:hyperlink>
      <w:r w:rsidRPr="00287D18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соответствующей информации</w:t>
      </w:r>
      <w:r w:rsidR="00CF5ED0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системах, доступ к которым </w:t>
      </w:r>
      <w:r w:rsidR="00CF5ED0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 w:rsidR="00CF5ED0">
        <w:rPr>
          <w:rFonts w:ascii="Times New Roman" w:hAnsi="Times New Roman" w:cs="Times New Roman"/>
          <w:sz w:val="28"/>
          <w:szCs w:val="28"/>
        </w:rPr>
        <w:br/>
      </w:r>
      <w:r w:rsidRPr="00287D1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9D81A" w14:textId="40E1D934" w:rsidR="008042A9" w:rsidRDefault="008042A9" w:rsidP="0047140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2.3. </w:t>
      </w:r>
      <w:r w:rsidR="00695C21" w:rsidRPr="00595B58">
        <w:rPr>
          <w:rFonts w:ascii="Times New Roman" w:hAnsi="Times New Roman" w:cs="Times New Roman"/>
          <w:sz w:val="28"/>
          <w:szCs w:val="28"/>
        </w:rPr>
        <w:t>Для участия в отборе участник отбора</w:t>
      </w:r>
      <w:r w:rsidR="00695C21">
        <w:rPr>
          <w:rFonts w:ascii="Times New Roman" w:hAnsi="Times New Roman" w:cs="Times New Roman"/>
          <w:sz w:val="28"/>
          <w:szCs w:val="28"/>
        </w:rPr>
        <w:t xml:space="preserve">, в сроки указанные </w:t>
      </w:r>
      <w:r w:rsidR="00CF5ED0">
        <w:rPr>
          <w:rFonts w:ascii="Times New Roman" w:hAnsi="Times New Roman" w:cs="Times New Roman"/>
          <w:sz w:val="28"/>
          <w:szCs w:val="28"/>
        </w:rPr>
        <w:br/>
      </w:r>
      <w:r w:rsidR="00695C21">
        <w:rPr>
          <w:rFonts w:ascii="Times New Roman" w:hAnsi="Times New Roman" w:cs="Times New Roman"/>
          <w:sz w:val="28"/>
          <w:szCs w:val="28"/>
        </w:rPr>
        <w:t xml:space="preserve">в пункте 2.1 настоящего Порядка, </w:t>
      </w:r>
      <w:r w:rsidR="00695C21" w:rsidRPr="00595B5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695C21">
        <w:rPr>
          <w:rFonts w:ascii="Times New Roman" w:hAnsi="Times New Roman" w:cs="Times New Roman"/>
          <w:sz w:val="28"/>
          <w:szCs w:val="28"/>
        </w:rPr>
        <w:t xml:space="preserve">  </w:t>
      </w:r>
      <w:r w:rsidR="00695C21" w:rsidRPr="00595B58">
        <w:rPr>
          <w:rFonts w:ascii="Times New Roman" w:hAnsi="Times New Roman" w:cs="Times New Roman"/>
          <w:sz w:val="28"/>
          <w:szCs w:val="28"/>
        </w:rPr>
        <w:t>в Департамент следующие документы</w:t>
      </w:r>
      <w:r w:rsidRPr="00595B58">
        <w:rPr>
          <w:rFonts w:ascii="Times New Roman" w:hAnsi="Times New Roman" w:cs="Times New Roman"/>
          <w:sz w:val="28"/>
          <w:szCs w:val="28"/>
        </w:rPr>
        <w:t>:</w:t>
      </w:r>
    </w:p>
    <w:p w14:paraId="46B45184" w14:textId="60BECDDE" w:rsidR="0081207C" w:rsidRDefault="007B0EAF" w:rsidP="0047140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7C">
        <w:rPr>
          <w:rFonts w:ascii="Times New Roman" w:hAnsi="Times New Roman" w:cs="Times New Roman"/>
          <w:sz w:val="28"/>
          <w:szCs w:val="28"/>
        </w:rPr>
        <w:t>а) заявк</w:t>
      </w:r>
      <w:r w:rsidR="009D3200">
        <w:rPr>
          <w:rFonts w:ascii="Times New Roman" w:hAnsi="Times New Roman" w:cs="Times New Roman"/>
          <w:sz w:val="28"/>
          <w:szCs w:val="28"/>
        </w:rPr>
        <w:t>у</w:t>
      </w:r>
      <w:r w:rsidR="0081207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CF5ED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207C">
        <w:rPr>
          <w:rFonts w:ascii="Times New Roman" w:hAnsi="Times New Roman" w:cs="Times New Roman"/>
          <w:sz w:val="28"/>
          <w:szCs w:val="28"/>
        </w:rPr>
        <w:t>Порядку;</w:t>
      </w:r>
    </w:p>
    <w:p w14:paraId="4F65DA44" w14:textId="77388565" w:rsidR="00D85ED1" w:rsidRDefault="00F6477D" w:rsidP="004714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BB">
        <w:rPr>
          <w:rFonts w:ascii="Times New Roman" w:hAnsi="Times New Roman" w:cs="Times New Roman"/>
          <w:color w:val="000000" w:themeColor="text1"/>
          <w:sz w:val="28"/>
          <w:szCs w:val="28"/>
        </w:rPr>
        <w:t>б) реестр количества выполненных авиарейсов</w:t>
      </w:r>
      <w:r w:rsidR="00B94A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перевезенных пассажиров по маршруту </w:t>
      </w:r>
      <w:r w:rsidR="00B9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94A3E">
        <w:rPr>
          <w:rFonts w:ascii="Times New Roman" w:hAnsi="Times New Roman" w:cs="Times New Roman"/>
          <w:sz w:val="28"/>
          <w:szCs w:val="28"/>
        </w:rPr>
        <w:t>р</w:t>
      </w:r>
      <w:r w:rsidR="00B94A3E" w:rsidRPr="00B94A3E">
        <w:rPr>
          <w:rFonts w:ascii="Times New Roman" w:hAnsi="Times New Roman" w:cs="Times New Roman"/>
          <w:sz w:val="28"/>
          <w:szCs w:val="28"/>
        </w:rPr>
        <w:t>асчет размера субсидии</w:t>
      </w:r>
      <w:r w:rsidR="00B94A3E" w:rsidRPr="00B9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BB" w:rsidRPr="00B94A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C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согласно приложению 2 к</w:t>
      </w:r>
      <w:r w:rsidR="00C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8C2ABB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3F31C84C" w14:textId="466F8F86" w:rsidR="008C2ABB" w:rsidRPr="00D85ED1" w:rsidRDefault="00F6477D" w:rsidP="004714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BB"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85ED1" w:rsidRPr="00D85ED1">
        <w:rPr>
          <w:rFonts w:ascii="Times New Roman" w:hAnsi="Times New Roman" w:cs="Times New Roman"/>
          <w:sz w:val="28"/>
          <w:szCs w:val="28"/>
        </w:rPr>
        <w:t>с</w:t>
      </w:r>
      <w:r w:rsidR="00D85ED1">
        <w:rPr>
          <w:rFonts w:ascii="Times New Roman" w:hAnsi="Times New Roman" w:cs="Times New Roman"/>
          <w:sz w:val="28"/>
          <w:szCs w:val="28"/>
        </w:rPr>
        <w:t>в</w:t>
      </w:r>
      <w:r w:rsidR="00D85ED1" w:rsidRPr="00D85ED1">
        <w:rPr>
          <w:rFonts w:ascii="Times New Roman" w:hAnsi="Times New Roman" w:cs="Times New Roman"/>
          <w:sz w:val="28"/>
          <w:szCs w:val="28"/>
        </w:rPr>
        <w:t>едения  о фактически понесенных  затратах для определения</w:t>
      </w:r>
      <w:r w:rsidR="001F3885">
        <w:rPr>
          <w:rFonts w:ascii="Times New Roman" w:hAnsi="Times New Roman" w:cs="Times New Roman"/>
          <w:sz w:val="28"/>
          <w:szCs w:val="28"/>
        </w:rPr>
        <w:t xml:space="preserve"> </w:t>
      </w:r>
      <w:r w:rsidR="00D85ED1" w:rsidRPr="00D85ED1">
        <w:rPr>
          <w:rFonts w:ascii="Times New Roman" w:hAnsi="Times New Roman" w:cs="Times New Roman"/>
          <w:sz w:val="28"/>
          <w:szCs w:val="28"/>
        </w:rPr>
        <w:t xml:space="preserve">размера субсидий на возмещение из областного бюджета части затрат, связанных с организацией авиарейсов </w:t>
      </w:r>
      <w:r w:rsidR="008C2ABB"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CF5E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2ABB"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BB"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F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8C2ABB"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73DDE61F" w14:textId="6565D40D" w:rsidR="008C2ABB" w:rsidRPr="00B13BD9" w:rsidRDefault="008C2ABB" w:rsidP="004714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рейсов;</w:t>
      </w:r>
    </w:p>
    <w:p w14:paraId="22D21D4A" w14:textId="3DA4488E" w:rsidR="008C2ABB" w:rsidRDefault="008C2ABB" w:rsidP="004714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(счета, акты, формы бухгалтерской отчетности и отчетные материалы участника отбора, подтверждающие указываемые им данные                                  о произведенных затратах в соответствии с требованиями</w:t>
      </w:r>
      <w:r w:rsidR="007A7C2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7A7C2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7A7C2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1.2 настоящего Порядка)</w:t>
      </w:r>
      <w:r w:rsidR="002C08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9F7FAA" w14:textId="4E626D4D" w:rsidR="002C08E1" w:rsidRPr="00B13BD9" w:rsidRDefault="002C08E1" w:rsidP="004714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копию документа, подтверждающего размер денежных средств, вырученных от продажи билетов и провозки багажа за один рейс;</w:t>
      </w:r>
    </w:p>
    <w:p w14:paraId="0BD08758" w14:textId="7E67AF27" w:rsidR="00413F91" w:rsidRPr="00413F91" w:rsidRDefault="00B20797" w:rsidP="0047140D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13F91" w:rsidRPr="00413F91">
        <w:rPr>
          <w:sz w:val="28"/>
          <w:szCs w:val="28"/>
        </w:rPr>
        <w:t>) копию сертификата летной годности на каждое воздушное судно;</w:t>
      </w:r>
    </w:p>
    <w:p w14:paraId="59E4ECF2" w14:textId="177FA5C7" w:rsidR="00413F91" w:rsidRPr="00413F91" w:rsidRDefault="00B20797" w:rsidP="0047140D">
      <w:pPr>
        <w:widowControl w:val="0"/>
        <w:autoSpaceDE w:val="0"/>
        <w:autoSpaceDN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13F91" w:rsidRPr="00413F91">
        <w:rPr>
          <w:sz w:val="28"/>
          <w:szCs w:val="28"/>
        </w:rPr>
        <w:t>) копию документа, подтверждающего страхование гражданской ответственности перевозчика за причинение вреда жизни, здоровью и имуществу пассажиров воздушного судна;</w:t>
      </w:r>
    </w:p>
    <w:p w14:paraId="3E62DFAC" w14:textId="182729EB" w:rsidR="00413F91" w:rsidRPr="00413F91" w:rsidRDefault="00B20797" w:rsidP="0047140D">
      <w:pPr>
        <w:widowControl w:val="0"/>
        <w:autoSpaceDE w:val="0"/>
        <w:autoSpaceDN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3F91" w:rsidRPr="00413F91">
        <w:rPr>
          <w:sz w:val="28"/>
          <w:szCs w:val="28"/>
        </w:rPr>
        <w:t>) копию документа, подтверждающего страхование ответственности владельца воздушного судна перед третьими лицами;</w:t>
      </w:r>
    </w:p>
    <w:p w14:paraId="722BA891" w14:textId="0F586961" w:rsidR="00413F91" w:rsidRPr="00413F91" w:rsidRDefault="00B20797" w:rsidP="004714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3F91" w:rsidRPr="00413F91">
        <w:rPr>
          <w:sz w:val="28"/>
          <w:szCs w:val="28"/>
        </w:rPr>
        <w:t xml:space="preserve">) копию документа, подтверждающего страхование жизни и </w:t>
      </w:r>
      <w:r w:rsidR="00413F91" w:rsidRPr="00413F91">
        <w:rPr>
          <w:sz w:val="28"/>
          <w:szCs w:val="28"/>
        </w:rPr>
        <w:lastRenderedPageBreak/>
        <w:t>здоровья членов экипажа воздушного судна при исполнении ими служебных обязанностей;</w:t>
      </w:r>
    </w:p>
    <w:p w14:paraId="7D13684B" w14:textId="2735230B" w:rsidR="00413F91" w:rsidRPr="00413F91" w:rsidRDefault="00B20797" w:rsidP="004714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13F91" w:rsidRPr="00413F91">
        <w:rPr>
          <w:sz w:val="28"/>
          <w:szCs w:val="28"/>
        </w:rPr>
        <w:t>) копию договора (соглашения), заключенного с Федеральным агентством воздушного транспорта (Росавиация) о предоставлении субсидий на осуществление воздушных перевозок пассажиров по маршрутам, включенным в перечень субсидируемых маршрутов на очередной финансовый год (при наличии)</w:t>
      </w:r>
      <w:r w:rsidR="002C08E1">
        <w:rPr>
          <w:sz w:val="28"/>
          <w:szCs w:val="28"/>
        </w:rPr>
        <w:t>;</w:t>
      </w:r>
    </w:p>
    <w:p w14:paraId="13B7982E" w14:textId="0FE4DCE7" w:rsidR="008042A9" w:rsidRPr="009D3200" w:rsidRDefault="0001778C" w:rsidP="0047140D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2"/>
          <w:sz w:val="28"/>
          <w:szCs w:val="28"/>
        </w:rPr>
      </w:pPr>
      <w:r w:rsidRPr="0001778C">
        <w:rPr>
          <w:sz w:val="28"/>
          <w:szCs w:val="28"/>
        </w:rPr>
        <w:t xml:space="preserve">2.3.1. Ответственность за полноту и достоверность информации </w:t>
      </w:r>
      <w:r w:rsidR="007A7C24">
        <w:rPr>
          <w:sz w:val="28"/>
          <w:szCs w:val="28"/>
        </w:rPr>
        <w:br/>
      </w:r>
      <w:r w:rsidRPr="0001778C">
        <w:rPr>
          <w:sz w:val="28"/>
          <w:szCs w:val="28"/>
        </w:rPr>
        <w:t>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</w:t>
      </w:r>
      <w:r>
        <w:rPr>
          <w:sz w:val="20"/>
        </w:rPr>
        <w:t>.</w:t>
      </w:r>
    </w:p>
    <w:p w14:paraId="0555DD27" w14:textId="174F3D9E" w:rsidR="008042A9" w:rsidRPr="00D350DB" w:rsidRDefault="008042A9" w:rsidP="00471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47140D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2.4. </w:t>
      </w:r>
      <w:r w:rsidRPr="004042EC">
        <w:rPr>
          <w:spacing w:val="2"/>
          <w:sz w:val="28"/>
          <w:szCs w:val="28"/>
        </w:rPr>
        <w:t>Порядок формирования и подачи участниками отбора заявок, внесения в них изменений.</w:t>
      </w:r>
    </w:p>
    <w:p w14:paraId="2A4E01A6" w14:textId="2C19F112" w:rsidR="008042A9" w:rsidRDefault="008042A9" w:rsidP="0047140D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>2.4</w:t>
      </w:r>
      <w:r w:rsidRPr="004042EC">
        <w:rPr>
          <w:spacing w:val="2"/>
          <w:sz w:val="28"/>
          <w:szCs w:val="28"/>
        </w:rPr>
        <w:t xml:space="preserve">.1. К участию в отборе допускаются лица, соответствующие требованиям, указанным в объявлении о проведении отбора. </w:t>
      </w:r>
    </w:p>
    <w:p w14:paraId="1AD820B9" w14:textId="28E0343F" w:rsidR="008042A9" w:rsidRPr="004042EC" w:rsidRDefault="008042A9" w:rsidP="0047140D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2.4</w:t>
      </w:r>
      <w:r w:rsidRPr="004042EC">
        <w:rPr>
          <w:spacing w:val="2"/>
          <w:sz w:val="28"/>
          <w:szCs w:val="28"/>
        </w:rPr>
        <w:t xml:space="preserve">.2. Заявка подается в соответствии с требованиями, указанными </w:t>
      </w:r>
      <w:r w:rsidR="001638ED">
        <w:rPr>
          <w:spacing w:val="2"/>
          <w:sz w:val="28"/>
          <w:szCs w:val="28"/>
        </w:rPr>
        <w:t xml:space="preserve">               </w:t>
      </w:r>
      <w:r w:rsidRPr="004042EC">
        <w:rPr>
          <w:spacing w:val="2"/>
          <w:sz w:val="28"/>
          <w:szCs w:val="28"/>
        </w:rPr>
        <w:t>в объявлении о проведении отбора, в сроки, установленные данным объявлением</w:t>
      </w:r>
      <w:r w:rsidR="00C6042B">
        <w:rPr>
          <w:spacing w:val="2"/>
          <w:sz w:val="28"/>
          <w:szCs w:val="28"/>
        </w:rPr>
        <w:t>, в соответствии с пунктом 2.1.  настоящего Порядка</w:t>
      </w:r>
      <w:r w:rsidRPr="004042EC">
        <w:rPr>
          <w:spacing w:val="2"/>
          <w:sz w:val="28"/>
          <w:szCs w:val="28"/>
        </w:rPr>
        <w:t>.</w:t>
      </w:r>
    </w:p>
    <w:p w14:paraId="5775CAB5" w14:textId="64AF20D5" w:rsidR="002346BC" w:rsidRDefault="008042A9" w:rsidP="00234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</w:t>
      </w:r>
      <w:r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.3. Участники отбора </w:t>
      </w:r>
      <w:r>
        <w:rPr>
          <w:rFonts w:ascii="Times New Roman" w:hAnsi="Times New Roman" w:cs="Times New Roman"/>
          <w:spacing w:val="2"/>
          <w:sz w:val="28"/>
          <w:szCs w:val="28"/>
        </w:rPr>
        <w:t>направляет</w:t>
      </w:r>
      <w:r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 и прилагаемые к ней документы, указанные в пункте 2.3 </w:t>
      </w:r>
      <w:r w:rsidRPr="00310031">
        <w:rPr>
          <w:rFonts w:ascii="Times New Roman" w:hAnsi="Times New Roman" w:cs="Times New Roman"/>
          <w:sz w:val="28"/>
          <w:szCs w:val="28"/>
        </w:rPr>
        <w:t>на адрес</w:t>
      </w:r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r w:rsidRPr="0059128F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 w:rsidRPr="00310031">
        <w:rPr>
          <w:rFonts w:ascii="Times New Roman" w:hAnsi="Times New Roman" w:cs="Times New Roman"/>
          <w:sz w:val="28"/>
          <w:szCs w:val="28"/>
        </w:rPr>
        <w:t>doroga@</w:t>
      </w:r>
      <w:hyperlink r:id="rId21" w:history="1">
        <w:r w:rsidRPr="0031003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rFonts w:ascii="Times New Roman" w:hAnsi="Times New Roman" w:cs="Times New Roman"/>
          <w:sz w:val="28"/>
          <w:szCs w:val="28"/>
        </w:rPr>
        <w:t>, с последующим подтверждением на бумажном носителе</w:t>
      </w:r>
      <w:r w:rsidR="002346BC" w:rsidRPr="002346BC">
        <w:rPr>
          <w:rFonts w:ascii="Times New Roman" w:hAnsi="Times New Roman" w:cs="Times New Roman"/>
          <w:sz w:val="28"/>
          <w:szCs w:val="28"/>
        </w:rPr>
        <w:t xml:space="preserve"> </w:t>
      </w:r>
      <w:r w:rsidR="002346BC">
        <w:rPr>
          <w:rFonts w:ascii="Times New Roman" w:hAnsi="Times New Roman" w:cs="Times New Roman"/>
          <w:sz w:val="28"/>
          <w:szCs w:val="28"/>
        </w:rPr>
        <w:t xml:space="preserve">нарочно или почтовым  отправлением  на адрес Департамента, указанный в пункте 1.4 настоящего Порядка, в сроки проведения отбора, </w:t>
      </w:r>
      <w:r w:rsidR="00DD0DED">
        <w:rPr>
          <w:rFonts w:ascii="Times New Roman" w:hAnsi="Times New Roman" w:cs="Times New Roman"/>
          <w:sz w:val="28"/>
          <w:szCs w:val="28"/>
        </w:rPr>
        <w:br/>
      </w:r>
      <w:r w:rsidR="002346BC">
        <w:rPr>
          <w:rFonts w:ascii="Times New Roman" w:hAnsi="Times New Roman" w:cs="Times New Roman"/>
          <w:sz w:val="28"/>
          <w:szCs w:val="28"/>
        </w:rPr>
        <w:t xml:space="preserve">в соответствии с пунктом  2.1 настоящего Порядка. </w:t>
      </w:r>
    </w:p>
    <w:p w14:paraId="005137A9" w14:textId="77777777" w:rsidR="008042A9" w:rsidRDefault="008042A9" w:rsidP="004714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595B58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участниками отбора:</w:t>
      </w:r>
    </w:p>
    <w:p w14:paraId="46D0ED31" w14:textId="77777777" w:rsidR="008042A9" w:rsidRDefault="008042A9" w:rsidP="004714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14:paraId="58283D61" w14:textId="77777777" w:rsidR="008042A9" w:rsidRDefault="008042A9" w:rsidP="004714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14:paraId="7466EC29" w14:textId="03450987" w:rsidR="008042A9" w:rsidRPr="00287D18" w:rsidRDefault="008042A9" w:rsidP="0047140D">
      <w:pPr>
        <w:widowControl w:val="0"/>
        <w:autoSpaceDE w:val="0"/>
        <w:autoSpaceDN w:val="0"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Pr="00287D18">
        <w:rPr>
          <w:color w:val="000000" w:themeColor="text1"/>
          <w:sz w:val="28"/>
          <w:szCs w:val="28"/>
        </w:rPr>
        <w:t xml:space="preserve">.5. </w:t>
      </w:r>
      <w:r w:rsidRPr="00287D18">
        <w:rPr>
          <w:color w:val="000000" w:themeColor="text1"/>
          <w:spacing w:val="2"/>
          <w:sz w:val="28"/>
          <w:szCs w:val="28"/>
        </w:rPr>
        <w:t>Заявка по форме согласно приложению 1 к настоящему Порядку должна содержать</w:t>
      </w:r>
      <w:r w:rsidR="009B581D" w:rsidRPr="00287D18">
        <w:rPr>
          <w:color w:val="000000" w:themeColor="text1"/>
          <w:spacing w:val="2"/>
          <w:sz w:val="28"/>
          <w:szCs w:val="28"/>
        </w:rPr>
        <w:t>,</w:t>
      </w:r>
      <w:r w:rsidRPr="00287D18">
        <w:rPr>
          <w:color w:val="000000" w:themeColor="text1"/>
          <w:spacing w:val="2"/>
          <w:sz w:val="28"/>
          <w:szCs w:val="28"/>
        </w:rPr>
        <w:t xml:space="preserve"> в том числе информацию об участнике отбора,  подтверждающ</w:t>
      </w:r>
      <w:r w:rsidR="009B581D" w:rsidRPr="00287D18">
        <w:rPr>
          <w:color w:val="000000" w:themeColor="text1"/>
          <w:spacing w:val="2"/>
          <w:sz w:val="28"/>
          <w:szCs w:val="28"/>
        </w:rPr>
        <w:t>ую</w:t>
      </w:r>
      <w:r w:rsidRPr="00287D18">
        <w:rPr>
          <w:color w:val="000000" w:themeColor="text1"/>
          <w:spacing w:val="2"/>
          <w:sz w:val="28"/>
          <w:szCs w:val="28"/>
        </w:rPr>
        <w:t xml:space="preserve">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и размер запрашиваемой субсидии</w:t>
      </w:r>
      <w:r w:rsidR="009D3200" w:rsidRPr="00287D18">
        <w:rPr>
          <w:color w:val="000000" w:themeColor="text1"/>
          <w:spacing w:val="2"/>
          <w:sz w:val="28"/>
          <w:szCs w:val="28"/>
        </w:rPr>
        <w:t>.</w:t>
      </w:r>
    </w:p>
    <w:p w14:paraId="39C87948" w14:textId="77777777" w:rsidR="008042A9" w:rsidRDefault="008042A9" w:rsidP="008042A9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bookmarkStart w:id="7" w:name="P103"/>
      <w:bookmarkEnd w:id="7"/>
      <w:r>
        <w:rPr>
          <w:rFonts w:eastAsiaTheme="minorEastAsia"/>
          <w:sz w:val="28"/>
          <w:szCs w:val="28"/>
        </w:rPr>
        <w:t xml:space="preserve">       2.4.6. </w:t>
      </w:r>
      <w:r w:rsidRPr="004042EC">
        <w:rPr>
          <w:spacing w:val="2"/>
          <w:sz w:val="28"/>
          <w:szCs w:val="28"/>
        </w:rPr>
        <w:t>Внесение изменений в заявку или отзыв заявки осуществляется участником отбора в порядке, аналогичном порядку формирования заявок участниками</w:t>
      </w:r>
      <w:r>
        <w:rPr>
          <w:spacing w:val="2"/>
          <w:sz w:val="28"/>
          <w:szCs w:val="28"/>
        </w:rPr>
        <w:t xml:space="preserve"> отбора, указанному в пункте 2.4.2</w:t>
      </w:r>
      <w:r w:rsidRPr="004042EC">
        <w:rPr>
          <w:spacing w:val="2"/>
          <w:sz w:val="28"/>
          <w:szCs w:val="28"/>
        </w:rPr>
        <w:t xml:space="preserve"> настоящего Порядка.</w:t>
      </w:r>
    </w:p>
    <w:p w14:paraId="0E7B8272" w14:textId="7555E7D0" w:rsidR="00482D88" w:rsidRDefault="008042A9" w:rsidP="00482D88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2.4.7. </w:t>
      </w:r>
      <w:r w:rsidR="00482D88">
        <w:rPr>
          <w:spacing w:val="2"/>
          <w:sz w:val="28"/>
          <w:szCs w:val="28"/>
        </w:rPr>
        <w:t>Возврат</w:t>
      </w:r>
      <w:r w:rsidR="00482D88" w:rsidRPr="004042EC">
        <w:rPr>
          <w:spacing w:val="2"/>
          <w:sz w:val="28"/>
          <w:szCs w:val="28"/>
        </w:rPr>
        <w:t xml:space="preserve"> заявок участникам отбора </w:t>
      </w:r>
      <w:r w:rsidR="00482D88">
        <w:rPr>
          <w:spacing w:val="2"/>
          <w:sz w:val="28"/>
          <w:szCs w:val="28"/>
        </w:rPr>
        <w:t>на доработку осуществляется на основании решения</w:t>
      </w:r>
      <w:r w:rsidR="00482D88" w:rsidRPr="004042EC">
        <w:rPr>
          <w:spacing w:val="2"/>
          <w:sz w:val="28"/>
          <w:szCs w:val="28"/>
        </w:rPr>
        <w:t xml:space="preserve"> Департамента</w:t>
      </w:r>
      <w:r w:rsidR="00482D88">
        <w:rPr>
          <w:spacing w:val="2"/>
          <w:sz w:val="28"/>
          <w:szCs w:val="28"/>
        </w:rPr>
        <w:t xml:space="preserve"> </w:t>
      </w:r>
      <w:r w:rsidR="00482D88" w:rsidRPr="004042EC">
        <w:rPr>
          <w:spacing w:val="2"/>
          <w:sz w:val="28"/>
          <w:szCs w:val="28"/>
        </w:rPr>
        <w:t>о возврате заявок участникам отбора на доработку</w:t>
      </w:r>
      <w:r w:rsidR="00482D88">
        <w:rPr>
          <w:spacing w:val="2"/>
          <w:sz w:val="28"/>
          <w:szCs w:val="28"/>
        </w:rPr>
        <w:t>,</w:t>
      </w:r>
      <w:r w:rsidR="00482D88" w:rsidRPr="009A0CB8">
        <w:rPr>
          <w:sz w:val="28"/>
          <w:szCs w:val="28"/>
        </w:rPr>
        <w:t xml:space="preserve"> </w:t>
      </w:r>
      <w:r w:rsidR="00482D88">
        <w:rPr>
          <w:sz w:val="28"/>
          <w:szCs w:val="28"/>
        </w:rPr>
        <w:t xml:space="preserve">до истечения срока подачи заявок  </w:t>
      </w:r>
      <w:r w:rsidR="00482D88">
        <w:rPr>
          <w:sz w:val="28"/>
          <w:szCs w:val="28"/>
        </w:rPr>
        <w:br/>
        <w:t>с указанием основания для возврата заявки на доработку</w:t>
      </w:r>
      <w:r w:rsidR="00482D88">
        <w:rPr>
          <w:spacing w:val="2"/>
          <w:sz w:val="28"/>
          <w:szCs w:val="28"/>
        </w:rPr>
        <w:t>.</w:t>
      </w:r>
    </w:p>
    <w:p w14:paraId="3348001F" w14:textId="77777777" w:rsidR="00482D88" w:rsidRDefault="00482D88" w:rsidP="00482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возврата заявки на доработку:</w:t>
      </w:r>
    </w:p>
    <w:p w14:paraId="6C3966C9" w14:textId="77777777" w:rsidR="00482D88" w:rsidRDefault="00482D88" w:rsidP="00482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непредставление (представление не в полном объеме) документов, указанных в </w:t>
      </w:r>
      <w:hyperlink r:id="rId22" w:history="1">
        <w:r w:rsidRPr="009A0CB8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Порядка;</w:t>
      </w:r>
    </w:p>
    <w:p w14:paraId="71291415" w14:textId="77777777" w:rsidR="00482D88" w:rsidRDefault="00482D88" w:rsidP="00482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представленных участником отбора заявки и (или) документов требованиям, предусмотренным пунктом 2.4.4 настоящего Порядка.</w:t>
      </w:r>
    </w:p>
    <w:p w14:paraId="4FF450CE" w14:textId="77777777" w:rsidR="00482D88" w:rsidRDefault="00482D88" w:rsidP="00482D88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Департамент письменно уведомляет участника отбора</w:t>
      </w:r>
      <w:r w:rsidRPr="004042EC">
        <w:rPr>
          <w:spacing w:val="2"/>
          <w:sz w:val="28"/>
          <w:szCs w:val="28"/>
        </w:rPr>
        <w:t xml:space="preserve"> в течение одного рабочего дня со дня </w:t>
      </w:r>
      <w:r>
        <w:rPr>
          <w:spacing w:val="2"/>
          <w:sz w:val="28"/>
          <w:szCs w:val="28"/>
        </w:rPr>
        <w:t xml:space="preserve">рассмотрения заявки </w:t>
      </w:r>
      <w:r w:rsidRPr="004042EC">
        <w:rPr>
          <w:spacing w:val="2"/>
          <w:sz w:val="28"/>
          <w:szCs w:val="28"/>
        </w:rPr>
        <w:t>с указанием оснований для возврата заявки,</w:t>
      </w:r>
      <w:r>
        <w:rPr>
          <w:spacing w:val="2"/>
          <w:sz w:val="28"/>
          <w:szCs w:val="28"/>
        </w:rPr>
        <w:t xml:space="preserve"> указанных в пункте – настоящего Порядка,</w:t>
      </w:r>
      <w:r w:rsidRPr="004042EC">
        <w:rPr>
          <w:spacing w:val="2"/>
          <w:sz w:val="28"/>
          <w:szCs w:val="28"/>
        </w:rPr>
        <w:t xml:space="preserve"> а также положений заявки, нуждающихся</w:t>
      </w:r>
      <w:r>
        <w:rPr>
          <w:spacing w:val="2"/>
          <w:sz w:val="28"/>
          <w:szCs w:val="28"/>
        </w:rPr>
        <w:t xml:space="preserve"> </w:t>
      </w:r>
      <w:r w:rsidRPr="004042EC">
        <w:rPr>
          <w:spacing w:val="2"/>
          <w:sz w:val="28"/>
          <w:szCs w:val="28"/>
        </w:rPr>
        <w:t xml:space="preserve">в доработке. </w:t>
      </w:r>
    </w:p>
    <w:p w14:paraId="6ACCCD51" w14:textId="77777777" w:rsidR="00482D88" w:rsidRDefault="00482D88" w:rsidP="00482D8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Участник отбора в течение 2 дней со дня получения уведомления                     Департамента о возврате заявки на доработку, устраняет выявленные нарушения и направляет документы после их доработки </w:t>
      </w:r>
      <w:r w:rsidRPr="00310031">
        <w:rPr>
          <w:sz w:val="28"/>
          <w:szCs w:val="28"/>
        </w:rPr>
        <w:t>на адрес</w:t>
      </w:r>
      <w:r w:rsidRPr="00556DE4">
        <w:t xml:space="preserve"> </w:t>
      </w:r>
      <w:r w:rsidRPr="0059128F">
        <w:rPr>
          <w:sz w:val="28"/>
          <w:szCs w:val="28"/>
        </w:rPr>
        <w:t xml:space="preserve">электронной почты: </w:t>
      </w:r>
      <w:r w:rsidRPr="00310031">
        <w:rPr>
          <w:sz w:val="28"/>
          <w:szCs w:val="28"/>
        </w:rPr>
        <w:t>doroga@</w:t>
      </w:r>
      <w:hyperlink r:id="rId23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sz w:val="28"/>
          <w:szCs w:val="28"/>
        </w:rPr>
        <w:t>, с последующим подтверждением</w:t>
      </w:r>
      <w:r>
        <w:rPr>
          <w:sz w:val="28"/>
          <w:szCs w:val="28"/>
        </w:rPr>
        <w:t xml:space="preserve">                  </w:t>
      </w:r>
      <w:r w:rsidRPr="0059128F">
        <w:rPr>
          <w:sz w:val="28"/>
          <w:szCs w:val="28"/>
        </w:rPr>
        <w:t xml:space="preserve"> на бумажном носителе</w:t>
      </w:r>
      <w:r w:rsidRPr="000357DE">
        <w:rPr>
          <w:sz w:val="28"/>
          <w:szCs w:val="28"/>
        </w:rPr>
        <w:t xml:space="preserve"> </w:t>
      </w:r>
      <w:r>
        <w:rPr>
          <w:sz w:val="28"/>
          <w:szCs w:val="28"/>
        </w:rPr>
        <w:t>нарочно или почтовым отправлением на адрес Департамента, указанный в пункте 1.4 настоящего Порядка.</w:t>
      </w:r>
    </w:p>
    <w:p w14:paraId="06786D09" w14:textId="1AAD6AC3" w:rsidR="00F91573" w:rsidRDefault="00F91573" w:rsidP="00F9157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рассмотрение заявки осуществляется в порядке, предусмотренном пункт</w:t>
      </w:r>
      <w:r w:rsidR="00594686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2.4.2</w:t>
      </w:r>
      <w:r w:rsidR="004E37FD">
        <w:rPr>
          <w:sz w:val="28"/>
          <w:szCs w:val="28"/>
        </w:rPr>
        <w:t xml:space="preserve"> -</w:t>
      </w:r>
      <w:r w:rsidR="00594686">
        <w:rPr>
          <w:sz w:val="28"/>
          <w:szCs w:val="28"/>
        </w:rPr>
        <w:t xml:space="preserve"> 2.4.</w:t>
      </w:r>
      <w:r w:rsidR="004E37F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14:paraId="16D12574" w14:textId="6509F0BB" w:rsidR="008042A9" w:rsidRDefault="008042A9" w:rsidP="000B51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2.4.8. </w:t>
      </w:r>
      <w:r w:rsidRPr="004042EC">
        <w:rPr>
          <w:spacing w:val="2"/>
          <w:sz w:val="28"/>
          <w:szCs w:val="28"/>
        </w:rPr>
        <w:t>Любой участник отбора с момента размещения объявления</w:t>
      </w:r>
      <w:r w:rsidR="0071447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о проведении отбора на е</w:t>
      </w:r>
      <w:r w:rsidRPr="004042EC">
        <w:rPr>
          <w:spacing w:val="2"/>
          <w:sz w:val="28"/>
          <w:szCs w:val="28"/>
        </w:rPr>
        <w:t>дином портале не позднее 3 рабочих дней</w:t>
      </w:r>
      <w:r w:rsidR="00714479">
        <w:rPr>
          <w:spacing w:val="2"/>
          <w:sz w:val="28"/>
          <w:szCs w:val="28"/>
        </w:rPr>
        <w:br/>
      </w:r>
      <w:r w:rsidRPr="004042EC">
        <w:rPr>
          <w:spacing w:val="2"/>
          <w:sz w:val="28"/>
          <w:szCs w:val="28"/>
        </w:rPr>
        <w:t xml:space="preserve">до дня завершения подачи заявок участников отбора вправе направить Департаменту не более чем три запроса о разъяснении положений объявления </w:t>
      </w:r>
      <w:r w:rsidRPr="00310031">
        <w:rPr>
          <w:sz w:val="28"/>
          <w:szCs w:val="28"/>
        </w:rPr>
        <w:t>на адрес</w:t>
      </w:r>
      <w:r w:rsidRPr="00556DE4">
        <w:t xml:space="preserve"> </w:t>
      </w:r>
      <w:r w:rsidRPr="0059128F">
        <w:rPr>
          <w:sz w:val="28"/>
          <w:szCs w:val="28"/>
        </w:rPr>
        <w:t xml:space="preserve">электронной почты: </w:t>
      </w:r>
      <w:r w:rsidRPr="00310031">
        <w:rPr>
          <w:sz w:val="28"/>
          <w:szCs w:val="28"/>
        </w:rPr>
        <w:t>doroga@</w:t>
      </w:r>
      <w:hyperlink r:id="rId24" w:history="1">
        <w:r w:rsidRPr="0031003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Pr="0059128F">
        <w:rPr>
          <w:sz w:val="28"/>
          <w:szCs w:val="28"/>
        </w:rPr>
        <w:t>,</w:t>
      </w:r>
      <w:r w:rsidR="000B5163">
        <w:rPr>
          <w:sz w:val="28"/>
          <w:szCs w:val="28"/>
        </w:rPr>
        <w:t xml:space="preserve"> </w:t>
      </w:r>
      <w:r w:rsidR="00714479">
        <w:rPr>
          <w:sz w:val="28"/>
          <w:szCs w:val="28"/>
        </w:rPr>
        <w:br/>
      </w:r>
      <w:r w:rsidRPr="0059128F">
        <w:rPr>
          <w:sz w:val="28"/>
          <w:szCs w:val="28"/>
        </w:rPr>
        <w:t>с последующим подтверждением на бумажном носителе</w:t>
      </w:r>
      <w:r w:rsidR="002B2751" w:rsidRPr="002B2751">
        <w:t xml:space="preserve"> </w:t>
      </w:r>
      <w:r w:rsidR="002B2751" w:rsidRPr="002B2751">
        <w:rPr>
          <w:sz w:val="28"/>
          <w:szCs w:val="28"/>
        </w:rPr>
        <w:t>нарочно или почтовым отправлением на адрес Департамента</w:t>
      </w:r>
      <w:r w:rsidR="002B2751">
        <w:rPr>
          <w:sz w:val="28"/>
          <w:szCs w:val="28"/>
        </w:rPr>
        <w:t>,</w:t>
      </w:r>
      <w:r w:rsidR="000B5163">
        <w:rPr>
          <w:sz w:val="28"/>
          <w:szCs w:val="28"/>
        </w:rPr>
        <w:t xml:space="preserve"> в сроки проведения отбора, в соответствии с пунктом 2.1 настоящего Порядка. </w:t>
      </w:r>
    </w:p>
    <w:p w14:paraId="586C9BF1" w14:textId="4AF93198" w:rsidR="008042A9" w:rsidRDefault="008042A9" w:rsidP="009E530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F2871">
        <w:rPr>
          <w:sz w:val="28"/>
          <w:szCs w:val="28"/>
        </w:rPr>
        <w:t xml:space="preserve">2.5. </w:t>
      </w:r>
      <w:r w:rsidRPr="00595B58">
        <w:rPr>
          <w:sz w:val="28"/>
          <w:szCs w:val="28"/>
        </w:rPr>
        <w:t>Порядок рассмотр</w:t>
      </w:r>
      <w:r>
        <w:rPr>
          <w:sz w:val="28"/>
          <w:szCs w:val="28"/>
        </w:rPr>
        <w:t xml:space="preserve">ения Департаментом </w:t>
      </w:r>
      <w:r w:rsidRPr="00595B58">
        <w:rPr>
          <w:sz w:val="28"/>
          <w:szCs w:val="28"/>
        </w:rPr>
        <w:t>заявок участников отбора на предмет их соответствия установленным в объявлении о проведении отбора требованиям.</w:t>
      </w:r>
    </w:p>
    <w:p w14:paraId="033E253E" w14:textId="48486B91" w:rsidR="008042A9" w:rsidRDefault="009E5303" w:rsidP="008042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2A9" w:rsidRPr="00595B58">
        <w:rPr>
          <w:sz w:val="28"/>
          <w:szCs w:val="28"/>
        </w:rPr>
        <w:t>Департамент рассматривает документы в срок, не превышающий</w:t>
      </w:r>
      <w:r w:rsidR="003271C8">
        <w:rPr>
          <w:sz w:val="28"/>
          <w:szCs w:val="28"/>
        </w:rPr>
        <w:br/>
      </w:r>
      <w:r w:rsidR="008042A9" w:rsidRPr="00595B58">
        <w:rPr>
          <w:sz w:val="28"/>
          <w:szCs w:val="28"/>
        </w:rPr>
        <w:t xml:space="preserve"> 15 рабочих дней со дня их представления в Департамент, в следующем порядке:</w:t>
      </w:r>
    </w:p>
    <w:p w14:paraId="3E3BD92C" w14:textId="77777777" w:rsidR="000D6CC6" w:rsidRDefault="000D6CC6" w:rsidP="000D6C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а) в день получения документов, указанных в </w:t>
      </w:r>
      <w:hyperlink r:id="rId25" w:history="1">
        <w:r w:rsidRPr="00595B58">
          <w:rPr>
            <w:sz w:val="28"/>
            <w:szCs w:val="28"/>
          </w:rPr>
          <w:t>пункте 2.3</w:t>
        </w:r>
      </w:hyperlink>
      <w:r w:rsidRPr="00595B58">
        <w:rPr>
          <w:sz w:val="28"/>
          <w:szCs w:val="28"/>
        </w:rPr>
        <w:t xml:space="preserve"> настоящего Порядка, осуществляется их регистрация в порядке поступления </w:t>
      </w:r>
      <w:r>
        <w:rPr>
          <w:sz w:val="28"/>
          <w:szCs w:val="28"/>
        </w:rPr>
        <w:br/>
      </w:r>
      <w:r w:rsidRPr="00595B58">
        <w:rPr>
          <w:sz w:val="28"/>
          <w:szCs w:val="28"/>
        </w:rPr>
        <w:t>в журнале регистрации, который нумеруется, прошнуровывается</w:t>
      </w:r>
      <w:r>
        <w:rPr>
          <w:sz w:val="28"/>
          <w:szCs w:val="28"/>
        </w:rPr>
        <w:br/>
      </w:r>
      <w:r w:rsidRPr="00595B58">
        <w:rPr>
          <w:sz w:val="28"/>
          <w:szCs w:val="28"/>
        </w:rPr>
        <w:t xml:space="preserve"> и скрепляется печатью Департамента;</w:t>
      </w:r>
    </w:p>
    <w:p w14:paraId="19074D58" w14:textId="77777777" w:rsidR="000D6CC6" w:rsidRDefault="000D6CC6" w:rsidP="000D6C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5B58">
        <w:rPr>
          <w:sz w:val="28"/>
          <w:szCs w:val="28"/>
        </w:rPr>
        <w:t xml:space="preserve">) Департамент осуществляет проверку документов и принимает одно из следующих решений, </w:t>
      </w:r>
      <w:r w:rsidRPr="00595B58">
        <w:rPr>
          <w:rFonts w:eastAsia="Calibri"/>
          <w:sz w:val="28"/>
          <w:szCs w:val="28"/>
        </w:rPr>
        <w:t>которое оформляется</w:t>
      </w:r>
      <w:r w:rsidRPr="00595B58">
        <w:rPr>
          <w:sz w:val="28"/>
          <w:szCs w:val="28"/>
        </w:rPr>
        <w:t xml:space="preserve"> в течение 2 рабочих дней со дня принятия данного решения</w:t>
      </w:r>
      <w:r>
        <w:rPr>
          <w:sz w:val="28"/>
          <w:szCs w:val="28"/>
        </w:rPr>
        <w:t xml:space="preserve"> в форме</w:t>
      </w:r>
      <w:r w:rsidRPr="00595B58">
        <w:rPr>
          <w:rFonts w:eastAsia="Calibri"/>
          <w:sz w:val="28"/>
          <w:szCs w:val="28"/>
        </w:rPr>
        <w:t xml:space="preserve"> </w:t>
      </w:r>
      <w:r w:rsidRPr="00595B5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595B58">
        <w:rPr>
          <w:sz w:val="28"/>
          <w:szCs w:val="28"/>
        </w:rPr>
        <w:t>:</w:t>
      </w:r>
    </w:p>
    <w:p w14:paraId="482EF313" w14:textId="77777777" w:rsidR="000D6CC6" w:rsidRDefault="000D6CC6" w:rsidP="000D6C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77EB0">
        <w:rPr>
          <w:sz w:val="28"/>
          <w:szCs w:val="28"/>
        </w:rPr>
        <w:t>о вк</w:t>
      </w:r>
      <w:r>
        <w:rPr>
          <w:sz w:val="28"/>
          <w:szCs w:val="28"/>
        </w:rPr>
        <w:t xml:space="preserve">лючении в перечень получателей </w:t>
      </w:r>
      <w:r w:rsidRPr="00477EB0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 предоставлении Субсидии</w:t>
      </w:r>
      <w:r w:rsidRPr="00595B58">
        <w:rPr>
          <w:sz w:val="28"/>
          <w:szCs w:val="28"/>
        </w:rPr>
        <w:t>;</w:t>
      </w:r>
    </w:p>
    <w:p w14:paraId="4C2FEC07" w14:textId="77777777" w:rsidR="000D6CC6" w:rsidRDefault="000D6CC6" w:rsidP="000D6C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заявки</w:t>
      </w:r>
      <w:r w:rsidRPr="00595B58">
        <w:rPr>
          <w:sz w:val="28"/>
          <w:szCs w:val="28"/>
        </w:rPr>
        <w:t xml:space="preserve"> участника отбора;</w:t>
      </w:r>
    </w:p>
    <w:p w14:paraId="657EB75C" w14:textId="77777777" w:rsidR="000D6CC6" w:rsidRDefault="000D6CC6" w:rsidP="000D6C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возврате на доработку, на основании пункта 2.4.7 настоящего Порядка.</w:t>
      </w:r>
    </w:p>
    <w:p w14:paraId="494D3710" w14:textId="77777777" w:rsidR="000D6CC6" w:rsidRPr="00477EB0" w:rsidRDefault="000D6CC6" w:rsidP="000D6CC6">
      <w:pPr>
        <w:tabs>
          <w:tab w:val="left" w:pos="709"/>
        </w:tabs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95B58">
        <w:rPr>
          <w:sz w:val="28"/>
          <w:szCs w:val="28"/>
        </w:rPr>
        <w:t xml:space="preserve">) </w:t>
      </w:r>
      <w:r w:rsidRPr="00477E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95B58">
        <w:rPr>
          <w:sz w:val="28"/>
          <w:szCs w:val="28"/>
        </w:rPr>
        <w:t xml:space="preserve"> случае принятия решения о </w:t>
      </w:r>
      <w:r>
        <w:rPr>
          <w:sz w:val="28"/>
          <w:szCs w:val="28"/>
        </w:rPr>
        <w:t>включении участника отбора                     в перечень получателей</w:t>
      </w:r>
      <w:r w:rsidRPr="00595B58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и предоставлении Субсидии</w:t>
      </w:r>
      <w:r w:rsidRPr="00595B58">
        <w:rPr>
          <w:sz w:val="28"/>
          <w:szCs w:val="28"/>
        </w:rPr>
        <w:t xml:space="preserve"> Департамент заключает соглашение</w:t>
      </w:r>
      <w:r>
        <w:rPr>
          <w:sz w:val="28"/>
          <w:szCs w:val="28"/>
        </w:rPr>
        <w:t xml:space="preserve"> с получателем Субсидии</w:t>
      </w:r>
      <w:r w:rsidRPr="00595B58">
        <w:rPr>
          <w:sz w:val="28"/>
          <w:szCs w:val="28"/>
        </w:rPr>
        <w:t xml:space="preserve"> в порядке, установленном пунктом 3.</w:t>
      </w:r>
      <w:r>
        <w:rPr>
          <w:sz w:val="28"/>
          <w:szCs w:val="28"/>
        </w:rPr>
        <w:t>5</w:t>
      </w:r>
      <w:r w:rsidRPr="00595B5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14:paraId="32463735" w14:textId="77777777" w:rsidR="000D6CC6" w:rsidRDefault="000D6CC6" w:rsidP="000D6CC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5B58">
        <w:rPr>
          <w:sz w:val="28"/>
          <w:szCs w:val="28"/>
        </w:rPr>
        <w:t xml:space="preserve">в случае принятия решения об отклонении </w:t>
      </w:r>
      <w:r>
        <w:rPr>
          <w:sz w:val="28"/>
          <w:szCs w:val="28"/>
        </w:rPr>
        <w:t>заявки</w:t>
      </w:r>
      <w:r w:rsidRPr="00595B58">
        <w:rPr>
          <w:sz w:val="28"/>
          <w:szCs w:val="28"/>
        </w:rPr>
        <w:t xml:space="preserve"> участника отбора Департамент в течение 3 рабочих дней направляет участнику отбора письменное уведомление об отклонении </w:t>
      </w:r>
      <w:r>
        <w:rPr>
          <w:sz w:val="28"/>
          <w:szCs w:val="28"/>
        </w:rPr>
        <w:t>заявки</w:t>
      </w:r>
      <w:r w:rsidRPr="00595B58">
        <w:rPr>
          <w:sz w:val="28"/>
          <w:szCs w:val="28"/>
        </w:rPr>
        <w:t xml:space="preserve"> участника отбора с указанием </w:t>
      </w:r>
      <w:r>
        <w:rPr>
          <w:sz w:val="28"/>
          <w:szCs w:val="28"/>
        </w:rPr>
        <w:t>оснований</w:t>
      </w:r>
      <w:r w:rsidRPr="00595B58">
        <w:rPr>
          <w:sz w:val="28"/>
          <w:szCs w:val="28"/>
        </w:rPr>
        <w:t xml:space="preserve"> для отклонения </w:t>
      </w:r>
      <w:r>
        <w:rPr>
          <w:sz w:val="28"/>
          <w:szCs w:val="28"/>
        </w:rPr>
        <w:t xml:space="preserve">заявки, установленных </w:t>
      </w:r>
      <w:hyperlink r:id="rId26" w:history="1">
        <w:r w:rsidRPr="00595B58">
          <w:rPr>
            <w:sz w:val="28"/>
            <w:szCs w:val="28"/>
          </w:rPr>
          <w:t>пунктом 2.7</w:t>
        </w:r>
      </w:hyperlink>
      <w:r w:rsidRPr="00595B58">
        <w:rPr>
          <w:sz w:val="28"/>
          <w:szCs w:val="28"/>
        </w:rPr>
        <w:t xml:space="preserve"> настоящего Порядка;</w:t>
      </w:r>
    </w:p>
    <w:p w14:paraId="434D6F89" w14:textId="77777777" w:rsidR="000D6CC6" w:rsidRDefault="000D6CC6" w:rsidP="000D6CC6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95B58">
        <w:rPr>
          <w:sz w:val="28"/>
          <w:szCs w:val="28"/>
        </w:rPr>
        <w:t>) решение о прохождении отбора получателей Субсидии принимается с учетом очередности поступления и регистрации представленных документов в журнале регистрации.</w:t>
      </w:r>
    </w:p>
    <w:p w14:paraId="06C1C8B1" w14:textId="6360C12D" w:rsidR="008042A9" w:rsidRPr="002B4DF8" w:rsidRDefault="008042A9" w:rsidP="002B4DF8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sz w:val="28"/>
          <w:szCs w:val="28"/>
        </w:rPr>
      </w:pPr>
      <w:r w:rsidRPr="002B4DF8">
        <w:rPr>
          <w:sz w:val="28"/>
          <w:szCs w:val="28"/>
        </w:rPr>
        <w:t xml:space="preserve">2.6. Информация </w:t>
      </w:r>
      <w:r w:rsidR="002B4DF8">
        <w:rPr>
          <w:sz w:val="28"/>
          <w:szCs w:val="28"/>
        </w:rPr>
        <w:t xml:space="preserve">Департамента </w:t>
      </w:r>
      <w:r w:rsidRPr="002B4DF8">
        <w:rPr>
          <w:sz w:val="28"/>
          <w:szCs w:val="28"/>
        </w:rPr>
        <w:t>о результатах рассмотрения заявок участников отбора размещается на</w:t>
      </w:r>
      <w:r w:rsidR="007A074A" w:rsidRPr="002B4DF8">
        <w:rPr>
          <w:sz w:val="28"/>
          <w:szCs w:val="28"/>
        </w:rPr>
        <w:t xml:space="preserve"> </w:t>
      </w:r>
      <w:r w:rsidRPr="002B4DF8">
        <w:rPr>
          <w:sz w:val="28"/>
          <w:szCs w:val="28"/>
        </w:rPr>
        <w:t xml:space="preserve">официальном сайте Департамента </w:t>
      </w:r>
      <w:r w:rsidR="0079182D">
        <w:rPr>
          <w:sz w:val="28"/>
          <w:szCs w:val="28"/>
        </w:rPr>
        <w:br/>
      </w:r>
      <w:r w:rsidRPr="002B4DF8">
        <w:rPr>
          <w:sz w:val="28"/>
          <w:szCs w:val="28"/>
        </w:rPr>
        <w:t>в информационно-телекоммуникационной сети Интернет в срок, который не может быть позднее 14 календарного дня, следующего за днем определения победителя отбора.</w:t>
      </w:r>
    </w:p>
    <w:p w14:paraId="533CD99C" w14:textId="77777777" w:rsidR="008042A9" w:rsidRPr="00595B58" w:rsidRDefault="008042A9" w:rsidP="002B4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F8">
        <w:rPr>
          <w:rFonts w:ascii="Times New Roman" w:hAnsi="Times New Roman" w:cs="Times New Roman"/>
          <w:sz w:val="28"/>
          <w:szCs w:val="28"/>
        </w:rPr>
        <w:t>Информация,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</w:t>
      </w:r>
      <w:r w:rsidRPr="00595B58">
        <w:rPr>
          <w:rFonts w:ascii="Times New Roman" w:hAnsi="Times New Roman" w:cs="Times New Roman"/>
          <w:sz w:val="28"/>
          <w:szCs w:val="28"/>
        </w:rPr>
        <w:t>, включает следующие сведения:</w:t>
      </w:r>
    </w:p>
    <w:p w14:paraId="60750F0F" w14:textId="77777777" w:rsidR="008042A9" w:rsidRPr="00595B58" w:rsidRDefault="008042A9" w:rsidP="002B4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14:paraId="05CFA70B" w14:textId="77777777" w:rsidR="008042A9" w:rsidRPr="00595B58" w:rsidRDefault="008042A9" w:rsidP="002B4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>
        <w:rPr>
          <w:rFonts w:ascii="Times New Roman" w:hAnsi="Times New Roman" w:cs="Times New Roman"/>
          <w:sz w:val="28"/>
          <w:szCs w:val="28"/>
        </w:rPr>
        <w:t>участниках отбора, 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14:paraId="0A47F664" w14:textId="77777777" w:rsidR="008042A9" w:rsidRPr="00595B58" w:rsidRDefault="008042A9" w:rsidP="002B4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14:paraId="05C3FFF2" w14:textId="77777777" w:rsidR="008042A9" w:rsidRPr="0079182D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3D41E0E8" w14:textId="77777777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79182D">
        <w:rPr>
          <w:rFonts w:ascii="Times New Roman" w:hAnsi="Times New Roman" w:cs="Times New Roman"/>
          <w:sz w:val="28"/>
          <w:szCs w:val="28"/>
        </w:rPr>
        <w:t>2.7. Основания для отклонения заявки участника отбора на стадии рассмотрения и оценки заявок:</w:t>
      </w:r>
    </w:p>
    <w:p w14:paraId="235DF535" w14:textId="162A110D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 w:rsidRPr="0079182D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84">
        <w:r w:rsidRPr="0079182D">
          <w:rPr>
            <w:rFonts w:ascii="Times New Roman" w:hAnsi="Times New Roman" w:cs="Times New Roman"/>
            <w:sz w:val="28"/>
            <w:szCs w:val="28"/>
          </w:rPr>
          <w:t>пункт</w:t>
        </w:r>
        <w:r w:rsidR="0079182D">
          <w:rPr>
            <w:rFonts w:ascii="Times New Roman" w:hAnsi="Times New Roman" w:cs="Times New Roman"/>
            <w:sz w:val="28"/>
            <w:szCs w:val="28"/>
          </w:rPr>
          <w:t>ами</w:t>
        </w:r>
        <w:r w:rsidRPr="0079182D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79182D">
        <w:rPr>
          <w:rFonts w:ascii="Times New Roman" w:hAnsi="Times New Roman" w:cs="Times New Roman"/>
          <w:sz w:val="28"/>
          <w:szCs w:val="28"/>
        </w:rPr>
        <w:t>, 2.2.1</w:t>
      </w:r>
      <w:r w:rsidRPr="007918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694AC52" w14:textId="77777777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70A3BD39" w14:textId="77777777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79182D">
        <w:rPr>
          <w:rFonts w:ascii="Times New Roman" w:hAnsi="Times New Roman" w:cs="Times New Roman"/>
          <w:sz w:val="28"/>
          <w:szCs w:val="28"/>
        </w:rPr>
        <w:t xml:space="preserve">в) непредставление (представление не в полном объеме) документов, указанных в объявлении о проведении  отбора; </w:t>
      </w:r>
    </w:p>
    <w:p w14:paraId="549F2213" w14:textId="7867E580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 xml:space="preserve">г) </w:t>
      </w:r>
      <w:r w:rsidR="008E340C" w:rsidRPr="008E340C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 предоставленных участником отбора в целях подтверждения соответствия установленных правовым актом требованиям</w:t>
      </w:r>
      <w:r w:rsidRPr="0079182D">
        <w:rPr>
          <w:rFonts w:ascii="Times New Roman" w:hAnsi="Times New Roman" w:cs="Times New Roman"/>
          <w:sz w:val="28"/>
          <w:szCs w:val="28"/>
        </w:rPr>
        <w:t>;</w:t>
      </w:r>
    </w:p>
    <w:p w14:paraId="77EB222B" w14:textId="77777777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 xml:space="preserve">д) участник отбора не относится к категории получателей Субсидий, имеющих право на получение Субсидий, установленной </w:t>
      </w:r>
      <w:hyperlink w:anchor="P59">
        <w:r w:rsidRPr="0079182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7918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28AC1B6" w14:textId="77777777" w:rsidR="00695C21" w:rsidRPr="0079182D" w:rsidRDefault="00695C21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>е) подача участником отбора заявки после даты и (или) времени, определенных для подачи заявок.</w:t>
      </w:r>
    </w:p>
    <w:p w14:paraId="79F3EA87" w14:textId="77777777" w:rsidR="008042A9" w:rsidRPr="0079182D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lastRenderedPageBreak/>
        <w:t xml:space="preserve">2.8. Отклонение заявки по основаниям, предусмотренным </w:t>
      </w:r>
      <w:hyperlink w:anchor="P127">
        <w:r w:rsidRPr="0079182D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79182D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29">
        <w:r w:rsidRPr="0079182D">
          <w:rPr>
            <w:rFonts w:ascii="Times New Roman" w:hAnsi="Times New Roman" w:cs="Times New Roman"/>
            <w:sz w:val="28"/>
            <w:szCs w:val="28"/>
          </w:rPr>
          <w:t>в» пункта 2.7</w:t>
        </w:r>
      </w:hyperlink>
      <w:r w:rsidRPr="0079182D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направления участником отбора заявки в случае устранения причин, послуживших основанием для отклонения заявки участника отбора.</w:t>
      </w:r>
    </w:p>
    <w:p w14:paraId="1D793262" w14:textId="77777777" w:rsidR="008042A9" w:rsidRPr="0079182D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82D">
        <w:rPr>
          <w:rFonts w:ascii="Times New Roman" w:hAnsi="Times New Roman" w:cs="Times New Roman"/>
          <w:sz w:val="28"/>
          <w:szCs w:val="28"/>
        </w:rPr>
        <w:t xml:space="preserve">Повторное направление заявки после устранения причин, послуживших основанием для отклонения заявки, и последующее рассмотрение заявки осуществляются в порядке, установленном </w:t>
      </w:r>
      <w:hyperlink w:anchor="P94">
        <w:r w:rsidRPr="0079182D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79182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>
        <w:r w:rsidRPr="0079182D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918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61EBEE" w14:textId="77777777" w:rsidR="008042A9" w:rsidRPr="0079182D" w:rsidRDefault="008042A9" w:rsidP="0079182D">
      <w:pPr>
        <w:widowControl w:val="0"/>
        <w:autoSpaceDE w:val="0"/>
        <w:autoSpaceDN w:val="0"/>
        <w:spacing w:line="240" w:lineRule="atLeast"/>
        <w:jc w:val="both"/>
        <w:rPr>
          <w:spacing w:val="2"/>
          <w:sz w:val="28"/>
          <w:szCs w:val="28"/>
        </w:rPr>
      </w:pPr>
      <w:r w:rsidRPr="0079182D">
        <w:rPr>
          <w:sz w:val="28"/>
          <w:szCs w:val="28"/>
        </w:rPr>
        <w:t xml:space="preserve">       2.9. </w:t>
      </w:r>
      <w:r w:rsidRPr="0079182D">
        <w:rPr>
          <w:spacing w:val="2"/>
          <w:sz w:val="28"/>
          <w:szCs w:val="28"/>
        </w:rPr>
        <w:t>Отбор признается несостоявшимся в следующих случаях:</w:t>
      </w:r>
    </w:p>
    <w:p w14:paraId="6CD24C1B" w14:textId="77777777" w:rsidR="008042A9" w:rsidRPr="0079182D" w:rsidRDefault="008042A9" w:rsidP="0079182D">
      <w:pPr>
        <w:widowControl w:val="0"/>
        <w:autoSpaceDE w:val="0"/>
        <w:autoSpaceDN w:val="0"/>
        <w:spacing w:line="240" w:lineRule="atLeast"/>
        <w:jc w:val="both"/>
        <w:rPr>
          <w:spacing w:val="2"/>
          <w:sz w:val="28"/>
          <w:szCs w:val="28"/>
        </w:rPr>
      </w:pPr>
      <w:r w:rsidRPr="0079182D">
        <w:rPr>
          <w:spacing w:val="2"/>
          <w:sz w:val="28"/>
          <w:szCs w:val="28"/>
        </w:rPr>
        <w:t xml:space="preserve">       а) если по окончании срока подачи заявок не подано ни одной заявки на участие в отборе;</w:t>
      </w:r>
    </w:p>
    <w:p w14:paraId="5C7A4CB4" w14:textId="77777777" w:rsidR="008042A9" w:rsidRPr="0079182D" w:rsidRDefault="008042A9" w:rsidP="0079182D">
      <w:pPr>
        <w:widowControl w:val="0"/>
        <w:autoSpaceDE w:val="0"/>
        <w:autoSpaceDN w:val="0"/>
        <w:spacing w:line="240" w:lineRule="atLeast"/>
        <w:jc w:val="both"/>
        <w:rPr>
          <w:spacing w:val="2"/>
          <w:sz w:val="28"/>
          <w:szCs w:val="28"/>
        </w:rPr>
      </w:pPr>
      <w:r w:rsidRPr="0079182D">
        <w:rPr>
          <w:spacing w:val="2"/>
          <w:sz w:val="28"/>
          <w:szCs w:val="28"/>
        </w:rPr>
        <w:t xml:space="preserve">       б) если по результатам рассмотрения заявок все заявки отклонены;</w:t>
      </w:r>
    </w:p>
    <w:p w14:paraId="7F007992" w14:textId="5AB89BA8" w:rsidR="008042A9" w:rsidRPr="0079182D" w:rsidRDefault="008042A9" w:rsidP="0079182D">
      <w:pPr>
        <w:widowControl w:val="0"/>
        <w:autoSpaceDE w:val="0"/>
        <w:autoSpaceDN w:val="0"/>
        <w:spacing w:line="240" w:lineRule="atLeast"/>
        <w:jc w:val="both"/>
        <w:rPr>
          <w:spacing w:val="2"/>
          <w:sz w:val="28"/>
          <w:szCs w:val="28"/>
        </w:rPr>
      </w:pPr>
      <w:r w:rsidRPr="0079182D">
        <w:rPr>
          <w:spacing w:val="2"/>
          <w:sz w:val="28"/>
          <w:szCs w:val="28"/>
        </w:rPr>
        <w:t xml:space="preserve">       в) если всем заявителям отказано в предоставлении </w:t>
      </w:r>
      <w:r w:rsidR="00111F48">
        <w:rPr>
          <w:spacing w:val="2"/>
          <w:sz w:val="28"/>
          <w:szCs w:val="28"/>
        </w:rPr>
        <w:t>С</w:t>
      </w:r>
      <w:r w:rsidRPr="0079182D">
        <w:rPr>
          <w:spacing w:val="2"/>
          <w:sz w:val="28"/>
          <w:szCs w:val="28"/>
        </w:rPr>
        <w:t>убсидий.</w:t>
      </w:r>
    </w:p>
    <w:p w14:paraId="620F6897" w14:textId="5A87C3B5" w:rsidR="006B1B91" w:rsidRPr="0079182D" w:rsidRDefault="006B1B91" w:rsidP="0079182D">
      <w:pPr>
        <w:widowControl w:val="0"/>
        <w:tabs>
          <w:tab w:val="left" w:pos="567"/>
        </w:tabs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79182D">
        <w:rPr>
          <w:spacing w:val="2"/>
          <w:sz w:val="28"/>
          <w:szCs w:val="28"/>
        </w:rPr>
        <w:t xml:space="preserve">       2.10. Проведение отбора отменяется в случае принятия </w:t>
      </w:r>
      <w:r w:rsidR="00DA1A77" w:rsidRPr="0079182D">
        <w:rPr>
          <w:spacing w:val="2"/>
          <w:sz w:val="28"/>
          <w:szCs w:val="28"/>
        </w:rPr>
        <w:t>Департамент</w:t>
      </w:r>
      <w:r w:rsidR="00DA1A77">
        <w:rPr>
          <w:spacing w:val="2"/>
          <w:sz w:val="28"/>
          <w:szCs w:val="28"/>
        </w:rPr>
        <w:t>ом</w:t>
      </w:r>
      <w:r w:rsidR="00DA1A77" w:rsidRPr="0079182D">
        <w:rPr>
          <w:spacing w:val="2"/>
          <w:sz w:val="28"/>
          <w:szCs w:val="28"/>
        </w:rPr>
        <w:t xml:space="preserve"> </w:t>
      </w:r>
      <w:r w:rsidRPr="0079182D">
        <w:rPr>
          <w:spacing w:val="2"/>
          <w:sz w:val="28"/>
          <w:szCs w:val="28"/>
        </w:rPr>
        <w:t xml:space="preserve">решения об отмене проведения отбора, </w:t>
      </w:r>
      <w:r w:rsidRPr="0079182D">
        <w:rPr>
          <w:sz w:val="28"/>
          <w:szCs w:val="28"/>
        </w:rPr>
        <w:t xml:space="preserve">до заключения соглашения с победителями отбора  только в случае возникновения обстоятельств непреодолимой силы в соответствии с </w:t>
      </w:r>
      <w:hyperlink r:id="rId27" w:history="1">
        <w:r w:rsidRPr="0079182D">
          <w:rPr>
            <w:sz w:val="28"/>
            <w:szCs w:val="28"/>
          </w:rPr>
          <w:t>пунктом 3 статьи 401</w:t>
        </w:r>
      </w:hyperlink>
      <w:r w:rsidRPr="0079182D">
        <w:rPr>
          <w:sz w:val="28"/>
          <w:szCs w:val="28"/>
        </w:rPr>
        <w:t xml:space="preserve"> Гражданского кодекса Российской Федерации.</w:t>
      </w:r>
    </w:p>
    <w:p w14:paraId="0309BB2F" w14:textId="59987260" w:rsidR="006B1B91" w:rsidRDefault="00332D94" w:rsidP="0079182D">
      <w:pPr>
        <w:widowControl w:val="0"/>
        <w:autoSpaceDE w:val="0"/>
        <w:autoSpaceDN w:val="0"/>
        <w:spacing w:line="240" w:lineRule="atLeast"/>
        <w:jc w:val="both"/>
        <w:rPr>
          <w:spacing w:val="2"/>
          <w:sz w:val="28"/>
          <w:szCs w:val="28"/>
        </w:rPr>
      </w:pPr>
      <w:r w:rsidRPr="0079182D">
        <w:rPr>
          <w:spacing w:val="2"/>
          <w:sz w:val="28"/>
          <w:szCs w:val="28"/>
        </w:rPr>
        <w:t xml:space="preserve"> </w:t>
      </w:r>
      <w:r w:rsidR="006B1B91" w:rsidRPr="0079182D">
        <w:rPr>
          <w:spacing w:val="2"/>
          <w:sz w:val="28"/>
          <w:szCs w:val="28"/>
        </w:rPr>
        <w:t xml:space="preserve">      Объявление об отмене отбора размещается </w:t>
      </w:r>
      <w:r w:rsidR="006B1B91" w:rsidRPr="004042EC">
        <w:rPr>
          <w:spacing w:val="2"/>
          <w:sz w:val="28"/>
          <w:szCs w:val="28"/>
        </w:rPr>
        <w:t>на официальном сайте Департамента</w:t>
      </w:r>
      <w:r w:rsidR="0057694A">
        <w:rPr>
          <w:spacing w:val="2"/>
          <w:sz w:val="28"/>
          <w:szCs w:val="28"/>
        </w:rPr>
        <w:t xml:space="preserve"> в сети «Интернет»</w:t>
      </w:r>
      <w:r w:rsidR="006B1B91" w:rsidRPr="004042EC">
        <w:rPr>
          <w:spacing w:val="2"/>
          <w:sz w:val="28"/>
          <w:szCs w:val="28"/>
        </w:rPr>
        <w:t xml:space="preserve"> не позднее 1-го рабочего дня, следующего за днем его подписания и не позднее чем за 2 рабочих дней до даты окончания срока подачи заявок участниками отбора. </w:t>
      </w:r>
    </w:p>
    <w:p w14:paraId="74859F4B" w14:textId="4A356711" w:rsidR="006B1B91" w:rsidRPr="006A77D3" w:rsidRDefault="006B1B91" w:rsidP="006B1B91">
      <w:pPr>
        <w:widowControl w:val="0"/>
        <w:autoSpaceDE w:val="0"/>
        <w:autoSpaceDN w:val="0"/>
        <w:ind w:firstLine="567"/>
        <w:jc w:val="both"/>
        <w:rPr>
          <w:spacing w:val="2"/>
          <w:sz w:val="28"/>
          <w:szCs w:val="28"/>
        </w:rPr>
      </w:pPr>
      <w:r w:rsidRPr="004042EC">
        <w:rPr>
          <w:spacing w:val="2"/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</w:t>
      </w:r>
      <w:r>
        <w:rPr>
          <w:spacing w:val="2"/>
          <w:sz w:val="28"/>
          <w:szCs w:val="28"/>
        </w:rPr>
        <w:t>письменным уведомлением</w:t>
      </w:r>
      <w:r w:rsidR="001C59FD">
        <w:rPr>
          <w:spacing w:val="2"/>
          <w:sz w:val="28"/>
          <w:szCs w:val="28"/>
        </w:rPr>
        <w:t>,</w:t>
      </w:r>
      <w:r w:rsidR="001C59FD" w:rsidRPr="001C59FD">
        <w:rPr>
          <w:spacing w:val="2"/>
          <w:sz w:val="28"/>
          <w:szCs w:val="28"/>
        </w:rPr>
        <w:t xml:space="preserve"> </w:t>
      </w:r>
      <w:r w:rsidR="001C59FD">
        <w:rPr>
          <w:spacing w:val="2"/>
          <w:sz w:val="28"/>
          <w:szCs w:val="28"/>
        </w:rPr>
        <w:t xml:space="preserve">в день размещения объявления </w:t>
      </w:r>
      <w:r w:rsidR="001C59FD" w:rsidRPr="009C032A">
        <w:rPr>
          <w:spacing w:val="2"/>
          <w:sz w:val="28"/>
          <w:szCs w:val="28"/>
        </w:rPr>
        <w:t>об отмене отбора на официальном сайте Департамента</w:t>
      </w:r>
      <w:r w:rsidR="001C59FD" w:rsidRPr="001C59FD">
        <w:rPr>
          <w:spacing w:val="2"/>
          <w:sz w:val="28"/>
          <w:szCs w:val="28"/>
        </w:rPr>
        <w:t xml:space="preserve"> </w:t>
      </w:r>
      <w:r w:rsidR="001C59FD">
        <w:rPr>
          <w:spacing w:val="2"/>
          <w:sz w:val="28"/>
          <w:szCs w:val="28"/>
        </w:rPr>
        <w:t>в сети «Интернет»</w:t>
      </w:r>
      <w:r>
        <w:rPr>
          <w:spacing w:val="2"/>
          <w:sz w:val="28"/>
          <w:szCs w:val="28"/>
        </w:rPr>
        <w:t>.</w:t>
      </w:r>
    </w:p>
    <w:p w14:paraId="45B35577" w14:textId="38DE17B1" w:rsidR="00E25CDC" w:rsidRDefault="006B1B91" w:rsidP="006B1B9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E25CDC">
        <w:rPr>
          <w:spacing w:val="2"/>
          <w:sz w:val="28"/>
          <w:szCs w:val="28"/>
        </w:rPr>
        <w:t xml:space="preserve">2.11. </w:t>
      </w:r>
      <w:r w:rsidR="00EC4207" w:rsidRPr="007049B3">
        <w:rPr>
          <w:sz w:val="28"/>
          <w:szCs w:val="28"/>
        </w:rPr>
        <w:t>Объем субсидии, распределяемой в рамках отбора, определенный объявлением о проведении отбора, распределяется между участниками отбора, следующим способом: каждому участнику отбора, признанному победителем отбора, распределяется объем субсидии, исходя из очередности поступления заявок</w:t>
      </w:r>
      <w:r w:rsidR="00EC4207">
        <w:rPr>
          <w:sz w:val="28"/>
          <w:szCs w:val="28"/>
        </w:rPr>
        <w:t>.</w:t>
      </w:r>
    </w:p>
    <w:p w14:paraId="4E8F413C" w14:textId="11814CCA" w:rsidR="006B1B91" w:rsidRPr="00CC6962" w:rsidRDefault="00E25CDC" w:rsidP="006B1B9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B1B91" w:rsidRPr="00CC6962">
        <w:rPr>
          <w:sz w:val="28"/>
          <w:szCs w:val="28"/>
        </w:rPr>
        <w:t>Порядок взаимодействия с победителем (победителями) отбора по результатам его проведения.</w:t>
      </w:r>
    </w:p>
    <w:p w14:paraId="22E526D3" w14:textId="77777777" w:rsidR="006B1B91" w:rsidRPr="00CC6962" w:rsidRDefault="006B1B91" w:rsidP="006B1B9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C6962">
        <w:rPr>
          <w:sz w:val="28"/>
          <w:szCs w:val="28"/>
        </w:rPr>
        <w:t xml:space="preserve">Взаимодействие Департамента с победителем (победителями) отбора осуществляется посредством </w:t>
      </w:r>
      <w:r>
        <w:rPr>
          <w:sz w:val="28"/>
          <w:szCs w:val="28"/>
        </w:rPr>
        <w:t xml:space="preserve">личного приема, </w:t>
      </w:r>
      <w:r>
        <w:rPr>
          <w:spacing w:val="2"/>
          <w:sz w:val="28"/>
          <w:szCs w:val="28"/>
        </w:rPr>
        <w:t xml:space="preserve">почтовых отправлений                 и электронной почты. </w:t>
      </w:r>
    </w:p>
    <w:p w14:paraId="68DC67F7" w14:textId="77777777" w:rsidR="00786066" w:rsidRDefault="005F777B" w:rsidP="006B1B9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D96295">
        <w:rPr>
          <w:sz w:val="28"/>
          <w:szCs w:val="28"/>
        </w:rPr>
        <w:t xml:space="preserve"> </w:t>
      </w:r>
      <w:r w:rsidR="006B1B91" w:rsidRPr="00CC6962">
        <w:rPr>
          <w:sz w:val="28"/>
          <w:szCs w:val="28"/>
        </w:rPr>
        <w:t xml:space="preserve">По результатам проведенного отбора Департамент </w:t>
      </w:r>
      <w:r>
        <w:rPr>
          <w:sz w:val="28"/>
          <w:szCs w:val="28"/>
        </w:rPr>
        <w:br/>
      </w:r>
      <w:r w:rsidR="006B1B91" w:rsidRPr="00CC6962">
        <w:rPr>
          <w:sz w:val="28"/>
          <w:szCs w:val="28"/>
        </w:rPr>
        <w:t>с победителем (победителями) отбора заключается соглашение</w:t>
      </w:r>
      <w:r>
        <w:rPr>
          <w:sz w:val="28"/>
          <w:szCs w:val="28"/>
        </w:rPr>
        <w:br/>
      </w:r>
      <w:r w:rsidR="006B1B91" w:rsidRPr="00CC6962">
        <w:rPr>
          <w:sz w:val="28"/>
          <w:szCs w:val="28"/>
        </w:rPr>
        <w:t xml:space="preserve"> в соответствии</w:t>
      </w:r>
      <w:r w:rsidR="006B1B91">
        <w:rPr>
          <w:sz w:val="28"/>
          <w:szCs w:val="28"/>
        </w:rPr>
        <w:t xml:space="preserve"> </w:t>
      </w:r>
      <w:r w:rsidR="006B1B91" w:rsidRPr="00CC6962">
        <w:rPr>
          <w:sz w:val="28"/>
          <w:szCs w:val="28"/>
        </w:rPr>
        <w:t>с требования</w:t>
      </w:r>
      <w:r w:rsidR="006B1B91">
        <w:rPr>
          <w:sz w:val="28"/>
          <w:szCs w:val="28"/>
        </w:rPr>
        <w:t>ми, установленными с пунктом 3.5</w:t>
      </w:r>
      <w:r w:rsidR="006B1B91" w:rsidRPr="00CC6962">
        <w:rPr>
          <w:sz w:val="28"/>
          <w:szCs w:val="28"/>
        </w:rPr>
        <w:t xml:space="preserve"> настоящего Порядка. </w:t>
      </w:r>
    </w:p>
    <w:p w14:paraId="7F35D6C8" w14:textId="05167283" w:rsidR="006B1B91" w:rsidRPr="00CC6962" w:rsidRDefault="00786066" w:rsidP="006B1B9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 отбора оформляется распоряжением Департамента, </w:t>
      </w:r>
      <w:r>
        <w:rPr>
          <w:color w:val="000000" w:themeColor="text1"/>
          <w:sz w:val="28"/>
          <w:szCs w:val="28"/>
        </w:rPr>
        <w:br/>
        <w:t>в соответствии с требованиями абзаца два подпункта б) пункта 2.5 настоящего Порядка.</w:t>
      </w:r>
    </w:p>
    <w:p w14:paraId="23365A9B" w14:textId="77777777" w:rsidR="006B1B91" w:rsidRDefault="006B1B91" w:rsidP="006B1B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заключения соглашения:</w:t>
      </w:r>
    </w:p>
    <w:p w14:paraId="35AD7124" w14:textId="028D77B5" w:rsidR="006B1B91" w:rsidRDefault="006B1B91" w:rsidP="006B1B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соблюдении условий и порядка предоставления Субсидий, установленных пунктом 3.1 настоящего Порядка, Департамент перечисляет Субсидию </w:t>
      </w:r>
      <w:r w:rsidRPr="00CC6962">
        <w:rPr>
          <w:color w:val="000000"/>
          <w:sz w:val="28"/>
          <w:szCs w:val="28"/>
          <w:shd w:val="clear" w:color="auto" w:fill="FFFFFF"/>
        </w:rPr>
        <w:t>победител</w:t>
      </w:r>
      <w:r>
        <w:rPr>
          <w:color w:val="000000"/>
          <w:sz w:val="28"/>
          <w:szCs w:val="28"/>
          <w:shd w:val="clear" w:color="auto" w:fill="FFFFFF"/>
        </w:rPr>
        <w:t>ю (победителям</w:t>
      </w:r>
      <w:r w:rsidRPr="00CC696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отбора в соответствии с пунктом 3.8 настоящего Порядка; </w:t>
      </w:r>
    </w:p>
    <w:p w14:paraId="59DA434D" w14:textId="77777777" w:rsidR="006B1B91" w:rsidRDefault="006B1B91" w:rsidP="006B1B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6962">
        <w:rPr>
          <w:color w:val="000000"/>
          <w:sz w:val="28"/>
          <w:szCs w:val="28"/>
          <w:shd w:val="clear" w:color="auto" w:fill="FFFFFF"/>
        </w:rPr>
        <w:t>победител</w:t>
      </w:r>
      <w:r>
        <w:rPr>
          <w:color w:val="000000"/>
          <w:sz w:val="28"/>
          <w:szCs w:val="28"/>
          <w:shd w:val="clear" w:color="auto" w:fill="FFFFFF"/>
        </w:rPr>
        <w:t>ь (победители</w:t>
      </w:r>
      <w:r w:rsidRPr="00CC696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отбора предоставляют в Департамент отчетность в соответствии с пунктом 4.1 настоящего Порядка.</w:t>
      </w:r>
    </w:p>
    <w:p w14:paraId="31F42D1F" w14:textId="44834959" w:rsidR="008042A9" w:rsidRPr="001638ED" w:rsidRDefault="00D96295" w:rsidP="008042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F73BF25" w14:textId="77777777" w:rsidR="008042A9" w:rsidRPr="001638ED" w:rsidRDefault="008042A9" w:rsidP="008042A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и порядок предоставления Субсидий</w:t>
      </w:r>
    </w:p>
    <w:p w14:paraId="1678FA2F" w14:textId="77777777" w:rsidR="008042A9" w:rsidRPr="001638ED" w:rsidRDefault="008042A9" w:rsidP="0079182D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2ADC6" w14:textId="16D1F370" w:rsidR="008042A9" w:rsidRPr="001638ED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>3.1. После утверждения распоряжением Департамента получателей Субсидии получатель Субсидии ежемесячно, не позднее 25 числа месяца, следующего за отчетным</w:t>
      </w:r>
      <w:r w:rsidR="002B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месяцем</w:t>
      </w:r>
      <w:r w:rsidRPr="001638E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 в Департамент следующие документы:</w:t>
      </w:r>
    </w:p>
    <w:p w14:paraId="7B08597A" w14:textId="5127355B" w:rsidR="00AF6D78" w:rsidRDefault="00251FC6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F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количества выполненных авиарейсов, перевезенных пассажиров по маршруту и </w:t>
      </w:r>
      <w:r w:rsidR="00AF6D78">
        <w:rPr>
          <w:rFonts w:ascii="Times New Roman" w:hAnsi="Times New Roman" w:cs="Times New Roman"/>
          <w:sz w:val="28"/>
          <w:szCs w:val="28"/>
        </w:rPr>
        <w:t>р</w:t>
      </w:r>
      <w:r w:rsidR="00AF6D78" w:rsidRPr="00B94A3E">
        <w:rPr>
          <w:rFonts w:ascii="Times New Roman" w:hAnsi="Times New Roman" w:cs="Times New Roman"/>
          <w:sz w:val="28"/>
          <w:szCs w:val="28"/>
        </w:rPr>
        <w:t>асчет размера субсидии</w:t>
      </w:r>
      <w:r w:rsidR="00AF6D78" w:rsidRPr="00B9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F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согласно приложению 2 к</w:t>
      </w:r>
      <w:r w:rsidR="002B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AF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Порядку;</w:t>
      </w:r>
    </w:p>
    <w:p w14:paraId="0A5D9549" w14:textId="28365E9A" w:rsidR="00AF6D78" w:rsidRPr="00D85ED1" w:rsidRDefault="00AF6D78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85E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5ED1">
        <w:rPr>
          <w:rFonts w:ascii="Times New Roman" w:hAnsi="Times New Roman" w:cs="Times New Roman"/>
          <w:sz w:val="28"/>
          <w:szCs w:val="28"/>
        </w:rPr>
        <w:t>едения  о фактически понесенных  затратах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D1">
        <w:rPr>
          <w:rFonts w:ascii="Times New Roman" w:hAnsi="Times New Roman" w:cs="Times New Roman"/>
          <w:sz w:val="28"/>
          <w:szCs w:val="28"/>
        </w:rPr>
        <w:t xml:space="preserve">размера субсидий на возмещение из областного бюджета части затрат, связанных с организацией авиарейсов </w:t>
      </w: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2B15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B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D85ED1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20AC85A5" w14:textId="30DBCB05" w:rsidR="00B13BD9" w:rsidRPr="00B13BD9" w:rsidRDefault="00B13BD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рейсов;</w:t>
      </w:r>
    </w:p>
    <w:p w14:paraId="5F715075" w14:textId="724AFAC8" w:rsidR="008042A9" w:rsidRPr="00B13BD9" w:rsidRDefault="007D0814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13BD9" w:rsidRPr="00B13BD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(счета, акты, формы бухгалтерской отчетности и отчетные материалы участника отбора, подтверждающие указываемые им данные                                  о произведенных затратах в соответствии с требованиями абзаца первого пункта 1.2 настоящего Порядка)</w:t>
      </w:r>
      <w:r w:rsidR="00224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8AC55" w14:textId="01C9627A" w:rsidR="00363252" w:rsidRDefault="00D36A73" w:rsidP="007918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копию документа, подтверждающего  размер денежных средств, вырученных от продажи билетов и провозки багажа за один рейс.</w:t>
      </w:r>
    </w:p>
    <w:p w14:paraId="30E89279" w14:textId="77777777" w:rsidR="00363252" w:rsidRDefault="00363252" w:rsidP="007918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участниками отбора:</w:t>
      </w:r>
    </w:p>
    <w:p w14:paraId="16AE994F" w14:textId="77777777" w:rsidR="00363252" w:rsidRDefault="00363252" w:rsidP="007918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14:paraId="78D1C17C" w14:textId="77777777" w:rsidR="00363252" w:rsidRDefault="00363252" w:rsidP="007918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14:paraId="27DD26B9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от даты поступления документов осуществляет проверку документов и принимает одно                  из следующих решений, </w:t>
      </w:r>
      <w:r w:rsidRPr="00595B58">
        <w:rPr>
          <w:rFonts w:ascii="Times New Roman" w:eastAsia="Calibri" w:hAnsi="Times New Roman" w:cs="Times New Roman"/>
          <w:sz w:val="28"/>
          <w:szCs w:val="28"/>
        </w:rPr>
        <w:t>которое оформляется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>со дня принятия данного решения</w:t>
      </w:r>
      <w:r w:rsidRPr="0059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распоряжением:</w:t>
      </w:r>
    </w:p>
    <w:p w14:paraId="6A23410D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о предоставлении Субсидии получателю Субсидии;</w:t>
      </w:r>
    </w:p>
    <w:p w14:paraId="65837240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6">
        <w:r w:rsidRPr="00A5074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EC2FBFB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Департамент заключает соглашение в порядке, установленном пунктом 3.5 настоящего Порядка и перечисляет Субсидию в соответствии с </w:t>
      </w:r>
      <w:hyperlink r:id="rId28" w:history="1">
        <w:r w:rsidRPr="00595B58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949BA42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 письменное уведомление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>в предоставлении Субсидии с указанием причин отказа.</w:t>
      </w:r>
    </w:p>
    <w:p w14:paraId="3C7B2302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после получения письменного уведомления от Департамента может повторно направить документы на получение Субсидии в случае устранения причин, послуживших основанием для отказа в предоставлении Субсидии.</w:t>
      </w:r>
    </w:p>
    <w:p w14:paraId="5AFAE3EF" w14:textId="77777777" w:rsidR="008042A9" w:rsidRPr="00595B58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условии соответствия получателя Субсидии требованиям, установленным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 условии заключения соглашения в порядке, установленном </w:t>
      </w:r>
      <w:hyperlink w:anchor="P175">
        <w:r w:rsidRPr="005831C4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Pr="00595B58">
        <w:rPr>
          <w:rFonts w:ascii="Times New Roman" w:hAnsi="Times New Roman" w:cs="Times New Roman"/>
          <w:sz w:val="28"/>
          <w:szCs w:val="28"/>
        </w:rPr>
        <w:t>а.</w:t>
      </w:r>
    </w:p>
    <w:p w14:paraId="405F0EDA" w14:textId="0DF43D1B" w:rsidR="0056129E" w:rsidRDefault="008042A9" w:rsidP="007918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3.2. </w:t>
      </w:r>
      <w:r w:rsidR="0056129E" w:rsidRPr="0056129E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организацией одного авиарейса, рассчитывается как разница между стоимостью выполненного одного авиарейса и полученной суммой от продажи билетов и провоза багажа за соответствующий авиарейс, но не более чем предельный размер субсидии, предоставляемый организациям воздушного транспорта на один рейс в одном направлении, установленный приложением 1 к Правилам предоставления субсидий из федерального бюджета организациям воздушного транспорта на осуществление региональных воздушных перевозок на территории Российской Федерации и формирование региональной маршрутной сети, утвержденным постановлением Правительства Российской Федерации от 25.12.2013 </w:t>
      </w:r>
      <w:r w:rsidR="0056129E">
        <w:rPr>
          <w:rFonts w:ascii="Times New Roman" w:hAnsi="Times New Roman" w:cs="Times New Roman"/>
          <w:sz w:val="28"/>
          <w:szCs w:val="28"/>
        </w:rPr>
        <w:t>№</w:t>
      </w:r>
      <w:r w:rsidR="0056129E" w:rsidRPr="0056129E">
        <w:rPr>
          <w:rFonts w:ascii="Times New Roman" w:hAnsi="Times New Roman" w:cs="Times New Roman"/>
          <w:sz w:val="28"/>
          <w:szCs w:val="28"/>
        </w:rPr>
        <w:t xml:space="preserve"> 1242, с учетом протяженности маршрута (кратчайшее расстояние между 2 аэропортами) в одной направлении и количества пассажирских мест воздушного судна, уменьшенный на сумму затрат, возмещаемых из других бюджетов бюджетной системы Российской Федерации (при наличии).</w:t>
      </w:r>
    </w:p>
    <w:p w14:paraId="25FE0C90" w14:textId="77777777" w:rsidR="0056129E" w:rsidRDefault="0056129E" w:rsidP="0079182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авиарейса определяется исходя из следующих показателей:</w:t>
      </w:r>
    </w:p>
    <w:p w14:paraId="1E34C5BC" w14:textId="774C05F9" w:rsidR="0056129E" w:rsidRDefault="0056129E" w:rsidP="0079182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на пассажира (коммерческое обслуживание, пользование аэровокзалом, услуга по регистрации, использование системы связи и передачи данных);</w:t>
      </w:r>
    </w:p>
    <w:p w14:paraId="69927378" w14:textId="5386371D" w:rsidR="0056129E" w:rsidRDefault="0056129E" w:rsidP="0079182D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затраты на авиарейс (стоимость горюче-смазочных материалов, фонд заработной платы, затраты на аттестацию персонала, техническое обслуживание судна, взлет/посадку, стоянку, рекламу/продвижение, организационные расходы, представительские услуги аэропорта, аэронавигационное и метеорологическое обеспечение, уборку </w:t>
      </w:r>
      <w:r w:rsidR="00E71B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обслуживание воздушного судна, авиабезопасность, транспорт для пассажиров и экипажа, наземное обслуживание, обеспечение питанием экипажа).</w:t>
      </w:r>
    </w:p>
    <w:p w14:paraId="7E99A7FC" w14:textId="3EB0E944" w:rsidR="00E71BDF" w:rsidRDefault="00E71BDF" w:rsidP="009F5A7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субсидируемых маршрутов и предельный размер субсидии, предоставляемой организации воздушного транспорта на один </w:t>
      </w:r>
      <w:r>
        <w:rPr>
          <w:sz w:val="28"/>
          <w:szCs w:val="28"/>
        </w:rPr>
        <w:lastRenderedPageBreak/>
        <w:t>рейс</w:t>
      </w:r>
      <w:r w:rsidR="009F5A76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направлении, установлен в приложении 4 к настоящему Порядку.</w:t>
      </w:r>
    </w:p>
    <w:p w14:paraId="7E03C16D" w14:textId="3FB52CF1" w:rsidR="008042A9" w:rsidRPr="00595B58" w:rsidRDefault="00B60C62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166"/>
      <w:bookmarkEnd w:id="11"/>
      <w:r w:rsidR="008042A9" w:rsidRPr="00595B58">
        <w:rPr>
          <w:rFonts w:ascii="Times New Roman" w:hAnsi="Times New Roman" w:cs="Times New Roman"/>
          <w:sz w:val="28"/>
          <w:szCs w:val="28"/>
        </w:rPr>
        <w:t>3.3. Основания для отказа получателю Субсидии в предоставлении Субсидии:</w:t>
      </w:r>
    </w:p>
    <w:p w14:paraId="712080E2" w14:textId="0AC2B332" w:rsidR="008042A9" w:rsidRPr="005831C4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81599">
          <w:rPr>
            <w:rFonts w:ascii="Times New Roman" w:hAnsi="Times New Roman" w:cs="Times New Roman"/>
            <w:sz w:val="28"/>
            <w:szCs w:val="28"/>
          </w:rPr>
          <w:t>3</w:t>
        </w:r>
        <w:r w:rsidRPr="005831C4">
          <w:rPr>
            <w:rFonts w:ascii="Times New Roman" w:hAnsi="Times New Roman" w:cs="Times New Roman"/>
            <w:sz w:val="28"/>
            <w:szCs w:val="28"/>
          </w:rPr>
          <w:t>.</w:t>
        </w:r>
        <w:r w:rsidR="00C81599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 непредставление (представление не в полном объеме) указанных документов;</w:t>
      </w:r>
    </w:p>
    <w:p w14:paraId="06FD5BE9" w14:textId="781B6AE4" w:rsidR="008042A9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31C4">
        <w:rPr>
          <w:rFonts w:ascii="Times New Roman" w:hAnsi="Times New Roman" w:cs="Times New Roman"/>
          <w:sz w:val="28"/>
          <w:szCs w:val="28"/>
        </w:rPr>
        <w:t xml:space="preserve">) установление факта недостоверности предоставленной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</w:t>
      </w:r>
      <w:r w:rsidR="00224820">
        <w:rPr>
          <w:rFonts w:ascii="Times New Roman" w:hAnsi="Times New Roman" w:cs="Times New Roman"/>
          <w:sz w:val="28"/>
          <w:szCs w:val="28"/>
        </w:rPr>
        <w:t>.</w:t>
      </w:r>
    </w:p>
    <w:p w14:paraId="29C80EEF" w14:textId="77777777" w:rsidR="003C5521" w:rsidRPr="00595B58" w:rsidRDefault="008042A9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0"/>
      <w:bookmarkEnd w:id="12"/>
      <w:r w:rsidRPr="005831C4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13" w:name="P175"/>
      <w:bookmarkEnd w:id="13"/>
      <w:r w:rsidR="003C5521" w:rsidRPr="005831C4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а также </w:t>
      </w:r>
      <w:r w:rsidR="003C5521">
        <w:rPr>
          <w:rFonts w:ascii="Times New Roman" w:hAnsi="Times New Roman" w:cs="Times New Roman"/>
          <w:sz w:val="28"/>
          <w:szCs w:val="28"/>
        </w:rPr>
        <w:t>характеристики результата</w:t>
      </w:r>
      <w:r w:rsidR="003C5521" w:rsidRPr="005831C4">
        <w:rPr>
          <w:rFonts w:ascii="Times New Roman" w:hAnsi="Times New Roman" w:cs="Times New Roman"/>
          <w:sz w:val="28"/>
          <w:szCs w:val="28"/>
        </w:rPr>
        <w:t xml:space="preserve">, необходимого для достижения результата предоставления Субсидии, устанавливаемого Департаментом в соглашении в соответствии с </w:t>
      </w:r>
      <w:hyperlink w:anchor="P182">
        <w:r w:rsidR="003C5521" w:rsidRPr="005831C4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3C552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C5521"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выявленных по фактам проверок, проведенных Департаментом или органами государственного финансового контроля Ивановской области, сумма предоставленной субсидии подлежит возврату в размере 100%.</w:t>
      </w:r>
    </w:p>
    <w:p w14:paraId="7AF1B559" w14:textId="77777777" w:rsidR="003C5521" w:rsidRPr="00595B58" w:rsidRDefault="003C5521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170">
        <w:r w:rsidRPr="005831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получателю Субсидии письменное уведомление о необходимости возврата суммы Субсидии с указанием причины, по</w:t>
      </w:r>
      <w:r w:rsidRPr="00595B58">
        <w:rPr>
          <w:rFonts w:ascii="Times New Roman" w:hAnsi="Times New Roman" w:cs="Times New Roman"/>
          <w:sz w:val="28"/>
          <w:szCs w:val="28"/>
        </w:rPr>
        <w:t>служившей основанием для возврата Субсидии, и реквизитов для перечисления денежных средств.</w:t>
      </w:r>
    </w:p>
    <w:p w14:paraId="25C6FEF6" w14:textId="77777777" w:rsidR="003C5521" w:rsidRPr="00595B58" w:rsidRDefault="003C5521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доход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5E2FDEEF" w14:textId="77777777" w:rsidR="003C5521" w:rsidRPr="00595B58" w:rsidRDefault="003C5521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Субсидии.</w:t>
      </w:r>
    </w:p>
    <w:p w14:paraId="6D88602C" w14:textId="77777777" w:rsidR="003C5521" w:rsidRPr="00595B58" w:rsidRDefault="003C5521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добровольном порядке Субсидия взыскивается 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E3E6E9F" w14:textId="2ED0FBEB" w:rsidR="008042A9" w:rsidRPr="00595B58" w:rsidRDefault="008042A9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3.5. Соглашение о предоставлении Субсидии</w:t>
      </w:r>
      <w:r w:rsidR="00FB445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дополнительное соглашение к </w:t>
      </w:r>
      <w:r w:rsidR="00D22504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оглашению, дополнительное соглашение о расторжении </w:t>
      </w:r>
      <w:r w:rsidR="00FB4454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оглашения заключается в соответствии с типовой формой, установленной Департаментом финансов Ивановской области.</w:t>
      </w:r>
    </w:p>
    <w:p w14:paraId="1C26AE3E" w14:textId="35606A96" w:rsidR="008042A9" w:rsidRPr="005831C4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заключает с получателями Субсидий </w:t>
      </w:r>
      <w:r w:rsidR="00FB4454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</w:t>
      </w:r>
      <w:r w:rsidR="00FB4454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обязательным включением в </w:t>
      </w:r>
      <w:r w:rsidR="00FB4454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</w:t>
      </w:r>
      <w:r w:rsidR="00FB4454">
        <w:rPr>
          <w:rFonts w:ascii="Times New Roman" w:hAnsi="Times New Roman" w:cs="Times New Roman"/>
          <w:sz w:val="28"/>
          <w:szCs w:val="28"/>
        </w:rPr>
        <w:t>е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условия согласия их получателей (за исключением государственных (муниципальных) унитарных предприятий, хозяйственных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проверок соблюдения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Субсидии, а также проверки орган</w:t>
      </w:r>
      <w:r w:rsidR="00265F91">
        <w:rPr>
          <w:rFonts w:ascii="Times New Roman" w:hAnsi="Times New Roman" w:cs="Times New Roman"/>
          <w:sz w:val="28"/>
          <w:szCs w:val="28"/>
        </w:rPr>
        <w:t>а</w:t>
      </w:r>
      <w:r w:rsidRPr="00595B58">
        <w:rPr>
          <w:rFonts w:ascii="Times New Roman" w:hAnsi="Times New Roman" w:cs="Times New Roman"/>
          <w:sz w:val="28"/>
          <w:szCs w:val="28"/>
        </w:rPr>
        <w:t>м</w:t>
      </w:r>
      <w:r w:rsidR="00265F91">
        <w:rPr>
          <w:rFonts w:ascii="Times New Roman" w:hAnsi="Times New Roman" w:cs="Times New Roman"/>
          <w:sz w:val="28"/>
          <w:szCs w:val="28"/>
        </w:rPr>
        <w:t>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</w:t>
      </w:r>
      <w:r w:rsidR="00A4237F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области соблюдения получателем Субсидии порядка и условий предоставления Субсидии в соответствии со </w:t>
      </w:r>
      <w:hyperlink r:id="rId29">
        <w:r w:rsidRPr="005831C4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>
        <w:r w:rsidRPr="005831C4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12F74A42" w14:textId="77777777" w:rsidR="008042A9" w:rsidRPr="00595B58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1C4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55">
        <w:r w:rsidRPr="005831C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</w:t>
      </w:r>
      <w:r w:rsidRPr="00595B58">
        <w:rPr>
          <w:rFonts w:ascii="Times New Roman" w:hAnsi="Times New Roman" w:cs="Times New Roman"/>
          <w:sz w:val="28"/>
          <w:szCs w:val="28"/>
        </w:rPr>
        <w:t xml:space="preserve">бсидии в размере, определенном в соглашении о предоставлении Субсидии, в соглашение включается условие о согласовании новых условий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или о расторжении соглашения при недостижении согласия по новым условиям.</w:t>
      </w:r>
    </w:p>
    <w:p w14:paraId="5B89DB29" w14:textId="590F10D7" w:rsidR="00421D46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Соглашение заключается при условии принятия Департаментом решения, указанного </w:t>
      </w:r>
      <w:r w:rsidRPr="00947F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>
        <w:r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B445C">
          <w:rPr>
            <w:rFonts w:ascii="Times New Roman" w:hAnsi="Times New Roman" w:cs="Times New Roman"/>
            <w:sz w:val="28"/>
            <w:szCs w:val="28"/>
          </w:rPr>
          <w:t>втором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«б</w:t>
        </w:r>
        <w:r w:rsidRPr="00947F29">
          <w:rPr>
            <w:rFonts w:ascii="Times New Roman" w:hAnsi="Times New Roman" w:cs="Times New Roman"/>
            <w:sz w:val="28"/>
            <w:szCs w:val="28"/>
          </w:rPr>
          <w:t>» пункта 2.5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B58">
        <w:rPr>
          <w:rFonts w:ascii="Times New Roman" w:hAnsi="Times New Roman" w:cs="Times New Roman"/>
          <w:sz w:val="28"/>
          <w:szCs w:val="28"/>
        </w:rPr>
        <w:t>в установленном порядке до Департамента.</w:t>
      </w:r>
    </w:p>
    <w:p w14:paraId="77013A66" w14:textId="306D9329" w:rsidR="008042A9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формирует проект </w:t>
      </w:r>
      <w:r w:rsidR="00FB4454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 xml:space="preserve">оглашения и направляет </w:t>
      </w:r>
      <w:r w:rsidR="00764E04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его</w:t>
      </w:r>
      <w:r w:rsidR="00764E04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для подписания получателем Субсидии в срок, не превышающий </w:t>
      </w:r>
      <w:r w:rsidR="00764E04">
        <w:rPr>
          <w:rFonts w:ascii="Times New Roman" w:hAnsi="Times New Roman" w:cs="Times New Roman"/>
          <w:sz w:val="28"/>
          <w:szCs w:val="28"/>
        </w:rPr>
        <w:br/>
      </w:r>
      <w:r w:rsidRPr="00595B58">
        <w:rPr>
          <w:rFonts w:ascii="Times New Roman" w:hAnsi="Times New Roman" w:cs="Times New Roman"/>
          <w:sz w:val="28"/>
          <w:szCs w:val="28"/>
        </w:rPr>
        <w:t>5 рабочих дней со дня включения получателя Субсидии в перечень получателей Субсидии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>
        <w:r w:rsidRPr="00947F29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47F29">
          <w:rPr>
            <w:rFonts w:ascii="Times New Roman" w:hAnsi="Times New Roman" w:cs="Times New Roman"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947F29">
          <w:rPr>
            <w:rFonts w:ascii="Times New Roman" w:hAnsi="Times New Roman" w:cs="Times New Roman"/>
            <w:sz w:val="28"/>
            <w:szCs w:val="28"/>
          </w:rPr>
          <w:t>» пункта 2.5</w:t>
        </w:r>
      </w:hyperlink>
      <w:r w:rsidRPr="00947F2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 Соглашение должно быть подписано в срок, не превышающий 10 рабочих дней со дня включения получателя Субсидии в перечень получателей Субсидии.</w:t>
      </w:r>
    </w:p>
    <w:p w14:paraId="052A4BD3" w14:textId="73935B39" w:rsidR="008042A9" w:rsidRDefault="008042A9" w:rsidP="009F5A7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При изменении условий </w:t>
      </w:r>
      <w:r w:rsidR="00BD529C">
        <w:rPr>
          <w:rFonts w:ascii="Times New Roman" w:hAnsi="Times New Roman" w:cs="Times New Roman"/>
          <w:sz w:val="28"/>
          <w:szCs w:val="28"/>
        </w:rPr>
        <w:t>С</w:t>
      </w:r>
      <w:r w:rsidRPr="00595B58">
        <w:rPr>
          <w:rFonts w:ascii="Times New Roman" w:hAnsi="Times New Roman" w:cs="Times New Roman"/>
          <w:sz w:val="28"/>
          <w:szCs w:val="28"/>
        </w:rPr>
        <w:t>оглашения в случае, предусмотренном соглашением, Департамент в течение 10 рабочих дней формирует проект дополнительного соглашения и направляет его для подписания получателем Субсидии.</w:t>
      </w:r>
    </w:p>
    <w:p w14:paraId="10FFF97E" w14:textId="771F7DBC" w:rsidR="00DF61E8" w:rsidRDefault="008042A9" w:rsidP="009F5A7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не подписавший соглашение в срок, установленный в настоящем пункте, признается уклонившимся</w:t>
      </w:r>
      <w:r w:rsidR="00BD529C">
        <w:rPr>
          <w:sz w:val="28"/>
          <w:szCs w:val="28"/>
        </w:rPr>
        <w:br/>
      </w:r>
      <w:r>
        <w:rPr>
          <w:sz w:val="28"/>
          <w:szCs w:val="28"/>
        </w:rPr>
        <w:t xml:space="preserve"> от заключения соглашения и субсидии ему не предоставляются.</w:t>
      </w:r>
    </w:p>
    <w:p w14:paraId="49BF5FC5" w14:textId="4713054E" w:rsidR="008042A9" w:rsidRDefault="008042A9" w:rsidP="009F5A7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28B90CAD" w14:textId="5E281247" w:rsidR="00921EDC" w:rsidRDefault="008042A9" w:rsidP="009F5A7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                               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</w:t>
      </w:r>
      <w:r>
        <w:rPr>
          <w:sz w:val="28"/>
          <w:szCs w:val="28"/>
        </w:rPr>
        <w:lastRenderedPageBreak/>
        <w:t>Субсидии обязательствах, источником финансового обеспечения которых является субсидия, и возврате неиспользованного остатка субсидии                    в бюджет Ивановской области.</w:t>
      </w:r>
    </w:p>
    <w:p w14:paraId="1FE509AE" w14:textId="6BBA72B3" w:rsidR="00605981" w:rsidRPr="00605981" w:rsidRDefault="008042A9" w:rsidP="009F5A76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bookmarkStart w:id="14" w:name="P182"/>
      <w:bookmarkEnd w:id="14"/>
      <w:r>
        <w:rPr>
          <w:sz w:val="28"/>
          <w:szCs w:val="28"/>
        </w:rPr>
        <w:t>3.7</w:t>
      </w:r>
      <w:r w:rsidRPr="00595B58">
        <w:rPr>
          <w:sz w:val="28"/>
          <w:szCs w:val="28"/>
        </w:rPr>
        <w:t xml:space="preserve">. </w:t>
      </w:r>
      <w:bookmarkStart w:id="15" w:name="P190"/>
      <w:bookmarkEnd w:id="15"/>
      <w:r w:rsidR="00EB6446" w:rsidRPr="00EB6446">
        <w:rPr>
          <w:sz w:val="28"/>
          <w:szCs w:val="28"/>
        </w:rPr>
        <w:t>Результатом предоставления субсидии  является организация ави</w:t>
      </w:r>
      <w:r w:rsidR="00EB6446">
        <w:rPr>
          <w:sz w:val="28"/>
          <w:szCs w:val="28"/>
        </w:rPr>
        <w:t>а</w:t>
      </w:r>
      <w:r w:rsidR="00EB6446" w:rsidRPr="00EB6446">
        <w:rPr>
          <w:sz w:val="28"/>
          <w:szCs w:val="28"/>
        </w:rPr>
        <w:t xml:space="preserve">рейсов </w:t>
      </w:r>
      <w:r w:rsidR="00DC6FD4">
        <w:rPr>
          <w:sz w:val="28"/>
          <w:szCs w:val="28"/>
        </w:rPr>
        <w:t>по</w:t>
      </w:r>
      <w:r w:rsidR="00EB6446" w:rsidRPr="00EB6446">
        <w:rPr>
          <w:sz w:val="28"/>
          <w:szCs w:val="28"/>
        </w:rPr>
        <w:t xml:space="preserve"> субсидируемым маршрутам, предусмотренным  пунктом 1.3 настоящего Порядка.</w:t>
      </w:r>
      <w:r w:rsidR="00605981">
        <w:rPr>
          <w:color w:val="FF0000"/>
          <w:sz w:val="28"/>
          <w:szCs w:val="28"/>
        </w:rPr>
        <w:t xml:space="preserve"> </w:t>
      </w:r>
    </w:p>
    <w:p w14:paraId="26080A20" w14:textId="30B11BB9" w:rsidR="00DE73DC" w:rsidRPr="009E5303" w:rsidRDefault="00DE73DC" w:rsidP="009F5A76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Характеристикой результата</w:t>
      </w:r>
      <w:r w:rsidRPr="009E5303">
        <w:rPr>
          <w:sz w:val="28"/>
          <w:szCs w:val="28"/>
        </w:rPr>
        <w:t xml:space="preserve"> предоставления Субсидии является отношение количества </w:t>
      </w:r>
      <w:r>
        <w:rPr>
          <w:sz w:val="28"/>
          <w:szCs w:val="28"/>
        </w:rPr>
        <w:t>организованных авиа</w:t>
      </w:r>
      <w:r w:rsidRPr="009E5303">
        <w:rPr>
          <w:sz w:val="28"/>
          <w:szCs w:val="28"/>
        </w:rPr>
        <w:t>рейсов</w:t>
      </w:r>
      <w:r>
        <w:rPr>
          <w:sz w:val="28"/>
          <w:szCs w:val="28"/>
        </w:rPr>
        <w:t xml:space="preserve"> по субсидируемому маршруту (далее - рейсов)</w:t>
      </w:r>
      <w:r w:rsidRPr="009E5303">
        <w:rPr>
          <w:sz w:val="28"/>
          <w:szCs w:val="28"/>
        </w:rPr>
        <w:t xml:space="preserve">, фактически выполненных получателем Субсидии при осуществлении региональных </w:t>
      </w:r>
      <w:r w:rsidR="00D86D46">
        <w:rPr>
          <w:sz w:val="28"/>
          <w:szCs w:val="28"/>
        </w:rPr>
        <w:t>авиа</w:t>
      </w:r>
      <w:r w:rsidRPr="009E5303">
        <w:rPr>
          <w:sz w:val="28"/>
          <w:szCs w:val="28"/>
        </w:rPr>
        <w:t>перевозок, к плановому количеству рейсов, рассчитанному исходя из частоты рейсов в неделю. Результат предоставления Субсидии считается достигнутым, если его значение равно 1.</w:t>
      </w:r>
    </w:p>
    <w:p w14:paraId="1D793DE0" w14:textId="542238CA" w:rsidR="00DE73DC" w:rsidRPr="009E5303" w:rsidRDefault="00DE73DC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03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Pr="009E530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86D46">
        <w:rPr>
          <w:rFonts w:ascii="Times New Roman" w:hAnsi="Times New Roman" w:cs="Times New Roman"/>
          <w:sz w:val="28"/>
          <w:szCs w:val="28"/>
        </w:rPr>
        <w:t xml:space="preserve"> </w:t>
      </w:r>
      <w:r w:rsidRPr="009E5303">
        <w:rPr>
          <w:rFonts w:ascii="Times New Roman" w:hAnsi="Times New Roman" w:cs="Times New Roman"/>
          <w:sz w:val="28"/>
          <w:szCs w:val="28"/>
        </w:rPr>
        <w:t xml:space="preserve">предоставления Субсидии, является </w:t>
      </w:r>
      <w:r w:rsidRPr="004C63F4">
        <w:rPr>
          <w:rFonts w:ascii="Times New Roman" w:hAnsi="Times New Roman" w:cs="Times New Roman"/>
          <w:sz w:val="28"/>
          <w:szCs w:val="28"/>
        </w:rPr>
        <w:t xml:space="preserve">количество организованных </w:t>
      </w:r>
      <w:r w:rsidR="00D86D46">
        <w:rPr>
          <w:rFonts w:ascii="Times New Roman" w:hAnsi="Times New Roman" w:cs="Times New Roman"/>
          <w:sz w:val="28"/>
          <w:szCs w:val="28"/>
        </w:rPr>
        <w:t>авиа</w:t>
      </w:r>
      <w:r w:rsidRPr="004C63F4">
        <w:rPr>
          <w:rFonts w:ascii="Times New Roman" w:hAnsi="Times New Roman" w:cs="Times New Roman"/>
          <w:sz w:val="28"/>
          <w:szCs w:val="28"/>
        </w:rPr>
        <w:t>рейсов  по субсидируем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C63F4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303">
        <w:rPr>
          <w:rFonts w:ascii="Times New Roman" w:hAnsi="Times New Roman" w:cs="Times New Roman"/>
          <w:sz w:val="28"/>
          <w:szCs w:val="28"/>
        </w:rPr>
        <w:t>.</w:t>
      </w:r>
    </w:p>
    <w:p w14:paraId="4F478275" w14:textId="77777777" w:rsidR="00DE73DC" w:rsidRDefault="00DE73DC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303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9E5303">
        <w:rPr>
          <w:rFonts w:ascii="Times New Roman" w:hAnsi="Times New Roman" w:cs="Times New Roman"/>
          <w:sz w:val="28"/>
          <w:szCs w:val="28"/>
        </w:rPr>
        <w:t>результата предоставления Субсидии, устанавливается соглашением.</w:t>
      </w:r>
    </w:p>
    <w:p w14:paraId="2DC1F219" w14:textId="5D1DBBD2" w:rsidR="008042A9" w:rsidRPr="00595B58" w:rsidRDefault="008042A9" w:rsidP="009F5A7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95B58">
        <w:rPr>
          <w:sz w:val="28"/>
          <w:szCs w:val="28"/>
        </w:rPr>
        <w:t xml:space="preserve">. Перечисление Субсидии получателям Субсидии на расчетные </w:t>
      </w:r>
      <w:r>
        <w:rPr>
          <w:sz w:val="28"/>
          <w:szCs w:val="28"/>
        </w:rPr>
        <w:t xml:space="preserve">              </w:t>
      </w:r>
      <w:r w:rsidRPr="00595B58">
        <w:rPr>
          <w:sz w:val="28"/>
          <w:szCs w:val="28"/>
        </w:rPr>
        <w:t xml:space="preserve"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</w:t>
      </w:r>
      <w:r w:rsidR="00257063">
        <w:rPr>
          <w:sz w:val="28"/>
          <w:szCs w:val="28"/>
        </w:rPr>
        <w:br/>
      </w:r>
      <w:r w:rsidRPr="00595B58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и проверки</w:t>
      </w:r>
      <w:r w:rsidRPr="00595B58">
        <w:rPr>
          <w:sz w:val="28"/>
          <w:szCs w:val="28"/>
        </w:rPr>
        <w:t xml:space="preserve"> им документов, указанных</w:t>
      </w:r>
      <w:r w:rsidR="00257063">
        <w:rPr>
          <w:sz w:val="28"/>
          <w:szCs w:val="28"/>
        </w:rPr>
        <w:br/>
      </w:r>
      <w:r w:rsidRPr="00595B58">
        <w:rPr>
          <w:sz w:val="28"/>
          <w:szCs w:val="28"/>
        </w:rPr>
        <w:t xml:space="preserve">в </w:t>
      </w:r>
      <w:hyperlink w:anchor="P94">
        <w:r w:rsidRPr="005831C4">
          <w:rPr>
            <w:sz w:val="28"/>
            <w:szCs w:val="28"/>
          </w:rPr>
          <w:t>пункте 2.3</w:t>
        </w:r>
      </w:hyperlink>
      <w:r w:rsidRPr="005831C4">
        <w:rPr>
          <w:sz w:val="28"/>
          <w:szCs w:val="28"/>
        </w:rPr>
        <w:t xml:space="preserve"> настоящего Порядка, в сроки, установленные </w:t>
      </w:r>
      <w:hyperlink w:anchor="P104">
        <w:r w:rsidRPr="005831C4">
          <w:rPr>
            <w:sz w:val="28"/>
            <w:szCs w:val="28"/>
          </w:rPr>
          <w:t>абзацем вторым пункта 2.5</w:t>
        </w:r>
      </w:hyperlink>
      <w:r w:rsidRPr="005831C4">
        <w:rPr>
          <w:sz w:val="28"/>
          <w:szCs w:val="28"/>
        </w:rPr>
        <w:t xml:space="preserve"> насто</w:t>
      </w:r>
      <w:r w:rsidRPr="00595B58">
        <w:rPr>
          <w:sz w:val="28"/>
          <w:szCs w:val="28"/>
        </w:rPr>
        <w:t>ящего Порядка.</w:t>
      </w:r>
    </w:p>
    <w:p w14:paraId="0471658E" w14:textId="77777777" w:rsidR="008042A9" w:rsidRPr="00595B58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519C1B" w14:textId="77777777" w:rsidR="008042A9" w:rsidRPr="00595B58" w:rsidRDefault="008042A9" w:rsidP="009F5A76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0EDE6F09" w14:textId="77777777" w:rsidR="008042A9" w:rsidRPr="00595B58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565ABB" w14:textId="12E07872" w:rsidR="008042A9" w:rsidRPr="00595B58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4.1. </w:t>
      </w:r>
      <w:r w:rsidR="00A4237F" w:rsidRPr="001C0501">
        <w:rPr>
          <w:rFonts w:ascii="Times New Roman" w:hAnsi="Times New Roman" w:cs="Times New Roman"/>
          <w:sz w:val="28"/>
          <w:szCs w:val="28"/>
        </w:rPr>
        <w:t>Получатели Субсидий не позднее 10 календарных дней с даты перечисления Субсидии</w:t>
      </w:r>
      <w:r w:rsidR="00A4237F">
        <w:rPr>
          <w:rFonts w:ascii="Times New Roman" w:hAnsi="Times New Roman" w:cs="Times New Roman"/>
          <w:sz w:val="28"/>
          <w:szCs w:val="28"/>
        </w:rPr>
        <w:t xml:space="preserve"> (но не реже одного раза в квартал)</w:t>
      </w:r>
      <w:r w:rsidR="00A4237F" w:rsidRPr="001C0501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отчетность</w:t>
      </w:r>
      <w:r w:rsidR="00A4237F">
        <w:rPr>
          <w:rFonts w:ascii="Times New Roman" w:hAnsi="Times New Roman" w:cs="Times New Roman"/>
          <w:sz w:val="28"/>
          <w:szCs w:val="28"/>
        </w:rPr>
        <w:t xml:space="preserve"> </w:t>
      </w:r>
      <w:r w:rsidR="00A4237F" w:rsidRPr="001C0501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Субсидии и характеристик результата, установленных в соответствии с пунктом 3.7</w:t>
      </w:r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по адресу электронной почты: doroga@ivreg.ru, с последующим подтверждением на бумажном носителе</w:t>
      </w:r>
      <w:r w:rsidR="0019714D" w:rsidRPr="0019714D">
        <w:t xml:space="preserve"> </w:t>
      </w:r>
      <w:r w:rsidR="0019714D" w:rsidRPr="0019714D">
        <w:rPr>
          <w:rFonts w:ascii="Times New Roman" w:hAnsi="Times New Roman" w:cs="Times New Roman"/>
          <w:sz w:val="28"/>
          <w:szCs w:val="28"/>
        </w:rPr>
        <w:t>нарочно или почтовым  отправлением  на адрес Департамента</w:t>
      </w:r>
      <w:r w:rsidR="0019714D">
        <w:rPr>
          <w:rFonts w:ascii="Times New Roman" w:hAnsi="Times New Roman" w:cs="Times New Roman"/>
          <w:sz w:val="28"/>
          <w:szCs w:val="28"/>
        </w:rPr>
        <w:t>,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по формам, определенным типовыми формами соглашений, установленными Департаментом финансов Ивановской области.</w:t>
      </w:r>
    </w:p>
    <w:p w14:paraId="058F8465" w14:textId="77777777" w:rsidR="005C4D1F" w:rsidRPr="001C0501" w:rsidRDefault="008931BE" w:rsidP="005C4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D8">
        <w:rPr>
          <w:rFonts w:ascii="Times New Roman" w:hAnsi="Times New Roman" w:cs="Times New Roman"/>
          <w:sz w:val="28"/>
          <w:szCs w:val="28"/>
        </w:rPr>
        <w:t>4.</w:t>
      </w:r>
      <w:r w:rsidR="0088559B" w:rsidRPr="000554D8">
        <w:rPr>
          <w:rFonts w:ascii="Times New Roman" w:hAnsi="Times New Roman" w:cs="Times New Roman"/>
          <w:sz w:val="28"/>
          <w:szCs w:val="28"/>
        </w:rPr>
        <w:t>2</w:t>
      </w:r>
      <w:r w:rsidRPr="000554D8">
        <w:rPr>
          <w:rFonts w:ascii="Times New Roman" w:hAnsi="Times New Roman" w:cs="Times New Roman"/>
          <w:sz w:val="28"/>
          <w:szCs w:val="28"/>
        </w:rPr>
        <w:t xml:space="preserve">. </w:t>
      </w:r>
      <w:r w:rsidR="005C4D1F" w:rsidRPr="001C0501">
        <w:rPr>
          <w:rFonts w:ascii="Times New Roman" w:hAnsi="Times New Roman" w:cs="Times New Roman"/>
          <w:sz w:val="28"/>
          <w:szCs w:val="28"/>
        </w:rPr>
        <w:t>Департамент осуществляет проверку полноты и правильности</w:t>
      </w:r>
      <w:r w:rsidR="005C4D1F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5C4D1F" w:rsidRPr="001C0501">
        <w:rPr>
          <w:rFonts w:ascii="Times New Roman" w:hAnsi="Times New Roman" w:cs="Times New Roman"/>
          <w:sz w:val="28"/>
          <w:szCs w:val="28"/>
        </w:rPr>
        <w:t>отчетности, предусмотренной пунктом 4.1 настоящего Порядка, в течение 10 календарных дней, со дня</w:t>
      </w:r>
      <w:r w:rsidR="005C4D1F">
        <w:rPr>
          <w:rFonts w:ascii="Times New Roman" w:hAnsi="Times New Roman" w:cs="Times New Roman"/>
          <w:sz w:val="28"/>
          <w:szCs w:val="28"/>
        </w:rPr>
        <w:t xml:space="preserve"> её</w:t>
      </w:r>
      <w:r w:rsidR="005C4D1F" w:rsidRPr="001C05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C4D1F">
        <w:rPr>
          <w:rFonts w:ascii="Times New Roman" w:hAnsi="Times New Roman" w:cs="Times New Roman"/>
          <w:sz w:val="28"/>
          <w:szCs w:val="28"/>
        </w:rPr>
        <w:br/>
      </w:r>
      <w:r w:rsidR="005C4D1F" w:rsidRPr="001C0501">
        <w:rPr>
          <w:rFonts w:ascii="Times New Roman" w:hAnsi="Times New Roman" w:cs="Times New Roman"/>
          <w:sz w:val="28"/>
          <w:szCs w:val="28"/>
        </w:rPr>
        <w:t xml:space="preserve">в адрес Департамента, и принимает решение о принятии отчетности </w:t>
      </w:r>
      <w:r w:rsidR="005C4D1F">
        <w:rPr>
          <w:rFonts w:ascii="Times New Roman" w:hAnsi="Times New Roman" w:cs="Times New Roman"/>
          <w:sz w:val="28"/>
          <w:szCs w:val="28"/>
        </w:rPr>
        <w:br/>
      </w:r>
      <w:r w:rsidR="005C4D1F" w:rsidRPr="001C0501">
        <w:rPr>
          <w:rFonts w:ascii="Times New Roman" w:hAnsi="Times New Roman" w:cs="Times New Roman"/>
          <w:sz w:val="28"/>
          <w:szCs w:val="28"/>
        </w:rPr>
        <w:t xml:space="preserve">или возврате отчетности для устранения нарушений.  </w:t>
      </w:r>
    </w:p>
    <w:p w14:paraId="6DD6D421" w14:textId="77777777" w:rsidR="005C4D1F" w:rsidRPr="0035641B" w:rsidRDefault="005C4D1F" w:rsidP="005C4D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ошибок, </w:t>
      </w:r>
      <w:r w:rsidRPr="0035641B">
        <w:rPr>
          <w:rFonts w:ascii="Times New Roman" w:hAnsi="Times New Roman" w:cs="Times New Roman"/>
          <w:sz w:val="28"/>
          <w:szCs w:val="28"/>
        </w:rPr>
        <w:t xml:space="preserve">несоответствия отчетности типовым </w:t>
      </w:r>
      <w:r w:rsidRPr="0035641B">
        <w:rPr>
          <w:rFonts w:ascii="Times New Roman" w:hAnsi="Times New Roman" w:cs="Times New Roman"/>
          <w:sz w:val="28"/>
          <w:szCs w:val="28"/>
        </w:rPr>
        <w:lastRenderedPageBreak/>
        <w:t>формам, указанным в пункте 4.1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1B">
        <w:rPr>
          <w:rFonts w:ascii="Times New Roman" w:hAnsi="Times New Roman" w:cs="Times New Roman"/>
          <w:sz w:val="28"/>
          <w:szCs w:val="28"/>
        </w:rPr>
        <w:t xml:space="preserve">Департамент направляет письменное уведомление об отказе в принятии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641B">
        <w:rPr>
          <w:rFonts w:ascii="Times New Roman" w:hAnsi="Times New Roman" w:cs="Times New Roman"/>
          <w:sz w:val="28"/>
          <w:szCs w:val="28"/>
        </w:rPr>
        <w:t>с указанием причины, послужившей основанием для отказа.</w:t>
      </w:r>
    </w:p>
    <w:p w14:paraId="6594F417" w14:textId="77777777" w:rsidR="005C4D1F" w:rsidRDefault="005C4D1F" w:rsidP="005C4D1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D632D">
        <w:rPr>
          <w:sz w:val="28"/>
          <w:szCs w:val="28"/>
        </w:rPr>
        <w:t>Получатель субсидии в течение 5 рабочих дней со дня получения уведомления об отказе в принятии отчетности, устраняет допущенные                в отчетности нарушения, и представляет уточненную отчетность                          в Департамент в соответствии с пунктом 4.1 настоящего Порядка.</w:t>
      </w:r>
    </w:p>
    <w:p w14:paraId="1E650B2C" w14:textId="77777777" w:rsidR="005C4D1F" w:rsidRPr="00DD632D" w:rsidRDefault="005C4D1F" w:rsidP="005C4D1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повторно рассматривается  исправленную отчетность,  </w:t>
      </w:r>
      <w:r>
        <w:rPr>
          <w:sz w:val="28"/>
          <w:szCs w:val="28"/>
        </w:rPr>
        <w:br/>
        <w:t xml:space="preserve"> в течение  3-х дней в соответствии  с пунктом 4.2 настоящего Порядка. </w:t>
      </w:r>
    </w:p>
    <w:p w14:paraId="256A5148" w14:textId="4AE8B116" w:rsidR="005C4D1F" w:rsidRPr="00DD632D" w:rsidRDefault="005C4D1F" w:rsidP="005C4D1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D632D">
        <w:rPr>
          <w:sz w:val="28"/>
          <w:szCs w:val="28"/>
        </w:rPr>
        <w:t xml:space="preserve">В случае </w:t>
      </w:r>
      <w:r w:rsidR="00065F10">
        <w:rPr>
          <w:sz w:val="28"/>
          <w:szCs w:val="28"/>
        </w:rPr>
        <w:t>отсутствия ошибок и</w:t>
      </w:r>
      <w:r w:rsidR="005E49FA">
        <w:rPr>
          <w:sz w:val="28"/>
          <w:szCs w:val="28"/>
        </w:rPr>
        <w:t xml:space="preserve"> </w:t>
      </w:r>
      <w:r w:rsidRPr="00DD632D">
        <w:rPr>
          <w:sz w:val="28"/>
          <w:szCs w:val="28"/>
        </w:rPr>
        <w:t>оформления отчетности,</w:t>
      </w:r>
      <w:r w:rsidR="00065F10">
        <w:rPr>
          <w:sz w:val="28"/>
          <w:szCs w:val="28"/>
        </w:rPr>
        <w:br/>
        <w:t>в соответствии с требованиями пункта 4.1 настоящего Порядка,</w:t>
      </w:r>
      <w:r w:rsidRPr="00DD632D">
        <w:rPr>
          <w:sz w:val="28"/>
          <w:szCs w:val="28"/>
        </w:rPr>
        <w:t xml:space="preserve"> </w:t>
      </w:r>
      <w:r w:rsidR="00065F10">
        <w:rPr>
          <w:sz w:val="28"/>
          <w:szCs w:val="28"/>
        </w:rPr>
        <w:br/>
      </w:r>
      <w:r>
        <w:rPr>
          <w:sz w:val="28"/>
          <w:szCs w:val="28"/>
        </w:rPr>
        <w:t xml:space="preserve">она </w:t>
      </w:r>
      <w:r w:rsidRPr="00DD632D">
        <w:rPr>
          <w:sz w:val="28"/>
          <w:szCs w:val="28"/>
        </w:rPr>
        <w:t>принимается Департаментом.</w:t>
      </w:r>
    </w:p>
    <w:p w14:paraId="64ADE374" w14:textId="16DBB3DB" w:rsidR="00491E9B" w:rsidRPr="002E086D" w:rsidRDefault="00491E9B" w:rsidP="005C4D1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69062A" w14:textId="77777777" w:rsidR="008042A9" w:rsidRPr="00903C7C" w:rsidRDefault="008042A9" w:rsidP="009F5A76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C7C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14:paraId="721E54BE" w14:textId="77777777" w:rsidR="008042A9" w:rsidRPr="00903C7C" w:rsidRDefault="008042A9" w:rsidP="009F5A7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3C7C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14:paraId="10A5F4E9" w14:textId="77777777" w:rsidR="008042A9" w:rsidRPr="00595B58" w:rsidRDefault="008042A9" w:rsidP="009F5A7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3C7C">
        <w:rPr>
          <w:rFonts w:ascii="Times New Roman" w:hAnsi="Times New Roman" w:cs="Times New Roman"/>
          <w:sz w:val="28"/>
          <w:szCs w:val="28"/>
        </w:rPr>
        <w:t>и ответственности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14:paraId="49B15A19" w14:textId="77777777" w:rsidR="008042A9" w:rsidRDefault="008042A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9196EA" w14:textId="55B45AA0" w:rsidR="00B5440C" w:rsidRDefault="00173AF9" w:rsidP="00B544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40C" w:rsidRPr="00595B58">
        <w:rPr>
          <w:rFonts w:ascii="Times New Roman" w:hAnsi="Times New Roman" w:cs="Times New Roman"/>
          <w:sz w:val="28"/>
          <w:szCs w:val="28"/>
        </w:rPr>
        <w:t xml:space="preserve">5.1. Проверка соблюдения получателем Субсидии порядка </w:t>
      </w:r>
      <w:r w:rsidR="00B5440C">
        <w:rPr>
          <w:rFonts w:ascii="Times New Roman" w:hAnsi="Times New Roman" w:cs="Times New Roman"/>
          <w:sz w:val="28"/>
          <w:szCs w:val="28"/>
        </w:rPr>
        <w:br/>
      </w:r>
      <w:r w:rsidR="00B5440C" w:rsidRPr="00595B58">
        <w:rPr>
          <w:rFonts w:ascii="Times New Roman" w:hAnsi="Times New Roman" w:cs="Times New Roman"/>
          <w:sz w:val="28"/>
          <w:szCs w:val="28"/>
        </w:rPr>
        <w:t>и условий предоставления Субсидий, в том числе в части достижения результатов предоставления</w:t>
      </w:r>
      <w:r w:rsidR="00B5440C">
        <w:rPr>
          <w:rFonts w:ascii="Times New Roman" w:hAnsi="Times New Roman" w:cs="Times New Roman"/>
          <w:sz w:val="28"/>
          <w:szCs w:val="28"/>
        </w:rPr>
        <w:t xml:space="preserve"> </w:t>
      </w:r>
      <w:r w:rsidR="00B5440C" w:rsidRPr="00595B58">
        <w:rPr>
          <w:rFonts w:ascii="Times New Roman" w:hAnsi="Times New Roman" w:cs="Times New Roman"/>
          <w:sz w:val="28"/>
          <w:szCs w:val="28"/>
        </w:rPr>
        <w:t>Субсидии, осуществляется Департаментом</w:t>
      </w:r>
      <w:r w:rsidR="00B5440C">
        <w:rPr>
          <w:rFonts w:ascii="Times New Roman" w:hAnsi="Times New Roman" w:cs="Times New Roman"/>
          <w:sz w:val="28"/>
          <w:szCs w:val="28"/>
        </w:rPr>
        <w:t>.</w:t>
      </w:r>
    </w:p>
    <w:p w14:paraId="15576B19" w14:textId="03057CFA" w:rsidR="00B5440C" w:rsidRPr="00595B58" w:rsidRDefault="00B5440C" w:rsidP="00B544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осуществляется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1">
        <w:r w:rsidRPr="000F540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F5401">
        <w:rPr>
          <w:rFonts w:ascii="Times New Roman" w:hAnsi="Times New Roman" w:cs="Times New Roman"/>
          <w:sz w:val="28"/>
          <w:szCs w:val="28"/>
        </w:rPr>
        <w:t xml:space="preserve">и </w:t>
      </w:r>
      <w:hyperlink r:id="rId32">
        <w:r w:rsidRPr="000F540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Б</w:t>
      </w:r>
      <w:r w:rsidRPr="00595B5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Федерации.</w:t>
      </w:r>
    </w:p>
    <w:p w14:paraId="4F478DFC" w14:textId="0EBB2BF2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5.2. Меры ответственности за нарушение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Субсидий, в том числе за недостижение результатов предоставления Субсидий.</w:t>
      </w:r>
    </w:p>
    <w:p w14:paraId="071EE440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3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813C1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Субсидии подлежат возврату в  случае:</w:t>
      </w:r>
    </w:p>
    <w:p w14:paraId="03B60560" w14:textId="77777777" w:rsidR="00E80FA5" w:rsidRPr="00595B58" w:rsidRDefault="00E80FA5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а) нарушения получателем Субсидий условий, установленных при их предоставлении, выявленного в том числе по фактам проверок, проведенных Департаментом 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8F656" w14:textId="77777777" w:rsidR="00E80FA5" w:rsidRPr="000F5401" w:rsidRDefault="00E80FA5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недостижения значения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595B58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Субсидии, устанавливаемого Департаментом в соглашении в соответствии </w:t>
      </w:r>
      <w:r w:rsidRPr="000F540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2">
        <w:r w:rsidRPr="000F5401">
          <w:rPr>
            <w:rFonts w:ascii="Times New Roman" w:hAnsi="Times New Roman" w:cs="Times New Roman"/>
            <w:sz w:val="28"/>
            <w:szCs w:val="28"/>
          </w:rPr>
          <w:t>пунктом 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B03B90C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170">
        <w:r>
          <w:rPr>
            <w:rFonts w:ascii="Times New Roman" w:hAnsi="Times New Roman" w:cs="Times New Roman"/>
            <w:sz w:val="28"/>
            <w:szCs w:val="28"/>
          </w:rPr>
          <w:t>пункте 5.2.1</w:t>
        </w:r>
      </w:hyperlink>
      <w:r w:rsidRPr="005831C4">
        <w:rPr>
          <w:rFonts w:ascii="Times New Roman" w:hAnsi="Times New Roman" w:cs="Times New Roman"/>
          <w:sz w:val="28"/>
          <w:szCs w:val="28"/>
        </w:rPr>
        <w:t>, направляет получателю Субсидии письменное уведомление о необходимости возврата суммы Субсидии с указанием причины, по</w:t>
      </w:r>
      <w:r w:rsidRPr="00595B58">
        <w:rPr>
          <w:rFonts w:ascii="Times New Roman" w:hAnsi="Times New Roman" w:cs="Times New Roman"/>
          <w:sz w:val="28"/>
          <w:szCs w:val="28"/>
        </w:rPr>
        <w:t>служившей основанием для возврата Субсидии, и реквизитов для перечисления денежных средств.</w:t>
      </w:r>
    </w:p>
    <w:p w14:paraId="68DECDC9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доход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46897C59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74447D" w14:textId="77777777" w:rsidR="00173AF9" w:rsidRPr="000F5401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lastRenderedPageBreak/>
        <w:t xml:space="preserve">а) в случае установления факта, предусмотренного </w:t>
      </w:r>
      <w:hyperlink w:anchor="P206">
        <w:r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возвращает 100% суммы полученной Субсидии;</w:t>
      </w:r>
    </w:p>
    <w:p w14:paraId="3E74474D" w14:textId="77777777" w:rsidR="00173AF9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б) в случае установления факта, предусмотренного </w:t>
      </w:r>
      <w:hyperlink w:anchor="P207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осуществляет </w:t>
      </w:r>
      <w:r w:rsidRPr="00595B58">
        <w:rPr>
          <w:rFonts w:ascii="Times New Roman" w:hAnsi="Times New Roman" w:cs="Times New Roman"/>
          <w:sz w:val="28"/>
          <w:szCs w:val="28"/>
        </w:rPr>
        <w:t>возврат суммы Субсидии в размере, определяемом пропорционально степени недостижения значений результата предоставления Субсидий.</w:t>
      </w:r>
    </w:p>
    <w:p w14:paraId="0DE0314A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6D6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добровольном порядке Субсидия взыскивается в судебном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CCF8EF7" w14:textId="77777777" w:rsidR="00173AF9" w:rsidRPr="00595B58" w:rsidRDefault="00173AF9" w:rsidP="009F5A7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5.3.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по получению результата предоставления субсидии (контрольная точка),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14:paraId="71AC8493" w14:textId="77777777" w:rsidR="00173AF9" w:rsidRDefault="00173AF9" w:rsidP="009F5A76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3B4F863" w14:textId="65D1598E" w:rsidR="008042A9" w:rsidRDefault="008042A9" w:rsidP="009F5A76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B6580C4" w14:textId="77777777" w:rsidR="00C9329D" w:rsidRPr="00595B58" w:rsidRDefault="00C9329D" w:rsidP="009F5A76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E392C70" w14:textId="54CD696E" w:rsidR="00D65A60" w:rsidRDefault="00D65A60" w:rsidP="009F5A76">
      <w:pPr>
        <w:spacing w:line="240" w:lineRule="atLeast"/>
        <w:rPr>
          <w:sz w:val="28"/>
          <w:szCs w:val="28"/>
        </w:rPr>
      </w:pPr>
    </w:p>
    <w:p w14:paraId="1DD464AC" w14:textId="77777777" w:rsidR="002324E8" w:rsidRDefault="002324E8" w:rsidP="009F5A76">
      <w:pPr>
        <w:spacing w:line="240" w:lineRule="atLeast"/>
        <w:rPr>
          <w:sz w:val="28"/>
          <w:szCs w:val="28"/>
        </w:rPr>
      </w:pPr>
    </w:p>
    <w:p w14:paraId="7826D4C7" w14:textId="77777777" w:rsidR="002324E8" w:rsidRDefault="002324E8" w:rsidP="009F5A76">
      <w:pPr>
        <w:spacing w:line="240" w:lineRule="atLeast"/>
        <w:rPr>
          <w:sz w:val="28"/>
          <w:szCs w:val="28"/>
        </w:rPr>
      </w:pPr>
    </w:p>
    <w:p w14:paraId="04BDBC46" w14:textId="77777777" w:rsidR="002324E8" w:rsidRDefault="002324E8" w:rsidP="00C21F7E">
      <w:pPr>
        <w:rPr>
          <w:sz w:val="28"/>
          <w:szCs w:val="28"/>
        </w:rPr>
      </w:pPr>
    </w:p>
    <w:p w14:paraId="7DEC8525" w14:textId="77777777" w:rsidR="002324E8" w:rsidRDefault="002324E8" w:rsidP="00C21F7E">
      <w:pPr>
        <w:rPr>
          <w:sz w:val="28"/>
          <w:szCs w:val="28"/>
        </w:rPr>
      </w:pPr>
    </w:p>
    <w:p w14:paraId="75BCD3B9" w14:textId="77777777" w:rsidR="002324E8" w:rsidRDefault="002324E8" w:rsidP="00C21F7E">
      <w:pPr>
        <w:rPr>
          <w:sz w:val="28"/>
          <w:szCs w:val="28"/>
        </w:rPr>
      </w:pPr>
    </w:p>
    <w:p w14:paraId="68136700" w14:textId="77777777" w:rsidR="002324E8" w:rsidRDefault="002324E8" w:rsidP="00C21F7E">
      <w:pPr>
        <w:rPr>
          <w:sz w:val="28"/>
          <w:szCs w:val="28"/>
        </w:rPr>
      </w:pPr>
    </w:p>
    <w:p w14:paraId="4B636283" w14:textId="77777777" w:rsidR="002324E8" w:rsidRDefault="002324E8" w:rsidP="00C21F7E">
      <w:pPr>
        <w:rPr>
          <w:sz w:val="28"/>
          <w:szCs w:val="28"/>
        </w:rPr>
      </w:pPr>
    </w:p>
    <w:p w14:paraId="3BBCC141" w14:textId="77777777" w:rsidR="00E95660" w:rsidRDefault="00E95660" w:rsidP="001411E5">
      <w:pPr>
        <w:autoSpaceDE w:val="0"/>
        <w:autoSpaceDN w:val="0"/>
        <w:adjustRightInd w:val="0"/>
        <w:jc w:val="right"/>
        <w:outlineLvl w:val="0"/>
      </w:pPr>
    </w:p>
    <w:p w14:paraId="534E9DAC" w14:textId="77777777" w:rsidR="00E95660" w:rsidRDefault="00E95660" w:rsidP="001411E5">
      <w:pPr>
        <w:autoSpaceDE w:val="0"/>
        <w:autoSpaceDN w:val="0"/>
        <w:adjustRightInd w:val="0"/>
        <w:jc w:val="right"/>
        <w:outlineLvl w:val="0"/>
      </w:pPr>
    </w:p>
    <w:p w14:paraId="0A03BF22" w14:textId="77777777" w:rsidR="00E95660" w:rsidRDefault="00E95660" w:rsidP="001411E5">
      <w:pPr>
        <w:autoSpaceDE w:val="0"/>
        <w:autoSpaceDN w:val="0"/>
        <w:adjustRightInd w:val="0"/>
        <w:jc w:val="right"/>
        <w:outlineLvl w:val="0"/>
      </w:pPr>
    </w:p>
    <w:p w14:paraId="3911B055" w14:textId="77777777" w:rsidR="003F0FBB" w:rsidRDefault="003F0FBB" w:rsidP="001411E5">
      <w:pPr>
        <w:autoSpaceDE w:val="0"/>
        <w:autoSpaceDN w:val="0"/>
        <w:adjustRightInd w:val="0"/>
        <w:jc w:val="right"/>
        <w:outlineLvl w:val="0"/>
      </w:pPr>
    </w:p>
    <w:p w14:paraId="76A67B2D" w14:textId="77777777" w:rsidR="003F0FBB" w:rsidRDefault="003F0FBB" w:rsidP="001411E5">
      <w:pPr>
        <w:autoSpaceDE w:val="0"/>
        <w:autoSpaceDN w:val="0"/>
        <w:adjustRightInd w:val="0"/>
        <w:jc w:val="right"/>
        <w:outlineLvl w:val="0"/>
      </w:pPr>
    </w:p>
    <w:p w14:paraId="6BD0666E" w14:textId="77777777" w:rsidR="003F0FBB" w:rsidRDefault="003F0FBB" w:rsidP="001411E5">
      <w:pPr>
        <w:autoSpaceDE w:val="0"/>
        <w:autoSpaceDN w:val="0"/>
        <w:adjustRightInd w:val="0"/>
        <w:jc w:val="right"/>
        <w:outlineLvl w:val="0"/>
      </w:pPr>
    </w:p>
    <w:p w14:paraId="34F6782E" w14:textId="77777777" w:rsidR="003F0FBB" w:rsidRDefault="003F0FBB" w:rsidP="001411E5">
      <w:pPr>
        <w:autoSpaceDE w:val="0"/>
        <w:autoSpaceDN w:val="0"/>
        <w:adjustRightInd w:val="0"/>
        <w:jc w:val="right"/>
        <w:outlineLvl w:val="0"/>
      </w:pPr>
    </w:p>
    <w:p w14:paraId="53B7F5C1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535BC514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02A4738D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1EE49F14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43B79450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74C196ED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41C80872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5CD3B787" w14:textId="77777777" w:rsidR="00A9054F" w:rsidRDefault="00A9054F" w:rsidP="001411E5">
      <w:pPr>
        <w:autoSpaceDE w:val="0"/>
        <w:autoSpaceDN w:val="0"/>
        <w:adjustRightInd w:val="0"/>
        <w:jc w:val="right"/>
        <w:outlineLvl w:val="0"/>
      </w:pPr>
    </w:p>
    <w:p w14:paraId="41349B59" w14:textId="77777777" w:rsidR="00A9054F" w:rsidRDefault="00A9054F" w:rsidP="001411E5">
      <w:pPr>
        <w:autoSpaceDE w:val="0"/>
        <w:autoSpaceDN w:val="0"/>
        <w:adjustRightInd w:val="0"/>
        <w:jc w:val="right"/>
        <w:outlineLvl w:val="0"/>
      </w:pPr>
    </w:p>
    <w:p w14:paraId="1A386EFD" w14:textId="77777777" w:rsidR="00A9054F" w:rsidRDefault="00A9054F" w:rsidP="001411E5">
      <w:pPr>
        <w:autoSpaceDE w:val="0"/>
        <w:autoSpaceDN w:val="0"/>
        <w:adjustRightInd w:val="0"/>
        <w:jc w:val="right"/>
        <w:outlineLvl w:val="0"/>
      </w:pPr>
    </w:p>
    <w:p w14:paraId="0206A898" w14:textId="77777777" w:rsidR="00A9054F" w:rsidRDefault="00A9054F" w:rsidP="001411E5">
      <w:pPr>
        <w:autoSpaceDE w:val="0"/>
        <w:autoSpaceDN w:val="0"/>
        <w:adjustRightInd w:val="0"/>
        <w:jc w:val="right"/>
        <w:outlineLvl w:val="0"/>
      </w:pPr>
    </w:p>
    <w:p w14:paraId="31F8CB1E" w14:textId="77777777" w:rsidR="009F5A76" w:rsidRDefault="009F5A76" w:rsidP="001411E5">
      <w:pPr>
        <w:autoSpaceDE w:val="0"/>
        <w:autoSpaceDN w:val="0"/>
        <w:adjustRightInd w:val="0"/>
        <w:jc w:val="right"/>
        <w:outlineLvl w:val="0"/>
      </w:pPr>
    </w:p>
    <w:p w14:paraId="6913385A" w14:textId="77777777" w:rsidR="001411E5" w:rsidRPr="00892DF7" w:rsidRDefault="001411E5" w:rsidP="001411E5">
      <w:pPr>
        <w:autoSpaceDE w:val="0"/>
        <w:autoSpaceDN w:val="0"/>
        <w:adjustRightInd w:val="0"/>
        <w:jc w:val="right"/>
        <w:outlineLvl w:val="0"/>
      </w:pPr>
      <w:r w:rsidRPr="00892DF7">
        <w:lastRenderedPageBreak/>
        <w:t>Приложение 1</w:t>
      </w:r>
    </w:p>
    <w:p w14:paraId="2165D4FA" w14:textId="77777777" w:rsidR="001411E5" w:rsidRPr="00892DF7" w:rsidRDefault="001411E5" w:rsidP="001411E5">
      <w:pPr>
        <w:autoSpaceDE w:val="0"/>
        <w:autoSpaceDN w:val="0"/>
        <w:adjustRightInd w:val="0"/>
        <w:jc w:val="right"/>
      </w:pPr>
      <w:r w:rsidRPr="00892DF7">
        <w:t>к Порядку</w:t>
      </w:r>
    </w:p>
    <w:p w14:paraId="5AA82D19" w14:textId="77777777" w:rsidR="001411E5" w:rsidRPr="00892DF7" w:rsidRDefault="001411E5" w:rsidP="001411E5">
      <w:pPr>
        <w:autoSpaceDE w:val="0"/>
        <w:autoSpaceDN w:val="0"/>
        <w:adjustRightInd w:val="0"/>
        <w:jc w:val="right"/>
      </w:pPr>
      <w:r w:rsidRPr="00892DF7">
        <w:t>предоставления из областного бюджета</w:t>
      </w:r>
    </w:p>
    <w:p w14:paraId="00D6ED5B" w14:textId="77777777" w:rsidR="001411E5" w:rsidRPr="00892DF7" w:rsidRDefault="001411E5" w:rsidP="001411E5">
      <w:pPr>
        <w:autoSpaceDE w:val="0"/>
        <w:autoSpaceDN w:val="0"/>
        <w:adjustRightInd w:val="0"/>
        <w:jc w:val="right"/>
      </w:pPr>
      <w:r w:rsidRPr="00892DF7">
        <w:t>субсидий на возмещение части затрат,</w:t>
      </w:r>
    </w:p>
    <w:p w14:paraId="505C644B" w14:textId="77777777" w:rsidR="001411E5" w:rsidRPr="00892DF7" w:rsidRDefault="001411E5" w:rsidP="001411E5">
      <w:pPr>
        <w:autoSpaceDE w:val="0"/>
        <w:autoSpaceDN w:val="0"/>
        <w:adjustRightInd w:val="0"/>
        <w:jc w:val="right"/>
      </w:pPr>
      <w:r w:rsidRPr="00892DF7">
        <w:t>связанных с организацией авиарейсов</w:t>
      </w:r>
    </w:p>
    <w:p w14:paraId="16E75A7C" w14:textId="77777777" w:rsidR="001411E5" w:rsidRPr="00892DF7" w:rsidRDefault="001411E5" w:rsidP="001411E5">
      <w:pPr>
        <w:autoSpaceDE w:val="0"/>
        <w:autoSpaceDN w:val="0"/>
        <w:adjustRightInd w:val="0"/>
        <w:jc w:val="right"/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92DF7" w:rsidRPr="00892DF7" w14:paraId="0D616265" w14:textId="77777777" w:rsidTr="00913F15">
        <w:tc>
          <w:tcPr>
            <w:tcW w:w="9070" w:type="dxa"/>
          </w:tcPr>
          <w:p w14:paraId="44870C21" w14:textId="77777777" w:rsidR="001411E5" w:rsidRPr="00892DF7" w:rsidRDefault="001411E5">
            <w:pPr>
              <w:autoSpaceDE w:val="0"/>
              <w:autoSpaceDN w:val="0"/>
              <w:adjustRightInd w:val="0"/>
              <w:jc w:val="right"/>
            </w:pPr>
            <w:r w:rsidRPr="00892DF7">
              <w:t>Департамент дорожного хозяйства</w:t>
            </w:r>
          </w:p>
          <w:p w14:paraId="0BE939F7" w14:textId="77777777" w:rsidR="001411E5" w:rsidRPr="00892DF7" w:rsidRDefault="001411E5">
            <w:pPr>
              <w:autoSpaceDE w:val="0"/>
              <w:autoSpaceDN w:val="0"/>
              <w:adjustRightInd w:val="0"/>
              <w:jc w:val="right"/>
            </w:pPr>
            <w:r w:rsidRPr="00892DF7">
              <w:t>и транспорта Ивановской области</w:t>
            </w:r>
          </w:p>
        </w:tc>
      </w:tr>
      <w:tr w:rsidR="00892DF7" w:rsidRPr="00892DF7" w14:paraId="1AB873D0" w14:textId="77777777" w:rsidTr="00913F15">
        <w:tc>
          <w:tcPr>
            <w:tcW w:w="9070" w:type="dxa"/>
          </w:tcPr>
          <w:p w14:paraId="6C086FDD" w14:textId="77777777" w:rsidR="001411E5" w:rsidRPr="00892DF7" w:rsidRDefault="001411E5">
            <w:pPr>
              <w:autoSpaceDE w:val="0"/>
              <w:autoSpaceDN w:val="0"/>
              <w:adjustRightInd w:val="0"/>
              <w:jc w:val="center"/>
            </w:pPr>
            <w:r w:rsidRPr="00892DF7">
              <w:t>Предложение (заявка)</w:t>
            </w:r>
          </w:p>
        </w:tc>
      </w:tr>
      <w:tr w:rsidR="00892DF7" w:rsidRPr="00892DF7" w14:paraId="3D7B223A" w14:textId="77777777" w:rsidTr="008F6B39">
        <w:tc>
          <w:tcPr>
            <w:tcW w:w="9070" w:type="dxa"/>
          </w:tcPr>
          <w:p w14:paraId="313FB613" w14:textId="37F8C1D7" w:rsidR="001411E5" w:rsidRDefault="001411E5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>Прошу в соответствии с Порядком предоставления из областного бюджета субсидий на возмещение части затрат, связанных с организацией авиарейсов, утвержденным постановлением Правительства Ивановской области</w:t>
            </w:r>
            <w:r w:rsidR="00B04867">
              <w:t xml:space="preserve">                                        </w:t>
            </w:r>
            <w:r w:rsidRPr="00892DF7">
              <w:t xml:space="preserve"> от </w:t>
            </w:r>
            <w:r w:rsidR="004F22C5" w:rsidRPr="004F22C5">
              <w:t>08.04.2015 № 121-п</w:t>
            </w:r>
            <w:r w:rsidR="00444724">
              <w:t xml:space="preserve"> (далее - Порядок)</w:t>
            </w:r>
            <w:r w:rsidRPr="00892DF7">
              <w:t>, предоставить субсидию на возмещение части затрат, связанных</w:t>
            </w:r>
            <w:r w:rsidR="00CB7F33">
              <w:t xml:space="preserve"> </w:t>
            </w:r>
            <w:r w:rsidRPr="00892DF7">
              <w:t>с организацией авиарейсов.</w:t>
            </w:r>
          </w:p>
          <w:p w14:paraId="37FB68ED" w14:textId="77777777" w:rsidR="006E100D" w:rsidRPr="00892DF7" w:rsidRDefault="006E100D" w:rsidP="00913F1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7438C3A0" w14:textId="5F561F9B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Полное наименование заявителя: _________________________________</w:t>
            </w:r>
            <w:r w:rsidR="00900156">
              <w:t>___</w:t>
            </w:r>
            <w:r w:rsidRPr="00892DF7">
              <w:t>___</w:t>
            </w:r>
            <w:r w:rsidR="00900156">
              <w:t>_</w:t>
            </w:r>
            <w:r w:rsidRPr="00892DF7">
              <w:t>___</w:t>
            </w:r>
          </w:p>
          <w:p w14:paraId="40B5D154" w14:textId="5812ABD0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Юридический адрес, телефон, e-mail заявителя: _______________________</w:t>
            </w:r>
            <w:r w:rsidR="00900156">
              <w:t>____</w:t>
            </w:r>
            <w:r w:rsidRPr="00892DF7">
              <w:t>____</w:t>
            </w:r>
          </w:p>
          <w:p w14:paraId="1A2C5544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Почтовый адрес заявителя: ________________________________________________</w:t>
            </w:r>
          </w:p>
          <w:p w14:paraId="31CFCBB3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Платежные реквизиты заявителя: ИНН ______________________________________</w:t>
            </w:r>
          </w:p>
          <w:p w14:paraId="0BC65C23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 xml:space="preserve">КПП _______________ </w:t>
            </w:r>
            <w:hyperlink r:id="rId33" w:history="1">
              <w:r w:rsidRPr="00892DF7">
                <w:t>ОКТМО</w:t>
              </w:r>
            </w:hyperlink>
            <w:r w:rsidRPr="00892DF7">
              <w:t xml:space="preserve"> ___________________ </w:t>
            </w:r>
            <w:hyperlink r:id="rId34" w:history="1">
              <w:r w:rsidRPr="00892DF7">
                <w:t>ОКВЭД</w:t>
              </w:r>
            </w:hyperlink>
            <w:r w:rsidRPr="00892DF7">
              <w:t xml:space="preserve"> _________________</w:t>
            </w:r>
          </w:p>
          <w:p w14:paraId="53C9507A" w14:textId="06075D5F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наименование кредитной организации ____________________________________</w:t>
            </w:r>
            <w:r w:rsidR="00900156">
              <w:t>_</w:t>
            </w:r>
            <w:r w:rsidRPr="00892DF7">
              <w:t>__</w:t>
            </w:r>
          </w:p>
          <w:p w14:paraId="6D214723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р/с ____________________ к/с ___________________ БИК ______________________</w:t>
            </w:r>
          </w:p>
          <w:p w14:paraId="30B2FC5B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Перечень прилагаемых документов:</w:t>
            </w:r>
          </w:p>
          <w:p w14:paraId="5D880573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_______________________________________________________________________;</w:t>
            </w:r>
          </w:p>
          <w:p w14:paraId="4645F72D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_______________________________________________________________________;</w:t>
            </w:r>
          </w:p>
          <w:p w14:paraId="0528507E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_______________________________________________________________________;</w:t>
            </w:r>
          </w:p>
          <w:p w14:paraId="76A4AEC3" w14:textId="77777777" w:rsidR="001411E5" w:rsidRPr="00892DF7" w:rsidRDefault="001411E5" w:rsidP="00913F15">
            <w:pPr>
              <w:autoSpaceDE w:val="0"/>
              <w:autoSpaceDN w:val="0"/>
              <w:adjustRightInd w:val="0"/>
              <w:jc w:val="both"/>
            </w:pPr>
            <w:r w:rsidRPr="00892DF7">
              <w:t>_______________________________________________________________________.</w:t>
            </w:r>
          </w:p>
          <w:p w14:paraId="26827F32" w14:textId="77777777" w:rsidR="00913F15" w:rsidRDefault="00913F15">
            <w:pPr>
              <w:autoSpaceDE w:val="0"/>
              <w:autoSpaceDN w:val="0"/>
              <w:adjustRightInd w:val="0"/>
              <w:ind w:firstLine="283"/>
              <w:jc w:val="both"/>
            </w:pPr>
          </w:p>
          <w:p w14:paraId="26D16980" w14:textId="6389597B" w:rsidR="001411E5" w:rsidRPr="00892DF7" w:rsidRDefault="001411E5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Подтверждаю </w:t>
            </w:r>
            <w:r w:rsidR="008726CC">
              <w:t xml:space="preserve"> полноту и </w:t>
            </w:r>
            <w:r w:rsidRPr="00892DF7">
              <w:t xml:space="preserve">достоверность сведений, представленных </w:t>
            </w:r>
            <w:r w:rsidR="008726CC">
              <w:t>в составе заявки</w:t>
            </w:r>
            <w:r w:rsidRPr="00892DF7">
              <w:t>.</w:t>
            </w:r>
          </w:p>
          <w:p w14:paraId="4AC91450" w14:textId="1930017D" w:rsidR="001411E5" w:rsidRDefault="001411E5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Подтверждаю, что </w:t>
            </w:r>
            <w:r w:rsidR="008726CC">
              <w:t xml:space="preserve">по состоянию </w:t>
            </w:r>
            <w:r w:rsidRPr="00892DF7">
              <w:t xml:space="preserve">на первое число месяца, в котором </w:t>
            </w:r>
            <w:r w:rsidR="002324E8">
              <w:t>подается заявка</w:t>
            </w:r>
            <w:r w:rsidRPr="00892DF7">
              <w:t xml:space="preserve"> с прилагаемыми документами:</w:t>
            </w:r>
          </w:p>
          <w:p w14:paraId="7C8D7562" w14:textId="774E0804" w:rsidR="0058420C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>а) участник отбора не явля</w:t>
            </w:r>
            <w:r w:rsidR="008726CC">
              <w:t>ется</w:t>
            </w:r>
            <w:r w:rsidRPr="00892DF7">
              <w:t xml:space="preserve"> иностранным юридическим лицом, в том числе местом регистрации которого является государство 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59DD2650" w14:textId="35ABF518" w:rsidR="0058420C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>б) участник отбора</w:t>
            </w:r>
            <w:r w:rsidR="008726CC">
              <w:t xml:space="preserve"> </w:t>
            </w:r>
            <w:r w:rsidRPr="00892DF7"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47B83721" w14:textId="77777777" w:rsidR="00A17394" w:rsidRPr="00892DF7" w:rsidRDefault="00A17394" w:rsidP="0058420C">
            <w:pPr>
              <w:autoSpaceDE w:val="0"/>
              <w:autoSpaceDN w:val="0"/>
              <w:adjustRightInd w:val="0"/>
              <w:ind w:firstLine="283"/>
              <w:jc w:val="both"/>
            </w:pPr>
          </w:p>
          <w:p w14:paraId="1413B2B1" w14:textId="0EDD125D" w:rsidR="0058420C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 в)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52BAEBCB" w14:textId="368448FC" w:rsidR="0058420C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 г) участник отбора не получ</w:t>
            </w:r>
            <w:r w:rsidR="00A17394">
              <w:t>а</w:t>
            </w:r>
            <w:r w:rsidR="008726CC">
              <w:t>ет</w:t>
            </w:r>
            <w:r w:rsidRPr="00892DF7">
              <w:t xml:space="preserve"> средства из бюджета Ивановской области на основании иных нормативных правовых актов на цели, установленные пунктом 1.</w:t>
            </w:r>
            <w:r w:rsidR="00CF19BA">
              <w:t>2</w:t>
            </w:r>
            <w:r w:rsidRPr="00892DF7">
              <w:t xml:space="preserve">  Порядка; </w:t>
            </w:r>
          </w:p>
          <w:p w14:paraId="67F4AD20" w14:textId="1B6D7E25" w:rsidR="0058420C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д) </w:t>
            </w:r>
            <w:r w:rsidR="00A17394">
              <w:t>у</w:t>
            </w:r>
            <w:r w:rsidRPr="00892DF7">
              <w:t>частник отбора не явля</w:t>
            </w:r>
            <w:r w:rsidR="00A17394">
              <w:t>ется</w:t>
            </w:r>
            <w:r w:rsidRPr="00892DF7">
              <w:t xml:space="preserve">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262759A6" w14:textId="2B8DC314" w:rsidR="0058420C" w:rsidRPr="00892DF7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>Участник отбора дает согласие на публикацию (размещение) на официальном сайте Департамента дорожного хозяйства и транспорта Ивановской области в информационно-телекоммуникационной сети Интернет информации об участнике отбора, о подаваемо</w:t>
            </w:r>
            <w:r w:rsidR="00AA2F1A">
              <w:t>й</w:t>
            </w:r>
            <w:r w:rsidRPr="00892DF7">
              <w:t xml:space="preserve"> участником отбора заявке.</w:t>
            </w:r>
          </w:p>
          <w:p w14:paraId="3B6F7227" w14:textId="72038742" w:rsidR="001411E5" w:rsidRPr="00892DF7" w:rsidRDefault="0058420C" w:rsidP="00913F15">
            <w:pPr>
              <w:autoSpaceDE w:val="0"/>
              <w:autoSpaceDN w:val="0"/>
              <w:adjustRightInd w:val="0"/>
              <w:ind w:firstLine="709"/>
              <w:jc w:val="both"/>
            </w:pPr>
            <w:r w:rsidRPr="00892DF7">
              <w:t xml:space="preserve"> Участник отбора дает согласие на обработку персональных данных</w:t>
            </w:r>
            <w:r w:rsidR="002324E8">
              <w:t xml:space="preserve">                          </w:t>
            </w:r>
            <w:r w:rsidRPr="00892DF7">
              <w:t xml:space="preserve"> (для физических лиц).</w:t>
            </w:r>
          </w:p>
        </w:tc>
      </w:tr>
      <w:tr w:rsidR="001411E5" w:rsidRPr="00892DF7" w14:paraId="2F7D595F" w14:textId="77777777" w:rsidTr="008F6B39">
        <w:trPr>
          <w:trHeight w:val="826"/>
        </w:trPr>
        <w:tc>
          <w:tcPr>
            <w:tcW w:w="9070" w:type="dxa"/>
          </w:tcPr>
          <w:p w14:paraId="27550853" w14:textId="77777777" w:rsidR="001411E5" w:rsidRDefault="001411E5" w:rsidP="00FE7D3A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892DF7">
              <w:lastRenderedPageBreak/>
              <w:t>Руководитель</w:t>
            </w:r>
            <w:r w:rsidR="00913F15">
              <w:t xml:space="preserve"> ___________________                               _________________________</w:t>
            </w:r>
          </w:p>
          <w:p w14:paraId="37DCDFAA" w14:textId="03F0FB23" w:rsidR="00FE7D3A" w:rsidRPr="00892DF7" w:rsidRDefault="00FE7D3A" w:rsidP="008F6B3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                               (подпись)                                                        (расшифровка)</w:t>
            </w:r>
          </w:p>
        </w:tc>
      </w:tr>
      <w:tr w:rsidR="001411E5" w:rsidRPr="00892DF7" w14:paraId="4482E7D1" w14:textId="77777777" w:rsidTr="008F6B39">
        <w:tc>
          <w:tcPr>
            <w:tcW w:w="9070" w:type="dxa"/>
          </w:tcPr>
          <w:p w14:paraId="34D402F9" w14:textId="77777777" w:rsidR="001411E5" w:rsidRPr="00892DF7" w:rsidRDefault="001411E5">
            <w:pPr>
              <w:autoSpaceDE w:val="0"/>
              <w:autoSpaceDN w:val="0"/>
              <w:adjustRightInd w:val="0"/>
              <w:jc w:val="both"/>
            </w:pPr>
            <w:r w:rsidRPr="00892DF7">
              <w:t>М.П. (при наличии печати)</w:t>
            </w:r>
          </w:p>
        </w:tc>
      </w:tr>
      <w:tr w:rsidR="001411E5" w:rsidRPr="00892DF7" w14:paraId="2C9F67F8" w14:textId="77777777" w:rsidTr="008F6B39">
        <w:tc>
          <w:tcPr>
            <w:tcW w:w="9070" w:type="dxa"/>
          </w:tcPr>
          <w:p w14:paraId="6D042333" w14:textId="77777777" w:rsidR="001411E5" w:rsidRPr="00892DF7" w:rsidRDefault="001411E5">
            <w:pPr>
              <w:autoSpaceDE w:val="0"/>
              <w:autoSpaceDN w:val="0"/>
              <w:adjustRightInd w:val="0"/>
            </w:pPr>
            <w:r w:rsidRPr="00892DF7">
              <w:t>Регистрационный номер и дата регистрации заявления:</w:t>
            </w:r>
          </w:p>
          <w:p w14:paraId="52C75968" w14:textId="7B27A57F" w:rsidR="001411E5" w:rsidRPr="00892DF7" w:rsidRDefault="0058420C">
            <w:pPr>
              <w:autoSpaceDE w:val="0"/>
              <w:autoSpaceDN w:val="0"/>
              <w:adjustRightInd w:val="0"/>
            </w:pPr>
            <w:r w:rsidRPr="00892DF7">
              <w:t>№</w:t>
            </w:r>
            <w:r w:rsidR="001411E5" w:rsidRPr="00892DF7">
              <w:t xml:space="preserve"> __________________ от ________________ 20___ г.</w:t>
            </w:r>
          </w:p>
          <w:p w14:paraId="44BDCA9D" w14:textId="77777777" w:rsidR="001411E5" w:rsidRPr="00892DF7" w:rsidRDefault="001411E5">
            <w:pPr>
              <w:autoSpaceDE w:val="0"/>
              <w:autoSpaceDN w:val="0"/>
              <w:adjustRightInd w:val="0"/>
            </w:pPr>
            <w:r w:rsidRPr="00892DF7">
              <w:t>(заполняется Департаментом дорожного хозяйства</w:t>
            </w:r>
          </w:p>
          <w:p w14:paraId="4012CF16" w14:textId="77777777" w:rsidR="001411E5" w:rsidRPr="00892DF7" w:rsidRDefault="001411E5">
            <w:pPr>
              <w:autoSpaceDE w:val="0"/>
              <w:autoSpaceDN w:val="0"/>
              <w:adjustRightInd w:val="0"/>
            </w:pPr>
            <w:r w:rsidRPr="00892DF7">
              <w:t>и транспорта Ивановской области)</w:t>
            </w:r>
          </w:p>
        </w:tc>
      </w:tr>
    </w:tbl>
    <w:p w14:paraId="7A645AEC" w14:textId="77777777" w:rsidR="001411E5" w:rsidRPr="00892DF7" w:rsidRDefault="001411E5" w:rsidP="001411E5">
      <w:pPr>
        <w:autoSpaceDE w:val="0"/>
        <w:autoSpaceDN w:val="0"/>
        <w:adjustRightInd w:val="0"/>
      </w:pPr>
    </w:p>
    <w:p w14:paraId="77011B06" w14:textId="77777777" w:rsidR="001411E5" w:rsidRPr="00892DF7" w:rsidRDefault="001411E5" w:rsidP="001411E5">
      <w:pPr>
        <w:autoSpaceDE w:val="0"/>
        <w:autoSpaceDN w:val="0"/>
        <w:adjustRightInd w:val="0"/>
      </w:pPr>
    </w:p>
    <w:p w14:paraId="0076A8CC" w14:textId="77777777" w:rsidR="001411E5" w:rsidRDefault="001411E5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63365813" w14:textId="77777777" w:rsidR="001411E5" w:rsidRDefault="001411E5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33DF58A2" w14:textId="77777777" w:rsidR="0058420C" w:rsidRDefault="0058420C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36DDB30F" w14:textId="77777777" w:rsidR="001411E5" w:rsidRDefault="001411E5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52768184" w14:textId="77777777" w:rsidR="00FE7D3A" w:rsidRDefault="00FE7D3A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5DF88D16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23496BCC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52B92CAD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24F3D233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38D3B0D7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2C33F86E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60CE6302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68B935C4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24508B94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41076B68" w14:textId="77777777" w:rsidR="003E38E1" w:rsidRDefault="003E38E1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63681095" w14:textId="77777777" w:rsidR="00CF19BA" w:rsidRDefault="00CF19BA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3C98404F" w14:textId="77777777" w:rsidR="00913F15" w:rsidRDefault="00913F15" w:rsidP="001411E5">
      <w:pPr>
        <w:autoSpaceDE w:val="0"/>
        <w:autoSpaceDN w:val="0"/>
        <w:adjustRightInd w:val="0"/>
        <w:rPr>
          <w:sz w:val="28"/>
          <w:szCs w:val="28"/>
        </w:rPr>
      </w:pPr>
    </w:p>
    <w:p w14:paraId="722B29CD" w14:textId="77777777" w:rsidR="001411E5" w:rsidRPr="0058420C" w:rsidRDefault="001411E5" w:rsidP="001411E5">
      <w:pPr>
        <w:autoSpaceDE w:val="0"/>
        <w:autoSpaceDN w:val="0"/>
        <w:adjustRightInd w:val="0"/>
        <w:jc w:val="right"/>
        <w:outlineLvl w:val="0"/>
      </w:pPr>
      <w:r w:rsidRPr="0058420C">
        <w:lastRenderedPageBreak/>
        <w:t>Приложение 2</w:t>
      </w:r>
    </w:p>
    <w:p w14:paraId="7CEF9820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к Порядку</w:t>
      </w:r>
    </w:p>
    <w:p w14:paraId="0EAC112B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предоставления из областного бюджета</w:t>
      </w:r>
    </w:p>
    <w:p w14:paraId="7A1B56BD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субсидий на возмещение части затрат,</w:t>
      </w:r>
    </w:p>
    <w:p w14:paraId="05DB92BD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связанных с организацией авиарейсов</w:t>
      </w:r>
    </w:p>
    <w:p w14:paraId="53991CB9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</w:p>
    <w:p w14:paraId="33EFCAA9" w14:textId="77777777" w:rsidR="001411E5" w:rsidRDefault="001411E5" w:rsidP="001411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_________________________________</w:t>
      </w:r>
    </w:p>
    <w:p w14:paraId="113E8CFD" w14:textId="77777777" w:rsidR="001411E5" w:rsidRPr="0058420C" w:rsidRDefault="001411E5" w:rsidP="001411E5">
      <w:pPr>
        <w:autoSpaceDE w:val="0"/>
        <w:autoSpaceDN w:val="0"/>
        <w:adjustRightInd w:val="0"/>
        <w:jc w:val="center"/>
      </w:pPr>
      <w:r w:rsidRPr="0058420C">
        <w:t>(наименование участника отбора)</w:t>
      </w:r>
    </w:p>
    <w:p w14:paraId="27B3865A" w14:textId="77777777" w:rsidR="001411E5" w:rsidRDefault="001411E5" w:rsidP="001411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количества выполненных авиарейсов и перевезенных пассажиров</w:t>
      </w:r>
    </w:p>
    <w:p w14:paraId="2D35E644" w14:textId="77777777" w:rsidR="001411E5" w:rsidRDefault="001411E5" w:rsidP="001411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________________________</w:t>
      </w:r>
    </w:p>
    <w:p w14:paraId="07CF81B1" w14:textId="1DDF7A83" w:rsidR="001411E5" w:rsidRDefault="001411E5" w:rsidP="001411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 20___ года</w:t>
      </w:r>
      <w:r w:rsidR="00040C39">
        <w:rPr>
          <w:sz w:val="28"/>
          <w:szCs w:val="28"/>
        </w:rPr>
        <w:t xml:space="preserve"> и </w:t>
      </w:r>
      <w:r w:rsidR="008301BD">
        <w:rPr>
          <w:sz w:val="28"/>
          <w:szCs w:val="28"/>
        </w:rPr>
        <w:t>р</w:t>
      </w:r>
      <w:r w:rsidR="00040C39">
        <w:rPr>
          <w:sz w:val="28"/>
          <w:szCs w:val="28"/>
        </w:rPr>
        <w:t>асчет размера субсидии</w:t>
      </w:r>
    </w:p>
    <w:p w14:paraId="3EAF259D" w14:textId="77777777" w:rsidR="001411E5" w:rsidRDefault="001411E5" w:rsidP="00141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737"/>
        <w:gridCol w:w="850"/>
        <w:gridCol w:w="1077"/>
        <w:gridCol w:w="737"/>
        <w:gridCol w:w="793"/>
        <w:gridCol w:w="510"/>
        <w:gridCol w:w="1001"/>
        <w:gridCol w:w="1559"/>
        <w:gridCol w:w="1276"/>
      </w:tblGrid>
      <w:tr w:rsidR="001411E5" w:rsidRPr="00FE7D3A" w14:paraId="54121621" w14:textId="77777777" w:rsidTr="005A4D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85B" w14:textId="18C84B17" w:rsidR="001411E5" w:rsidRPr="00FE7D3A" w:rsidRDefault="0058420C">
            <w:pPr>
              <w:autoSpaceDE w:val="0"/>
              <w:autoSpaceDN w:val="0"/>
              <w:adjustRightInd w:val="0"/>
              <w:jc w:val="center"/>
            </w:pPr>
            <w:r w:rsidRPr="00FE7D3A">
              <w:t>№</w:t>
            </w:r>
            <w:r w:rsidR="001411E5" w:rsidRPr="00FE7D3A">
              <w:t xml:space="preserve"> 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078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Дата авиарейса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DA4" w14:textId="203E04A3" w:rsidR="001411E5" w:rsidRPr="00FE7D3A" w:rsidRDefault="0058420C">
            <w:pPr>
              <w:autoSpaceDE w:val="0"/>
              <w:autoSpaceDN w:val="0"/>
              <w:adjustRightInd w:val="0"/>
              <w:jc w:val="center"/>
            </w:pPr>
            <w:r w:rsidRPr="00FE7D3A">
              <w:t>№</w:t>
            </w:r>
            <w:r w:rsidR="001411E5" w:rsidRPr="00FE7D3A">
              <w:t xml:space="preserve"> авиарейса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B39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Количество пассажиров, чел.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EB5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Груз платный и багаж, кг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BBA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Сумма от продажи билетов и провоза багажа, руб.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FB7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Стоимость одного авиарейса,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4D1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Разница между стоимостью авиарейса и суммой от продажи билетов и провоза багажа, руб. (гр. 9 - гр. 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B0FF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bookmarkStart w:id="16" w:name="Par69"/>
            <w:bookmarkEnd w:id="16"/>
            <w:r w:rsidRPr="00FE7D3A">
              <w:t>Размер субсидии, руб.</w:t>
            </w:r>
          </w:p>
        </w:tc>
      </w:tr>
      <w:tr w:rsidR="001411E5" w:rsidRPr="00FE7D3A" w14:paraId="0D05EFEC" w14:textId="77777777" w:rsidTr="005A4D2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49E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910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895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9F1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5E9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0CC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пассажиры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431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груз и багаж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CCC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  <w:r w:rsidRPr="00FE7D3A">
              <w:t>итого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582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F8B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FF4" w14:textId="77777777" w:rsidR="001411E5" w:rsidRPr="00FE7D3A" w:rsidRDefault="001411E5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1E5" w14:paraId="034E14B8" w14:textId="77777777" w:rsidTr="005A4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0C4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33E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24E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753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5D0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D5F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A49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743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E4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C8C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B9C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411E5" w14:paraId="18AF1A7D" w14:textId="77777777" w:rsidTr="005A4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089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2BB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D2F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854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9B5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A67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D5B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107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2A2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991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BE9" w14:textId="77777777" w:rsidR="001411E5" w:rsidRDefault="00141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11E5" w14:paraId="6094792F" w14:textId="77777777" w:rsidTr="005A4D23"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605" w14:textId="77777777" w:rsidR="001411E5" w:rsidRDefault="001411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1AB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B46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136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B14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EDA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9EC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31A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3C3" w14:textId="77777777" w:rsidR="001411E5" w:rsidRDefault="00141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AF9D7F7" w14:textId="77777777" w:rsidR="001411E5" w:rsidRDefault="001411E5" w:rsidP="00141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411E5" w14:paraId="42E67D25" w14:textId="77777777">
        <w:tc>
          <w:tcPr>
            <w:tcW w:w="9070" w:type="dxa"/>
          </w:tcPr>
          <w:p w14:paraId="1DDEFB0B" w14:textId="77777777" w:rsidR="001411E5" w:rsidRDefault="001411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0E51A672" w14:textId="77777777" w:rsidR="001411E5" w:rsidRPr="0058420C" w:rsidRDefault="001411E5">
            <w:pPr>
              <w:autoSpaceDE w:val="0"/>
              <w:autoSpaceDN w:val="0"/>
              <w:adjustRightInd w:val="0"/>
              <w:ind w:firstLine="283"/>
              <w:jc w:val="both"/>
            </w:pPr>
            <w:r w:rsidRPr="0058420C">
              <w:t>(наименование авиаперевозчика)</w:t>
            </w:r>
          </w:p>
          <w:p w14:paraId="6D6B27E5" w14:textId="77777777" w:rsidR="001411E5" w:rsidRDefault="001411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/________________/</w:t>
            </w:r>
          </w:p>
        </w:tc>
      </w:tr>
      <w:tr w:rsidR="001411E5" w14:paraId="1DC0CBF4" w14:textId="77777777">
        <w:tc>
          <w:tcPr>
            <w:tcW w:w="9070" w:type="dxa"/>
          </w:tcPr>
          <w:p w14:paraId="1F5BBF26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М.П. (при наличии печати)</w:t>
            </w:r>
          </w:p>
        </w:tc>
      </w:tr>
    </w:tbl>
    <w:p w14:paraId="085D1D7F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413A0B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5CBEF2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1602A3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B935CA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E516398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66968F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AACBB6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55BDD7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460A7D6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13A890" w14:textId="77777777" w:rsidR="0058420C" w:rsidRDefault="0058420C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6FEDF3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778096" w14:textId="77777777" w:rsidR="001E3952" w:rsidRDefault="001E3952" w:rsidP="001411E5">
      <w:pPr>
        <w:autoSpaceDE w:val="0"/>
        <w:autoSpaceDN w:val="0"/>
        <w:adjustRightInd w:val="0"/>
        <w:jc w:val="right"/>
        <w:outlineLvl w:val="0"/>
      </w:pPr>
    </w:p>
    <w:p w14:paraId="210848BD" w14:textId="77777777" w:rsidR="001411E5" w:rsidRPr="0058420C" w:rsidRDefault="001411E5" w:rsidP="001411E5">
      <w:pPr>
        <w:autoSpaceDE w:val="0"/>
        <w:autoSpaceDN w:val="0"/>
        <w:adjustRightInd w:val="0"/>
        <w:jc w:val="right"/>
        <w:outlineLvl w:val="0"/>
      </w:pPr>
      <w:r w:rsidRPr="0058420C">
        <w:lastRenderedPageBreak/>
        <w:t>Приложение 3</w:t>
      </w:r>
    </w:p>
    <w:p w14:paraId="55DB3CBF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к Порядку</w:t>
      </w:r>
    </w:p>
    <w:p w14:paraId="56B64D2B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предоставления из областного бюджета</w:t>
      </w:r>
    </w:p>
    <w:p w14:paraId="2ABB4609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субсидий на возмещение части затрат,</w:t>
      </w:r>
    </w:p>
    <w:p w14:paraId="6D7A91D2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связанных с организацией авиарейсов</w:t>
      </w:r>
    </w:p>
    <w:p w14:paraId="12391B3B" w14:textId="77777777" w:rsidR="001411E5" w:rsidRPr="0058420C" w:rsidRDefault="001411E5" w:rsidP="001411E5">
      <w:pPr>
        <w:autoSpaceDE w:val="0"/>
        <w:autoSpaceDN w:val="0"/>
        <w:adjustRightInd w:val="0"/>
        <w:jc w:val="center"/>
      </w:pPr>
    </w:p>
    <w:p w14:paraId="33D6562A" w14:textId="6D720081" w:rsidR="001411E5" w:rsidRPr="001E3952" w:rsidRDefault="007E0903" w:rsidP="001411E5">
      <w:pPr>
        <w:autoSpaceDE w:val="0"/>
        <w:autoSpaceDN w:val="0"/>
        <w:adjustRightInd w:val="0"/>
        <w:jc w:val="center"/>
      </w:pPr>
      <w:r>
        <w:t>Сведения о фактически понесенных  затратах для определения</w:t>
      </w:r>
    </w:p>
    <w:p w14:paraId="40B457C8" w14:textId="77777777" w:rsidR="001411E5" w:rsidRPr="001E3952" w:rsidRDefault="001411E5" w:rsidP="001411E5">
      <w:pPr>
        <w:autoSpaceDE w:val="0"/>
        <w:autoSpaceDN w:val="0"/>
        <w:adjustRightInd w:val="0"/>
        <w:jc w:val="center"/>
      </w:pPr>
      <w:r w:rsidRPr="001E3952">
        <w:t>размера субсидий на возмещение из областного бюджета</w:t>
      </w:r>
    </w:p>
    <w:p w14:paraId="61987B48" w14:textId="77777777" w:rsidR="001411E5" w:rsidRPr="001E3952" w:rsidRDefault="001411E5" w:rsidP="001411E5">
      <w:pPr>
        <w:autoSpaceDE w:val="0"/>
        <w:autoSpaceDN w:val="0"/>
        <w:adjustRightInd w:val="0"/>
        <w:jc w:val="center"/>
      </w:pPr>
      <w:r w:rsidRPr="001E3952">
        <w:t>части затрат, связанных с организацией авиарейсов</w:t>
      </w:r>
    </w:p>
    <w:p w14:paraId="31BE5B04" w14:textId="77777777" w:rsidR="001411E5" w:rsidRPr="001E3952" w:rsidRDefault="001411E5" w:rsidP="001411E5">
      <w:pPr>
        <w:autoSpaceDE w:val="0"/>
        <w:autoSpaceDN w:val="0"/>
        <w:adjustRightInd w:val="0"/>
        <w:jc w:val="center"/>
      </w:pPr>
      <w:r w:rsidRPr="001E3952">
        <w:t>__________________________________________,</w:t>
      </w:r>
    </w:p>
    <w:p w14:paraId="6EB66478" w14:textId="77777777" w:rsidR="001411E5" w:rsidRPr="001E3952" w:rsidRDefault="001411E5" w:rsidP="001411E5">
      <w:pPr>
        <w:autoSpaceDE w:val="0"/>
        <w:autoSpaceDN w:val="0"/>
        <w:adjustRightInd w:val="0"/>
        <w:jc w:val="center"/>
      </w:pPr>
      <w:r w:rsidRPr="001E3952">
        <w:t>(наименование участника отбора)</w:t>
      </w:r>
    </w:p>
    <w:p w14:paraId="66393C63" w14:textId="348903DD" w:rsidR="001411E5" w:rsidRDefault="001411E5" w:rsidP="001411E5">
      <w:pPr>
        <w:autoSpaceDE w:val="0"/>
        <w:autoSpaceDN w:val="0"/>
        <w:adjustRightInd w:val="0"/>
        <w:jc w:val="center"/>
      </w:pPr>
      <w:r w:rsidRPr="001E3952">
        <w:t>за ___________ 20__ года</w:t>
      </w:r>
      <w:r w:rsidR="006E674D">
        <w:t>, по маршруту______________________</w:t>
      </w:r>
    </w:p>
    <w:p w14:paraId="6595A227" w14:textId="77777777" w:rsidR="005A4D23" w:rsidRDefault="005A4D23" w:rsidP="001411E5">
      <w:pPr>
        <w:autoSpaceDE w:val="0"/>
        <w:autoSpaceDN w:val="0"/>
        <w:adjustRightInd w:val="0"/>
        <w:jc w:val="center"/>
      </w:pPr>
    </w:p>
    <w:p w14:paraId="51EF482A" w14:textId="77777777" w:rsidR="005A4D23" w:rsidRDefault="005A4D23" w:rsidP="001411E5">
      <w:pPr>
        <w:autoSpaceDE w:val="0"/>
        <w:autoSpaceDN w:val="0"/>
        <w:adjustRightInd w:val="0"/>
        <w:jc w:val="center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96"/>
        <w:gridCol w:w="215"/>
        <w:gridCol w:w="1304"/>
        <w:gridCol w:w="1419"/>
        <w:gridCol w:w="452"/>
        <w:gridCol w:w="1020"/>
        <w:gridCol w:w="1134"/>
        <w:gridCol w:w="963"/>
        <w:gridCol w:w="206"/>
      </w:tblGrid>
      <w:tr w:rsidR="005A4D23" w14:paraId="74376579" w14:textId="77777777" w:rsidTr="0026095E">
        <w:tc>
          <w:tcPr>
            <w:tcW w:w="567" w:type="dxa"/>
          </w:tcPr>
          <w:p w14:paraId="52F7D6E9" w14:textId="166F53DD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11" w:type="dxa"/>
            <w:gridSpan w:val="2"/>
          </w:tcPr>
          <w:p w14:paraId="08FC918C" w14:textId="447D098E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Направления затрат (материальных ресурсов)</w:t>
            </w:r>
            <w:r w:rsidR="00753048" w:rsidRPr="0058420C">
              <w:t xml:space="preserve"> &lt;*&gt;</w:t>
            </w:r>
          </w:p>
        </w:tc>
        <w:tc>
          <w:tcPr>
            <w:tcW w:w="1304" w:type="dxa"/>
          </w:tcPr>
          <w:p w14:paraId="5C6866B9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договора (при наличии)</w:t>
            </w:r>
          </w:p>
        </w:tc>
        <w:tc>
          <w:tcPr>
            <w:tcW w:w="1871" w:type="dxa"/>
            <w:gridSpan w:val="2"/>
          </w:tcPr>
          <w:p w14:paraId="2C39B042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товарной накладной и (или) универсального передаточного акта</w:t>
            </w:r>
          </w:p>
        </w:tc>
        <w:tc>
          <w:tcPr>
            <w:tcW w:w="1020" w:type="dxa"/>
          </w:tcPr>
          <w:p w14:paraId="3C2BA0C7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Номер, дата документа, подтверждающего оплату</w:t>
            </w:r>
          </w:p>
        </w:tc>
        <w:tc>
          <w:tcPr>
            <w:tcW w:w="1134" w:type="dxa"/>
          </w:tcPr>
          <w:p w14:paraId="70C3D319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затрат, руб.</w:t>
            </w:r>
          </w:p>
        </w:tc>
        <w:tc>
          <w:tcPr>
            <w:tcW w:w="1169" w:type="dxa"/>
            <w:gridSpan w:val="2"/>
          </w:tcPr>
          <w:p w14:paraId="23865A00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</w:tr>
      <w:tr w:rsidR="005A4D23" w14:paraId="4FEA8626" w14:textId="77777777" w:rsidTr="0026095E">
        <w:tc>
          <w:tcPr>
            <w:tcW w:w="567" w:type="dxa"/>
          </w:tcPr>
          <w:p w14:paraId="0C3CCAFF" w14:textId="486D3828" w:rsidR="005A4D23" w:rsidRPr="005A4D23" w:rsidRDefault="0026095E" w:rsidP="00363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</w:tcPr>
          <w:p w14:paraId="13444BAA" w14:textId="77777777" w:rsidR="005A4D23" w:rsidRPr="005A4D23" w:rsidRDefault="005A4D23" w:rsidP="00363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1786FC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27A23D4D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6167EF4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11128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41CC266A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23" w14:paraId="694BDCB3" w14:textId="77777777" w:rsidTr="0026095E">
        <w:tc>
          <w:tcPr>
            <w:tcW w:w="567" w:type="dxa"/>
          </w:tcPr>
          <w:p w14:paraId="7329513E" w14:textId="11AB5F79" w:rsidR="005A4D23" w:rsidRPr="005A4D23" w:rsidRDefault="0026095E" w:rsidP="000D5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gridSpan w:val="2"/>
          </w:tcPr>
          <w:p w14:paraId="131EB7E1" w14:textId="77777777" w:rsidR="005A4D23" w:rsidRPr="005A4D23" w:rsidRDefault="005A4D23" w:rsidP="00363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C80EC10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18ECD391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7D2C87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2227D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51920162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23" w14:paraId="57A44083" w14:textId="77777777" w:rsidTr="0026095E">
        <w:tc>
          <w:tcPr>
            <w:tcW w:w="2778" w:type="dxa"/>
            <w:gridSpan w:val="3"/>
          </w:tcPr>
          <w:p w14:paraId="299C68C2" w14:textId="77777777" w:rsidR="005A4D23" w:rsidRPr="005A4D23" w:rsidRDefault="005A4D23" w:rsidP="00363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Итого затрат:</w:t>
            </w:r>
          </w:p>
        </w:tc>
        <w:tc>
          <w:tcPr>
            <w:tcW w:w="1304" w:type="dxa"/>
          </w:tcPr>
          <w:p w14:paraId="706BA328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2"/>
          </w:tcPr>
          <w:p w14:paraId="6C5F16B6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14:paraId="16F73496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4A92AB2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14:paraId="08D7BE17" w14:textId="77777777" w:rsidR="005A4D23" w:rsidRPr="005A4D23" w:rsidRDefault="005A4D23" w:rsidP="00363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E5" w14:paraId="2E3F657D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3A4BC92E" w14:textId="0871C221" w:rsidR="00753048" w:rsidRDefault="00753048">
            <w:pPr>
              <w:autoSpaceDE w:val="0"/>
              <w:autoSpaceDN w:val="0"/>
              <w:adjustRightInd w:val="0"/>
              <w:jc w:val="both"/>
            </w:pPr>
            <w:r>
              <w:t>---------------</w:t>
            </w:r>
          </w:p>
          <w:p w14:paraId="0BE46FDF" w14:textId="7A74FBB9" w:rsidR="00753048" w:rsidRDefault="00753048">
            <w:pPr>
              <w:autoSpaceDE w:val="0"/>
              <w:autoSpaceDN w:val="0"/>
              <w:adjustRightInd w:val="0"/>
              <w:jc w:val="both"/>
            </w:pPr>
            <w:r w:rsidRPr="0058420C">
              <w:t>&lt;*&gt;</w:t>
            </w:r>
            <w:r w:rsidR="00800802">
              <w:t xml:space="preserve">  </w:t>
            </w:r>
            <w:r w:rsidR="00800802" w:rsidRPr="005C0303">
              <w:t>Направления затрат</w:t>
            </w:r>
            <w:r w:rsidR="00800802">
              <w:t xml:space="preserve"> следует учитывать в виде</w:t>
            </w:r>
            <w:r w:rsidR="00B947A6">
              <w:t xml:space="preserve"> </w:t>
            </w:r>
            <w:r w:rsidR="00B947A6" w:rsidRPr="00B947A6">
              <w:t xml:space="preserve"> затрат на пассажира</w:t>
            </w:r>
            <w:r w:rsidR="002138A8">
              <w:t>:</w:t>
            </w:r>
            <w:r w:rsidR="00B947A6" w:rsidRPr="00B947A6">
              <w:t xml:space="preserve"> коммерческое обслуживание, пользование аэровокзалом, услуга по регистрации, использование системы связи и передачи данных; затраты на авиарейс: стоимость горюче-смазочных материалов, фонд заработной платы, затраты на аттестацию персонала, техническое обслуживание судна, взлет/посадку, стоянку, рекламу/продвижение, организационные расходы, представительские услуги аэропорта, аэронавигационное и метеорологическое обеспечение, уборку </w:t>
            </w:r>
            <w:r w:rsidR="002138A8">
              <w:t xml:space="preserve">                                </w:t>
            </w:r>
            <w:r w:rsidR="00B947A6" w:rsidRPr="00B947A6">
              <w:t xml:space="preserve">и обслуживание воздушного судна, авиабезопасность, транспорт для пассажиров </w:t>
            </w:r>
            <w:r w:rsidR="002138A8">
              <w:t xml:space="preserve">                  </w:t>
            </w:r>
            <w:r w:rsidR="00B947A6" w:rsidRPr="00B947A6">
              <w:t>и экипажа, наземное обслуживание, обеспечение питанием экипажа</w:t>
            </w:r>
            <w:r w:rsidR="00B947A6">
              <w:t xml:space="preserve">, в соответствии </w:t>
            </w:r>
            <w:r w:rsidR="002138A8">
              <w:t xml:space="preserve">                 </w:t>
            </w:r>
            <w:r w:rsidR="00B947A6">
              <w:t>с пунктом 1.2. Порядка</w:t>
            </w:r>
            <w:r w:rsidR="000D50A3" w:rsidRPr="00892DF7">
              <w:t xml:space="preserve"> на возмещение части затрат, связанных с организацией авиарейсов, утвержденным постановлением Правительства Ивановской области</w:t>
            </w:r>
            <w:r w:rsidR="000D50A3">
              <w:t xml:space="preserve">                                        </w:t>
            </w:r>
            <w:r w:rsidR="000D50A3" w:rsidRPr="00892DF7">
              <w:t xml:space="preserve"> от </w:t>
            </w:r>
            <w:r w:rsidR="000D50A3" w:rsidRPr="004F22C5">
              <w:t>08.04.2015 № 121-п</w:t>
            </w:r>
            <w:r w:rsidR="00B947A6">
              <w:t>.</w:t>
            </w:r>
          </w:p>
          <w:p w14:paraId="2EE4B5B0" w14:textId="77777777" w:rsidR="00800802" w:rsidRDefault="00800802">
            <w:pPr>
              <w:autoSpaceDE w:val="0"/>
              <w:autoSpaceDN w:val="0"/>
              <w:adjustRightInd w:val="0"/>
              <w:jc w:val="both"/>
            </w:pPr>
          </w:p>
          <w:p w14:paraId="3C4E988E" w14:textId="579F7093" w:rsidR="001411E5" w:rsidRPr="0058420C" w:rsidRDefault="00CF19BA">
            <w:pPr>
              <w:autoSpaceDE w:val="0"/>
              <w:autoSpaceDN w:val="0"/>
              <w:adjustRightInd w:val="0"/>
              <w:jc w:val="both"/>
            </w:pPr>
            <w:r>
              <w:t>Получатель субсидии</w:t>
            </w:r>
            <w:r w:rsidR="001411E5" w:rsidRPr="0058420C">
              <w:t xml:space="preserve"> (руководитель)</w:t>
            </w:r>
          </w:p>
        </w:tc>
      </w:tr>
      <w:tr w:rsidR="001411E5" w14:paraId="62592CC2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51254773" w14:textId="45213AE0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</w:t>
            </w:r>
          </w:p>
          <w:p w14:paraId="1E32D4DB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1F1C9360" w14:textId="26DC76C6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</w:t>
            </w:r>
          </w:p>
          <w:p w14:paraId="264E9E19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3113DEDA" w14:textId="5EA70F9C" w:rsidR="001411E5" w:rsidRPr="0058420C" w:rsidRDefault="0058420C" w:rsidP="0058420C">
            <w:pPr>
              <w:autoSpaceDE w:val="0"/>
              <w:autoSpaceDN w:val="0"/>
              <w:adjustRightInd w:val="0"/>
              <w:jc w:val="both"/>
            </w:pPr>
            <w:r w:rsidRPr="0058420C">
              <w:t>«</w:t>
            </w:r>
            <w:r w:rsidR="001411E5" w:rsidRPr="0058420C">
              <w:t>___</w:t>
            </w:r>
            <w:r w:rsidRPr="0058420C">
              <w:t>»</w:t>
            </w:r>
            <w:r w:rsidR="001411E5" w:rsidRPr="0058420C">
              <w:t>__________ 20__ г.</w:t>
            </w:r>
          </w:p>
        </w:tc>
      </w:tr>
      <w:tr w:rsidR="001411E5" w14:paraId="13A77F6E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1216E6F8" w14:textId="6A8E0048" w:rsidR="001411E5" w:rsidRPr="0058420C" w:rsidRDefault="00CF19BA" w:rsidP="00894EB6">
            <w:pPr>
              <w:autoSpaceDE w:val="0"/>
              <w:autoSpaceDN w:val="0"/>
              <w:adjustRightInd w:val="0"/>
              <w:jc w:val="both"/>
            </w:pPr>
            <w:r>
              <w:t>Получатель субси</w:t>
            </w:r>
            <w:r w:rsidR="00894EB6">
              <w:t>д</w:t>
            </w:r>
            <w:r>
              <w:t>ии</w:t>
            </w:r>
            <w:r w:rsidR="001411E5" w:rsidRPr="0058420C">
              <w:t xml:space="preserve"> (главный бухгалтер)</w:t>
            </w:r>
          </w:p>
        </w:tc>
      </w:tr>
      <w:tr w:rsidR="001411E5" w14:paraId="41E8126F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1BD04F71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</w:t>
            </w:r>
          </w:p>
          <w:p w14:paraId="21846989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6FD16B2F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5009CFAD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23710561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М.П. (при наличии печати)</w:t>
            </w:r>
          </w:p>
        </w:tc>
      </w:tr>
      <w:tr w:rsidR="001411E5" w14:paraId="65CF8287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5609B8DB" w14:textId="77777777" w:rsidR="002969F9" w:rsidRDefault="002969F9">
            <w:pPr>
              <w:autoSpaceDE w:val="0"/>
              <w:autoSpaceDN w:val="0"/>
              <w:adjustRightInd w:val="0"/>
              <w:jc w:val="both"/>
            </w:pPr>
          </w:p>
          <w:p w14:paraId="4E05A03F" w14:textId="77777777" w:rsidR="002969F9" w:rsidRDefault="002969F9">
            <w:pPr>
              <w:autoSpaceDE w:val="0"/>
              <w:autoSpaceDN w:val="0"/>
              <w:adjustRightInd w:val="0"/>
              <w:jc w:val="both"/>
            </w:pPr>
          </w:p>
          <w:p w14:paraId="7F180F00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Согласовано:</w:t>
            </w:r>
          </w:p>
          <w:p w14:paraId="59047BAB" w14:textId="4E1A1608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 xml:space="preserve">Заместитель </w:t>
            </w:r>
            <w:r w:rsidR="00CF19BA">
              <w:t>директора</w:t>
            </w:r>
          </w:p>
          <w:p w14:paraId="1C0934F3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Департамента дорожного хозяйства</w:t>
            </w:r>
          </w:p>
          <w:p w14:paraId="28412259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 транспорта Ивановской области</w:t>
            </w:r>
          </w:p>
        </w:tc>
      </w:tr>
      <w:tr w:rsidR="001411E5" w14:paraId="0DABF2F1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64CF58D8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</w:t>
            </w:r>
          </w:p>
          <w:p w14:paraId="01905494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190959C8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16C600FC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452092C9" w14:textId="7FB71D1B" w:rsidR="001411E5" w:rsidRPr="0058420C" w:rsidRDefault="0051034B" w:rsidP="0051034B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1411E5" w:rsidRPr="0058420C">
              <w:t>___</w:t>
            </w:r>
            <w:r>
              <w:t>»</w:t>
            </w:r>
            <w:r w:rsidR="001411E5" w:rsidRPr="0058420C">
              <w:t xml:space="preserve"> __________ 20__ г.</w:t>
            </w:r>
          </w:p>
        </w:tc>
      </w:tr>
      <w:tr w:rsidR="001411E5" w:rsidRPr="0058420C" w14:paraId="0FAA0CBF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9070" w:type="dxa"/>
            <w:gridSpan w:val="9"/>
          </w:tcPr>
          <w:p w14:paraId="1893AF1E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Начальник управления организации перевозок</w:t>
            </w:r>
          </w:p>
          <w:p w14:paraId="74B1C1C6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пассажиров и транспортного контроля</w:t>
            </w:r>
          </w:p>
          <w:p w14:paraId="6263CBC1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Департамента дорожного хозяйства</w:t>
            </w:r>
          </w:p>
          <w:p w14:paraId="298C8A80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 транспорта Ивановской области</w:t>
            </w:r>
          </w:p>
        </w:tc>
      </w:tr>
      <w:tr w:rsidR="001411E5" w:rsidRPr="0058420C" w14:paraId="60065DBB" w14:textId="77777777" w:rsidTr="00260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</w:trPr>
        <w:tc>
          <w:tcPr>
            <w:tcW w:w="2563" w:type="dxa"/>
            <w:gridSpan w:val="2"/>
          </w:tcPr>
          <w:p w14:paraId="09B7B05D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</w:t>
            </w:r>
          </w:p>
          <w:p w14:paraId="66F5A35E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(подпись)</w:t>
            </w:r>
          </w:p>
        </w:tc>
        <w:tc>
          <w:tcPr>
            <w:tcW w:w="2938" w:type="dxa"/>
            <w:gridSpan w:val="3"/>
          </w:tcPr>
          <w:p w14:paraId="78894734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______________________</w:t>
            </w:r>
          </w:p>
          <w:p w14:paraId="457D91F9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(ФИО)</w:t>
            </w:r>
          </w:p>
        </w:tc>
        <w:tc>
          <w:tcPr>
            <w:tcW w:w="3569" w:type="dxa"/>
            <w:gridSpan w:val="4"/>
          </w:tcPr>
          <w:p w14:paraId="7D55CF80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М.П.</w:t>
            </w:r>
          </w:p>
        </w:tc>
      </w:tr>
    </w:tbl>
    <w:p w14:paraId="4C843EBB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86778A9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48C8E04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1F30DFC9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3105DB91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8C51055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B1071BB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50E7FF81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6F41D944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C390B00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367DE3C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2C57878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6CAB50CF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347FE68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7BF780B8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611201BD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AD999D6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58EF68FA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739B2E89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2355374E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173776A4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5CF3A1C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39F5176B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0A903625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5979EDDA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35A697D1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531AFBAD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4D35F204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299258F3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6E6B1F6B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1EA12E1B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28727A62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5A93BBE4" w14:textId="77777777" w:rsidR="00FE29CA" w:rsidRDefault="00FE29CA" w:rsidP="001411E5">
      <w:pPr>
        <w:autoSpaceDE w:val="0"/>
        <w:autoSpaceDN w:val="0"/>
        <w:adjustRightInd w:val="0"/>
        <w:jc w:val="right"/>
        <w:outlineLvl w:val="0"/>
      </w:pPr>
    </w:p>
    <w:p w14:paraId="709C026D" w14:textId="77777777" w:rsidR="00FE29CA" w:rsidRDefault="00FE29CA" w:rsidP="001411E5">
      <w:pPr>
        <w:autoSpaceDE w:val="0"/>
        <w:autoSpaceDN w:val="0"/>
        <w:adjustRightInd w:val="0"/>
        <w:jc w:val="right"/>
        <w:outlineLvl w:val="0"/>
      </w:pPr>
    </w:p>
    <w:p w14:paraId="4ACDBA66" w14:textId="77777777" w:rsidR="00B947A6" w:rsidRDefault="00B947A6" w:rsidP="001411E5">
      <w:pPr>
        <w:autoSpaceDE w:val="0"/>
        <w:autoSpaceDN w:val="0"/>
        <w:adjustRightInd w:val="0"/>
        <w:jc w:val="right"/>
        <w:outlineLvl w:val="0"/>
      </w:pPr>
    </w:p>
    <w:p w14:paraId="730D0AA2" w14:textId="77777777" w:rsidR="001411E5" w:rsidRPr="0058420C" w:rsidRDefault="001411E5" w:rsidP="001411E5">
      <w:pPr>
        <w:autoSpaceDE w:val="0"/>
        <w:autoSpaceDN w:val="0"/>
        <w:adjustRightInd w:val="0"/>
        <w:jc w:val="right"/>
        <w:outlineLvl w:val="0"/>
      </w:pPr>
      <w:r w:rsidRPr="0058420C">
        <w:lastRenderedPageBreak/>
        <w:t>Приложение 4</w:t>
      </w:r>
    </w:p>
    <w:p w14:paraId="565DF03F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к Порядку</w:t>
      </w:r>
    </w:p>
    <w:p w14:paraId="6CD6836A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предоставления из областного бюджета</w:t>
      </w:r>
    </w:p>
    <w:p w14:paraId="7C7C743D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субсидий на возмещение части затрат,</w:t>
      </w:r>
    </w:p>
    <w:p w14:paraId="4D84363B" w14:textId="77777777" w:rsidR="001411E5" w:rsidRPr="0058420C" w:rsidRDefault="001411E5" w:rsidP="001411E5">
      <w:pPr>
        <w:autoSpaceDE w:val="0"/>
        <w:autoSpaceDN w:val="0"/>
        <w:adjustRightInd w:val="0"/>
        <w:jc w:val="right"/>
      </w:pPr>
      <w:r w:rsidRPr="0058420C">
        <w:t>связанных с организацией авиарейсов</w:t>
      </w:r>
    </w:p>
    <w:p w14:paraId="642148D4" w14:textId="77777777" w:rsidR="001411E5" w:rsidRDefault="001411E5" w:rsidP="001411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F3CD39" w14:textId="77777777" w:rsidR="001411E5" w:rsidRPr="0058420C" w:rsidRDefault="001411E5" w:rsidP="001411E5">
      <w:pPr>
        <w:autoSpaceDE w:val="0"/>
        <w:autoSpaceDN w:val="0"/>
        <w:adjustRightInd w:val="0"/>
        <w:jc w:val="center"/>
        <w:rPr>
          <w:b/>
          <w:bCs/>
        </w:rPr>
      </w:pPr>
      <w:r w:rsidRPr="0058420C">
        <w:rPr>
          <w:b/>
          <w:bCs/>
        </w:rPr>
        <w:t>ПЕРЕЧЕНЬ</w:t>
      </w:r>
    </w:p>
    <w:p w14:paraId="0314E63E" w14:textId="77777777" w:rsidR="001411E5" w:rsidRPr="0058420C" w:rsidRDefault="001411E5" w:rsidP="001411E5">
      <w:pPr>
        <w:autoSpaceDE w:val="0"/>
        <w:autoSpaceDN w:val="0"/>
        <w:adjustRightInd w:val="0"/>
        <w:jc w:val="center"/>
        <w:rPr>
          <w:b/>
          <w:bCs/>
        </w:rPr>
      </w:pPr>
      <w:r w:rsidRPr="0058420C">
        <w:rPr>
          <w:b/>
          <w:bCs/>
        </w:rPr>
        <w:t>субсидируемых маршрутов и предельный размер субсидии,</w:t>
      </w:r>
    </w:p>
    <w:p w14:paraId="53D1869A" w14:textId="77777777" w:rsidR="001411E5" w:rsidRPr="0058420C" w:rsidRDefault="001411E5" w:rsidP="001411E5">
      <w:pPr>
        <w:autoSpaceDE w:val="0"/>
        <w:autoSpaceDN w:val="0"/>
        <w:adjustRightInd w:val="0"/>
        <w:jc w:val="center"/>
        <w:rPr>
          <w:b/>
          <w:bCs/>
        </w:rPr>
      </w:pPr>
      <w:r w:rsidRPr="0058420C">
        <w:rPr>
          <w:b/>
          <w:bCs/>
        </w:rPr>
        <w:t>предоставляемой организации воздушного транспорта</w:t>
      </w:r>
    </w:p>
    <w:p w14:paraId="2825B6FD" w14:textId="77777777" w:rsidR="001411E5" w:rsidRPr="0058420C" w:rsidRDefault="001411E5" w:rsidP="001411E5">
      <w:pPr>
        <w:autoSpaceDE w:val="0"/>
        <w:autoSpaceDN w:val="0"/>
        <w:adjustRightInd w:val="0"/>
        <w:jc w:val="center"/>
        <w:rPr>
          <w:b/>
          <w:bCs/>
        </w:rPr>
      </w:pPr>
      <w:r w:rsidRPr="0058420C">
        <w:rPr>
          <w:b/>
          <w:bCs/>
        </w:rPr>
        <w:t>на один рейс в одном направлении</w:t>
      </w:r>
    </w:p>
    <w:p w14:paraId="49E9C7C0" w14:textId="77777777" w:rsidR="001411E5" w:rsidRDefault="001411E5" w:rsidP="001411E5">
      <w:pPr>
        <w:autoSpaceDE w:val="0"/>
        <w:autoSpaceDN w:val="0"/>
        <w:adjustRightInd w:val="0"/>
      </w:pPr>
    </w:p>
    <w:p w14:paraId="76704253" w14:textId="77777777" w:rsidR="001411E5" w:rsidRDefault="001411E5" w:rsidP="001411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519"/>
        <w:gridCol w:w="1984"/>
      </w:tblGrid>
      <w:tr w:rsidR="001411E5" w:rsidRPr="0058420C" w14:paraId="7B6E86B9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675" w14:textId="5C772266" w:rsidR="001411E5" w:rsidRPr="0058420C" w:rsidRDefault="0058420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1411E5" w:rsidRPr="0058420C">
              <w:t xml:space="preserve"> п/п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D87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Направление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AE2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Предельный размер субсидии (руб.) &lt;*&gt;</w:t>
            </w:r>
          </w:p>
        </w:tc>
      </w:tr>
      <w:tr w:rsidR="001411E5" w:rsidRPr="0058420C" w14:paraId="5F8C2E91" w14:textId="7777777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102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669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Санкт-Петербург (Санкт-Петербург - Иваново) - количество пассажирских мест не менее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E70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155959,00</w:t>
            </w:r>
          </w:p>
        </w:tc>
      </w:tr>
      <w:tr w:rsidR="001411E5" w:rsidRPr="0058420C" w14:paraId="160FC747" w14:textId="7777777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D24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719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Санкт-Петербург (Санкт-Петербург - Иваново) - количество пассажирских мест не менее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CAF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188540,00</w:t>
            </w:r>
          </w:p>
        </w:tc>
      </w:tr>
      <w:tr w:rsidR="001411E5" w:rsidRPr="0058420C" w14:paraId="4804FABF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273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6CD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Симферополь (Симферополь - Иваново)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E6F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403871,00</w:t>
            </w:r>
          </w:p>
        </w:tc>
      </w:tr>
      <w:tr w:rsidR="001411E5" w:rsidRPr="0058420C" w14:paraId="2A56C676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3BD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EAC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Анапа (Анапа - Иваново)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25A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189251,89</w:t>
            </w:r>
          </w:p>
        </w:tc>
      </w:tr>
      <w:tr w:rsidR="001411E5" w:rsidRPr="0058420C" w14:paraId="5093F923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672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B7E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Сочи (Сочи - Иваново)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FB8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246361,31</w:t>
            </w:r>
          </w:p>
        </w:tc>
      </w:tr>
      <w:tr w:rsidR="001411E5" w:rsidRPr="0058420C" w14:paraId="5F3A6D87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363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C28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Минеральные воды (Минеральные воды - Иваново)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9A5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403871,00</w:t>
            </w:r>
          </w:p>
        </w:tc>
      </w:tr>
      <w:tr w:rsidR="001411E5" w:rsidRPr="0058420C" w14:paraId="4651B5F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75B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CCE" w14:textId="77777777" w:rsidR="001411E5" w:rsidRPr="0058420C" w:rsidRDefault="001411E5">
            <w:pPr>
              <w:autoSpaceDE w:val="0"/>
              <w:autoSpaceDN w:val="0"/>
              <w:adjustRightInd w:val="0"/>
              <w:jc w:val="both"/>
            </w:pPr>
            <w:r w:rsidRPr="0058420C">
              <w:t>Иваново - Калининград (Калининград - Иваново)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025" w14:textId="77777777" w:rsidR="001411E5" w:rsidRPr="0058420C" w:rsidRDefault="001411E5">
            <w:pPr>
              <w:autoSpaceDE w:val="0"/>
              <w:autoSpaceDN w:val="0"/>
              <w:adjustRightInd w:val="0"/>
              <w:jc w:val="center"/>
            </w:pPr>
            <w:r w:rsidRPr="0058420C">
              <w:t>310249,00</w:t>
            </w:r>
          </w:p>
        </w:tc>
      </w:tr>
    </w:tbl>
    <w:p w14:paraId="52B8B509" w14:textId="77777777" w:rsidR="001E3952" w:rsidRDefault="001411E5" w:rsidP="001E3952">
      <w:pPr>
        <w:autoSpaceDE w:val="0"/>
        <w:autoSpaceDN w:val="0"/>
        <w:adjustRightInd w:val="0"/>
        <w:ind w:firstLine="540"/>
        <w:jc w:val="both"/>
      </w:pPr>
      <w:r w:rsidRPr="0058420C">
        <w:t>--------------------------------</w:t>
      </w:r>
    </w:p>
    <w:p w14:paraId="736CD7D4" w14:textId="25C4B9D7" w:rsidR="001411E5" w:rsidRPr="0058420C" w:rsidRDefault="001411E5" w:rsidP="001E3952">
      <w:pPr>
        <w:autoSpaceDE w:val="0"/>
        <w:autoSpaceDN w:val="0"/>
        <w:adjustRightInd w:val="0"/>
        <w:ind w:firstLine="540"/>
        <w:jc w:val="both"/>
      </w:pPr>
      <w:r w:rsidRPr="0058420C">
        <w:t xml:space="preserve">&lt;*&gt; В случае если согласно расчету размер субсидии по маршрутам Иваново - Санкт-Петербург (Санкт-Петербург - Иваново), Иваново - Симферополь (Симферополь - Иваново), Иваново - Анапа (Анапа - Иваново), Иваново - Сочи (Сочи - Иваново), Иваново - Минеральные воды (Минеральные воды - Иваново), Иваново - Калининград (Калининград - Иваново) составит менее предельного размера, </w:t>
      </w:r>
      <w:r w:rsidR="001E3952">
        <w:t xml:space="preserve">                          </w:t>
      </w:r>
      <w:r w:rsidRPr="0058420C">
        <w:t>то субсидия предоставляется в рассчитанном перевозчиком размере</w:t>
      </w:r>
      <w:r w:rsidR="006711AF">
        <w:t xml:space="preserve">, </w:t>
      </w:r>
      <w:r w:rsidR="000657FC">
        <w:t>как</w:t>
      </w:r>
      <w:r w:rsidR="006711AF">
        <w:t xml:space="preserve"> исчислени</w:t>
      </w:r>
      <w:r w:rsidR="00A44F2B">
        <w:t>е</w:t>
      </w:r>
      <w:r w:rsidR="006711AF">
        <w:t xml:space="preserve"> р</w:t>
      </w:r>
      <w:r w:rsidR="006711AF" w:rsidRPr="00FE7D3A">
        <w:t>азниц</w:t>
      </w:r>
      <w:r w:rsidR="006711AF">
        <w:t>ы</w:t>
      </w:r>
      <w:r w:rsidR="006711AF" w:rsidRPr="00FE7D3A">
        <w:t xml:space="preserve"> между стоимостью авиарейса и суммой от продажи билетов</w:t>
      </w:r>
      <w:r w:rsidR="006711AF">
        <w:br/>
      </w:r>
      <w:r w:rsidR="006711AF" w:rsidRPr="00FE7D3A">
        <w:t>и провоза багажа</w:t>
      </w:r>
      <w:r w:rsidRPr="0058420C">
        <w:t>.</w:t>
      </w:r>
    </w:p>
    <w:p w14:paraId="31A0D8CD" w14:textId="77777777" w:rsidR="001411E5" w:rsidRPr="0058420C" w:rsidRDefault="001411E5" w:rsidP="001411E5">
      <w:pPr>
        <w:autoSpaceDE w:val="0"/>
        <w:autoSpaceDN w:val="0"/>
        <w:adjustRightInd w:val="0"/>
      </w:pPr>
    </w:p>
    <w:p w14:paraId="7C08E9DA" w14:textId="77777777" w:rsidR="00A72FA6" w:rsidRPr="0058420C" w:rsidRDefault="00A72FA6" w:rsidP="001411E5">
      <w:pPr>
        <w:pStyle w:val="ConsPlusNormal"/>
        <w:jc w:val="right"/>
        <w:outlineLvl w:val="1"/>
        <w:rPr>
          <w:sz w:val="24"/>
          <w:szCs w:val="24"/>
        </w:rPr>
      </w:pPr>
    </w:p>
    <w:sectPr w:rsidR="00A72FA6" w:rsidRPr="0058420C" w:rsidSect="00BD5438">
      <w:headerReference w:type="default" r:id="rId35"/>
      <w:footerReference w:type="default" r:id="rId36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B55B" w14:textId="77777777" w:rsidR="00FD61F4" w:rsidRDefault="00FD61F4">
      <w:r>
        <w:separator/>
      </w:r>
    </w:p>
  </w:endnote>
  <w:endnote w:type="continuationSeparator" w:id="0">
    <w:p w14:paraId="06B68A32" w14:textId="77777777" w:rsidR="00FD61F4" w:rsidRDefault="00FD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5E81" w14:textId="77777777" w:rsidR="0057694A" w:rsidRDefault="0057694A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30.12.23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C26DE2">
      <w:rPr>
        <w:rFonts w:ascii="Courier New" w:hAnsi="Courier New"/>
        <w:i/>
        <w:noProof/>
        <w:snapToGrid w:val="0"/>
        <w:sz w:val="16"/>
      </w:rPr>
      <w:t>Проект Постанов Правит Иван области Порядок субсидии  по авиа  перевозкам  2024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C26DE2">
      <w:rPr>
        <w:rFonts w:ascii="Courier New" w:hAnsi="Courier New"/>
        <w:i/>
        <w:noProof/>
        <w:snapToGrid w:val="0"/>
        <w:sz w:val="16"/>
      </w:rPr>
      <w:t>КТН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3/7/2024 10:36:00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A9CD3" w14:textId="77777777" w:rsidR="00FD61F4" w:rsidRDefault="00FD61F4">
      <w:r>
        <w:separator/>
      </w:r>
    </w:p>
  </w:footnote>
  <w:footnote w:type="continuationSeparator" w:id="0">
    <w:p w14:paraId="429FF6FB" w14:textId="77777777" w:rsidR="00FD61F4" w:rsidRDefault="00FD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14:paraId="40079D59" w14:textId="77777777" w:rsidR="0057694A" w:rsidRDefault="005769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46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2C2A08" w14:textId="77777777" w:rsidR="0057694A" w:rsidRDefault="00576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5AD3"/>
    <w:multiLevelType w:val="multilevel"/>
    <w:tmpl w:val="661A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9B8"/>
    <w:rsid w:val="000127B7"/>
    <w:rsid w:val="000138AB"/>
    <w:rsid w:val="0001778C"/>
    <w:rsid w:val="000177C1"/>
    <w:rsid w:val="00022CD4"/>
    <w:rsid w:val="000232F2"/>
    <w:rsid w:val="00027BC8"/>
    <w:rsid w:val="00030649"/>
    <w:rsid w:val="000310A0"/>
    <w:rsid w:val="00037F37"/>
    <w:rsid w:val="00040C39"/>
    <w:rsid w:val="00052E8D"/>
    <w:rsid w:val="000554D8"/>
    <w:rsid w:val="0005584B"/>
    <w:rsid w:val="00061A10"/>
    <w:rsid w:val="000657FC"/>
    <w:rsid w:val="00065F10"/>
    <w:rsid w:val="00076192"/>
    <w:rsid w:val="00091106"/>
    <w:rsid w:val="00095DDF"/>
    <w:rsid w:val="000B0C53"/>
    <w:rsid w:val="000B2E02"/>
    <w:rsid w:val="000B3830"/>
    <w:rsid w:val="000B5163"/>
    <w:rsid w:val="000C6694"/>
    <w:rsid w:val="000C6E12"/>
    <w:rsid w:val="000D25A9"/>
    <w:rsid w:val="000D50A3"/>
    <w:rsid w:val="000D5359"/>
    <w:rsid w:val="000D6CC6"/>
    <w:rsid w:val="000E0713"/>
    <w:rsid w:val="000E1127"/>
    <w:rsid w:val="000E4ADB"/>
    <w:rsid w:val="000E5E9B"/>
    <w:rsid w:val="00111962"/>
    <w:rsid w:val="00111F48"/>
    <w:rsid w:val="00115A40"/>
    <w:rsid w:val="00115DEC"/>
    <w:rsid w:val="00134E28"/>
    <w:rsid w:val="001411E5"/>
    <w:rsid w:val="00141625"/>
    <w:rsid w:val="0014324E"/>
    <w:rsid w:val="00143B09"/>
    <w:rsid w:val="001606CE"/>
    <w:rsid w:val="001638ED"/>
    <w:rsid w:val="00165204"/>
    <w:rsid w:val="00170041"/>
    <w:rsid w:val="00173AF9"/>
    <w:rsid w:val="00174AA9"/>
    <w:rsid w:val="00176ED7"/>
    <w:rsid w:val="00177B3E"/>
    <w:rsid w:val="00186BF6"/>
    <w:rsid w:val="0019248B"/>
    <w:rsid w:val="0019714D"/>
    <w:rsid w:val="00197AA4"/>
    <w:rsid w:val="001A1BD1"/>
    <w:rsid w:val="001A684C"/>
    <w:rsid w:val="001B2E5C"/>
    <w:rsid w:val="001B4204"/>
    <w:rsid w:val="001B6877"/>
    <w:rsid w:val="001C59FD"/>
    <w:rsid w:val="001C7B18"/>
    <w:rsid w:val="001D7C85"/>
    <w:rsid w:val="001E3952"/>
    <w:rsid w:val="001E5018"/>
    <w:rsid w:val="001F3885"/>
    <w:rsid w:val="001F43AA"/>
    <w:rsid w:val="001F5C27"/>
    <w:rsid w:val="00203954"/>
    <w:rsid w:val="00206125"/>
    <w:rsid w:val="002079C4"/>
    <w:rsid w:val="002138A8"/>
    <w:rsid w:val="00213F86"/>
    <w:rsid w:val="00217152"/>
    <w:rsid w:val="00223189"/>
    <w:rsid w:val="00224820"/>
    <w:rsid w:val="002301EE"/>
    <w:rsid w:val="0023102A"/>
    <w:rsid w:val="002324E8"/>
    <w:rsid w:val="00233340"/>
    <w:rsid w:val="002346BC"/>
    <w:rsid w:val="00235E31"/>
    <w:rsid w:val="00236A6E"/>
    <w:rsid w:val="00251DF6"/>
    <w:rsid w:val="00251FC6"/>
    <w:rsid w:val="00251FD0"/>
    <w:rsid w:val="00252CEC"/>
    <w:rsid w:val="00253DCE"/>
    <w:rsid w:val="00253FBA"/>
    <w:rsid w:val="00257063"/>
    <w:rsid w:val="0026095E"/>
    <w:rsid w:val="0026102D"/>
    <w:rsid w:val="00265F91"/>
    <w:rsid w:val="0027098C"/>
    <w:rsid w:val="00273F7E"/>
    <w:rsid w:val="00287D18"/>
    <w:rsid w:val="00290837"/>
    <w:rsid w:val="00296689"/>
    <w:rsid w:val="002969F9"/>
    <w:rsid w:val="002A0108"/>
    <w:rsid w:val="002A45B5"/>
    <w:rsid w:val="002B1534"/>
    <w:rsid w:val="002B2751"/>
    <w:rsid w:val="002B4DF8"/>
    <w:rsid w:val="002B6C10"/>
    <w:rsid w:val="002C08E1"/>
    <w:rsid w:val="002C6449"/>
    <w:rsid w:val="002E086D"/>
    <w:rsid w:val="002F061F"/>
    <w:rsid w:val="00302208"/>
    <w:rsid w:val="003034FB"/>
    <w:rsid w:val="003242F4"/>
    <w:rsid w:val="003271C8"/>
    <w:rsid w:val="00332D94"/>
    <w:rsid w:val="003524D1"/>
    <w:rsid w:val="003546D4"/>
    <w:rsid w:val="00357124"/>
    <w:rsid w:val="00363252"/>
    <w:rsid w:val="0036458E"/>
    <w:rsid w:val="00384669"/>
    <w:rsid w:val="0038547F"/>
    <w:rsid w:val="00386821"/>
    <w:rsid w:val="00390623"/>
    <w:rsid w:val="003927F8"/>
    <w:rsid w:val="00396B07"/>
    <w:rsid w:val="003A1650"/>
    <w:rsid w:val="003B1E14"/>
    <w:rsid w:val="003B1E19"/>
    <w:rsid w:val="003B24BE"/>
    <w:rsid w:val="003B7F48"/>
    <w:rsid w:val="003C1541"/>
    <w:rsid w:val="003C270E"/>
    <w:rsid w:val="003C5521"/>
    <w:rsid w:val="003C57DF"/>
    <w:rsid w:val="003C5948"/>
    <w:rsid w:val="003E38E1"/>
    <w:rsid w:val="003E4C06"/>
    <w:rsid w:val="003F0FBB"/>
    <w:rsid w:val="003F64B5"/>
    <w:rsid w:val="003F7DAB"/>
    <w:rsid w:val="004010AD"/>
    <w:rsid w:val="004017F7"/>
    <w:rsid w:val="00402495"/>
    <w:rsid w:val="00404B1B"/>
    <w:rsid w:val="00412681"/>
    <w:rsid w:val="00413F91"/>
    <w:rsid w:val="00416A8B"/>
    <w:rsid w:val="00421D46"/>
    <w:rsid w:val="00434DFC"/>
    <w:rsid w:val="00442CA1"/>
    <w:rsid w:val="00442E53"/>
    <w:rsid w:val="00444724"/>
    <w:rsid w:val="004520E7"/>
    <w:rsid w:val="004535C9"/>
    <w:rsid w:val="00453B0D"/>
    <w:rsid w:val="0047140D"/>
    <w:rsid w:val="00474687"/>
    <w:rsid w:val="00482D88"/>
    <w:rsid w:val="00491E9B"/>
    <w:rsid w:val="004936F3"/>
    <w:rsid w:val="00497507"/>
    <w:rsid w:val="004A29CE"/>
    <w:rsid w:val="004B1891"/>
    <w:rsid w:val="004B391E"/>
    <w:rsid w:val="004B6A0B"/>
    <w:rsid w:val="004C5183"/>
    <w:rsid w:val="004C7E89"/>
    <w:rsid w:val="004D2F5A"/>
    <w:rsid w:val="004D7382"/>
    <w:rsid w:val="004E13E5"/>
    <w:rsid w:val="004E37FD"/>
    <w:rsid w:val="004F22C5"/>
    <w:rsid w:val="004F3EEE"/>
    <w:rsid w:val="004F5CFE"/>
    <w:rsid w:val="004F7808"/>
    <w:rsid w:val="00501D39"/>
    <w:rsid w:val="005032D1"/>
    <w:rsid w:val="0051034B"/>
    <w:rsid w:val="00515966"/>
    <w:rsid w:val="00517250"/>
    <w:rsid w:val="00521084"/>
    <w:rsid w:val="005239FE"/>
    <w:rsid w:val="005248D4"/>
    <w:rsid w:val="00543FD4"/>
    <w:rsid w:val="00547604"/>
    <w:rsid w:val="00555BB3"/>
    <w:rsid w:val="00557606"/>
    <w:rsid w:val="00560A77"/>
    <w:rsid w:val="0056129E"/>
    <w:rsid w:val="00564B50"/>
    <w:rsid w:val="0056619A"/>
    <w:rsid w:val="005661B2"/>
    <w:rsid w:val="00567AF6"/>
    <w:rsid w:val="00574841"/>
    <w:rsid w:val="0057694A"/>
    <w:rsid w:val="00576B25"/>
    <w:rsid w:val="005779DF"/>
    <w:rsid w:val="00581A2E"/>
    <w:rsid w:val="0058420C"/>
    <w:rsid w:val="00593F86"/>
    <w:rsid w:val="00594686"/>
    <w:rsid w:val="00597235"/>
    <w:rsid w:val="005A4D23"/>
    <w:rsid w:val="005A744D"/>
    <w:rsid w:val="005B1C29"/>
    <w:rsid w:val="005B4883"/>
    <w:rsid w:val="005B4DA1"/>
    <w:rsid w:val="005C01D8"/>
    <w:rsid w:val="005C357F"/>
    <w:rsid w:val="005C44EA"/>
    <w:rsid w:val="005C4D1F"/>
    <w:rsid w:val="005D29FD"/>
    <w:rsid w:val="005E3C06"/>
    <w:rsid w:val="005E49FA"/>
    <w:rsid w:val="005E5501"/>
    <w:rsid w:val="005E5ED6"/>
    <w:rsid w:val="005E6308"/>
    <w:rsid w:val="005E787F"/>
    <w:rsid w:val="005F0AE3"/>
    <w:rsid w:val="005F1F9A"/>
    <w:rsid w:val="005F3F5C"/>
    <w:rsid w:val="005F4D2E"/>
    <w:rsid w:val="005F777B"/>
    <w:rsid w:val="00605981"/>
    <w:rsid w:val="0061542D"/>
    <w:rsid w:val="00616AE9"/>
    <w:rsid w:val="00622D50"/>
    <w:rsid w:val="006362D4"/>
    <w:rsid w:val="00640D52"/>
    <w:rsid w:val="00653745"/>
    <w:rsid w:val="0065430D"/>
    <w:rsid w:val="00663581"/>
    <w:rsid w:val="006711AF"/>
    <w:rsid w:val="0067146B"/>
    <w:rsid w:val="00677BA1"/>
    <w:rsid w:val="006808CE"/>
    <w:rsid w:val="006816DC"/>
    <w:rsid w:val="0068300C"/>
    <w:rsid w:val="00684D2B"/>
    <w:rsid w:val="00684F31"/>
    <w:rsid w:val="0068733C"/>
    <w:rsid w:val="006933A7"/>
    <w:rsid w:val="00695C21"/>
    <w:rsid w:val="00697910"/>
    <w:rsid w:val="006A4363"/>
    <w:rsid w:val="006B1B91"/>
    <w:rsid w:val="006B2883"/>
    <w:rsid w:val="006B3C10"/>
    <w:rsid w:val="006C5059"/>
    <w:rsid w:val="006D1E6B"/>
    <w:rsid w:val="006D52A1"/>
    <w:rsid w:val="006D5775"/>
    <w:rsid w:val="006D59D7"/>
    <w:rsid w:val="006E100D"/>
    <w:rsid w:val="006E674D"/>
    <w:rsid w:val="006F3891"/>
    <w:rsid w:val="007014AB"/>
    <w:rsid w:val="007020B0"/>
    <w:rsid w:val="0070328C"/>
    <w:rsid w:val="0070608B"/>
    <w:rsid w:val="007061F7"/>
    <w:rsid w:val="00706C66"/>
    <w:rsid w:val="00711562"/>
    <w:rsid w:val="00714479"/>
    <w:rsid w:val="0072355C"/>
    <w:rsid w:val="007238EC"/>
    <w:rsid w:val="00724DBE"/>
    <w:rsid w:val="00730732"/>
    <w:rsid w:val="00730B86"/>
    <w:rsid w:val="007335CC"/>
    <w:rsid w:val="00744C84"/>
    <w:rsid w:val="007502F2"/>
    <w:rsid w:val="007515B7"/>
    <w:rsid w:val="00752059"/>
    <w:rsid w:val="00753048"/>
    <w:rsid w:val="00756057"/>
    <w:rsid w:val="00764E04"/>
    <w:rsid w:val="00764E3C"/>
    <w:rsid w:val="007650D3"/>
    <w:rsid w:val="00766BDD"/>
    <w:rsid w:val="00775DBC"/>
    <w:rsid w:val="007762EA"/>
    <w:rsid w:val="00786066"/>
    <w:rsid w:val="0079182D"/>
    <w:rsid w:val="00792E27"/>
    <w:rsid w:val="0079359E"/>
    <w:rsid w:val="00795E14"/>
    <w:rsid w:val="007961EC"/>
    <w:rsid w:val="0079797F"/>
    <w:rsid w:val="007A074A"/>
    <w:rsid w:val="007A4CF2"/>
    <w:rsid w:val="007A7C24"/>
    <w:rsid w:val="007B0EAF"/>
    <w:rsid w:val="007B2BF4"/>
    <w:rsid w:val="007B53BF"/>
    <w:rsid w:val="007C7547"/>
    <w:rsid w:val="007C7A9A"/>
    <w:rsid w:val="007D0814"/>
    <w:rsid w:val="007E0903"/>
    <w:rsid w:val="007E4847"/>
    <w:rsid w:val="007F0EBF"/>
    <w:rsid w:val="007F360F"/>
    <w:rsid w:val="007F4F32"/>
    <w:rsid w:val="007F684C"/>
    <w:rsid w:val="00800802"/>
    <w:rsid w:val="008042A9"/>
    <w:rsid w:val="0081207C"/>
    <w:rsid w:val="0081481C"/>
    <w:rsid w:val="00817403"/>
    <w:rsid w:val="00825F49"/>
    <w:rsid w:val="00826BF8"/>
    <w:rsid w:val="008301BD"/>
    <w:rsid w:val="0084300A"/>
    <w:rsid w:val="00843650"/>
    <w:rsid w:val="008509B9"/>
    <w:rsid w:val="00850AF3"/>
    <w:rsid w:val="0085561B"/>
    <w:rsid w:val="00857245"/>
    <w:rsid w:val="0085776B"/>
    <w:rsid w:val="00864E78"/>
    <w:rsid w:val="00866F90"/>
    <w:rsid w:val="0087013F"/>
    <w:rsid w:val="008726CC"/>
    <w:rsid w:val="0088080D"/>
    <w:rsid w:val="00883922"/>
    <w:rsid w:val="008850AD"/>
    <w:rsid w:val="0088559B"/>
    <w:rsid w:val="00892DF7"/>
    <w:rsid w:val="008931BE"/>
    <w:rsid w:val="00894B8C"/>
    <w:rsid w:val="00894EB6"/>
    <w:rsid w:val="00896D4F"/>
    <w:rsid w:val="00896FFD"/>
    <w:rsid w:val="008A0325"/>
    <w:rsid w:val="008A054D"/>
    <w:rsid w:val="008B4B23"/>
    <w:rsid w:val="008B64F5"/>
    <w:rsid w:val="008B70C1"/>
    <w:rsid w:val="008C2ABB"/>
    <w:rsid w:val="008C54D3"/>
    <w:rsid w:val="008C72C6"/>
    <w:rsid w:val="008D078D"/>
    <w:rsid w:val="008D20BC"/>
    <w:rsid w:val="008D2209"/>
    <w:rsid w:val="008D27A6"/>
    <w:rsid w:val="008D54BA"/>
    <w:rsid w:val="008E02C1"/>
    <w:rsid w:val="008E340C"/>
    <w:rsid w:val="008F0BBC"/>
    <w:rsid w:val="008F5AE1"/>
    <w:rsid w:val="008F6B39"/>
    <w:rsid w:val="008F709B"/>
    <w:rsid w:val="00900156"/>
    <w:rsid w:val="00903C7C"/>
    <w:rsid w:val="0090734A"/>
    <w:rsid w:val="00913F15"/>
    <w:rsid w:val="00921EDC"/>
    <w:rsid w:val="00934574"/>
    <w:rsid w:val="00942152"/>
    <w:rsid w:val="009744F0"/>
    <w:rsid w:val="00986586"/>
    <w:rsid w:val="0099667C"/>
    <w:rsid w:val="009B0875"/>
    <w:rsid w:val="009B581D"/>
    <w:rsid w:val="009B5EA8"/>
    <w:rsid w:val="009B7A3C"/>
    <w:rsid w:val="009C1117"/>
    <w:rsid w:val="009C7EA3"/>
    <w:rsid w:val="009D0AA8"/>
    <w:rsid w:val="009D3200"/>
    <w:rsid w:val="009D366B"/>
    <w:rsid w:val="009E5303"/>
    <w:rsid w:val="009F2940"/>
    <w:rsid w:val="009F2FD3"/>
    <w:rsid w:val="009F5A76"/>
    <w:rsid w:val="00A00FFA"/>
    <w:rsid w:val="00A0617B"/>
    <w:rsid w:val="00A06785"/>
    <w:rsid w:val="00A1274E"/>
    <w:rsid w:val="00A13D8E"/>
    <w:rsid w:val="00A14B0E"/>
    <w:rsid w:val="00A151A4"/>
    <w:rsid w:val="00A154BF"/>
    <w:rsid w:val="00A15BB2"/>
    <w:rsid w:val="00A17394"/>
    <w:rsid w:val="00A17481"/>
    <w:rsid w:val="00A23F25"/>
    <w:rsid w:val="00A2567A"/>
    <w:rsid w:val="00A31535"/>
    <w:rsid w:val="00A319FB"/>
    <w:rsid w:val="00A32B1A"/>
    <w:rsid w:val="00A34A0F"/>
    <w:rsid w:val="00A37EA2"/>
    <w:rsid w:val="00A4237F"/>
    <w:rsid w:val="00A44F2B"/>
    <w:rsid w:val="00A46479"/>
    <w:rsid w:val="00A532A1"/>
    <w:rsid w:val="00A630A3"/>
    <w:rsid w:val="00A71522"/>
    <w:rsid w:val="00A723F9"/>
    <w:rsid w:val="00A72FA6"/>
    <w:rsid w:val="00A76408"/>
    <w:rsid w:val="00A80B0A"/>
    <w:rsid w:val="00A9054F"/>
    <w:rsid w:val="00A90FA9"/>
    <w:rsid w:val="00A9431C"/>
    <w:rsid w:val="00AA1865"/>
    <w:rsid w:val="00AA2F1A"/>
    <w:rsid w:val="00AA6283"/>
    <w:rsid w:val="00AA7946"/>
    <w:rsid w:val="00AB44B7"/>
    <w:rsid w:val="00AB4BDB"/>
    <w:rsid w:val="00AD6524"/>
    <w:rsid w:val="00AE43DE"/>
    <w:rsid w:val="00AE5067"/>
    <w:rsid w:val="00AF6D78"/>
    <w:rsid w:val="00AF78FF"/>
    <w:rsid w:val="00AF7DB2"/>
    <w:rsid w:val="00B02EC9"/>
    <w:rsid w:val="00B04867"/>
    <w:rsid w:val="00B0787E"/>
    <w:rsid w:val="00B1148B"/>
    <w:rsid w:val="00B139E8"/>
    <w:rsid w:val="00B13BD9"/>
    <w:rsid w:val="00B17469"/>
    <w:rsid w:val="00B20797"/>
    <w:rsid w:val="00B26D2B"/>
    <w:rsid w:val="00B272F1"/>
    <w:rsid w:val="00B30F4C"/>
    <w:rsid w:val="00B33545"/>
    <w:rsid w:val="00B44E48"/>
    <w:rsid w:val="00B467A3"/>
    <w:rsid w:val="00B51F31"/>
    <w:rsid w:val="00B5440C"/>
    <w:rsid w:val="00B60A1E"/>
    <w:rsid w:val="00B60C62"/>
    <w:rsid w:val="00B66628"/>
    <w:rsid w:val="00B744A5"/>
    <w:rsid w:val="00B81BF1"/>
    <w:rsid w:val="00B81EE1"/>
    <w:rsid w:val="00B87952"/>
    <w:rsid w:val="00B91319"/>
    <w:rsid w:val="00B91600"/>
    <w:rsid w:val="00B947A6"/>
    <w:rsid w:val="00B94A3E"/>
    <w:rsid w:val="00B96034"/>
    <w:rsid w:val="00BB3915"/>
    <w:rsid w:val="00BC1C74"/>
    <w:rsid w:val="00BC5177"/>
    <w:rsid w:val="00BC52CA"/>
    <w:rsid w:val="00BC79E0"/>
    <w:rsid w:val="00BD1B07"/>
    <w:rsid w:val="00BD3DF2"/>
    <w:rsid w:val="00BD529C"/>
    <w:rsid w:val="00BD5438"/>
    <w:rsid w:val="00BD6B78"/>
    <w:rsid w:val="00BE2F92"/>
    <w:rsid w:val="00BE3E9C"/>
    <w:rsid w:val="00BF0B08"/>
    <w:rsid w:val="00C21F7E"/>
    <w:rsid w:val="00C26DE2"/>
    <w:rsid w:val="00C33692"/>
    <w:rsid w:val="00C34985"/>
    <w:rsid w:val="00C34EA8"/>
    <w:rsid w:val="00C40ACA"/>
    <w:rsid w:val="00C470DF"/>
    <w:rsid w:val="00C471CE"/>
    <w:rsid w:val="00C54357"/>
    <w:rsid w:val="00C6042B"/>
    <w:rsid w:val="00C6585A"/>
    <w:rsid w:val="00C67C1D"/>
    <w:rsid w:val="00C764CD"/>
    <w:rsid w:val="00C77022"/>
    <w:rsid w:val="00C81599"/>
    <w:rsid w:val="00C9329D"/>
    <w:rsid w:val="00C96319"/>
    <w:rsid w:val="00C979DD"/>
    <w:rsid w:val="00CA2B3D"/>
    <w:rsid w:val="00CA4A82"/>
    <w:rsid w:val="00CA5D0E"/>
    <w:rsid w:val="00CB7F33"/>
    <w:rsid w:val="00CD096C"/>
    <w:rsid w:val="00CD6EA0"/>
    <w:rsid w:val="00CD785E"/>
    <w:rsid w:val="00CE066A"/>
    <w:rsid w:val="00CE2687"/>
    <w:rsid w:val="00CE416C"/>
    <w:rsid w:val="00CE5A41"/>
    <w:rsid w:val="00CF19BA"/>
    <w:rsid w:val="00CF40A5"/>
    <w:rsid w:val="00CF5554"/>
    <w:rsid w:val="00CF5ED0"/>
    <w:rsid w:val="00CF6963"/>
    <w:rsid w:val="00D05E1A"/>
    <w:rsid w:val="00D06061"/>
    <w:rsid w:val="00D0642A"/>
    <w:rsid w:val="00D10FD9"/>
    <w:rsid w:val="00D16CCB"/>
    <w:rsid w:val="00D22504"/>
    <w:rsid w:val="00D259AF"/>
    <w:rsid w:val="00D32B3A"/>
    <w:rsid w:val="00D3527D"/>
    <w:rsid w:val="00D36A73"/>
    <w:rsid w:val="00D47263"/>
    <w:rsid w:val="00D526D3"/>
    <w:rsid w:val="00D53F33"/>
    <w:rsid w:val="00D55C35"/>
    <w:rsid w:val="00D65A60"/>
    <w:rsid w:val="00D663E1"/>
    <w:rsid w:val="00D827CA"/>
    <w:rsid w:val="00D85ED1"/>
    <w:rsid w:val="00D86D46"/>
    <w:rsid w:val="00D96295"/>
    <w:rsid w:val="00D96467"/>
    <w:rsid w:val="00DA1A77"/>
    <w:rsid w:val="00DA2784"/>
    <w:rsid w:val="00DA5751"/>
    <w:rsid w:val="00DA700E"/>
    <w:rsid w:val="00DB445C"/>
    <w:rsid w:val="00DC4176"/>
    <w:rsid w:val="00DC6284"/>
    <w:rsid w:val="00DC658E"/>
    <w:rsid w:val="00DC6FD4"/>
    <w:rsid w:val="00DD0DED"/>
    <w:rsid w:val="00DE3306"/>
    <w:rsid w:val="00DE6187"/>
    <w:rsid w:val="00DE73DC"/>
    <w:rsid w:val="00DF1716"/>
    <w:rsid w:val="00DF19A0"/>
    <w:rsid w:val="00DF450A"/>
    <w:rsid w:val="00DF53BE"/>
    <w:rsid w:val="00DF61E8"/>
    <w:rsid w:val="00E128D4"/>
    <w:rsid w:val="00E16967"/>
    <w:rsid w:val="00E20024"/>
    <w:rsid w:val="00E242DD"/>
    <w:rsid w:val="00E25CDC"/>
    <w:rsid w:val="00E2685C"/>
    <w:rsid w:val="00E305F8"/>
    <w:rsid w:val="00E34E5B"/>
    <w:rsid w:val="00E35DF5"/>
    <w:rsid w:val="00E5122E"/>
    <w:rsid w:val="00E57F05"/>
    <w:rsid w:val="00E6308E"/>
    <w:rsid w:val="00E65E95"/>
    <w:rsid w:val="00E67B92"/>
    <w:rsid w:val="00E71BDF"/>
    <w:rsid w:val="00E751D6"/>
    <w:rsid w:val="00E80FA5"/>
    <w:rsid w:val="00E811B2"/>
    <w:rsid w:val="00E8586C"/>
    <w:rsid w:val="00E91423"/>
    <w:rsid w:val="00E95660"/>
    <w:rsid w:val="00EA2423"/>
    <w:rsid w:val="00EA6BB4"/>
    <w:rsid w:val="00EB6446"/>
    <w:rsid w:val="00EC4207"/>
    <w:rsid w:val="00EC4800"/>
    <w:rsid w:val="00EC6217"/>
    <w:rsid w:val="00ED51D7"/>
    <w:rsid w:val="00EE08A1"/>
    <w:rsid w:val="00EF022E"/>
    <w:rsid w:val="00EF55DD"/>
    <w:rsid w:val="00F012BC"/>
    <w:rsid w:val="00F023D7"/>
    <w:rsid w:val="00F0303C"/>
    <w:rsid w:val="00F049E5"/>
    <w:rsid w:val="00F07CE4"/>
    <w:rsid w:val="00F11174"/>
    <w:rsid w:val="00F12644"/>
    <w:rsid w:val="00F1424F"/>
    <w:rsid w:val="00F22899"/>
    <w:rsid w:val="00F258D0"/>
    <w:rsid w:val="00F36DAF"/>
    <w:rsid w:val="00F37464"/>
    <w:rsid w:val="00F41A79"/>
    <w:rsid w:val="00F47150"/>
    <w:rsid w:val="00F546DC"/>
    <w:rsid w:val="00F55E4E"/>
    <w:rsid w:val="00F564DC"/>
    <w:rsid w:val="00F61C48"/>
    <w:rsid w:val="00F63461"/>
    <w:rsid w:val="00F6477D"/>
    <w:rsid w:val="00F70E33"/>
    <w:rsid w:val="00F730A0"/>
    <w:rsid w:val="00F73F21"/>
    <w:rsid w:val="00F746CC"/>
    <w:rsid w:val="00F759EF"/>
    <w:rsid w:val="00F769E9"/>
    <w:rsid w:val="00F8774F"/>
    <w:rsid w:val="00F91573"/>
    <w:rsid w:val="00F948DE"/>
    <w:rsid w:val="00FA0C74"/>
    <w:rsid w:val="00FA18D0"/>
    <w:rsid w:val="00FA3982"/>
    <w:rsid w:val="00FA3E78"/>
    <w:rsid w:val="00FB4454"/>
    <w:rsid w:val="00FC4944"/>
    <w:rsid w:val="00FD5706"/>
    <w:rsid w:val="00FD61F4"/>
    <w:rsid w:val="00FE29CA"/>
    <w:rsid w:val="00FE7D3A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8042A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042A9"/>
    <w:rPr>
      <w:color w:val="000080"/>
      <w:u w:val="single"/>
    </w:rPr>
  </w:style>
  <w:style w:type="paragraph" w:customStyle="1" w:styleId="ConsPlusNormal">
    <w:name w:val="ConsPlusNormal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8042A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042A9"/>
    <w:rPr>
      <w:color w:val="000080"/>
      <w:u w:val="single"/>
    </w:rPr>
  </w:style>
  <w:style w:type="paragraph" w:customStyle="1" w:styleId="ConsPlusNormal">
    <w:name w:val="ConsPlusNormal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8042A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roga@ivreg.ru" TargetMode="External"/><Relationship Id="rId18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26" Type="http://schemas.openxmlformats.org/officeDocument/2006/relationships/hyperlink" Target="consultantplus://offline/ref=ABB499D0D8A282B8DA3472382AA7623381DE039C8EECD63A3668E753649D504E850B7938ED40BE78CA39C8CEC111F9EC2188E381F21C324AC4568A3Bu0R6J" TargetMode="External"/><Relationship Id="rId3" Type="http://schemas.openxmlformats.org/officeDocument/2006/relationships/styles" Target="styles.xml"/><Relationship Id="rId21" Type="http://schemas.openxmlformats.org/officeDocument/2006/relationships/hyperlink" Target="mailto:doroga@ivreg.ru" TargetMode="External"/><Relationship Id="rId34" Type="http://schemas.openxmlformats.org/officeDocument/2006/relationships/hyperlink" Target="https://login.consultant.ru/link/?req=doc&amp;base=LAW&amp;n=46215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81349FCE0DC414ED3E2D0267AF55F376939CE9B5CA63EB7ED6977221DD2BE5788F080C8B162433940F5C88B0FA6C2F0DE50A0318B05C726DCC443BNDzFH" TargetMode="External"/><Relationship Id="rId17" Type="http://schemas.openxmlformats.org/officeDocument/2006/relationships/hyperlink" Target="consultantplus://offline/ref=CBCDAD24DF7E70300ED85508BBFA48BFFD4699DE296068B54A4B9B83270E9837F9DC1FEE7CDA535C245BF7AD81369F110675DA5869706D83B5DF46EA0379F" TargetMode="External"/><Relationship Id="rId25" Type="http://schemas.openxmlformats.org/officeDocument/2006/relationships/hyperlink" Target="consultantplus://offline/ref=ABB499D0D8A282B8DA3472382AA7623381DE039C8EECD63A3668E753649D504E850B7938ED40BE78CA39C8CBC411F9EC2188E381F21C324AC4568A3Bu0R6J" TargetMode="External"/><Relationship Id="rId33" Type="http://schemas.openxmlformats.org/officeDocument/2006/relationships/hyperlink" Target="https://login.consultant.ru/link/?req=doc&amp;base=LAW&amp;n=14991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CDAD24DF7E70300ED85508BBFA48BFFD4699DE296068B54A4B9B83270E9837F9DC1FEE7CDA535C245BF7AE83369F110675DA5869706D83B5DF46EA0379F" TargetMode="External"/><Relationship Id="rId20" Type="http://schemas.openxmlformats.org/officeDocument/2006/relationships/hyperlink" Target="consultantplus://offline/ref=283F0AB428928308BB701A3BB638D8682C31AF436BA89B6437C01FDFFB24FC5CA54951A0ABCED50A937D2BFB8Cn8R6I" TargetMode="External"/><Relationship Id="rId29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B5FC3465AAE5470CD26191F2D8FC228DF7779DC54A88B4CCD2D5757B4F543AB46B84697B9D5593180AE50205341C4EB7B2F0B9A87D9DB6qD08I" TargetMode="External"/><Relationship Id="rId24" Type="http://schemas.openxmlformats.org/officeDocument/2006/relationships/hyperlink" Target="mailto:doroga@ivreg.ru" TargetMode="External"/><Relationship Id="rId32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CDAD24DF7E70300ED85508BBFA48BFFD4699DE296068B54A4B9B83270E9837F9DC1FEE7CDA535C245BF7AF82369F110675DA5869706D83B5DF46EA0379F" TargetMode="External"/><Relationship Id="rId23" Type="http://schemas.openxmlformats.org/officeDocument/2006/relationships/hyperlink" Target="mailto:doroga@ivreg.ru" TargetMode="External"/><Relationship Id="rId28" Type="http://schemas.openxmlformats.org/officeDocument/2006/relationships/hyperlink" Target="consultantplus://offline/ref=82F8FCD1899EE8B238397C83AC5AEAC265A4DC7AB54C32F607483EE119AE24BF9BD54ECAB21014CE4EB0A9C9E73341003CE4A95BDB0D15047A160532g5zD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1663&amp;dst=100026" TargetMode="External"/><Relationship Id="rId19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31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CDAD24DF7E70300ED85508BBFA48BFFD4699DE296068B54A4B9B83270E9837F9DC1FEE7CDA535C245BF7A886369F110675DA5869706D83B5DF46EA0379F" TargetMode="External"/><Relationship Id="rId22" Type="http://schemas.openxmlformats.org/officeDocument/2006/relationships/hyperlink" Target="https://login.consultant.ru/link/?req=doc&amp;base=RLAW224&amp;n=184843&amp;dst=100093" TargetMode="External"/><Relationship Id="rId27" Type="http://schemas.openxmlformats.org/officeDocument/2006/relationships/hyperlink" Target="https://login.consultant.ru/link/?req=doc&amp;base=LAW&amp;n=452991&amp;dst=101922" TargetMode="External"/><Relationship Id="rId30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CB46-9508-4CB2-826C-BF784B0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2024-03-07T07:36:00Z</cp:lastPrinted>
  <dcterms:created xsi:type="dcterms:W3CDTF">2024-04-22T08:31:00Z</dcterms:created>
  <dcterms:modified xsi:type="dcterms:W3CDTF">2024-04-22T08:31:00Z</dcterms:modified>
</cp:coreProperties>
</file>