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82" w:rsidRPr="005B5084" w:rsidRDefault="008D7B82" w:rsidP="007B62FF">
      <w:pPr>
        <w:pStyle w:val="2"/>
        <w:spacing w:before="0" w:line="240" w:lineRule="auto"/>
        <w:ind w:firstLine="709"/>
        <w:rPr>
          <w:color w:val="auto"/>
        </w:rPr>
      </w:pPr>
      <w:r w:rsidRPr="005B5084">
        <w:rPr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 wp14:anchorId="750FD7A5" wp14:editId="7BD0C242">
            <wp:simplePos x="0" y="0"/>
            <wp:positionH relativeFrom="column">
              <wp:posOffset>2268073</wp:posOffset>
            </wp:positionH>
            <wp:positionV relativeFrom="paragraph">
              <wp:align>top</wp:align>
            </wp:positionV>
            <wp:extent cx="953135" cy="764540"/>
            <wp:effectExtent l="0" t="0" r="0" b="0"/>
            <wp:wrapSquare wrapText="bothSides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846" w:rsidRPr="005B5084">
        <w:rPr>
          <w:color w:val="auto"/>
        </w:rPr>
        <w:br w:type="textWrapping" w:clear="all"/>
      </w:r>
    </w:p>
    <w:p w:rsidR="008D7B82" w:rsidRPr="005B5084" w:rsidRDefault="008D7B82" w:rsidP="007B62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7B82" w:rsidRPr="00200D2F" w:rsidRDefault="008D7B82" w:rsidP="00DC11DE">
      <w:pPr>
        <w:pStyle w:val="a6"/>
        <w:ind w:firstLine="709"/>
        <w:rPr>
          <w:b/>
          <w:spacing w:val="20"/>
          <w:sz w:val="36"/>
          <w:szCs w:val="36"/>
          <w:u w:val="single"/>
        </w:rPr>
      </w:pPr>
      <w:r w:rsidRPr="00200D2F">
        <w:rPr>
          <w:b/>
          <w:spacing w:val="20"/>
          <w:sz w:val="36"/>
          <w:szCs w:val="36"/>
          <w:u w:val="single"/>
        </w:rPr>
        <w:t>ПРАВИТЕЛЬСТВО ИВАНОВСКОЙ ОБЛАСТИ</w:t>
      </w:r>
    </w:p>
    <w:p w:rsidR="008D7B82" w:rsidRPr="005B5084" w:rsidRDefault="008D7B82" w:rsidP="007B62FF">
      <w:pPr>
        <w:pStyle w:val="a6"/>
        <w:ind w:firstLine="709"/>
        <w:jc w:val="center"/>
        <w:rPr>
          <w:bCs/>
          <w:spacing w:val="20"/>
          <w:sz w:val="36"/>
          <w:szCs w:val="36"/>
        </w:rPr>
      </w:pPr>
    </w:p>
    <w:p w:rsidR="008D7B82" w:rsidRPr="005B5084" w:rsidRDefault="008D7B82" w:rsidP="007B62FF">
      <w:pPr>
        <w:pStyle w:val="a6"/>
        <w:ind w:firstLine="709"/>
        <w:jc w:val="center"/>
        <w:rPr>
          <w:b/>
          <w:spacing w:val="34"/>
          <w:sz w:val="36"/>
          <w:szCs w:val="36"/>
        </w:rPr>
      </w:pPr>
      <w:r w:rsidRPr="005B5084">
        <w:rPr>
          <w:b/>
          <w:spacing w:val="34"/>
          <w:sz w:val="36"/>
          <w:szCs w:val="36"/>
        </w:rPr>
        <w:t>ПОСТАНОВЛЕНИЕ</w:t>
      </w:r>
    </w:p>
    <w:p w:rsidR="008D7B82" w:rsidRPr="005B5084" w:rsidRDefault="008D7B82" w:rsidP="007B62FF">
      <w:pPr>
        <w:pStyle w:val="a6"/>
        <w:ind w:firstLine="709"/>
        <w:jc w:val="center"/>
        <w:rPr>
          <w:spacing w:val="34"/>
          <w:sz w:val="28"/>
          <w:szCs w:val="28"/>
        </w:rPr>
      </w:pPr>
    </w:p>
    <w:p w:rsidR="008D7B82" w:rsidRPr="005B5084" w:rsidRDefault="008D7B82" w:rsidP="007B62FF">
      <w:pPr>
        <w:pStyle w:val="a6"/>
        <w:ind w:firstLine="709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8D7B82" w:rsidRPr="005B5084" w:rsidTr="00682527">
        <w:tc>
          <w:tcPr>
            <w:tcW w:w="9180" w:type="dxa"/>
          </w:tcPr>
          <w:p w:rsidR="008D7B82" w:rsidRPr="005B5084" w:rsidRDefault="008D7B82" w:rsidP="007B62F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084">
              <w:rPr>
                <w:rFonts w:ascii="Times New Roman" w:hAnsi="Times New Roman" w:cs="Times New Roman"/>
                <w:sz w:val="28"/>
                <w:szCs w:val="28"/>
              </w:rPr>
              <w:t>от _______________ № ______</w:t>
            </w:r>
            <w:proofErr w:type="gramStart"/>
            <w:r w:rsidRPr="005B5084">
              <w:rPr>
                <w:rFonts w:ascii="Times New Roman" w:hAnsi="Times New Roman" w:cs="Times New Roman"/>
                <w:sz w:val="28"/>
                <w:szCs w:val="28"/>
              </w:rPr>
              <w:t>_-</w:t>
            </w:r>
            <w:proofErr w:type="gramEnd"/>
            <w:r w:rsidRPr="005B50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8D7B82" w:rsidRPr="005B5084" w:rsidRDefault="008D7B82" w:rsidP="007B62F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216" w:rsidRPr="005B5084" w:rsidRDefault="000A3216" w:rsidP="007B62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0A3216" w:rsidRPr="005B5084" w:rsidTr="00AE7997">
        <w:tc>
          <w:tcPr>
            <w:tcW w:w="9180" w:type="dxa"/>
          </w:tcPr>
          <w:p w:rsidR="000A3216" w:rsidRPr="005B5084" w:rsidRDefault="000A3216" w:rsidP="007B62F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508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17A3F" w:rsidRPr="005B5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постановление Правительства Ивановской области от 13.08.2024 № 351-п «О</w:t>
            </w:r>
            <w:r w:rsidRPr="005B5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утверждении Порядка </w:t>
            </w:r>
            <w:r w:rsidRPr="005B5084">
              <w:rPr>
                <w:rFonts w:ascii="Times New Roman" w:hAnsi="Times New Roman" w:cs="Times New Roman"/>
                <w:b/>
                <w:sz w:val="28"/>
              </w:rPr>
              <w:t>предоставления субсидий крестьянским (фермерским) хозяйствам или индивидуальным предпринимателям, основным видом деятельности которых является производство</w:t>
            </w:r>
          </w:p>
          <w:p w:rsidR="006D247F" w:rsidRDefault="000A3216" w:rsidP="007B62F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5084">
              <w:rPr>
                <w:rFonts w:ascii="Times New Roman" w:hAnsi="Times New Roman" w:cs="Times New Roman"/>
                <w:b/>
                <w:sz w:val="28"/>
              </w:rPr>
              <w:t xml:space="preserve">и (или) переработка сельскохозяйственной продукции, </w:t>
            </w:r>
            <w:r w:rsidRPr="005B5084">
              <w:rPr>
                <w:rFonts w:ascii="Times New Roman" w:hAnsi="Times New Roman" w:cs="Times New Roman"/>
                <w:b/>
                <w:sz w:val="28"/>
              </w:rPr>
              <w:br/>
              <w:t xml:space="preserve">на возмещение части затрат на сертификацию производимой </w:t>
            </w:r>
            <w:r w:rsidRPr="005B5084">
              <w:rPr>
                <w:rFonts w:ascii="Times New Roman" w:hAnsi="Times New Roman" w:cs="Times New Roman"/>
                <w:b/>
                <w:sz w:val="28"/>
              </w:rPr>
              <w:br/>
              <w:t>ими продукции</w:t>
            </w:r>
            <w:r w:rsidR="00B17A3F" w:rsidRPr="005B5084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3920A1" w:rsidRDefault="003920A1" w:rsidP="007B62F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W w:w="8809" w:type="dxa"/>
              <w:tblInd w:w="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09"/>
            </w:tblGrid>
            <w:tr w:rsidR="008F3432" w:rsidTr="003920A1">
              <w:tblPrEx>
                <w:tblCellMar>
                  <w:top w:w="0" w:type="dxa"/>
                  <w:bottom w:w="0" w:type="dxa"/>
                </w:tblCellMar>
              </w:tblPrEx>
              <w:trPr>
                <w:trHeight w:val="3761"/>
              </w:trPr>
              <w:tc>
                <w:tcPr>
                  <w:tcW w:w="8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20A1" w:rsidRPr="005B5084" w:rsidRDefault="003920A1" w:rsidP="003920A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B50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соответствии со статьей 78 Бюджетного кодекса Российской Федерации, постановлением Правительства Российской Федерации </w:t>
                  </w:r>
                  <w:r w:rsidRPr="005B508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от 25.10.2023 № 1782 «Об утверждении общих требований </w:t>
                  </w:r>
                  <w:r w:rsidRPr="005B508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            </w:r>
                  <w:r w:rsidRPr="005B508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 также физическим лицам - производителям товаров, работ, услуг </w:t>
                  </w:r>
                  <w:r w:rsidRPr="005B508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 проведение отборов получателей</w:t>
                  </w:r>
                  <w:proofErr w:type="gramEnd"/>
                  <w:r w:rsidRPr="005B50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указанных субсидий, в том числе грантов в форме субсидий», Законом Ивановской области </w:t>
                  </w:r>
                  <w:r w:rsidRPr="005B508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от 30.10.2008 № 125-ОЗ «О государственной поддержке сельскохозяйственного производства в Ивановской области», постановлением Правительства Ивановской области от 13.11.2013 </w:t>
                  </w:r>
                  <w:r w:rsidRPr="005B508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№ 451-п «Об утверждении государственной программы Ивановской области «Развитие сельского хозяйства и регулирование рынков сельскохозяйственной продукции, сырья и продовольствия Ивановской области» Правительство Ивановской области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 w:rsidRPr="005B50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5B50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 с т а н о в </w:t>
                  </w:r>
                  <w:proofErr w:type="gramStart"/>
                  <w:r w:rsidRPr="005B50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</w:t>
                  </w:r>
                  <w:proofErr w:type="gramEnd"/>
                  <w:r w:rsidRPr="005B50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я е т</w:t>
                  </w:r>
                  <w:r w:rsidRPr="005B50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3920A1" w:rsidRPr="005B5084" w:rsidRDefault="003920A1" w:rsidP="003920A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Pr="005B50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Внести в постановление Правительства Ивановской области                   от 13.08.2024 № 351-п «Об утверждении Порядка предоставления субсидий крест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ьянским (фермерским) хозяйствам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B508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или индивидуальным предпринимателям, основным видом деятельности которых является производство и (или) переработка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ельскохозяйственной продукции, </w:t>
                  </w:r>
                  <w:r w:rsidRPr="005B50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возмещение части затрат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на сертификацию производимой </w:t>
                  </w:r>
                  <w:r w:rsidRPr="005B50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ими продукции» следующие изменения:</w:t>
                  </w:r>
                </w:p>
                <w:p w:rsidR="003920A1" w:rsidRPr="005B5084" w:rsidRDefault="003920A1" w:rsidP="003920A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5B50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5B50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пункте 2 слова «</w:t>
                  </w:r>
                  <w:r w:rsidRPr="005B5084">
                    <w:rPr>
                      <w:rFonts w:ascii="Times New Roman" w:hAnsi="Times New Roman" w:cs="Times New Roman"/>
                      <w:sz w:val="28"/>
                    </w:rPr>
                    <w:t>с использованием официального сайта Департамента сельского хозяйства и продовольствия Ивановской области в информационно-телекоммуникационной сети Интернет» исключить.</w:t>
                  </w:r>
                </w:p>
                <w:p w:rsidR="003920A1" w:rsidRDefault="003920A1" w:rsidP="003920A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5B50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hyperlink r:id="rId9">
                    <w:r w:rsidRPr="005B5084">
                      <w:rPr>
                        <w:rFonts w:ascii="Times New Roman" w:hAnsi="Times New Roman" w:cs="Times New Roman"/>
                        <w:sz w:val="28"/>
                      </w:rPr>
                      <w:t>Приложение</w:t>
                    </w:r>
                  </w:hyperlink>
                  <w:r w:rsidRPr="005B5084">
                    <w:rPr>
                      <w:rFonts w:ascii="Times New Roman" w:hAnsi="Times New Roman" w:cs="Times New Roman"/>
                      <w:sz w:val="28"/>
                    </w:rPr>
                    <w:t xml:space="preserve"> к постановлению изложить в новой редакции согласно </w:t>
                  </w:r>
                  <w:hyperlink r:id="rId10">
                    <w:r w:rsidRPr="005B5084">
                      <w:rPr>
                        <w:rFonts w:ascii="Times New Roman" w:hAnsi="Times New Roman" w:cs="Times New Roman"/>
                        <w:sz w:val="28"/>
                      </w:rPr>
                      <w:t>приложению</w:t>
                    </w:r>
                  </w:hyperlink>
                  <w:r w:rsidRPr="005B5084">
                    <w:rPr>
                      <w:rFonts w:ascii="Times New Roman" w:hAnsi="Times New Roman" w:cs="Times New Roman"/>
                      <w:sz w:val="28"/>
                    </w:rPr>
                    <w:t xml:space="preserve"> к настоящему постановлению.</w:t>
                  </w:r>
                </w:p>
                <w:p w:rsidR="008F3432" w:rsidRDefault="003920A1" w:rsidP="003920A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2. Настоящее постановление вступает в силу с 01.01.2025.</w:t>
                  </w:r>
                </w:p>
              </w:tc>
            </w:tr>
          </w:tbl>
          <w:p w:rsidR="006D54FB" w:rsidRDefault="006D54FB" w:rsidP="00200D2F">
            <w:pPr>
              <w:spacing w:after="1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D54FB" w:rsidRDefault="006D54FB" w:rsidP="00200D2F">
            <w:pPr>
              <w:spacing w:after="1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59"/>
              <w:gridCol w:w="4527"/>
            </w:tblGrid>
            <w:tr w:rsidR="006D54FB" w:rsidRPr="00713315" w:rsidTr="008F3432">
              <w:tc>
                <w:tcPr>
                  <w:tcW w:w="4590" w:type="dxa"/>
                  <w:hideMark/>
                </w:tcPr>
                <w:p w:rsidR="006D54FB" w:rsidRPr="00713315" w:rsidRDefault="006D54FB" w:rsidP="008F3432">
                  <w:pPr>
                    <w:pStyle w:val="a8"/>
                    <w:ind w:right="-156" w:firstLine="0"/>
                    <w:jc w:val="left"/>
                    <w:rPr>
                      <w:b/>
                    </w:rPr>
                  </w:pPr>
                </w:p>
                <w:p w:rsidR="006D54FB" w:rsidRPr="00713315" w:rsidRDefault="006D54FB" w:rsidP="008F3432">
                  <w:pPr>
                    <w:pStyle w:val="a8"/>
                    <w:ind w:right="-156" w:firstLine="0"/>
                    <w:jc w:val="left"/>
                    <w:rPr>
                      <w:b/>
                    </w:rPr>
                  </w:pPr>
                  <w:r w:rsidRPr="00713315">
                    <w:rPr>
                      <w:b/>
                    </w:rPr>
                    <w:t>Губернатор</w:t>
                  </w:r>
                </w:p>
                <w:p w:rsidR="006D54FB" w:rsidRPr="00713315" w:rsidRDefault="006D54FB" w:rsidP="008F3432">
                  <w:pPr>
                    <w:pStyle w:val="a8"/>
                    <w:ind w:right="-156" w:firstLine="0"/>
                    <w:jc w:val="left"/>
                    <w:rPr>
                      <w:b/>
                    </w:rPr>
                  </w:pPr>
                  <w:r w:rsidRPr="00713315">
                    <w:rPr>
                      <w:b/>
                    </w:rPr>
                    <w:t>Ивановской области</w:t>
                  </w:r>
                </w:p>
              </w:tc>
              <w:tc>
                <w:tcPr>
                  <w:tcW w:w="4638" w:type="dxa"/>
                </w:tcPr>
                <w:p w:rsidR="006D54FB" w:rsidRPr="00713315" w:rsidRDefault="006D54FB" w:rsidP="008F3432">
                  <w:pPr>
                    <w:pStyle w:val="a8"/>
                    <w:ind w:firstLine="0"/>
                    <w:jc w:val="right"/>
                    <w:rPr>
                      <w:b/>
                    </w:rPr>
                  </w:pPr>
                </w:p>
                <w:p w:rsidR="006D54FB" w:rsidRPr="00713315" w:rsidRDefault="006D54FB" w:rsidP="008F3432">
                  <w:pPr>
                    <w:pStyle w:val="a8"/>
                    <w:ind w:firstLine="0"/>
                    <w:jc w:val="right"/>
                    <w:rPr>
                      <w:b/>
                    </w:rPr>
                  </w:pPr>
                </w:p>
                <w:p w:rsidR="006D54FB" w:rsidRPr="00713315" w:rsidRDefault="006D54FB" w:rsidP="008F3432">
                  <w:pPr>
                    <w:pStyle w:val="a8"/>
                    <w:ind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</w:t>
                  </w:r>
                  <w:r w:rsidRPr="00713315">
                    <w:rPr>
                      <w:b/>
                    </w:rPr>
                    <w:t>С.С. Воскресенский</w:t>
                  </w:r>
                </w:p>
              </w:tc>
            </w:tr>
          </w:tbl>
          <w:p w:rsidR="006D54FB" w:rsidRDefault="006D54FB" w:rsidP="00200D2F">
            <w:pPr>
              <w:spacing w:after="1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32E1" w:rsidRDefault="005532E1" w:rsidP="00200D2F">
            <w:pPr>
              <w:spacing w:after="1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0D2F" w:rsidRDefault="00200D2F" w:rsidP="00200D2F">
            <w:pPr>
              <w:spacing w:after="1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0D2F" w:rsidRDefault="00200D2F" w:rsidP="00200D2F">
            <w:pPr>
              <w:spacing w:after="1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0D2F" w:rsidRPr="005B5084" w:rsidRDefault="00200D2F" w:rsidP="00200D2F">
            <w:pPr>
              <w:spacing w:after="1"/>
              <w:ind w:firstLine="709"/>
              <w:jc w:val="both"/>
            </w:pPr>
          </w:p>
          <w:p w:rsidR="00200D2F" w:rsidRPr="005B5084" w:rsidRDefault="00200D2F" w:rsidP="007B62F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6890" w:rsidRDefault="004C6890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6890" w:rsidRDefault="004C6890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6F14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40C" w:rsidRDefault="006F140C" w:rsidP="006F14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23D1" w:rsidRDefault="00D423D1" w:rsidP="00E368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5084" w:rsidRPr="00E56C5C" w:rsidRDefault="005B5084" w:rsidP="00E368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Приложение  к постановлению</w:t>
      </w:r>
    </w:p>
    <w:p w:rsidR="005B5084" w:rsidRPr="00E56C5C" w:rsidRDefault="005B5084" w:rsidP="007B62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</w:p>
    <w:p w:rsidR="005B5084" w:rsidRDefault="005B5084" w:rsidP="007B62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от ____________________ № ____</w:t>
      </w:r>
      <w:proofErr w:type="gramStart"/>
      <w:r w:rsidRPr="00E56C5C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E56C5C">
        <w:rPr>
          <w:rFonts w:ascii="Times New Roman" w:hAnsi="Times New Roman" w:cs="Times New Roman"/>
          <w:sz w:val="28"/>
          <w:szCs w:val="28"/>
        </w:rPr>
        <w:t>п</w:t>
      </w:r>
    </w:p>
    <w:p w:rsidR="00EB4CA7" w:rsidRDefault="00EB4CA7" w:rsidP="007B62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4CA7" w:rsidRPr="00EB4CA7" w:rsidRDefault="00EB4CA7" w:rsidP="007B62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4CA7">
        <w:rPr>
          <w:rFonts w:ascii="Times New Roman" w:hAnsi="Times New Roman" w:cs="Times New Roman"/>
          <w:sz w:val="28"/>
          <w:szCs w:val="28"/>
        </w:rPr>
        <w:t>Приложение  к постановлению</w:t>
      </w:r>
    </w:p>
    <w:p w:rsidR="00EB4CA7" w:rsidRPr="00EB4CA7" w:rsidRDefault="00EB4CA7" w:rsidP="007B62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4CA7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</w:p>
    <w:p w:rsidR="00EB4CA7" w:rsidRPr="00EB4CA7" w:rsidRDefault="00AB212B" w:rsidP="007B62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4CA7" w:rsidRPr="00EB4CA7">
        <w:rPr>
          <w:rFonts w:ascii="Times New Roman" w:hAnsi="Times New Roman" w:cs="Times New Roman"/>
          <w:sz w:val="28"/>
          <w:szCs w:val="28"/>
        </w:rPr>
        <w:t>т</w:t>
      </w:r>
      <w:r w:rsidR="00EB4CA7">
        <w:rPr>
          <w:rFonts w:ascii="Times New Roman" w:hAnsi="Times New Roman" w:cs="Times New Roman"/>
          <w:sz w:val="28"/>
          <w:szCs w:val="28"/>
        </w:rPr>
        <w:t xml:space="preserve"> 13.08.2024 </w:t>
      </w:r>
      <w:r w:rsidR="00EB4CA7" w:rsidRPr="00EB4CA7">
        <w:rPr>
          <w:rFonts w:ascii="Times New Roman" w:hAnsi="Times New Roman" w:cs="Times New Roman"/>
          <w:sz w:val="28"/>
          <w:szCs w:val="28"/>
        </w:rPr>
        <w:t xml:space="preserve">№ </w:t>
      </w:r>
      <w:r w:rsidR="00EB4CA7">
        <w:rPr>
          <w:rFonts w:ascii="Times New Roman" w:hAnsi="Times New Roman" w:cs="Times New Roman"/>
          <w:sz w:val="28"/>
          <w:szCs w:val="28"/>
        </w:rPr>
        <w:t>351</w:t>
      </w:r>
      <w:r w:rsidR="00EB4CA7" w:rsidRPr="00EB4CA7">
        <w:rPr>
          <w:rFonts w:ascii="Times New Roman" w:hAnsi="Times New Roman" w:cs="Times New Roman"/>
          <w:sz w:val="28"/>
          <w:szCs w:val="28"/>
        </w:rPr>
        <w:t>-п</w:t>
      </w:r>
    </w:p>
    <w:p w:rsidR="00EB4CA7" w:rsidRPr="00E56C5C" w:rsidRDefault="00EB4CA7" w:rsidP="007B62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5084" w:rsidRPr="00E56C5C" w:rsidRDefault="005B5084" w:rsidP="007B62FF">
      <w:pPr>
        <w:spacing w:line="240" w:lineRule="auto"/>
        <w:ind w:firstLine="709"/>
        <w:jc w:val="right"/>
        <w:rPr>
          <w:sz w:val="28"/>
          <w:szCs w:val="28"/>
        </w:rPr>
      </w:pPr>
    </w:p>
    <w:p w:rsidR="005B5084" w:rsidRPr="00E56C5C" w:rsidRDefault="005B5084" w:rsidP="007B62FF">
      <w:pPr>
        <w:spacing w:after="1" w:line="240" w:lineRule="auto"/>
        <w:ind w:firstLine="709"/>
        <w:jc w:val="center"/>
        <w:rPr>
          <w:b/>
          <w:sz w:val="28"/>
        </w:rPr>
      </w:pPr>
    </w:p>
    <w:p w:rsidR="005B5084" w:rsidRPr="00E56C5C" w:rsidRDefault="005B5084" w:rsidP="007B62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E56C5C">
        <w:rPr>
          <w:rFonts w:ascii="Times New Roman" w:hAnsi="Times New Roman" w:cs="Times New Roman"/>
          <w:b/>
          <w:sz w:val="28"/>
        </w:rPr>
        <w:t>П</w:t>
      </w:r>
      <w:proofErr w:type="gramEnd"/>
      <w:r w:rsidRPr="00E56C5C">
        <w:rPr>
          <w:rFonts w:ascii="Times New Roman" w:hAnsi="Times New Roman" w:cs="Times New Roman"/>
          <w:b/>
          <w:sz w:val="28"/>
        </w:rPr>
        <w:t xml:space="preserve"> О Р Я Д О К </w:t>
      </w:r>
    </w:p>
    <w:p w:rsidR="005B5084" w:rsidRPr="00E56C5C" w:rsidRDefault="005B5084" w:rsidP="007B62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56C5C">
        <w:rPr>
          <w:rFonts w:ascii="Times New Roman" w:hAnsi="Times New Roman" w:cs="Times New Roman"/>
          <w:b/>
          <w:sz w:val="28"/>
        </w:rPr>
        <w:t xml:space="preserve">предоставления субсидий крестьянским (фермерским) хозяйствам </w:t>
      </w:r>
      <w:r w:rsidRPr="00E56C5C">
        <w:rPr>
          <w:rFonts w:ascii="Times New Roman" w:hAnsi="Times New Roman" w:cs="Times New Roman"/>
          <w:b/>
          <w:sz w:val="28"/>
        </w:rPr>
        <w:br/>
        <w:t>или индивидуальным предпринимателям, основным видом деятельности которых является производство</w:t>
      </w:r>
    </w:p>
    <w:p w:rsidR="005B5084" w:rsidRPr="00E56C5C" w:rsidRDefault="005B5084" w:rsidP="007B62FF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6C5C">
        <w:rPr>
          <w:rFonts w:ascii="Times New Roman" w:hAnsi="Times New Roman" w:cs="Times New Roman"/>
          <w:b/>
          <w:sz w:val="28"/>
        </w:rPr>
        <w:t xml:space="preserve">и (или) переработка сельскохозяйственной продукции, </w:t>
      </w:r>
      <w:r w:rsidR="003E2B49">
        <w:rPr>
          <w:rFonts w:ascii="Times New Roman" w:hAnsi="Times New Roman" w:cs="Times New Roman"/>
          <w:b/>
          <w:sz w:val="28"/>
        </w:rPr>
        <w:br/>
      </w:r>
      <w:r w:rsidRPr="00E56C5C">
        <w:rPr>
          <w:rFonts w:ascii="Times New Roman" w:hAnsi="Times New Roman" w:cs="Times New Roman"/>
          <w:b/>
          <w:sz w:val="28"/>
        </w:rPr>
        <w:t xml:space="preserve">на возмещение части затрат на сертификацию производимой </w:t>
      </w:r>
      <w:r w:rsidR="003E2B49">
        <w:rPr>
          <w:rFonts w:ascii="Times New Roman" w:hAnsi="Times New Roman" w:cs="Times New Roman"/>
          <w:b/>
          <w:sz w:val="28"/>
        </w:rPr>
        <w:br/>
      </w:r>
      <w:r w:rsidRPr="00E56C5C">
        <w:rPr>
          <w:rFonts w:ascii="Times New Roman" w:hAnsi="Times New Roman" w:cs="Times New Roman"/>
          <w:b/>
          <w:sz w:val="28"/>
        </w:rPr>
        <w:t>ими продукции</w:t>
      </w:r>
    </w:p>
    <w:p w:rsidR="005B5084" w:rsidRPr="00E56C5C" w:rsidRDefault="005B5084" w:rsidP="007B62FF">
      <w:pPr>
        <w:spacing w:line="240" w:lineRule="auto"/>
        <w:ind w:firstLine="709"/>
        <w:rPr>
          <w:sz w:val="28"/>
          <w:szCs w:val="28"/>
        </w:rPr>
      </w:pPr>
    </w:p>
    <w:p w:rsidR="00D93AF6" w:rsidRPr="005B5084" w:rsidRDefault="005B5084" w:rsidP="007B62F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93AF6" w:rsidRPr="005B5084" w:rsidRDefault="00D93AF6" w:rsidP="007B62FF">
      <w:pPr>
        <w:spacing w:after="1" w:line="240" w:lineRule="auto"/>
        <w:ind w:firstLine="709"/>
        <w:jc w:val="center"/>
      </w:pPr>
    </w:p>
    <w:p w:rsidR="00D93AF6" w:rsidRDefault="00D93AF6" w:rsidP="007B62FF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084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5B5084">
        <w:rPr>
          <w:rFonts w:ascii="Times New Roman" w:hAnsi="Times New Roman" w:cs="Times New Roman"/>
          <w:sz w:val="28"/>
        </w:rPr>
        <w:t>Настоящий Пор</w:t>
      </w:r>
      <w:r w:rsidR="002350B6">
        <w:rPr>
          <w:rFonts w:ascii="Times New Roman" w:hAnsi="Times New Roman" w:cs="Times New Roman"/>
          <w:sz w:val="28"/>
        </w:rPr>
        <w:t xml:space="preserve">ядок определяет общие положения </w:t>
      </w:r>
      <w:r w:rsidRPr="005B5084">
        <w:rPr>
          <w:rFonts w:ascii="Times New Roman" w:hAnsi="Times New Roman" w:cs="Times New Roman"/>
          <w:sz w:val="28"/>
        </w:rPr>
        <w:t>о предоставлении субсидий</w:t>
      </w:r>
      <w:r w:rsidR="00D141D9">
        <w:rPr>
          <w:rFonts w:ascii="Times New Roman" w:hAnsi="Times New Roman" w:cs="Times New Roman"/>
          <w:sz w:val="28"/>
        </w:rPr>
        <w:t xml:space="preserve"> </w:t>
      </w:r>
      <w:r w:rsidR="00D141D9" w:rsidRPr="00E56C5C">
        <w:rPr>
          <w:rFonts w:ascii="Times New Roman" w:hAnsi="Times New Roman" w:cs="Times New Roman"/>
          <w:sz w:val="28"/>
          <w:szCs w:val="28"/>
        </w:rPr>
        <w:t>крест</w:t>
      </w:r>
      <w:r w:rsidR="002350B6">
        <w:rPr>
          <w:rFonts w:ascii="Times New Roman" w:hAnsi="Times New Roman" w:cs="Times New Roman"/>
          <w:sz w:val="28"/>
          <w:szCs w:val="28"/>
        </w:rPr>
        <w:t xml:space="preserve">ьянским (фермерским) хозяйствам </w:t>
      </w:r>
      <w:r w:rsidR="00D141D9" w:rsidRPr="00E56C5C">
        <w:rPr>
          <w:rFonts w:ascii="Times New Roman" w:hAnsi="Times New Roman" w:cs="Times New Roman"/>
          <w:sz w:val="28"/>
          <w:szCs w:val="28"/>
        </w:rPr>
        <w:t>или индивидуальным предпринимателям, основным видом деятельност</w:t>
      </w:r>
      <w:r w:rsidR="00D141D9">
        <w:rPr>
          <w:rFonts w:ascii="Times New Roman" w:hAnsi="Times New Roman" w:cs="Times New Roman"/>
          <w:sz w:val="28"/>
          <w:szCs w:val="28"/>
        </w:rPr>
        <w:t xml:space="preserve">и которых является производство </w:t>
      </w:r>
      <w:r w:rsidR="002350B6">
        <w:rPr>
          <w:rFonts w:ascii="Times New Roman" w:hAnsi="Times New Roman" w:cs="Times New Roman"/>
          <w:sz w:val="28"/>
          <w:szCs w:val="28"/>
        </w:rPr>
        <w:br/>
      </w:r>
      <w:r w:rsidR="00D141D9" w:rsidRPr="00E56C5C">
        <w:rPr>
          <w:rFonts w:ascii="Times New Roman" w:hAnsi="Times New Roman" w:cs="Times New Roman"/>
          <w:sz w:val="28"/>
          <w:szCs w:val="28"/>
        </w:rPr>
        <w:t xml:space="preserve">и (или) переработка </w:t>
      </w:r>
      <w:r w:rsidR="00D567BA"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продукции, </w:t>
      </w:r>
      <w:r w:rsidR="002350B6"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сертификацию производимой </w:t>
      </w:r>
      <w:r w:rsidR="00D141D9" w:rsidRPr="00E56C5C">
        <w:rPr>
          <w:rFonts w:ascii="Times New Roman" w:hAnsi="Times New Roman" w:cs="Times New Roman"/>
          <w:sz w:val="28"/>
          <w:szCs w:val="28"/>
        </w:rPr>
        <w:t>ими продукции</w:t>
      </w:r>
      <w:r w:rsidRPr="005B5084">
        <w:rPr>
          <w:rFonts w:ascii="Times New Roman" w:hAnsi="Times New Roman" w:cs="Times New Roman"/>
          <w:sz w:val="28"/>
        </w:rPr>
        <w:t xml:space="preserve"> (далее - субсидии), порядок проведе</w:t>
      </w:r>
      <w:r w:rsidR="00D567BA">
        <w:rPr>
          <w:rFonts w:ascii="Times New Roman" w:hAnsi="Times New Roman" w:cs="Times New Roman"/>
          <w:sz w:val="28"/>
        </w:rPr>
        <w:t xml:space="preserve">ния отбора получателей субсидий </w:t>
      </w:r>
      <w:r w:rsidRPr="005B5084">
        <w:rPr>
          <w:rFonts w:ascii="Times New Roman" w:hAnsi="Times New Roman" w:cs="Times New Roman"/>
          <w:sz w:val="28"/>
        </w:rPr>
        <w:t>(да</w:t>
      </w:r>
      <w:r w:rsidR="002350B6">
        <w:rPr>
          <w:rFonts w:ascii="Times New Roman" w:hAnsi="Times New Roman" w:cs="Times New Roman"/>
          <w:sz w:val="28"/>
        </w:rPr>
        <w:t xml:space="preserve">лее - отбор), условия и порядок </w:t>
      </w:r>
      <w:r w:rsidRPr="005B5084">
        <w:rPr>
          <w:rFonts w:ascii="Times New Roman" w:hAnsi="Times New Roman" w:cs="Times New Roman"/>
          <w:sz w:val="28"/>
        </w:rPr>
        <w:t>предоставления субсидий, требования к отчетности и требования об осуществлении контроля</w:t>
      </w:r>
      <w:r w:rsidR="00F9179C">
        <w:rPr>
          <w:rFonts w:ascii="Times New Roman" w:hAnsi="Times New Roman" w:cs="Times New Roman"/>
          <w:sz w:val="28"/>
        </w:rPr>
        <w:t xml:space="preserve"> з</w:t>
      </w:r>
      <w:r w:rsidRPr="005B5084">
        <w:rPr>
          <w:rFonts w:ascii="Times New Roman" w:hAnsi="Times New Roman" w:cs="Times New Roman"/>
          <w:sz w:val="28"/>
        </w:rPr>
        <w:t>а соблюдением у</w:t>
      </w:r>
      <w:r w:rsidR="002350B6">
        <w:rPr>
          <w:rFonts w:ascii="Times New Roman" w:hAnsi="Times New Roman" w:cs="Times New Roman"/>
          <w:sz w:val="28"/>
        </w:rPr>
        <w:t>словий и</w:t>
      </w:r>
      <w:proofErr w:type="gramEnd"/>
      <w:r w:rsidR="002350B6">
        <w:rPr>
          <w:rFonts w:ascii="Times New Roman" w:hAnsi="Times New Roman" w:cs="Times New Roman"/>
          <w:sz w:val="28"/>
        </w:rPr>
        <w:t xml:space="preserve"> порядка предоставления </w:t>
      </w:r>
      <w:r w:rsidRPr="005B5084">
        <w:rPr>
          <w:rFonts w:ascii="Times New Roman" w:hAnsi="Times New Roman" w:cs="Times New Roman"/>
          <w:sz w:val="28"/>
        </w:rPr>
        <w:t xml:space="preserve">субсидий </w:t>
      </w:r>
      <w:r w:rsidR="00F9179C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и ответственности за их нарушение.</w:t>
      </w:r>
    </w:p>
    <w:p w:rsidR="00B36251" w:rsidRPr="00E56C5C" w:rsidRDefault="00B36251" w:rsidP="007B62FF">
      <w:pPr>
        <w:pStyle w:val="ConsPlusNormal"/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</w:p>
    <w:p w:rsidR="00B36251" w:rsidRPr="00E56C5C" w:rsidRDefault="00B36251" w:rsidP="007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6C5C">
        <w:rPr>
          <w:rFonts w:ascii="Times New Roman" w:hAnsi="Times New Roman" w:cs="Times New Roman"/>
          <w:sz w:val="28"/>
        </w:rPr>
        <w:t>а) заявитель - крес</w:t>
      </w:r>
      <w:r w:rsidR="002350B6">
        <w:rPr>
          <w:rFonts w:ascii="Times New Roman" w:hAnsi="Times New Roman" w:cs="Times New Roman"/>
          <w:sz w:val="28"/>
        </w:rPr>
        <w:t xml:space="preserve">тьянское (фермерское) хозяйство </w:t>
      </w:r>
      <w:r w:rsidRPr="00E56C5C">
        <w:rPr>
          <w:rFonts w:ascii="Times New Roman" w:hAnsi="Times New Roman" w:cs="Times New Roman"/>
          <w:sz w:val="28"/>
        </w:rPr>
        <w:t>или индивидуальный предприниматель;</w:t>
      </w:r>
    </w:p>
    <w:p w:rsidR="00B36251" w:rsidRPr="00E56C5C" w:rsidRDefault="00B36251" w:rsidP="007B62FF">
      <w:pPr>
        <w:pStyle w:val="ConsPlusNormal"/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C5C">
        <w:rPr>
          <w:rFonts w:ascii="Times New Roman" w:hAnsi="Times New Roman" w:cs="Times New Roman"/>
          <w:sz w:val="28"/>
          <w:szCs w:val="28"/>
        </w:rPr>
        <w:t xml:space="preserve">б) специализированная </w:t>
      </w:r>
      <w:r w:rsidR="002350B6">
        <w:rPr>
          <w:rFonts w:ascii="Times New Roman" w:hAnsi="Times New Roman" w:cs="Times New Roman"/>
          <w:sz w:val="28"/>
          <w:szCs w:val="28"/>
        </w:rPr>
        <w:t xml:space="preserve">организация - юридическое лицо </w:t>
      </w:r>
      <w:r w:rsidRPr="00E56C5C">
        <w:rPr>
          <w:rFonts w:ascii="Times New Roman" w:hAnsi="Times New Roman" w:cs="Times New Roman"/>
          <w:sz w:val="28"/>
          <w:szCs w:val="28"/>
        </w:rPr>
        <w:t>или индивидуальный предприниматель, аккр</w:t>
      </w:r>
      <w:r w:rsidR="002350B6">
        <w:rPr>
          <w:rFonts w:ascii="Times New Roman" w:hAnsi="Times New Roman" w:cs="Times New Roman"/>
          <w:sz w:val="28"/>
          <w:szCs w:val="28"/>
        </w:rPr>
        <w:t xml:space="preserve">едитованные в соответствии </w:t>
      </w:r>
      <w:r w:rsidRPr="00E56C5C">
        <w:rPr>
          <w:rFonts w:ascii="Times New Roman" w:hAnsi="Times New Roman" w:cs="Times New Roman"/>
          <w:sz w:val="28"/>
          <w:szCs w:val="28"/>
        </w:rPr>
        <w:t>с законодательством Росси</w:t>
      </w:r>
      <w:r w:rsidR="006A0B2B">
        <w:rPr>
          <w:rFonts w:ascii="Times New Roman" w:hAnsi="Times New Roman" w:cs="Times New Roman"/>
          <w:sz w:val="28"/>
          <w:szCs w:val="28"/>
        </w:rPr>
        <w:t>й</w:t>
      </w:r>
      <w:r w:rsidR="002350B6">
        <w:rPr>
          <w:rFonts w:ascii="Times New Roman" w:hAnsi="Times New Roman" w:cs="Times New Roman"/>
          <w:sz w:val="28"/>
          <w:szCs w:val="28"/>
        </w:rPr>
        <w:t xml:space="preserve">ской Федерации об аккредитации </w:t>
      </w:r>
      <w:r w:rsidRPr="00E56C5C">
        <w:rPr>
          <w:rFonts w:ascii="Times New Roman" w:hAnsi="Times New Roman" w:cs="Times New Roman"/>
          <w:sz w:val="28"/>
          <w:szCs w:val="28"/>
        </w:rPr>
        <w:t>в национальной системе ак</w:t>
      </w:r>
      <w:r w:rsidR="002350B6">
        <w:rPr>
          <w:rFonts w:ascii="Times New Roman" w:hAnsi="Times New Roman" w:cs="Times New Roman"/>
          <w:sz w:val="28"/>
          <w:szCs w:val="28"/>
        </w:rPr>
        <w:t xml:space="preserve">кредитации для выполнения работ </w:t>
      </w:r>
      <w:r w:rsidRPr="00E56C5C">
        <w:rPr>
          <w:rFonts w:ascii="Times New Roman" w:hAnsi="Times New Roman" w:cs="Times New Roman"/>
          <w:sz w:val="28"/>
          <w:szCs w:val="28"/>
        </w:rPr>
        <w:t>по сертификации и проведению ла</w:t>
      </w:r>
      <w:r w:rsidR="002350B6">
        <w:rPr>
          <w:rFonts w:ascii="Times New Roman" w:hAnsi="Times New Roman" w:cs="Times New Roman"/>
          <w:sz w:val="28"/>
          <w:szCs w:val="28"/>
        </w:rPr>
        <w:t xml:space="preserve">бораторных испытаний продукции, </w:t>
      </w:r>
      <w:r w:rsidR="002350B6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t xml:space="preserve">или имеющие статус испытательной лаборатории, или </w:t>
      </w:r>
      <w:r w:rsidRPr="00C21BFD">
        <w:rPr>
          <w:rFonts w:ascii="Times New Roman" w:hAnsi="Times New Roman" w:cs="Times New Roman"/>
          <w:sz w:val="28"/>
          <w:szCs w:val="28"/>
        </w:rPr>
        <w:t>имеющие действующие договоры с испытательными лабораториями, или имеющие</w:t>
      </w:r>
      <w:r w:rsidRPr="00E56C5C">
        <w:rPr>
          <w:rFonts w:ascii="Times New Roman" w:hAnsi="Times New Roman" w:cs="Times New Roman"/>
          <w:sz w:val="28"/>
          <w:szCs w:val="28"/>
        </w:rPr>
        <w:t xml:space="preserve"> специализированные коды ОКВЭД из группы 71.20:</w:t>
      </w:r>
      <w:proofErr w:type="gramEnd"/>
      <w:r w:rsidRPr="00E56C5C">
        <w:rPr>
          <w:rFonts w:ascii="Times New Roman" w:hAnsi="Times New Roman" w:cs="Times New Roman"/>
          <w:sz w:val="28"/>
          <w:szCs w:val="28"/>
        </w:rPr>
        <w:t xml:space="preserve"> Технические испытания, исследования, анализ </w:t>
      </w:r>
      <w:r w:rsidR="002350B6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t>и сертификация;</w:t>
      </w:r>
    </w:p>
    <w:p w:rsidR="00B36251" w:rsidRPr="00E56C5C" w:rsidRDefault="00B36251" w:rsidP="007B62FF">
      <w:pPr>
        <w:pStyle w:val="ConsPlusNormal"/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 xml:space="preserve">в) сельские агломерации - сельские территории, а также поселки городского </w:t>
      </w:r>
      <w:r w:rsidRPr="00E56C5C">
        <w:rPr>
          <w:rFonts w:ascii="Times New Roman" w:hAnsi="Times New Roman" w:cs="Times New Roman"/>
          <w:sz w:val="28"/>
          <w:szCs w:val="28"/>
        </w:rPr>
        <w:lastRenderedPageBreak/>
        <w:t xml:space="preserve">типа и малые города с численностью населения, постоянно проживающего </w:t>
      </w:r>
      <w:r w:rsidR="002350B6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t xml:space="preserve">на их территориях, не превышающей 30 тыс. человек. </w:t>
      </w:r>
      <w:hyperlink r:id="rId11">
        <w:r w:rsidRPr="00E56C5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56C5C">
        <w:rPr>
          <w:rFonts w:ascii="Times New Roman" w:hAnsi="Times New Roman" w:cs="Times New Roman"/>
          <w:sz w:val="28"/>
          <w:szCs w:val="28"/>
        </w:rPr>
        <w:t xml:space="preserve"> сельских агломераций Ивановской области в целях </w:t>
      </w:r>
      <w:r w:rsidR="002350B6">
        <w:rPr>
          <w:rFonts w:ascii="Times New Roman" w:hAnsi="Times New Roman" w:cs="Times New Roman"/>
          <w:sz w:val="28"/>
          <w:szCs w:val="28"/>
        </w:rPr>
        <w:t xml:space="preserve">настоящего Порядка определяется </w:t>
      </w:r>
      <w:r w:rsidRPr="00E56C5C">
        <w:rPr>
          <w:rFonts w:ascii="Times New Roman" w:hAnsi="Times New Roman" w:cs="Times New Roman"/>
          <w:sz w:val="28"/>
          <w:szCs w:val="28"/>
        </w:rPr>
        <w:t>приказом Д</w:t>
      </w:r>
      <w:r w:rsidR="002350B6">
        <w:rPr>
          <w:rFonts w:ascii="Times New Roman" w:hAnsi="Times New Roman" w:cs="Times New Roman"/>
          <w:sz w:val="28"/>
          <w:szCs w:val="28"/>
        </w:rPr>
        <w:t xml:space="preserve">епартамента сельского хозяйства </w:t>
      </w:r>
      <w:r w:rsidRPr="00E56C5C">
        <w:rPr>
          <w:rFonts w:ascii="Times New Roman" w:hAnsi="Times New Roman" w:cs="Times New Roman"/>
          <w:sz w:val="28"/>
          <w:szCs w:val="28"/>
        </w:rPr>
        <w:t>и продовольств</w:t>
      </w:r>
      <w:r w:rsidR="006A0B2B">
        <w:rPr>
          <w:rFonts w:ascii="Times New Roman" w:hAnsi="Times New Roman" w:cs="Times New Roman"/>
          <w:sz w:val="28"/>
          <w:szCs w:val="28"/>
        </w:rPr>
        <w:t xml:space="preserve">ия Ивановской области </w:t>
      </w:r>
      <w:r w:rsidRPr="00951429">
        <w:rPr>
          <w:rFonts w:ascii="Times New Roman" w:hAnsi="Times New Roman" w:cs="Times New Roman"/>
          <w:sz w:val="28"/>
          <w:szCs w:val="28"/>
        </w:rPr>
        <w:t>(далее - Департамент), размещенным на</w:t>
      </w:r>
      <w:r w:rsidR="006A0B2B" w:rsidRPr="00951429">
        <w:rPr>
          <w:rFonts w:ascii="Times New Roman" w:hAnsi="Times New Roman" w:cs="Times New Roman"/>
          <w:sz w:val="28"/>
          <w:szCs w:val="28"/>
        </w:rPr>
        <w:t xml:space="preserve"> официальном сайте Департамента </w:t>
      </w:r>
      <w:r w:rsidR="002350B6">
        <w:rPr>
          <w:rFonts w:ascii="Times New Roman" w:hAnsi="Times New Roman" w:cs="Times New Roman"/>
          <w:sz w:val="28"/>
          <w:szCs w:val="28"/>
        </w:rPr>
        <w:br/>
      </w:r>
      <w:r w:rsidRPr="009514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(далее – сеть Интернет);</w:t>
      </w:r>
    </w:p>
    <w:p w:rsidR="00B36251" w:rsidRPr="00E56C5C" w:rsidRDefault="00B36251" w:rsidP="007B62FF">
      <w:pPr>
        <w:pStyle w:val="ConsPlusNormal"/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г) сельские территории - сельские поселения, сельские населенные пункты, входящие в состав городских поселений. Перечень таких сельских населенных пунктов Ивановской области в целях настоящего Порядка определяется приказом Департамента, размещенным на официальном сайте Департамента</w:t>
      </w:r>
      <w:r w:rsidR="00951429">
        <w:rPr>
          <w:rFonts w:ascii="Times New Roman" w:hAnsi="Times New Roman" w:cs="Times New Roman"/>
          <w:sz w:val="28"/>
          <w:szCs w:val="28"/>
        </w:rPr>
        <w:t xml:space="preserve"> </w:t>
      </w:r>
      <w:r w:rsidRPr="00E56C5C"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B36251" w:rsidRPr="005B5084" w:rsidRDefault="00B36251" w:rsidP="007B62FF">
      <w:pPr>
        <w:spacing w:after="1" w:line="240" w:lineRule="auto"/>
        <w:ind w:firstLine="709"/>
        <w:jc w:val="both"/>
      </w:pPr>
      <w:r w:rsidRPr="00E56C5C">
        <w:rPr>
          <w:rFonts w:ascii="Times New Roman" w:hAnsi="Times New Roman" w:cs="Times New Roman"/>
          <w:sz w:val="28"/>
          <w:szCs w:val="28"/>
        </w:rPr>
        <w:t xml:space="preserve">д) сертификация производимой продукции – действия специализированной организации, направленные на подтверждение соответствия продукции требованиям технических регламентов таможенного союза, документам </w:t>
      </w:r>
      <w:r w:rsidR="00CC3DF2">
        <w:rPr>
          <w:rFonts w:ascii="Times New Roman" w:hAnsi="Times New Roman" w:cs="Times New Roman"/>
          <w:sz w:val="28"/>
          <w:szCs w:val="28"/>
        </w:rPr>
        <w:t xml:space="preserve">по стандартизации </w:t>
      </w:r>
      <w:r w:rsidR="002350B6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t xml:space="preserve">и </w:t>
      </w:r>
      <w:r w:rsidR="002350B6">
        <w:rPr>
          <w:rFonts w:ascii="Times New Roman" w:hAnsi="Times New Roman" w:cs="Times New Roman"/>
          <w:sz w:val="28"/>
          <w:szCs w:val="28"/>
        </w:rPr>
        <w:t xml:space="preserve">условиям договоров, в том числе </w:t>
      </w:r>
      <w:r w:rsidRPr="00E56C5C">
        <w:rPr>
          <w:rFonts w:ascii="Times New Roman" w:hAnsi="Times New Roman" w:cs="Times New Roman"/>
          <w:sz w:val="28"/>
          <w:szCs w:val="28"/>
        </w:rPr>
        <w:t>в виде деклараций о соответствии, сертификатов соответствия, свидетельств о государственной регистрации, протоколов испытаний, экспертных заключений.</w:t>
      </w:r>
    </w:p>
    <w:p w:rsidR="00CC3DF2" w:rsidRPr="00E56C5C" w:rsidRDefault="00CC3DF2" w:rsidP="007B62FF">
      <w:pPr>
        <w:pStyle w:val="ConsPlusNormal"/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1.3. Субсидии предоставляются в целях реализации регионального проекта «Развитие отраслей и техническая модернизация агропромышленного комплекса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й программы Ивановской </w:t>
      </w:r>
      <w:r w:rsidRPr="00E56C5C">
        <w:rPr>
          <w:rFonts w:ascii="Times New Roman" w:hAnsi="Times New Roman" w:cs="Times New Roman"/>
          <w:sz w:val="28"/>
          <w:szCs w:val="28"/>
        </w:rPr>
        <w:t>области «</w:t>
      </w:r>
      <w:r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</w:t>
      </w:r>
      <w:r w:rsidR="002350B6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t>и регулирование рынков сельскохозяйственной продукции, сырья и продовольствия Ивановской области», утвержденной постановлением Правительства Ивановской области от 13.11.2013 № 451-п.</w:t>
      </w:r>
    </w:p>
    <w:p w:rsidR="00D93AF6" w:rsidRPr="005B5084" w:rsidRDefault="00CC3DF2" w:rsidP="007B62FF">
      <w:pPr>
        <w:pStyle w:val="ConsPlusNormal"/>
        <w:spacing w:line="25" w:lineRule="atLeast"/>
        <w:ind w:firstLine="709"/>
        <w:jc w:val="both"/>
      </w:pPr>
      <w:r w:rsidRPr="00E56C5C">
        <w:rPr>
          <w:rFonts w:ascii="Times New Roman" w:hAnsi="Times New Roman" w:cs="Times New Roman"/>
          <w:sz w:val="28"/>
          <w:szCs w:val="28"/>
        </w:rPr>
        <w:t xml:space="preserve">Субсидии предоставляются крестьянским (фермерским) хозяйствам </w:t>
      </w:r>
      <w:r w:rsidRPr="00E56C5C">
        <w:rPr>
          <w:rFonts w:ascii="Times New Roman" w:hAnsi="Times New Roman" w:cs="Times New Roman"/>
          <w:sz w:val="28"/>
          <w:szCs w:val="28"/>
        </w:rPr>
        <w:br/>
        <w:t xml:space="preserve">или индивидуальным предпринимателям, основным видом деятельности которых является производство и (или) переработка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продукции, </w:t>
      </w:r>
      <w:r w:rsidR="002350B6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t>на возмещение части затр</w:t>
      </w:r>
      <w:r w:rsidR="002350B6">
        <w:rPr>
          <w:rFonts w:ascii="Times New Roman" w:hAnsi="Times New Roman" w:cs="Times New Roman"/>
          <w:sz w:val="28"/>
          <w:szCs w:val="28"/>
        </w:rPr>
        <w:t xml:space="preserve">ат на сертификацию производимой </w:t>
      </w:r>
      <w:r w:rsidRPr="00E56C5C">
        <w:rPr>
          <w:rFonts w:ascii="Times New Roman" w:hAnsi="Times New Roman" w:cs="Times New Roman"/>
          <w:sz w:val="28"/>
          <w:szCs w:val="28"/>
        </w:rPr>
        <w:t xml:space="preserve">ими продукции.  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0" w:name="P16"/>
      <w:bookmarkStart w:id="1" w:name="P24"/>
      <w:bookmarkEnd w:id="0"/>
      <w:bookmarkEnd w:id="1"/>
      <w:r w:rsidRPr="005B5084">
        <w:rPr>
          <w:rFonts w:ascii="Times New Roman" w:hAnsi="Times New Roman" w:cs="Times New Roman"/>
          <w:sz w:val="28"/>
        </w:rPr>
        <w:t xml:space="preserve">1.4. Предоставление субсидии осуществляется в пределах объема бюджетных ассигнований, предусмотренных на эти цели в областном бюджете </w:t>
      </w:r>
      <w:r w:rsidR="002350B6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на соответствующий финансовый год (соответствующий финансовый год </w:t>
      </w:r>
      <w:r w:rsidR="002350B6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и плановый период), и лимитов бюджетных обязательств, доведенных главному распорядителю как получателю бюджетных средств </w:t>
      </w:r>
      <w:r w:rsidR="000F342A">
        <w:rPr>
          <w:rFonts w:ascii="Times New Roman" w:hAnsi="Times New Roman" w:cs="Times New Roman"/>
          <w:sz w:val="28"/>
        </w:rPr>
        <w:t>–</w:t>
      </w:r>
      <w:r w:rsidRPr="005B5084">
        <w:rPr>
          <w:rFonts w:ascii="Times New Roman" w:hAnsi="Times New Roman" w:cs="Times New Roman"/>
          <w:sz w:val="28"/>
        </w:rPr>
        <w:t xml:space="preserve"> Департаменту</w:t>
      </w:r>
      <w:r w:rsidR="00EA469B">
        <w:rPr>
          <w:rFonts w:ascii="Times New Roman" w:hAnsi="Times New Roman" w:cs="Times New Roman"/>
          <w:sz w:val="28"/>
        </w:rPr>
        <w:t>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Место нахождения Департамента: 153012 г. Иваново, ул. Суворова, 44.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Адрес электронной почты: dshp@ivanovoobl.ru.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1.5. Способ предоставления субсидии - возмещение затрат.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1.6. Информация о субсидиях размещается на едином портале бюджетной системы Российской Федерации в информационно-телекоммуникационной сети Интернет (далее - единый портал, сеть Интернет) (в разделе единого портала) </w:t>
      </w:r>
      <w:r w:rsidR="002350B6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в соответствии с порядком размещения такой информации, установленным Министерством финансов Российской Федерации.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</w:p>
    <w:p w:rsidR="00D93AF6" w:rsidRPr="005B5084" w:rsidRDefault="00D93AF6" w:rsidP="007B62FF">
      <w:pPr>
        <w:spacing w:after="1" w:line="240" w:lineRule="auto"/>
        <w:ind w:firstLine="709"/>
        <w:jc w:val="center"/>
        <w:outlineLvl w:val="1"/>
      </w:pPr>
      <w:r w:rsidRPr="005B5084">
        <w:rPr>
          <w:rFonts w:ascii="Times New Roman" w:hAnsi="Times New Roman" w:cs="Times New Roman"/>
          <w:b/>
          <w:sz w:val="28"/>
        </w:rPr>
        <w:t>2. Порядок проведения отбора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2" w:name="P32"/>
      <w:bookmarkEnd w:id="2"/>
      <w:r w:rsidRPr="005B5084">
        <w:rPr>
          <w:rFonts w:ascii="Times New Roman" w:hAnsi="Times New Roman" w:cs="Times New Roman"/>
          <w:sz w:val="28"/>
        </w:rPr>
        <w:t xml:space="preserve">2.1. Проведение отбора получателей субсидий обеспечивается государственной интегрированной информационной системой управления </w:t>
      </w:r>
      <w:r w:rsidRPr="005B5084">
        <w:rPr>
          <w:rFonts w:ascii="Times New Roman" w:hAnsi="Times New Roman" w:cs="Times New Roman"/>
          <w:sz w:val="28"/>
        </w:rPr>
        <w:lastRenderedPageBreak/>
        <w:t xml:space="preserve">общественными финансами </w:t>
      </w:r>
      <w:r w:rsidR="00880CA6">
        <w:rPr>
          <w:rFonts w:ascii="Times New Roman" w:hAnsi="Times New Roman" w:cs="Times New Roman"/>
          <w:sz w:val="28"/>
        </w:rPr>
        <w:t>«Электронный бюджет»</w:t>
      </w:r>
      <w:r w:rsidRPr="005B5084">
        <w:rPr>
          <w:rFonts w:ascii="Times New Roman" w:hAnsi="Times New Roman" w:cs="Times New Roman"/>
          <w:sz w:val="28"/>
        </w:rPr>
        <w:t xml:space="preserve"> на сайте </w:t>
      </w:r>
      <w:hyperlink r:id="rId12">
        <w:r w:rsidRPr="005B5084">
          <w:rPr>
            <w:rFonts w:ascii="Times New Roman" w:hAnsi="Times New Roman" w:cs="Times New Roman"/>
            <w:sz w:val="28"/>
          </w:rPr>
          <w:t>https://promote.budget.gov.ru/</w:t>
        </w:r>
      </w:hyperlink>
      <w:r w:rsidR="00880CA6">
        <w:rPr>
          <w:rFonts w:ascii="Times New Roman" w:hAnsi="Times New Roman" w:cs="Times New Roman"/>
          <w:sz w:val="28"/>
        </w:rPr>
        <w:t xml:space="preserve"> (далее - система «Электронный бюджет»</w:t>
      </w:r>
      <w:r w:rsidRPr="005B5084">
        <w:rPr>
          <w:rFonts w:ascii="Times New Roman" w:hAnsi="Times New Roman" w:cs="Times New Roman"/>
          <w:sz w:val="28"/>
        </w:rPr>
        <w:t>).</w:t>
      </w:r>
    </w:p>
    <w:p w:rsidR="00D93AF6" w:rsidRPr="005B5084" w:rsidRDefault="007279D5" w:rsidP="007B62FF">
      <w:pPr>
        <w:spacing w:after="1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Обеспечение доступа к системе «</w:t>
      </w:r>
      <w:r w:rsidR="00D93AF6" w:rsidRPr="005B5084">
        <w:rPr>
          <w:rFonts w:ascii="Times New Roman" w:hAnsi="Times New Roman" w:cs="Times New Roman"/>
          <w:sz w:val="28"/>
        </w:rPr>
        <w:t>Электронный бюджет</w:t>
      </w:r>
      <w:r>
        <w:rPr>
          <w:rFonts w:ascii="Times New Roman" w:hAnsi="Times New Roman" w:cs="Times New Roman"/>
          <w:sz w:val="28"/>
        </w:rPr>
        <w:t>»</w:t>
      </w:r>
      <w:r w:rsidR="00D93AF6" w:rsidRPr="005B5084">
        <w:rPr>
          <w:rFonts w:ascii="Times New Roman" w:hAnsi="Times New Roman" w:cs="Times New Roman"/>
          <w:sz w:val="28"/>
        </w:rPr>
        <w:t xml:space="preserve"> осуществляется </w:t>
      </w:r>
      <w:r w:rsidR="002350B6">
        <w:rPr>
          <w:rFonts w:ascii="Times New Roman" w:hAnsi="Times New Roman" w:cs="Times New Roman"/>
          <w:sz w:val="28"/>
        </w:rPr>
        <w:br/>
      </w:r>
      <w:r w:rsidR="00D93AF6" w:rsidRPr="005B5084">
        <w:rPr>
          <w:rFonts w:ascii="Times New Roman" w:hAnsi="Times New Roman" w:cs="Times New Roman"/>
          <w:sz w:val="28"/>
        </w:rPr>
        <w:t xml:space="preserve">с использованием федеральной государственной информационной системы </w:t>
      </w:r>
      <w:r w:rsidR="002350B6">
        <w:rPr>
          <w:rFonts w:ascii="Times New Roman" w:hAnsi="Times New Roman" w:cs="Times New Roman"/>
          <w:sz w:val="28"/>
        </w:rPr>
        <w:t>«Единая система идентификац</w:t>
      </w:r>
      <w:proofErr w:type="gramStart"/>
      <w:r w:rsidR="002350B6">
        <w:rPr>
          <w:rFonts w:ascii="Times New Roman" w:hAnsi="Times New Roman" w:cs="Times New Roman"/>
          <w:sz w:val="28"/>
        </w:rPr>
        <w:t xml:space="preserve">ии </w:t>
      </w:r>
      <w:r>
        <w:rPr>
          <w:rFonts w:ascii="Times New Roman" w:hAnsi="Times New Roman" w:cs="Times New Roman"/>
          <w:sz w:val="28"/>
        </w:rPr>
        <w:t xml:space="preserve">и </w:t>
      </w:r>
      <w:r w:rsidR="00D93AF6" w:rsidRPr="005B5084">
        <w:rPr>
          <w:rFonts w:ascii="Times New Roman" w:hAnsi="Times New Roman" w:cs="Times New Roman"/>
          <w:sz w:val="28"/>
        </w:rPr>
        <w:t>ау</w:t>
      </w:r>
      <w:proofErr w:type="gramEnd"/>
      <w:r w:rsidR="00D93AF6" w:rsidRPr="005B5084">
        <w:rPr>
          <w:rFonts w:ascii="Times New Roman" w:hAnsi="Times New Roman" w:cs="Times New Roman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8"/>
        </w:rPr>
        <w:t xml:space="preserve">льных услуг </w:t>
      </w:r>
      <w:r w:rsidR="002350B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 электронной форме»</w:t>
      </w:r>
      <w:r w:rsidR="00D93AF6" w:rsidRPr="005B5084">
        <w:rPr>
          <w:rFonts w:ascii="Times New Roman" w:hAnsi="Times New Roman" w:cs="Times New Roman"/>
          <w:sz w:val="28"/>
        </w:rPr>
        <w:t>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Взаимодействие Департамента с участниками отбора осуществляется </w:t>
      </w:r>
      <w:r w:rsidR="007279D5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с использованием документов в</w:t>
      </w:r>
      <w:r w:rsidR="007279D5">
        <w:rPr>
          <w:rFonts w:ascii="Times New Roman" w:hAnsi="Times New Roman" w:cs="Times New Roman"/>
          <w:sz w:val="28"/>
        </w:rPr>
        <w:t xml:space="preserve"> электронной форме в системе «Электронный бюджет»</w:t>
      </w:r>
      <w:r w:rsidRPr="005B5084">
        <w:rPr>
          <w:rFonts w:ascii="Times New Roman" w:hAnsi="Times New Roman" w:cs="Times New Roman"/>
          <w:sz w:val="28"/>
        </w:rPr>
        <w:t>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2.2. Отбор получателей субсидий проводится Департаментом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 категориям </w:t>
      </w:r>
      <w:r w:rsidR="002350B6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и критериям отбора, установленным </w:t>
      </w:r>
      <w:hyperlink w:anchor="P55">
        <w:r w:rsidRPr="00E45A4E">
          <w:rPr>
            <w:rFonts w:ascii="Times New Roman" w:hAnsi="Times New Roman" w:cs="Times New Roman"/>
            <w:sz w:val="28"/>
          </w:rPr>
          <w:t>пунктами 2.4</w:t>
        </w:r>
      </w:hyperlink>
      <w:r w:rsidRPr="00E45A4E">
        <w:rPr>
          <w:rFonts w:ascii="Times New Roman" w:hAnsi="Times New Roman" w:cs="Times New Roman"/>
          <w:sz w:val="28"/>
        </w:rPr>
        <w:t xml:space="preserve">, </w:t>
      </w:r>
      <w:hyperlink w:anchor="P65">
        <w:r w:rsidRPr="00E45A4E">
          <w:rPr>
            <w:rFonts w:ascii="Times New Roman" w:hAnsi="Times New Roman" w:cs="Times New Roman"/>
            <w:sz w:val="28"/>
          </w:rPr>
          <w:t>2.4.1</w:t>
        </w:r>
      </w:hyperlink>
      <w:r w:rsidR="002350B6">
        <w:rPr>
          <w:rFonts w:ascii="Times New Roman" w:hAnsi="Times New Roman" w:cs="Times New Roman"/>
          <w:sz w:val="28"/>
        </w:rPr>
        <w:t xml:space="preserve"> </w:t>
      </w:r>
      <w:r w:rsidRPr="00E45A4E">
        <w:rPr>
          <w:rFonts w:ascii="Times New Roman" w:hAnsi="Times New Roman" w:cs="Times New Roman"/>
          <w:sz w:val="28"/>
        </w:rPr>
        <w:t xml:space="preserve">и </w:t>
      </w:r>
      <w:hyperlink w:anchor="P76">
        <w:r w:rsidRPr="00E45A4E">
          <w:rPr>
            <w:rFonts w:ascii="Times New Roman" w:hAnsi="Times New Roman" w:cs="Times New Roman"/>
            <w:sz w:val="28"/>
          </w:rPr>
          <w:t>2.</w:t>
        </w:r>
      </w:hyperlink>
      <w:r w:rsidR="002D0EA1" w:rsidRPr="00E45A4E">
        <w:rPr>
          <w:rFonts w:ascii="Times New Roman" w:hAnsi="Times New Roman" w:cs="Times New Roman"/>
          <w:sz w:val="28"/>
        </w:rPr>
        <w:t>5</w:t>
      </w:r>
      <w:r w:rsidRPr="00E45A4E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2.3. Требования к размещению и содержанию объявления о проведении отбора: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а) Департамент не </w:t>
      </w:r>
      <w:proofErr w:type="gramStart"/>
      <w:r w:rsidRPr="005B5084">
        <w:rPr>
          <w:rFonts w:ascii="Times New Roman" w:hAnsi="Times New Roman" w:cs="Times New Roman"/>
          <w:sz w:val="28"/>
        </w:rPr>
        <w:t>позднее</w:t>
      </w:r>
      <w:proofErr w:type="gramEnd"/>
      <w:r w:rsidRPr="005B5084">
        <w:rPr>
          <w:rFonts w:ascii="Times New Roman" w:hAnsi="Times New Roman" w:cs="Times New Roman"/>
          <w:sz w:val="28"/>
        </w:rPr>
        <w:t xml:space="preserve"> чем за 1 рабочий день до даты начала подачи заявок на участие в отборе обеспечивает размещение на едином портале, а также </w:t>
      </w:r>
      <w:r w:rsidR="002350B6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на официальном сайте Департамента в сети Интернет объявления о проведении отбора;</w:t>
      </w:r>
    </w:p>
    <w:p w:rsidR="00D93AF6" w:rsidRPr="005B5084" w:rsidRDefault="003D257A" w:rsidP="007B62FF">
      <w:pPr>
        <w:spacing w:after="1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б) отбор проводится в срок до 15 ноября </w:t>
      </w:r>
      <w:r w:rsidR="00D93AF6" w:rsidRPr="005B5084">
        <w:rPr>
          <w:rFonts w:ascii="Times New Roman" w:hAnsi="Times New Roman" w:cs="Times New Roman"/>
          <w:sz w:val="28"/>
        </w:rPr>
        <w:t>текущего года;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в) дата начала подачи заявок участников отбора - день, следующий </w:t>
      </w:r>
      <w:r w:rsidR="00DE5EB4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за днем размещения объявления о проведении отбора получателей субсидий;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г) дата окончания приема заявок - 10-й календарный день, следующий за днем размещения объявления о проведении отбора получателей субсидий в соответствии </w:t>
      </w:r>
      <w:r w:rsidRPr="00D146F4">
        <w:rPr>
          <w:rFonts w:ascii="Times New Roman" w:hAnsi="Times New Roman" w:cs="Times New Roman"/>
          <w:sz w:val="28"/>
        </w:rPr>
        <w:t xml:space="preserve">с </w:t>
      </w:r>
      <w:hyperlink w:anchor="P95">
        <w:r w:rsidRPr="00D146F4">
          <w:rPr>
            <w:rFonts w:ascii="Times New Roman" w:hAnsi="Times New Roman" w:cs="Times New Roman"/>
            <w:sz w:val="28"/>
          </w:rPr>
          <w:t>пунктом 2.</w:t>
        </w:r>
        <w:r w:rsidR="00D146F4" w:rsidRPr="00D146F4">
          <w:rPr>
            <w:rFonts w:ascii="Times New Roman" w:hAnsi="Times New Roman" w:cs="Times New Roman"/>
            <w:sz w:val="28"/>
          </w:rPr>
          <w:t>7</w:t>
        </w:r>
        <w:r w:rsidRPr="00D146F4">
          <w:rPr>
            <w:rFonts w:ascii="Times New Roman" w:hAnsi="Times New Roman" w:cs="Times New Roman"/>
            <w:sz w:val="28"/>
          </w:rPr>
          <w:t>.2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д) наименование, место нахождения, почтовый адрес, адрес электронной почты Департамента, указанные в </w:t>
      </w:r>
      <w:hyperlink w:anchor="P24">
        <w:r w:rsidRPr="005B5084">
          <w:rPr>
            <w:rFonts w:ascii="Times New Roman" w:hAnsi="Times New Roman" w:cs="Times New Roman"/>
            <w:sz w:val="28"/>
          </w:rPr>
          <w:t>пункте 1.4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е) результат предоставления субсидии, указанный в </w:t>
      </w:r>
      <w:hyperlink w:anchor="P204">
        <w:r w:rsidRPr="005F4460">
          <w:rPr>
            <w:rFonts w:ascii="Times New Roman" w:hAnsi="Times New Roman" w:cs="Times New Roman"/>
            <w:sz w:val="28"/>
          </w:rPr>
          <w:t>пункте 3.8</w:t>
        </w:r>
      </w:hyperlink>
      <w:r w:rsidRPr="005F4460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ж) доменное имя и (или) указатели страниц государственной информационной системы в сети Интернет, указанные в </w:t>
      </w:r>
      <w:hyperlink w:anchor="P32">
        <w:r w:rsidRPr="00D07E1C">
          <w:rPr>
            <w:rFonts w:ascii="Times New Roman" w:hAnsi="Times New Roman" w:cs="Times New Roman"/>
            <w:sz w:val="28"/>
          </w:rPr>
          <w:t>пункте 2.1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з) требования к участникам отбора, определенные в соответствии </w:t>
      </w:r>
      <w:r w:rsidR="00DE5EB4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с </w:t>
      </w:r>
      <w:hyperlink w:anchor="P55">
        <w:r w:rsidRPr="001B7A3E">
          <w:rPr>
            <w:rFonts w:ascii="Times New Roman" w:hAnsi="Times New Roman" w:cs="Times New Roman"/>
            <w:sz w:val="28"/>
          </w:rPr>
          <w:t>пунктами 2.4</w:t>
        </w:r>
      </w:hyperlink>
      <w:r w:rsidRPr="001B7A3E">
        <w:rPr>
          <w:rFonts w:ascii="Times New Roman" w:hAnsi="Times New Roman" w:cs="Times New Roman"/>
          <w:sz w:val="28"/>
        </w:rPr>
        <w:t xml:space="preserve"> и </w:t>
      </w:r>
      <w:hyperlink w:anchor="P65">
        <w:r w:rsidRPr="001B7A3E">
          <w:rPr>
            <w:rFonts w:ascii="Times New Roman" w:hAnsi="Times New Roman" w:cs="Times New Roman"/>
            <w:sz w:val="28"/>
          </w:rPr>
          <w:t>2.4.1</w:t>
        </w:r>
      </w:hyperlink>
      <w:r w:rsidRPr="001B7A3E">
        <w:rPr>
          <w:rFonts w:ascii="Times New Roman" w:hAnsi="Times New Roman" w:cs="Times New Roman"/>
          <w:sz w:val="28"/>
        </w:rPr>
        <w:t xml:space="preserve"> н</w:t>
      </w:r>
      <w:r w:rsidRPr="005B5084">
        <w:rPr>
          <w:rFonts w:ascii="Times New Roman" w:hAnsi="Times New Roman" w:cs="Times New Roman"/>
          <w:sz w:val="28"/>
        </w:rPr>
        <w:t xml:space="preserve">астоящего Порядка, которым участник отбора должен соответствовать на дату, определенную настоящим Порядком, и к перечню документов, представляемых участниками отбора для подтверждения соответствия указанным требованиям в соответствии с </w:t>
      </w:r>
      <w:hyperlink w:anchor="P84">
        <w:r w:rsidRPr="00E952BA">
          <w:rPr>
            <w:rFonts w:ascii="Times New Roman" w:hAnsi="Times New Roman" w:cs="Times New Roman"/>
            <w:sz w:val="28"/>
          </w:rPr>
          <w:t>пунктом 2.</w:t>
        </w:r>
        <w:r w:rsidR="00E952BA" w:rsidRPr="00E952BA">
          <w:rPr>
            <w:rFonts w:ascii="Times New Roman" w:hAnsi="Times New Roman" w:cs="Times New Roman"/>
            <w:sz w:val="28"/>
          </w:rPr>
          <w:t>6</w:t>
        </w:r>
        <w:r w:rsidRPr="00E952BA">
          <w:rPr>
            <w:rFonts w:ascii="Times New Roman" w:hAnsi="Times New Roman" w:cs="Times New Roman"/>
            <w:sz w:val="28"/>
          </w:rPr>
          <w:t>.1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и) критерии отбора в соответствии с </w:t>
      </w:r>
      <w:hyperlink w:anchor="P76">
        <w:r w:rsidRPr="00A253A7">
          <w:rPr>
            <w:rFonts w:ascii="Times New Roman" w:hAnsi="Times New Roman" w:cs="Times New Roman"/>
            <w:sz w:val="28"/>
          </w:rPr>
          <w:t>пунктом 2.</w:t>
        </w:r>
      </w:hyperlink>
      <w:r w:rsidR="00A253A7" w:rsidRPr="00A253A7">
        <w:rPr>
          <w:rFonts w:ascii="Times New Roman" w:hAnsi="Times New Roman" w:cs="Times New Roman"/>
          <w:sz w:val="28"/>
        </w:rPr>
        <w:t>5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к) порядок подачи участниками отбора заявок и требования, предъявляемые </w:t>
      </w:r>
      <w:r w:rsidR="002350B6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к форме и содержанию заявок в соответствии с </w:t>
      </w:r>
      <w:hyperlink w:anchor="P93">
        <w:r w:rsidRPr="00724E32">
          <w:rPr>
            <w:rFonts w:ascii="Times New Roman" w:hAnsi="Times New Roman" w:cs="Times New Roman"/>
            <w:sz w:val="28"/>
          </w:rPr>
          <w:t>пунктом 2.</w:t>
        </w:r>
      </w:hyperlink>
      <w:r w:rsidR="00724E32" w:rsidRPr="00724E32">
        <w:rPr>
          <w:rFonts w:ascii="Times New Roman" w:hAnsi="Times New Roman" w:cs="Times New Roman"/>
          <w:sz w:val="28"/>
        </w:rPr>
        <w:t>7</w:t>
      </w:r>
      <w:r w:rsidRPr="00724E32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л) порядок отзыва заявок, порядок их возврата, </w:t>
      </w:r>
      <w:proofErr w:type="gramStart"/>
      <w:r w:rsidRPr="005B5084">
        <w:rPr>
          <w:rFonts w:ascii="Times New Roman" w:hAnsi="Times New Roman" w:cs="Times New Roman"/>
          <w:sz w:val="28"/>
        </w:rPr>
        <w:t>определяющий</w:t>
      </w:r>
      <w:proofErr w:type="gramEnd"/>
      <w:r w:rsidRPr="005B5084">
        <w:rPr>
          <w:rFonts w:ascii="Times New Roman" w:hAnsi="Times New Roman" w:cs="Times New Roman"/>
          <w:sz w:val="28"/>
        </w:rPr>
        <w:t xml:space="preserve"> </w:t>
      </w:r>
      <w:r w:rsidR="00E755A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том числе основания для возврата заявок, порядок внесения изменений </w:t>
      </w:r>
      <w:r w:rsidR="00E755A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заявки в соответствии с </w:t>
      </w:r>
      <w:hyperlink w:anchor="P111">
        <w:r w:rsidRPr="00946A38">
          <w:rPr>
            <w:rFonts w:ascii="Times New Roman" w:hAnsi="Times New Roman" w:cs="Times New Roman"/>
            <w:sz w:val="28"/>
          </w:rPr>
          <w:t>пунктом 2.</w:t>
        </w:r>
      </w:hyperlink>
      <w:r w:rsidR="00946A38" w:rsidRPr="00946A38">
        <w:rPr>
          <w:rFonts w:ascii="Times New Roman" w:hAnsi="Times New Roman" w:cs="Times New Roman"/>
          <w:sz w:val="28"/>
        </w:rPr>
        <w:t>8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lastRenderedPageBreak/>
        <w:t xml:space="preserve">м) правила рассмотрения и оценки заявок в соответствии с </w:t>
      </w:r>
      <w:hyperlink w:anchor="P121">
        <w:r w:rsidRPr="00BD3C0A">
          <w:rPr>
            <w:rFonts w:ascii="Times New Roman" w:hAnsi="Times New Roman" w:cs="Times New Roman"/>
            <w:sz w:val="28"/>
          </w:rPr>
          <w:t>пунктами 2.1</w:t>
        </w:r>
      </w:hyperlink>
      <w:r w:rsidR="00BD3C0A" w:rsidRPr="00BD3C0A">
        <w:rPr>
          <w:rFonts w:ascii="Times New Roman" w:hAnsi="Times New Roman" w:cs="Times New Roman"/>
          <w:sz w:val="28"/>
        </w:rPr>
        <w:t>0</w:t>
      </w:r>
      <w:r w:rsidRPr="00BD3C0A">
        <w:rPr>
          <w:rFonts w:ascii="Times New Roman" w:hAnsi="Times New Roman" w:cs="Times New Roman"/>
          <w:sz w:val="28"/>
        </w:rPr>
        <w:t xml:space="preserve"> - </w:t>
      </w:r>
      <w:hyperlink w:anchor="P154">
        <w:r w:rsidRPr="00BD3C0A">
          <w:rPr>
            <w:rFonts w:ascii="Times New Roman" w:hAnsi="Times New Roman" w:cs="Times New Roman"/>
            <w:sz w:val="28"/>
          </w:rPr>
          <w:t>2.2</w:t>
        </w:r>
      </w:hyperlink>
      <w:r w:rsidR="00EB27A3">
        <w:rPr>
          <w:rFonts w:ascii="Times New Roman" w:hAnsi="Times New Roman" w:cs="Times New Roman"/>
          <w:sz w:val="28"/>
        </w:rPr>
        <w:t>4</w:t>
      </w:r>
      <w:r w:rsidRPr="00BD3C0A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н) порядок возврата заявок на доработку в соответствии </w:t>
      </w:r>
      <w:r w:rsidRPr="00703595">
        <w:rPr>
          <w:rFonts w:ascii="Times New Roman" w:hAnsi="Times New Roman" w:cs="Times New Roman"/>
          <w:sz w:val="28"/>
        </w:rPr>
        <w:t xml:space="preserve">с </w:t>
      </w:r>
      <w:hyperlink w:anchor="P114">
        <w:r w:rsidRPr="00703595">
          <w:rPr>
            <w:rFonts w:ascii="Times New Roman" w:hAnsi="Times New Roman" w:cs="Times New Roman"/>
            <w:sz w:val="28"/>
          </w:rPr>
          <w:t>пунктом 2.</w:t>
        </w:r>
        <w:r w:rsidR="00703595" w:rsidRPr="00703595">
          <w:rPr>
            <w:rFonts w:ascii="Times New Roman" w:hAnsi="Times New Roman" w:cs="Times New Roman"/>
            <w:sz w:val="28"/>
          </w:rPr>
          <w:t>8</w:t>
        </w:r>
        <w:r w:rsidRPr="00703595">
          <w:rPr>
            <w:rFonts w:ascii="Times New Roman" w:hAnsi="Times New Roman" w:cs="Times New Roman"/>
            <w:sz w:val="28"/>
          </w:rPr>
          <w:t>.1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Порядка, порядок отклонения заявок, а также информация </w:t>
      </w:r>
      <w:r w:rsidR="002350B6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об основаниях их отклонения в соответствии с </w:t>
      </w:r>
      <w:hyperlink w:anchor="P132">
        <w:r w:rsidRPr="0028685A">
          <w:rPr>
            <w:rFonts w:ascii="Times New Roman" w:hAnsi="Times New Roman" w:cs="Times New Roman"/>
            <w:sz w:val="28"/>
          </w:rPr>
          <w:t>пунктом 2.1</w:t>
        </w:r>
      </w:hyperlink>
      <w:r w:rsidR="0028685A" w:rsidRPr="0028685A">
        <w:rPr>
          <w:rFonts w:ascii="Times New Roman" w:hAnsi="Times New Roman" w:cs="Times New Roman"/>
          <w:sz w:val="28"/>
        </w:rPr>
        <w:t>2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3" w:name="P50"/>
      <w:bookmarkEnd w:id="3"/>
      <w:r w:rsidRPr="005B5084">
        <w:rPr>
          <w:rFonts w:ascii="Times New Roman" w:hAnsi="Times New Roman" w:cs="Times New Roman"/>
          <w:sz w:val="28"/>
        </w:rPr>
        <w:t xml:space="preserve">о) объем распределяемой субсидии в рамках отбора согласно </w:t>
      </w:r>
      <w:hyperlink w:anchor="P24">
        <w:r w:rsidRPr="00ED3862">
          <w:rPr>
            <w:rFonts w:ascii="Times New Roman" w:hAnsi="Times New Roman" w:cs="Times New Roman"/>
            <w:sz w:val="28"/>
          </w:rPr>
          <w:t>пункту 1.4</w:t>
        </w:r>
      </w:hyperlink>
      <w:r w:rsidRPr="00ED3862">
        <w:rPr>
          <w:rFonts w:ascii="Times New Roman" w:hAnsi="Times New Roman" w:cs="Times New Roman"/>
          <w:sz w:val="28"/>
        </w:rPr>
        <w:t xml:space="preserve"> настоящего Порядка, порядок расчета размера субсидии, установле</w:t>
      </w:r>
      <w:r w:rsidRPr="005B5084">
        <w:rPr>
          <w:rFonts w:ascii="Times New Roman" w:hAnsi="Times New Roman" w:cs="Times New Roman"/>
          <w:sz w:val="28"/>
        </w:rPr>
        <w:t xml:space="preserve">нный </w:t>
      </w:r>
      <w:hyperlink w:anchor="P180">
        <w:r w:rsidRPr="00E44B6B">
          <w:rPr>
            <w:rFonts w:ascii="Times New Roman" w:hAnsi="Times New Roman" w:cs="Times New Roman"/>
            <w:sz w:val="28"/>
          </w:rPr>
          <w:t>пунктом 3.2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Порядка,</w:t>
      </w:r>
      <w:r w:rsidR="002350B6">
        <w:rPr>
          <w:rFonts w:ascii="Times New Roman" w:hAnsi="Times New Roman" w:cs="Times New Roman"/>
          <w:sz w:val="28"/>
        </w:rPr>
        <w:t xml:space="preserve"> правила распределения субсидии </w:t>
      </w:r>
      <w:r w:rsidRPr="005B5084">
        <w:rPr>
          <w:rFonts w:ascii="Times New Roman" w:hAnsi="Times New Roman" w:cs="Times New Roman"/>
          <w:sz w:val="28"/>
        </w:rPr>
        <w:t xml:space="preserve">по результатам отбора </w:t>
      </w:r>
      <w:r w:rsidR="002350B6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соответствии с </w:t>
      </w:r>
      <w:hyperlink w:anchor="P152">
        <w:r w:rsidRPr="00C07A19">
          <w:rPr>
            <w:rFonts w:ascii="Times New Roman" w:hAnsi="Times New Roman" w:cs="Times New Roman"/>
            <w:sz w:val="28"/>
          </w:rPr>
          <w:t>пунктом 2.2</w:t>
        </w:r>
      </w:hyperlink>
      <w:r w:rsidR="00C35DBD">
        <w:rPr>
          <w:rFonts w:ascii="Times New Roman" w:hAnsi="Times New Roman" w:cs="Times New Roman"/>
          <w:sz w:val="28"/>
        </w:rPr>
        <w:t>3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п)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119">
        <w:r w:rsidRPr="00E13202">
          <w:rPr>
            <w:rFonts w:ascii="Times New Roman" w:hAnsi="Times New Roman" w:cs="Times New Roman"/>
            <w:sz w:val="28"/>
          </w:rPr>
          <w:t>пунктом 2.</w:t>
        </w:r>
      </w:hyperlink>
      <w:r w:rsidR="00E13202" w:rsidRPr="00E13202">
        <w:rPr>
          <w:rFonts w:ascii="Times New Roman" w:hAnsi="Times New Roman" w:cs="Times New Roman"/>
          <w:sz w:val="28"/>
        </w:rPr>
        <w:t>9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4" w:name="P52"/>
      <w:bookmarkEnd w:id="4"/>
      <w:r w:rsidRPr="005B5084">
        <w:rPr>
          <w:rFonts w:ascii="Times New Roman" w:hAnsi="Times New Roman" w:cs="Times New Roman"/>
          <w:sz w:val="28"/>
        </w:rPr>
        <w:t xml:space="preserve">р) срок, в течение которого победитель (победители) отбора должен (должны) подписать соглашение, указанный в </w:t>
      </w:r>
      <w:hyperlink w:anchor="P169">
        <w:r w:rsidRPr="005C6372">
          <w:rPr>
            <w:rFonts w:ascii="Times New Roman" w:hAnsi="Times New Roman" w:cs="Times New Roman"/>
            <w:sz w:val="28"/>
          </w:rPr>
          <w:t>пункте 2</w:t>
        </w:r>
        <w:r w:rsidR="005C6372" w:rsidRPr="005C6372">
          <w:rPr>
            <w:rFonts w:ascii="Times New Roman" w:hAnsi="Times New Roman" w:cs="Times New Roman"/>
            <w:sz w:val="28"/>
          </w:rPr>
          <w:t>.2</w:t>
        </w:r>
      </w:hyperlink>
      <w:r w:rsidR="00120B11">
        <w:rPr>
          <w:rFonts w:ascii="Times New Roman" w:hAnsi="Times New Roman" w:cs="Times New Roman"/>
          <w:sz w:val="28"/>
        </w:rPr>
        <w:t>7</w:t>
      </w:r>
      <w:r w:rsidR="005C6372">
        <w:rPr>
          <w:rFonts w:ascii="Times New Roman" w:hAnsi="Times New Roman" w:cs="Times New Roman"/>
          <w:sz w:val="28"/>
        </w:rPr>
        <w:t xml:space="preserve"> </w:t>
      </w:r>
      <w:r w:rsidRPr="005B5084">
        <w:rPr>
          <w:rFonts w:ascii="Times New Roman" w:hAnsi="Times New Roman" w:cs="Times New Roman"/>
          <w:sz w:val="28"/>
        </w:rPr>
        <w:t>настоящего Порядка;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proofErr w:type="gramStart"/>
      <w:r w:rsidRPr="005B5084">
        <w:rPr>
          <w:rFonts w:ascii="Times New Roman" w:hAnsi="Times New Roman" w:cs="Times New Roman"/>
          <w:sz w:val="28"/>
        </w:rPr>
        <w:t xml:space="preserve">с) условия признания победителя (победителей) отбора уклонившимся </w:t>
      </w:r>
      <w:r w:rsidR="002350B6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от заключения соглашения в соответствии с </w:t>
      </w:r>
      <w:hyperlink w:anchor="P174">
        <w:r w:rsidRPr="005E4694">
          <w:rPr>
            <w:rFonts w:ascii="Times New Roman" w:hAnsi="Times New Roman" w:cs="Times New Roman"/>
            <w:sz w:val="28"/>
          </w:rPr>
          <w:t>пунктом 2.3</w:t>
        </w:r>
      </w:hyperlink>
      <w:r w:rsidR="00297E28">
        <w:rPr>
          <w:rFonts w:ascii="Times New Roman" w:hAnsi="Times New Roman" w:cs="Times New Roman"/>
          <w:sz w:val="28"/>
        </w:rPr>
        <w:t>1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Порядка;</w:t>
      </w:r>
      <w:proofErr w:type="gramEnd"/>
    </w:p>
    <w:p w:rsidR="00D93AF6" w:rsidRPr="005B5084" w:rsidRDefault="00D93AF6" w:rsidP="007B62FF">
      <w:pPr>
        <w:spacing w:after="1" w:line="240" w:lineRule="auto"/>
        <w:ind w:firstLine="709"/>
        <w:jc w:val="both"/>
      </w:pPr>
      <w:proofErr w:type="gramStart"/>
      <w:r w:rsidRPr="005B5084">
        <w:rPr>
          <w:rFonts w:ascii="Times New Roman" w:hAnsi="Times New Roman" w:cs="Times New Roman"/>
          <w:sz w:val="28"/>
        </w:rPr>
        <w:t xml:space="preserve">т) сроки размещения протокола подведения итогов отбора (документа </w:t>
      </w:r>
      <w:r w:rsidR="002350B6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об итогах проведения отбора) на едином портале, а также при необходимости </w:t>
      </w:r>
      <w:r w:rsidR="002350B6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на официальном сайте главного распорядителя бюджетных средств в сети Интернет, которые не могут быть позднее 14-го кален</w:t>
      </w:r>
      <w:r w:rsidR="002350B6">
        <w:rPr>
          <w:rFonts w:ascii="Times New Roman" w:hAnsi="Times New Roman" w:cs="Times New Roman"/>
          <w:sz w:val="28"/>
        </w:rPr>
        <w:t xml:space="preserve">дарного дня, следующего за днем </w:t>
      </w:r>
      <w:r w:rsidRPr="005B5084">
        <w:rPr>
          <w:rFonts w:ascii="Times New Roman" w:hAnsi="Times New Roman" w:cs="Times New Roman"/>
          <w:sz w:val="28"/>
        </w:rPr>
        <w:t xml:space="preserve">определения победителя </w:t>
      </w:r>
      <w:r w:rsidRPr="001520A0">
        <w:rPr>
          <w:rFonts w:ascii="Times New Roman" w:hAnsi="Times New Roman" w:cs="Times New Roman"/>
          <w:sz w:val="28"/>
        </w:rPr>
        <w:t>отбора</w:t>
      </w:r>
      <w:r w:rsidR="001520A0" w:rsidRPr="001520A0">
        <w:rPr>
          <w:rFonts w:ascii="Times New Roman" w:hAnsi="Times New Roman" w:cs="Times New Roman"/>
          <w:sz w:val="28"/>
        </w:rPr>
        <w:t xml:space="preserve"> </w:t>
      </w:r>
      <w:r w:rsidR="002350B6">
        <w:rPr>
          <w:rFonts w:ascii="Times New Roman" w:hAnsi="Times New Roman" w:cs="Times New Roman"/>
          <w:sz w:val="28"/>
        </w:rPr>
        <w:t xml:space="preserve">в соответствии </w:t>
      </w:r>
      <w:r w:rsidRPr="001520A0">
        <w:rPr>
          <w:rFonts w:ascii="Times New Roman" w:hAnsi="Times New Roman" w:cs="Times New Roman"/>
          <w:sz w:val="28"/>
        </w:rPr>
        <w:t xml:space="preserve">с </w:t>
      </w:r>
      <w:hyperlink w:anchor="P154">
        <w:r w:rsidRPr="001520A0">
          <w:rPr>
            <w:rFonts w:ascii="Times New Roman" w:hAnsi="Times New Roman" w:cs="Times New Roman"/>
            <w:sz w:val="28"/>
          </w:rPr>
          <w:t>пунктом 2.2</w:t>
        </w:r>
      </w:hyperlink>
      <w:r w:rsidR="00297E28">
        <w:rPr>
          <w:rFonts w:ascii="Times New Roman" w:hAnsi="Times New Roman" w:cs="Times New Roman"/>
          <w:sz w:val="28"/>
        </w:rPr>
        <w:t>4</w:t>
      </w:r>
      <w:r w:rsidRPr="001520A0">
        <w:rPr>
          <w:rFonts w:ascii="Times New Roman" w:hAnsi="Times New Roman" w:cs="Times New Roman"/>
          <w:sz w:val="28"/>
        </w:rPr>
        <w:t xml:space="preserve"> настоящего Порядка.</w:t>
      </w:r>
      <w:proofErr w:type="gramEnd"/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5" w:name="P55"/>
      <w:bookmarkEnd w:id="5"/>
      <w:r w:rsidRPr="005B5084">
        <w:rPr>
          <w:rFonts w:ascii="Times New Roman" w:hAnsi="Times New Roman" w:cs="Times New Roman"/>
          <w:sz w:val="28"/>
        </w:rPr>
        <w:t xml:space="preserve">2.4. Требования, которым должны соответствовать участники отбора </w:t>
      </w:r>
      <w:r w:rsidR="00FD6E38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на первое число месяца, в котором представляются документы, указанные </w:t>
      </w:r>
      <w:r w:rsidR="00FD6E38">
        <w:rPr>
          <w:rFonts w:ascii="Times New Roman" w:hAnsi="Times New Roman" w:cs="Times New Roman"/>
          <w:sz w:val="28"/>
        </w:rPr>
        <w:br/>
      </w:r>
      <w:r w:rsidRPr="003F7ECA">
        <w:rPr>
          <w:rFonts w:ascii="Times New Roman" w:hAnsi="Times New Roman" w:cs="Times New Roman"/>
          <w:sz w:val="28"/>
        </w:rPr>
        <w:t xml:space="preserve">в </w:t>
      </w:r>
      <w:hyperlink w:anchor="P77">
        <w:r w:rsidRPr="003F7ECA">
          <w:rPr>
            <w:rFonts w:ascii="Times New Roman" w:hAnsi="Times New Roman" w:cs="Times New Roman"/>
            <w:sz w:val="28"/>
          </w:rPr>
          <w:t>пункте 2.</w:t>
        </w:r>
      </w:hyperlink>
      <w:r w:rsidR="003F7ECA" w:rsidRPr="003F7ECA">
        <w:rPr>
          <w:rFonts w:ascii="Times New Roman" w:hAnsi="Times New Roman" w:cs="Times New Roman"/>
          <w:sz w:val="28"/>
        </w:rPr>
        <w:t>6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Порядка:</w:t>
      </w:r>
    </w:p>
    <w:p w:rsidR="00C77064" w:rsidRPr="00E56C5C" w:rsidRDefault="00C77064" w:rsidP="00C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"/>
      <w:bookmarkEnd w:id="6"/>
      <w:proofErr w:type="gramStart"/>
      <w:r w:rsidRPr="00E56C5C">
        <w:rPr>
          <w:rFonts w:ascii="Times New Roman" w:hAnsi="Times New Roman" w:cs="Times New Roman"/>
          <w:sz w:val="28"/>
          <w:szCs w:val="28"/>
        </w:rPr>
        <w:t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</w:t>
      </w:r>
      <w:r w:rsidR="002350B6">
        <w:rPr>
          <w:rFonts w:ascii="Times New Roman" w:hAnsi="Times New Roman" w:cs="Times New Roman"/>
          <w:sz w:val="28"/>
          <w:szCs w:val="28"/>
        </w:rPr>
        <w:t xml:space="preserve">рств и территорий, используемых </w:t>
      </w:r>
      <w:r w:rsidRPr="00E56C5C">
        <w:rPr>
          <w:rFonts w:ascii="Times New Roman" w:hAnsi="Times New Roman" w:cs="Times New Roman"/>
          <w:sz w:val="28"/>
          <w:szCs w:val="28"/>
        </w:rPr>
        <w:t>для промежуточног</w:t>
      </w:r>
      <w:r w:rsidR="002350B6">
        <w:rPr>
          <w:rFonts w:ascii="Times New Roman" w:hAnsi="Times New Roman" w:cs="Times New Roman"/>
          <w:sz w:val="28"/>
          <w:szCs w:val="28"/>
        </w:rPr>
        <w:t xml:space="preserve">о (офшорного) владения активами </w:t>
      </w:r>
      <w:r w:rsidRPr="00E56C5C">
        <w:rPr>
          <w:rFonts w:ascii="Times New Roman" w:hAnsi="Times New Roman" w:cs="Times New Roman"/>
          <w:sz w:val="28"/>
          <w:szCs w:val="28"/>
        </w:rPr>
        <w:t>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r w:rsidR="002350B6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End"/>
      <w:r w:rsidR="002350B6">
        <w:rPr>
          <w:rFonts w:ascii="Times New Roman" w:hAnsi="Times New Roman" w:cs="Times New Roman"/>
          <w:sz w:val="28"/>
          <w:szCs w:val="28"/>
        </w:rPr>
        <w:t xml:space="preserve">) участия офшорных компаний </w:t>
      </w:r>
      <w:r w:rsidRPr="00E56C5C">
        <w:rPr>
          <w:rFonts w:ascii="Times New Roman" w:hAnsi="Times New Roman" w:cs="Times New Roman"/>
          <w:sz w:val="28"/>
          <w:szCs w:val="28"/>
        </w:rPr>
        <w:t xml:space="preserve">в совокупности превышает 25 процентов (если иное </w:t>
      </w:r>
      <w:r w:rsidRPr="00E56C5C">
        <w:rPr>
          <w:rFonts w:ascii="Times New Roman" w:hAnsi="Times New Roman" w:cs="Times New Roman"/>
          <w:sz w:val="28"/>
          <w:szCs w:val="28"/>
        </w:rPr>
        <w:br/>
        <w:t xml:space="preserve">не предусмотрено законодательством Российской Федерации). </w:t>
      </w:r>
      <w:proofErr w:type="gramStart"/>
      <w:r w:rsidRPr="00E56C5C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</w:t>
      </w:r>
      <w:r w:rsidR="002350B6">
        <w:rPr>
          <w:rFonts w:ascii="Times New Roman" w:hAnsi="Times New Roman" w:cs="Times New Roman"/>
          <w:sz w:val="28"/>
          <w:szCs w:val="28"/>
        </w:rPr>
        <w:t xml:space="preserve">але российских юридических лиц </w:t>
      </w:r>
      <w:r w:rsidR="002350B6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t>не учитывается прямое и (или) косв</w:t>
      </w:r>
      <w:r w:rsidR="002350B6">
        <w:rPr>
          <w:rFonts w:ascii="Times New Roman" w:hAnsi="Times New Roman" w:cs="Times New Roman"/>
          <w:sz w:val="28"/>
          <w:szCs w:val="28"/>
        </w:rPr>
        <w:t xml:space="preserve">енное участие офшорных компаний </w:t>
      </w:r>
      <w:r w:rsidRPr="00E56C5C">
        <w:rPr>
          <w:rFonts w:ascii="Times New Roman" w:hAnsi="Times New Roman" w:cs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56C5C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C77064" w:rsidRPr="00E56C5C" w:rsidRDefault="00C77064" w:rsidP="00C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 xml:space="preserve">б) получатель субсидии (участник отбора) не находится в перечне организаций и физических лиц, в отношении которых имеются сведения </w:t>
      </w:r>
      <w:r w:rsidRPr="00E56C5C">
        <w:rPr>
          <w:rFonts w:ascii="Times New Roman" w:hAnsi="Times New Roman" w:cs="Times New Roman"/>
          <w:sz w:val="28"/>
          <w:szCs w:val="28"/>
        </w:rPr>
        <w:br/>
        <w:t>об их причастности к экстремистской деятельности или терроризму;</w:t>
      </w:r>
    </w:p>
    <w:p w:rsidR="00C77064" w:rsidRPr="00E56C5C" w:rsidRDefault="00C77064" w:rsidP="00C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C5C">
        <w:rPr>
          <w:rFonts w:ascii="Times New Roman" w:hAnsi="Times New Roman" w:cs="Times New Roman"/>
          <w:sz w:val="28"/>
          <w:szCs w:val="28"/>
        </w:rPr>
        <w:t xml:space="preserve">в) получатель субсидии (участник отбора) не находится </w:t>
      </w:r>
      <w:r w:rsidRPr="00E56C5C">
        <w:rPr>
          <w:rFonts w:ascii="Times New Roman" w:hAnsi="Times New Roman" w:cs="Times New Roman"/>
          <w:sz w:val="28"/>
          <w:szCs w:val="28"/>
        </w:rPr>
        <w:br/>
        <w:t xml:space="preserve">в составляемых в рамках реализации полномочий, предусмотренных </w:t>
      </w:r>
      <w:hyperlink r:id="rId13">
        <w:r w:rsidRPr="00E56C5C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2350B6">
        <w:rPr>
          <w:rFonts w:ascii="Times New Roman" w:hAnsi="Times New Roman" w:cs="Times New Roman"/>
          <w:sz w:val="28"/>
          <w:szCs w:val="28"/>
        </w:rPr>
        <w:t xml:space="preserve"> </w:t>
      </w:r>
      <w:r w:rsidRPr="00E56C5C">
        <w:rPr>
          <w:rFonts w:ascii="Times New Roman" w:hAnsi="Times New Roman" w:cs="Times New Roman"/>
          <w:sz w:val="28"/>
          <w:szCs w:val="28"/>
        </w:rPr>
        <w:lastRenderedPageBreak/>
        <w:t xml:space="preserve">Устава ООН, Советом Безопасности ООН или </w:t>
      </w:r>
      <w:r w:rsidR="002350B6">
        <w:rPr>
          <w:rFonts w:ascii="Times New Roman" w:hAnsi="Times New Roman" w:cs="Times New Roman"/>
          <w:sz w:val="28"/>
          <w:szCs w:val="28"/>
        </w:rPr>
        <w:t xml:space="preserve">органами, специально созданными </w:t>
      </w:r>
      <w:r w:rsidRPr="00E56C5C">
        <w:rPr>
          <w:rFonts w:ascii="Times New Roman" w:hAnsi="Times New Roman" w:cs="Times New Roman"/>
          <w:sz w:val="28"/>
          <w:szCs w:val="28"/>
        </w:rPr>
        <w:t>решениями Совета Безопас</w:t>
      </w:r>
      <w:r w:rsidR="002350B6">
        <w:rPr>
          <w:rFonts w:ascii="Times New Roman" w:hAnsi="Times New Roman" w:cs="Times New Roman"/>
          <w:sz w:val="28"/>
          <w:szCs w:val="28"/>
        </w:rPr>
        <w:t xml:space="preserve">ности ООН, перечнях организаций </w:t>
      </w:r>
      <w:r w:rsidRPr="00E56C5C">
        <w:rPr>
          <w:rFonts w:ascii="Times New Roman" w:hAnsi="Times New Roman" w:cs="Times New Roman"/>
          <w:sz w:val="28"/>
          <w:szCs w:val="28"/>
        </w:rPr>
        <w:t xml:space="preserve">и физических лиц, связанных с </w:t>
      </w:r>
      <w:r w:rsidR="002350B6">
        <w:rPr>
          <w:rFonts w:ascii="Times New Roman" w:hAnsi="Times New Roman" w:cs="Times New Roman"/>
          <w:sz w:val="28"/>
          <w:szCs w:val="28"/>
        </w:rPr>
        <w:t xml:space="preserve">террористическими организациями </w:t>
      </w:r>
      <w:r w:rsidR="00117CD0">
        <w:rPr>
          <w:rFonts w:ascii="Times New Roman" w:hAnsi="Times New Roman" w:cs="Times New Roman"/>
          <w:sz w:val="28"/>
          <w:szCs w:val="28"/>
        </w:rPr>
        <w:t xml:space="preserve">и террористами </w:t>
      </w:r>
      <w:r w:rsidR="002350B6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t>или с распространением оружия массового уничтожения;</w:t>
      </w:r>
      <w:proofErr w:type="gramEnd"/>
    </w:p>
    <w:p w:rsidR="00C77064" w:rsidRPr="00E56C5C" w:rsidRDefault="00C77064" w:rsidP="00C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 xml:space="preserve">г) получатель субсидии (участник отбора) не получает средства </w:t>
      </w:r>
      <w:r w:rsidRPr="00E56C5C">
        <w:rPr>
          <w:rFonts w:ascii="Times New Roman" w:hAnsi="Times New Roman" w:cs="Times New Roman"/>
          <w:sz w:val="28"/>
          <w:szCs w:val="28"/>
        </w:rPr>
        <w:br/>
        <w:t xml:space="preserve">из бюджета Ивановской области на основании иных нормативных правовых актов Ивановской области на цели, </w:t>
      </w:r>
      <w:r w:rsidRPr="003156CB">
        <w:rPr>
          <w:rFonts w:ascii="Times New Roman" w:hAnsi="Times New Roman" w:cs="Times New Roman"/>
          <w:sz w:val="28"/>
          <w:szCs w:val="28"/>
        </w:rPr>
        <w:t>установленные пунктом 1.3 настоящего</w:t>
      </w:r>
      <w:r w:rsidRPr="00E56C5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77064" w:rsidRPr="00E56C5C" w:rsidRDefault="00C77064" w:rsidP="00C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2"/>
      <w:bookmarkEnd w:id="7"/>
      <w:r w:rsidRPr="00E56C5C">
        <w:rPr>
          <w:rFonts w:ascii="Times New Roman" w:hAnsi="Times New Roman" w:cs="Times New Roman"/>
          <w:sz w:val="28"/>
          <w:szCs w:val="28"/>
        </w:rPr>
        <w:t xml:space="preserve">д) получатель субсидии (участник отбора) </w:t>
      </w:r>
      <w:r w:rsidR="00117CD0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</w:t>
      </w:r>
      <w:r w:rsidR="002350B6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4">
        <w:r w:rsidRPr="00E56C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350B6">
        <w:rPr>
          <w:rFonts w:ascii="Times New Roman" w:hAnsi="Times New Roman" w:cs="Times New Roman"/>
          <w:sz w:val="28"/>
          <w:szCs w:val="28"/>
        </w:rPr>
        <w:t xml:space="preserve"> от 14.07.2022 № 255-ФЗ </w:t>
      </w:r>
      <w:r w:rsidRPr="00E56C5C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E56C5C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2350B6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56C5C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C77064" w:rsidRPr="00E56C5C" w:rsidRDefault="00C77064" w:rsidP="00C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 xml:space="preserve">е) у получателя субсидии (участника отбора) отсутствуют просроченная задолженность по возврату в бюджет Ивановской области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117CD0">
        <w:rPr>
          <w:rFonts w:ascii="Times New Roman" w:hAnsi="Times New Roman" w:cs="Times New Roman"/>
          <w:sz w:val="28"/>
          <w:szCs w:val="28"/>
        </w:rPr>
        <w:t xml:space="preserve">Ивановской областью </w:t>
      </w:r>
      <w:r w:rsidR="00C95623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t>(за исключением случаев, установленных Правительством Ивановской области);</w:t>
      </w:r>
    </w:p>
    <w:p w:rsidR="00C77064" w:rsidRPr="00E56C5C" w:rsidRDefault="00C77064" w:rsidP="00C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C5C">
        <w:rPr>
          <w:rFonts w:ascii="Times New Roman" w:hAnsi="Times New Roman" w:cs="Times New Roman"/>
          <w:sz w:val="28"/>
          <w:szCs w:val="28"/>
        </w:rPr>
        <w:t>ж) получатель субсидии (участник отбора)</w:t>
      </w:r>
      <w:r w:rsidR="00117CD0">
        <w:rPr>
          <w:rFonts w:ascii="Times New Roman" w:hAnsi="Times New Roman" w:cs="Times New Roman"/>
          <w:sz w:val="28"/>
          <w:szCs w:val="28"/>
        </w:rPr>
        <w:t xml:space="preserve">, являющийся юридическим лицом, </w:t>
      </w:r>
      <w:r w:rsidRPr="00E56C5C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</w:t>
      </w:r>
      <w:r w:rsidR="00117CD0">
        <w:rPr>
          <w:rFonts w:ascii="Times New Roman" w:hAnsi="Times New Roman" w:cs="Times New Roman"/>
          <w:sz w:val="28"/>
          <w:szCs w:val="28"/>
        </w:rPr>
        <w:t xml:space="preserve">го лица), ликвидации, в отношении </w:t>
      </w:r>
      <w:r w:rsidR="00C95623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получателя субсидии (участник</w:t>
      </w:r>
      <w:r w:rsidR="00C95623">
        <w:rPr>
          <w:rFonts w:ascii="Times New Roman" w:hAnsi="Times New Roman" w:cs="Times New Roman"/>
          <w:sz w:val="28"/>
          <w:szCs w:val="28"/>
        </w:rPr>
        <w:t xml:space="preserve">а отбора) не приостановлена в порядке, предусмотренном </w:t>
      </w:r>
      <w:r w:rsidRPr="00E56C5C">
        <w:rPr>
          <w:rFonts w:ascii="Times New Roman" w:hAnsi="Times New Roman" w:cs="Times New Roman"/>
          <w:sz w:val="28"/>
          <w:szCs w:val="28"/>
        </w:rPr>
        <w:t>законода</w:t>
      </w:r>
      <w:r w:rsidR="00C95623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Федерации, </w:t>
      </w:r>
      <w:r w:rsidRPr="00E56C5C">
        <w:rPr>
          <w:rFonts w:ascii="Times New Roman" w:hAnsi="Times New Roman" w:cs="Times New Roman"/>
          <w:sz w:val="28"/>
          <w:szCs w:val="28"/>
        </w:rPr>
        <w:t xml:space="preserve">а получатель субсидии (участник отбора), являющийся индивидуальным предпринимателем, </w:t>
      </w:r>
      <w:r w:rsidR="00C95623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E56C5C">
        <w:rPr>
          <w:rFonts w:ascii="Times New 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предпринимателя.</w:t>
      </w:r>
    </w:p>
    <w:p w:rsidR="00D93AF6" w:rsidRDefault="00D93AF6" w:rsidP="007B62FF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084">
        <w:rPr>
          <w:rFonts w:ascii="Times New Roman" w:hAnsi="Times New Roman" w:cs="Times New Roman"/>
          <w:sz w:val="28"/>
        </w:rPr>
        <w:t>2.4.1. Иные требования к участникам отбора:</w:t>
      </w:r>
    </w:p>
    <w:p w:rsidR="00D511F9" w:rsidRPr="00E56C5C" w:rsidRDefault="00D511F9" w:rsidP="00D5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а) участник отбора должен быть зарегистрирован на сельской территории Ивановской области или на территории сельской агломерации Ивановской области;</w:t>
      </w:r>
    </w:p>
    <w:p w:rsidR="00D511F9" w:rsidRPr="00E56C5C" w:rsidRDefault="00D511F9" w:rsidP="00D5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 xml:space="preserve">б) участник отбора имеет основной код вида экономической деятельности, соответствующий </w:t>
      </w:r>
      <w:hyperlink r:id="rId15">
        <w:r w:rsidRPr="00E56C5C">
          <w:rPr>
            <w:rFonts w:ascii="Times New Roman" w:hAnsi="Times New Roman" w:cs="Times New Roman"/>
            <w:sz w:val="28"/>
            <w:szCs w:val="28"/>
          </w:rPr>
          <w:t>классу 01 раздела A</w:t>
        </w:r>
      </w:hyperlink>
      <w:r w:rsidRPr="00E56C5C">
        <w:rPr>
          <w:rFonts w:ascii="Times New Roman" w:hAnsi="Times New Roman" w:cs="Times New Roman"/>
          <w:sz w:val="28"/>
          <w:szCs w:val="28"/>
        </w:rPr>
        <w:t xml:space="preserve"> «Сельское, лесное хозяйство, охота, рыболовство и рыбоводство» или </w:t>
      </w:r>
      <w:hyperlink r:id="rId16">
        <w:r w:rsidRPr="00E56C5C">
          <w:rPr>
            <w:rFonts w:ascii="Times New Roman" w:hAnsi="Times New Roman" w:cs="Times New Roman"/>
            <w:sz w:val="28"/>
            <w:szCs w:val="28"/>
          </w:rPr>
          <w:t>классу 10 раздела C</w:t>
        </w:r>
      </w:hyperlink>
      <w:r w:rsidRPr="00E56C5C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ОК 029-2014 (КДЕС</w:t>
      </w:r>
      <w:proofErr w:type="gramStart"/>
      <w:r w:rsidRPr="00E56C5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E56C5C">
        <w:rPr>
          <w:rFonts w:ascii="Times New Roman" w:hAnsi="Times New Roman" w:cs="Times New Roman"/>
          <w:sz w:val="28"/>
          <w:szCs w:val="28"/>
        </w:rPr>
        <w:t>ед. 2) Общероссийского классификатора видов экономической деятельности;</w:t>
      </w:r>
    </w:p>
    <w:p w:rsidR="00D511F9" w:rsidRPr="00E56C5C" w:rsidRDefault="00D511F9" w:rsidP="00D511F9">
      <w:pPr>
        <w:pStyle w:val="ConsPlusNormal"/>
        <w:spacing w:line="25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56C5C">
        <w:rPr>
          <w:rFonts w:ascii="Times New Roman" w:hAnsi="Times New Roman" w:cs="Times New Roman"/>
          <w:sz w:val="28"/>
          <w:szCs w:val="28"/>
        </w:rPr>
        <w:t xml:space="preserve">в) участником отбора в году участия в отборе получено подтверждение соответствия продукции требованиям технических регламентов таможенного союза, документам по стандартизации и условиям договоров, в том числе </w:t>
      </w:r>
      <w:r w:rsidR="005674F9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t xml:space="preserve">в виде деклараций о соответствии, сертификатов соответствия, свидетельств </w:t>
      </w:r>
      <w:r w:rsidRPr="00E56C5C">
        <w:rPr>
          <w:rFonts w:ascii="Times New Roman" w:hAnsi="Times New Roman" w:cs="Times New Roman"/>
          <w:sz w:val="28"/>
          <w:szCs w:val="28"/>
        </w:rPr>
        <w:br/>
        <w:t>о государственной регистрации, протоколов ис</w:t>
      </w:r>
      <w:r w:rsidR="005674F9">
        <w:rPr>
          <w:rFonts w:ascii="Times New Roman" w:hAnsi="Times New Roman" w:cs="Times New Roman"/>
          <w:sz w:val="28"/>
          <w:szCs w:val="28"/>
        </w:rPr>
        <w:t xml:space="preserve">пытаний, экспертных заключений </w:t>
      </w:r>
      <w:r w:rsidRPr="00E56C5C">
        <w:rPr>
          <w:rFonts w:ascii="Times New Roman" w:hAnsi="Times New Roman" w:cs="Times New Roman"/>
          <w:sz w:val="28"/>
          <w:szCs w:val="28"/>
        </w:rPr>
        <w:t xml:space="preserve">на производимую продукцию, отнесенную к </w:t>
      </w:r>
      <w:hyperlink r:id="rId17">
        <w:r w:rsidRPr="00E56C5C">
          <w:rPr>
            <w:rFonts w:ascii="Times New Roman" w:hAnsi="Times New Roman" w:cs="Times New Roman"/>
            <w:sz w:val="28"/>
            <w:szCs w:val="28"/>
          </w:rPr>
          <w:t>классу 10 раздела C</w:t>
        </w:r>
      </w:hyperlink>
      <w:r w:rsidRPr="00E56C5C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Общероссийского классификатора продукции по видам экономической деятельности ОКПД</w:t>
      </w:r>
      <w:proofErr w:type="gramEnd"/>
      <w:r w:rsidRPr="00E56C5C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Pr="00E56C5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56C5C">
        <w:rPr>
          <w:rFonts w:ascii="Times New Roman" w:hAnsi="Times New Roman" w:cs="Times New Roman"/>
          <w:sz w:val="28"/>
          <w:szCs w:val="28"/>
        </w:rPr>
        <w:t xml:space="preserve"> 034-2014 (КПЕС 2008), утвержденного </w:t>
      </w:r>
      <w:hyperlink r:id="rId18">
        <w:r w:rsidRPr="00E56C5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5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5C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E56C5C">
        <w:rPr>
          <w:rFonts w:ascii="Times New Roman" w:hAnsi="Times New Roman" w:cs="Times New Roman"/>
          <w:sz w:val="28"/>
          <w:szCs w:val="28"/>
        </w:rPr>
        <w:t xml:space="preserve"> от 31.01.2014 № 14-ст;</w:t>
      </w:r>
    </w:p>
    <w:p w:rsidR="00D511F9" w:rsidRPr="00E56C5C" w:rsidRDefault="00D511F9" w:rsidP="00D5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г) участник отбора в году, предшествующем году участия в отборе, получил доход в размере, не превышающем 5000,00 тыс. руб.;</w:t>
      </w:r>
    </w:p>
    <w:p w:rsidR="00D511F9" w:rsidRPr="00E56C5C" w:rsidRDefault="00D511F9" w:rsidP="00D5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д) участник отбора в году, предшествующем году участия в отборе, получил доход от реализации сельскохозяйственной про</w:t>
      </w:r>
      <w:r w:rsidR="005674F9">
        <w:rPr>
          <w:rFonts w:ascii="Times New Roman" w:hAnsi="Times New Roman" w:cs="Times New Roman"/>
          <w:sz w:val="28"/>
          <w:szCs w:val="28"/>
        </w:rPr>
        <w:t xml:space="preserve">дукции, продуктов ее первичной </w:t>
      </w:r>
      <w:r w:rsidR="00C95623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lastRenderedPageBreak/>
        <w:t>и промышленной пер</w:t>
      </w:r>
      <w:r w:rsidR="00C95623">
        <w:rPr>
          <w:rFonts w:ascii="Times New Roman" w:hAnsi="Times New Roman" w:cs="Times New Roman"/>
          <w:sz w:val="28"/>
          <w:szCs w:val="28"/>
        </w:rPr>
        <w:t xml:space="preserve">еработки в размере не менее 50% </w:t>
      </w:r>
      <w:r w:rsidRPr="00E56C5C">
        <w:rPr>
          <w:rFonts w:ascii="Times New Roman" w:hAnsi="Times New Roman" w:cs="Times New Roman"/>
          <w:sz w:val="28"/>
          <w:szCs w:val="28"/>
        </w:rPr>
        <w:t>от общего дохода, полученного в го</w:t>
      </w:r>
      <w:r w:rsidR="00C95623">
        <w:rPr>
          <w:rFonts w:ascii="Times New Roman" w:hAnsi="Times New Roman" w:cs="Times New Roman"/>
          <w:sz w:val="28"/>
          <w:szCs w:val="28"/>
        </w:rPr>
        <w:t xml:space="preserve">ду, предшествующем году участия </w:t>
      </w:r>
      <w:r w:rsidRPr="00E56C5C">
        <w:rPr>
          <w:rFonts w:ascii="Times New Roman" w:hAnsi="Times New Roman" w:cs="Times New Roman"/>
          <w:sz w:val="28"/>
          <w:szCs w:val="28"/>
        </w:rPr>
        <w:t>в отборе;</w:t>
      </w:r>
    </w:p>
    <w:p w:rsidR="005C62AE" w:rsidRDefault="00D511F9" w:rsidP="00567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C5C">
        <w:rPr>
          <w:rFonts w:ascii="Times New Roman" w:hAnsi="Times New Roman" w:cs="Times New Roman"/>
          <w:sz w:val="28"/>
          <w:szCs w:val="28"/>
        </w:rPr>
        <w:t xml:space="preserve">е)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</w:t>
      </w:r>
      <w:r w:rsidR="00C95623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t xml:space="preserve">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</w:t>
      </w:r>
      <w:r w:rsidR="005674F9">
        <w:rPr>
          <w:rFonts w:ascii="Times New Roman" w:hAnsi="Times New Roman" w:cs="Times New Roman"/>
          <w:sz w:val="28"/>
          <w:szCs w:val="28"/>
        </w:rPr>
        <w:t>объединениями и</w:t>
      </w:r>
      <w:proofErr w:type="gramEnd"/>
      <w:r w:rsidR="005674F9">
        <w:rPr>
          <w:rFonts w:ascii="Times New Roman" w:hAnsi="Times New Roman" w:cs="Times New Roman"/>
          <w:sz w:val="28"/>
          <w:szCs w:val="28"/>
        </w:rPr>
        <w:t xml:space="preserve"> (или) союзами </w:t>
      </w:r>
      <w:r w:rsidR="00C95623">
        <w:rPr>
          <w:rFonts w:ascii="Times New Roman" w:hAnsi="Times New Roman" w:cs="Times New Roman"/>
          <w:sz w:val="28"/>
          <w:szCs w:val="28"/>
        </w:rPr>
        <w:br/>
      </w:r>
      <w:r w:rsidRPr="00E56C5C">
        <w:rPr>
          <w:rFonts w:ascii="Times New Roman" w:hAnsi="Times New Roman" w:cs="Times New Roman"/>
          <w:sz w:val="28"/>
          <w:szCs w:val="28"/>
        </w:rPr>
        <w:t>и (или) государственными (межгосударственными) учре</w:t>
      </w:r>
      <w:r w:rsidR="008E431F">
        <w:rPr>
          <w:rFonts w:ascii="Times New Roman" w:hAnsi="Times New Roman" w:cs="Times New Roman"/>
          <w:sz w:val="28"/>
          <w:szCs w:val="28"/>
        </w:rPr>
        <w:t xml:space="preserve">ждениями иностранных государств </w:t>
      </w:r>
      <w:r w:rsidRPr="00E56C5C">
        <w:rPr>
          <w:rFonts w:ascii="Times New Roman" w:hAnsi="Times New Roman" w:cs="Times New Roman"/>
          <w:sz w:val="28"/>
          <w:szCs w:val="28"/>
        </w:rPr>
        <w:t>или государственных объединений и (или) союзов мер ограничительного характера.</w:t>
      </w:r>
    </w:p>
    <w:p w:rsidR="00D93AF6" w:rsidRDefault="00D93AF6" w:rsidP="007B62FF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084">
        <w:rPr>
          <w:rFonts w:ascii="Times New Roman" w:hAnsi="Times New Roman" w:cs="Times New Roman"/>
          <w:sz w:val="28"/>
        </w:rPr>
        <w:t>2.4.1.</w:t>
      </w:r>
      <w:r w:rsidR="00E94E29">
        <w:rPr>
          <w:rFonts w:ascii="Times New Roman" w:hAnsi="Times New Roman" w:cs="Times New Roman"/>
          <w:sz w:val="28"/>
        </w:rPr>
        <w:t>1</w:t>
      </w:r>
      <w:r w:rsidRPr="005B5084">
        <w:rPr>
          <w:rFonts w:ascii="Times New Roman" w:hAnsi="Times New Roman" w:cs="Times New Roman"/>
          <w:sz w:val="28"/>
        </w:rPr>
        <w:t xml:space="preserve">. Участник отбора должен представить отчетность о достижении значений результата предоставления субсидии за отчетный финансовый год </w:t>
      </w:r>
      <w:r w:rsidR="00E94E29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соответствии с </w:t>
      </w:r>
      <w:hyperlink w:anchor="P209">
        <w:r w:rsidRPr="0027295E">
          <w:rPr>
            <w:rFonts w:ascii="Times New Roman" w:hAnsi="Times New Roman" w:cs="Times New Roman"/>
            <w:sz w:val="28"/>
          </w:rPr>
          <w:t>разделом 4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 (в случае, если соответствующие субсидии предоставлялись в отчетном финансовом году).</w:t>
      </w:r>
    </w:p>
    <w:p w:rsidR="00866DBB" w:rsidRPr="005B5084" w:rsidRDefault="00D93AF6" w:rsidP="007B62FF">
      <w:pPr>
        <w:spacing w:after="1" w:line="240" w:lineRule="auto"/>
        <w:ind w:firstLine="709"/>
        <w:jc w:val="both"/>
      </w:pPr>
      <w:bookmarkStart w:id="8" w:name="P76"/>
      <w:bookmarkEnd w:id="8"/>
      <w:r w:rsidRPr="005B5084">
        <w:rPr>
          <w:rFonts w:ascii="Times New Roman" w:hAnsi="Times New Roman" w:cs="Times New Roman"/>
          <w:sz w:val="28"/>
        </w:rPr>
        <w:t>2.</w:t>
      </w:r>
      <w:r w:rsidR="0064781A">
        <w:rPr>
          <w:rFonts w:ascii="Times New Roman" w:hAnsi="Times New Roman" w:cs="Times New Roman"/>
          <w:sz w:val="28"/>
        </w:rPr>
        <w:t>5</w:t>
      </w:r>
      <w:r w:rsidRPr="005B5084">
        <w:rPr>
          <w:rFonts w:ascii="Times New Roman" w:hAnsi="Times New Roman" w:cs="Times New Roman"/>
          <w:sz w:val="28"/>
        </w:rPr>
        <w:t xml:space="preserve">. Критерием отбора получателей субсидий является соответствие участника отбора требованиям к участникам отбора, установленным </w:t>
      </w:r>
      <w:hyperlink w:anchor="P55">
        <w:r w:rsidRPr="00F710D5">
          <w:rPr>
            <w:rFonts w:ascii="Times New Roman" w:hAnsi="Times New Roman" w:cs="Times New Roman"/>
            <w:sz w:val="28"/>
          </w:rPr>
          <w:t>пунктами 2.4</w:t>
        </w:r>
      </w:hyperlink>
      <w:r w:rsidRPr="00F710D5">
        <w:rPr>
          <w:rFonts w:ascii="Times New Roman" w:hAnsi="Times New Roman" w:cs="Times New Roman"/>
          <w:sz w:val="28"/>
        </w:rPr>
        <w:t xml:space="preserve"> и </w:t>
      </w:r>
      <w:hyperlink w:anchor="P65">
        <w:r w:rsidRPr="00F710D5">
          <w:rPr>
            <w:rFonts w:ascii="Times New Roman" w:hAnsi="Times New Roman" w:cs="Times New Roman"/>
            <w:sz w:val="28"/>
          </w:rPr>
          <w:t>2.4.1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9" w:name="P77"/>
      <w:bookmarkEnd w:id="9"/>
      <w:r w:rsidRPr="005B5084">
        <w:rPr>
          <w:rFonts w:ascii="Times New Roman" w:hAnsi="Times New Roman" w:cs="Times New Roman"/>
          <w:sz w:val="28"/>
        </w:rPr>
        <w:t>2.</w:t>
      </w:r>
      <w:r w:rsidR="0064781A">
        <w:rPr>
          <w:rFonts w:ascii="Times New Roman" w:hAnsi="Times New Roman" w:cs="Times New Roman"/>
          <w:sz w:val="28"/>
        </w:rPr>
        <w:t>6</w:t>
      </w:r>
      <w:r w:rsidRPr="005B5084">
        <w:rPr>
          <w:rFonts w:ascii="Times New Roman" w:hAnsi="Times New Roman" w:cs="Times New Roman"/>
          <w:sz w:val="28"/>
        </w:rPr>
        <w:t xml:space="preserve">. Для участия в отборе участники отбора в срок, установленный </w:t>
      </w:r>
      <w:r w:rsidR="00866DBB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объявлении о проведении отбора, представляют заявку в соответствии </w:t>
      </w:r>
      <w:r w:rsidR="00866DBB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с </w:t>
      </w:r>
      <w:hyperlink w:anchor="P96">
        <w:r w:rsidRPr="00A33929">
          <w:rPr>
            <w:rFonts w:ascii="Times New Roman" w:hAnsi="Times New Roman" w:cs="Times New Roman"/>
            <w:sz w:val="28"/>
          </w:rPr>
          <w:t>пунктом 2.</w:t>
        </w:r>
        <w:r w:rsidR="00A33929" w:rsidRPr="00A33929">
          <w:rPr>
            <w:rFonts w:ascii="Times New Roman" w:hAnsi="Times New Roman" w:cs="Times New Roman"/>
            <w:sz w:val="28"/>
          </w:rPr>
          <w:t>7</w:t>
        </w:r>
        <w:r w:rsidRPr="00A33929">
          <w:rPr>
            <w:rFonts w:ascii="Times New Roman" w:hAnsi="Times New Roman" w:cs="Times New Roman"/>
            <w:sz w:val="28"/>
          </w:rPr>
          <w:t>.3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Порядка, с приложением документов, указанных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настоящем пункте, а также в </w:t>
      </w:r>
      <w:hyperlink w:anchor="P84">
        <w:r w:rsidRPr="00305A9E">
          <w:rPr>
            <w:rFonts w:ascii="Times New Roman" w:hAnsi="Times New Roman" w:cs="Times New Roman"/>
            <w:sz w:val="28"/>
          </w:rPr>
          <w:t>пункте 2.</w:t>
        </w:r>
        <w:r w:rsidR="00305A9E" w:rsidRPr="00305A9E">
          <w:rPr>
            <w:rFonts w:ascii="Times New Roman" w:hAnsi="Times New Roman" w:cs="Times New Roman"/>
            <w:sz w:val="28"/>
          </w:rPr>
          <w:t>6</w:t>
        </w:r>
        <w:r w:rsidRPr="00305A9E">
          <w:rPr>
            <w:rFonts w:ascii="Times New Roman" w:hAnsi="Times New Roman" w:cs="Times New Roman"/>
            <w:sz w:val="28"/>
          </w:rPr>
          <w:t>.1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Порядка:</w:t>
      </w:r>
    </w:p>
    <w:p w:rsidR="00167F8D" w:rsidRPr="00E56C5C" w:rsidRDefault="00F9179C" w:rsidP="001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4"/>
      <w:bookmarkEnd w:id="10"/>
      <w:r>
        <w:rPr>
          <w:rFonts w:ascii="Times New Roman" w:hAnsi="Times New Roman" w:cs="Times New Roman"/>
          <w:sz w:val="28"/>
          <w:szCs w:val="28"/>
        </w:rPr>
        <w:t>а</w:t>
      </w:r>
      <w:r w:rsidR="00167F8D" w:rsidRPr="00E56C5C">
        <w:rPr>
          <w:rFonts w:ascii="Times New Roman" w:hAnsi="Times New Roman" w:cs="Times New Roman"/>
          <w:sz w:val="28"/>
          <w:szCs w:val="28"/>
        </w:rPr>
        <w:t xml:space="preserve">) </w:t>
      </w:r>
      <w:hyperlink w:anchor="P243">
        <w:r w:rsidR="00167F8D" w:rsidRPr="00E56C5C">
          <w:rPr>
            <w:rFonts w:ascii="Times New Roman" w:hAnsi="Times New Roman" w:cs="Times New Roman"/>
            <w:sz w:val="28"/>
            <w:szCs w:val="28"/>
          </w:rPr>
          <w:t>справку-расчет</w:t>
        </w:r>
      </w:hyperlink>
      <w:r w:rsidR="00167F8D" w:rsidRPr="00E56C5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F8D" w:rsidRPr="00E56C5C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167F8D" w:rsidRPr="00E56C5C" w:rsidRDefault="00F9179C" w:rsidP="001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67F8D" w:rsidRPr="00E56C5C">
        <w:rPr>
          <w:rFonts w:ascii="Times New Roman" w:hAnsi="Times New Roman" w:cs="Times New Roman"/>
          <w:sz w:val="28"/>
          <w:szCs w:val="28"/>
        </w:rPr>
        <w:t xml:space="preserve">) копии договоров (контрактов) на оказание услуг (выполнение работ) </w:t>
      </w:r>
      <w:r w:rsidR="00167F8D" w:rsidRPr="00E56C5C">
        <w:rPr>
          <w:rFonts w:ascii="Times New Roman" w:hAnsi="Times New Roman" w:cs="Times New Roman"/>
          <w:sz w:val="28"/>
          <w:szCs w:val="28"/>
        </w:rPr>
        <w:br/>
        <w:t>по подтверждению соответствия продукции требованиям технических регламентов таможенного союза, документам по стандартизации и условиям договоров, заключенных между заявителем и специализированной организацией;</w:t>
      </w:r>
    </w:p>
    <w:p w:rsidR="00167F8D" w:rsidRPr="00E56C5C" w:rsidRDefault="00F9179C" w:rsidP="001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7F8D" w:rsidRPr="00E56C5C">
        <w:rPr>
          <w:rFonts w:ascii="Times New Roman" w:hAnsi="Times New Roman" w:cs="Times New Roman"/>
          <w:sz w:val="28"/>
          <w:szCs w:val="28"/>
        </w:rPr>
        <w:t>) копии товарных накладных или универсальных передаточных документов или актов выполненных работ, подтверждающих факт выполнения работ (оказания услуг) специализированной организацией;</w:t>
      </w:r>
    </w:p>
    <w:p w:rsidR="00167F8D" w:rsidRPr="00E56C5C" w:rsidRDefault="00F9179C" w:rsidP="001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7F8D" w:rsidRPr="00E56C5C">
        <w:rPr>
          <w:rFonts w:ascii="Times New Roman" w:hAnsi="Times New Roman" w:cs="Times New Roman"/>
          <w:sz w:val="28"/>
          <w:szCs w:val="28"/>
        </w:rPr>
        <w:t>) копии документов, подтверждающих факт оплаты заявителем работ (услуг) специализированной организации;</w:t>
      </w:r>
    </w:p>
    <w:p w:rsidR="00E75995" w:rsidRDefault="00F9179C" w:rsidP="00167F8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67F8D" w:rsidRPr="00E56C5C">
        <w:rPr>
          <w:rFonts w:ascii="Times New Roman" w:hAnsi="Times New Roman" w:cs="Times New Roman"/>
          <w:sz w:val="28"/>
          <w:szCs w:val="28"/>
        </w:rPr>
        <w:t xml:space="preserve">) копии полученных заявителем деклараций о соответствии и (или) сертификатов соответствия, свидетельств о государственной регистрации, протоколов испытаний, экспертных заключений. на производимую продукцию, отнесенную к классу 10 раздела С «Обрабатывающие производства» Общероссийского классификатора продукции по видам экономической деятельности ОКПД 2 </w:t>
      </w:r>
      <w:proofErr w:type="gramStart"/>
      <w:r w:rsidR="00167F8D" w:rsidRPr="00E56C5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167F8D" w:rsidRPr="00E56C5C">
        <w:rPr>
          <w:rFonts w:ascii="Times New Roman" w:hAnsi="Times New Roman" w:cs="Times New Roman"/>
          <w:sz w:val="28"/>
          <w:szCs w:val="28"/>
        </w:rPr>
        <w:t xml:space="preserve"> 034-2014 (КПЕС 2008), утвержденного </w:t>
      </w:r>
      <w:hyperlink r:id="rId19" w:history="1">
        <w:r w:rsidR="00167F8D" w:rsidRPr="00E56C5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167F8D" w:rsidRPr="00E5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F8D" w:rsidRPr="00E56C5C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167F8D" w:rsidRPr="00E56C5C">
        <w:rPr>
          <w:rFonts w:ascii="Times New Roman" w:hAnsi="Times New Roman" w:cs="Times New Roman"/>
          <w:sz w:val="28"/>
          <w:szCs w:val="28"/>
        </w:rPr>
        <w:t xml:space="preserve"> от 31.01.2014 № 14-ст</w:t>
      </w:r>
      <w:r w:rsidR="00E75995">
        <w:rPr>
          <w:rFonts w:ascii="Times New Roman" w:hAnsi="Times New Roman" w:cs="Times New Roman"/>
          <w:sz w:val="28"/>
          <w:szCs w:val="28"/>
        </w:rPr>
        <w:t>.</w:t>
      </w:r>
    </w:p>
    <w:p w:rsidR="00D93AF6" w:rsidRDefault="0064781A" w:rsidP="00167F8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2.6</w:t>
      </w:r>
      <w:r w:rsidR="00D93AF6" w:rsidRPr="005B5084">
        <w:rPr>
          <w:rFonts w:ascii="Times New Roman" w:hAnsi="Times New Roman" w:cs="Times New Roman"/>
          <w:sz w:val="28"/>
        </w:rPr>
        <w:t>.1. Документы для подтверждения соот</w:t>
      </w:r>
      <w:r w:rsidR="00E75995">
        <w:rPr>
          <w:rFonts w:ascii="Times New Roman" w:hAnsi="Times New Roman" w:cs="Times New Roman"/>
          <w:sz w:val="28"/>
        </w:rPr>
        <w:t xml:space="preserve">ветствия требованиям, указанным </w:t>
      </w:r>
      <w:r w:rsidR="00B9185A">
        <w:rPr>
          <w:rFonts w:ascii="Times New Roman" w:hAnsi="Times New Roman" w:cs="Times New Roman"/>
          <w:sz w:val="28"/>
        </w:rPr>
        <w:br/>
      </w:r>
      <w:r w:rsidR="00D93AF6" w:rsidRPr="005B5084">
        <w:rPr>
          <w:rFonts w:ascii="Times New Roman" w:hAnsi="Times New Roman" w:cs="Times New Roman"/>
          <w:sz w:val="28"/>
        </w:rPr>
        <w:t xml:space="preserve">в </w:t>
      </w:r>
      <w:hyperlink w:anchor="P65">
        <w:r w:rsidR="00D93AF6" w:rsidRPr="00D900CA">
          <w:rPr>
            <w:rFonts w:ascii="Times New Roman" w:hAnsi="Times New Roman" w:cs="Times New Roman"/>
            <w:sz w:val="28"/>
          </w:rPr>
          <w:t>пункте 2.4.1</w:t>
        </w:r>
      </w:hyperlink>
      <w:r w:rsidR="00D93AF6" w:rsidRPr="00D900CA">
        <w:rPr>
          <w:rFonts w:ascii="Times New Roman" w:hAnsi="Times New Roman" w:cs="Times New Roman"/>
          <w:sz w:val="28"/>
        </w:rPr>
        <w:t xml:space="preserve"> на</w:t>
      </w:r>
      <w:r w:rsidR="00D93AF6" w:rsidRPr="005B5084">
        <w:rPr>
          <w:rFonts w:ascii="Times New Roman" w:hAnsi="Times New Roman" w:cs="Times New Roman"/>
          <w:sz w:val="28"/>
        </w:rPr>
        <w:t>стоящего Порядка:</w:t>
      </w:r>
    </w:p>
    <w:p w:rsidR="00E855E4" w:rsidRDefault="00E855E4" w:rsidP="00167F8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информация о производственной деятельности индивидуальных предпринимателей за отчетный финансовый год</w:t>
      </w:r>
      <w:r w:rsidRPr="00E56C5C">
        <w:rPr>
          <w:sz w:val="28"/>
          <w:szCs w:val="28"/>
        </w:rPr>
        <w:t xml:space="preserve"> </w:t>
      </w:r>
      <w:r w:rsidRPr="00E56C5C">
        <w:rPr>
          <w:rFonts w:ascii="Times New Roman" w:hAnsi="Times New Roman" w:cs="Times New Roman"/>
          <w:sz w:val="28"/>
          <w:szCs w:val="28"/>
        </w:rPr>
        <w:t xml:space="preserve">по форме № 1-ИП или информация о производственной деятельности глав крестьянских (фермерских) хозяйств - индивидуальных предпринимателей  за отчетный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56C5C">
        <w:rPr>
          <w:rFonts w:ascii="Times New Roman" w:hAnsi="Times New Roman" w:cs="Times New Roman"/>
          <w:sz w:val="28"/>
          <w:szCs w:val="28"/>
        </w:rPr>
        <w:t xml:space="preserve">№ 1-КФХ - для подтверждения соответствия требованиям, указанным в </w:t>
      </w:r>
      <w:hyperlink w:anchor="P100">
        <w:r w:rsidR="00B750BC">
          <w:rPr>
            <w:rFonts w:ascii="Times New Roman" w:hAnsi="Times New Roman" w:cs="Times New Roman"/>
            <w:sz w:val="28"/>
            <w:szCs w:val="28"/>
          </w:rPr>
          <w:t xml:space="preserve">подпунктах «г» </w:t>
        </w:r>
        <w:r w:rsidR="00B9185A">
          <w:rPr>
            <w:rFonts w:ascii="Times New Roman" w:hAnsi="Times New Roman" w:cs="Times New Roman"/>
            <w:sz w:val="28"/>
            <w:szCs w:val="28"/>
          </w:rPr>
          <w:br/>
        </w:r>
        <w:r w:rsidR="00B750BC">
          <w:rPr>
            <w:rFonts w:ascii="Times New Roman" w:hAnsi="Times New Roman" w:cs="Times New Roman"/>
            <w:sz w:val="28"/>
            <w:szCs w:val="28"/>
          </w:rPr>
          <w:t>и «д» пункта 2.4</w:t>
        </w:r>
        <w:r w:rsidRPr="00E56C5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E56C5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7F0EF1">
        <w:rPr>
          <w:rFonts w:ascii="Times New Roman" w:hAnsi="Times New Roman" w:cs="Times New Roman"/>
          <w:sz w:val="28"/>
          <w:szCs w:val="28"/>
        </w:rPr>
        <w:t>5</w:t>
      </w:r>
    </w:p>
    <w:p w:rsidR="0089518F" w:rsidRPr="00E56C5C" w:rsidRDefault="0089518F" w:rsidP="00895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2.6</w:t>
      </w:r>
      <w:r w:rsidRPr="00E56C5C">
        <w:rPr>
          <w:rFonts w:ascii="Times New Roman" w:hAnsi="Times New Roman" w:cs="Times New Roman"/>
          <w:iCs/>
          <w:sz w:val="28"/>
          <w:szCs w:val="28"/>
        </w:rPr>
        <w:t>.2. Копии представляемых документов заверяются заявителем:</w:t>
      </w:r>
    </w:p>
    <w:p w:rsidR="0089518F" w:rsidRPr="00E56C5C" w:rsidRDefault="0089518F" w:rsidP="0089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6C5C">
        <w:rPr>
          <w:rFonts w:ascii="Times New Roman" w:hAnsi="Times New Roman" w:cs="Times New Roman"/>
          <w:iCs/>
          <w:sz w:val="28"/>
          <w:szCs w:val="28"/>
        </w:rPr>
        <w:t>крестьянскими (фермерскими) хозяйствами – подписью главы крестьянского (фермерского) хозяйства и печатью (при наличии печати);</w:t>
      </w:r>
    </w:p>
    <w:p w:rsidR="0089518F" w:rsidRPr="0089518F" w:rsidRDefault="0089518F" w:rsidP="0089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6C5C">
        <w:rPr>
          <w:rFonts w:ascii="Times New Roman" w:hAnsi="Times New Roman" w:cs="Times New Roman"/>
          <w:iCs/>
          <w:sz w:val="28"/>
          <w:szCs w:val="28"/>
        </w:rPr>
        <w:t>индивидуальными предпринимателями - подписью индивидуального предпринимателя.</w:t>
      </w:r>
    </w:p>
    <w:p w:rsidR="00D93AF6" w:rsidRPr="005B5084" w:rsidRDefault="0064781A" w:rsidP="007B62FF">
      <w:pPr>
        <w:spacing w:after="1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2.6</w:t>
      </w:r>
      <w:r w:rsidR="00D93AF6" w:rsidRPr="005B5084">
        <w:rPr>
          <w:rFonts w:ascii="Times New Roman" w:hAnsi="Times New Roman" w:cs="Times New Roman"/>
          <w:sz w:val="28"/>
        </w:rPr>
        <w:t>.</w:t>
      </w:r>
      <w:r w:rsidR="0089518F">
        <w:rPr>
          <w:rFonts w:ascii="Times New Roman" w:hAnsi="Times New Roman" w:cs="Times New Roman"/>
          <w:sz w:val="28"/>
        </w:rPr>
        <w:t>3</w:t>
      </w:r>
      <w:r w:rsidR="00D93AF6" w:rsidRPr="005B5084">
        <w:rPr>
          <w:rFonts w:ascii="Times New Roman" w:hAnsi="Times New Roman" w:cs="Times New Roman"/>
          <w:sz w:val="28"/>
        </w:rPr>
        <w:t xml:space="preserve">. Ответственность за полноту и достоверность информации </w:t>
      </w:r>
      <w:r w:rsidR="001767F0">
        <w:rPr>
          <w:rFonts w:ascii="Times New Roman" w:hAnsi="Times New Roman" w:cs="Times New Roman"/>
          <w:sz w:val="28"/>
        </w:rPr>
        <w:br/>
      </w:r>
      <w:r w:rsidR="00D93AF6" w:rsidRPr="005B5084">
        <w:rPr>
          <w:rFonts w:ascii="Times New Roman" w:hAnsi="Times New Roman" w:cs="Times New Roman"/>
          <w:sz w:val="28"/>
        </w:rPr>
        <w:t xml:space="preserve">и документов, содержащихся в заявке, а также за своевременность </w:t>
      </w:r>
      <w:r w:rsidR="001767F0">
        <w:rPr>
          <w:rFonts w:ascii="Times New Roman" w:hAnsi="Times New Roman" w:cs="Times New Roman"/>
          <w:sz w:val="28"/>
        </w:rPr>
        <w:br/>
      </w:r>
      <w:r w:rsidR="00D93AF6" w:rsidRPr="005B5084">
        <w:rPr>
          <w:rFonts w:ascii="Times New Roman" w:hAnsi="Times New Roman" w:cs="Times New Roman"/>
          <w:sz w:val="28"/>
        </w:rPr>
        <w:t>их представления несет участник отбора в соответствии с законодательством Российской Федерации.</w:t>
      </w:r>
    </w:p>
    <w:p w:rsidR="00D93AF6" w:rsidRPr="005B5084" w:rsidRDefault="0064781A" w:rsidP="007B62FF">
      <w:pPr>
        <w:spacing w:after="1" w:line="240" w:lineRule="auto"/>
        <w:ind w:firstLine="709"/>
        <w:jc w:val="both"/>
      </w:pPr>
      <w:bookmarkStart w:id="11" w:name="P93"/>
      <w:bookmarkEnd w:id="11"/>
      <w:r>
        <w:rPr>
          <w:rFonts w:ascii="Times New Roman" w:hAnsi="Times New Roman" w:cs="Times New Roman"/>
          <w:sz w:val="28"/>
        </w:rPr>
        <w:t>2.7</w:t>
      </w:r>
      <w:r w:rsidR="00D93AF6" w:rsidRPr="005B5084">
        <w:rPr>
          <w:rFonts w:ascii="Times New Roman" w:hAnsi="Times New Roman" w:cs="Times New Roman"/>
          <w:sz w:val="28"/>
        </w:rPr>
        <w:t>. Порядок формирования и подачи участниками отбора заявок, внесения в них изменений: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2.</w:t>
      </w:r>
      <w:r w:rsidR="0064781A">
        <w:rPr>
          <w:rFonts w:ascii="Times New Roman" w:hAnsi="Times New Roman" w:cs="Times New Roman"/>
          <w:sz w:val="28"/>
        </w:rPr>
        <w:t>7</w:t>
      </w:r>
      <w:r w:rsidRPr="005B5084">
        <w:rPr>
          <w:rFonts w:ascii="Times New Roman" w:hAnsi="Times New Roman" w:cs="Times New Roman"/>
          <w:sz w:val="28"/>
        </w:rPr>
        <w:t>.1. К участию в отборе допускаются лица, соответствующие требованиям, указанным в объявлении о проведении отбора.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12" w:name="P95"/>
      <w:bookmarkEnd w:id="12"/>
      <w:r w:rsidRPr="005B5084">
        <w:rPr>
          <w:rFonts w:ascii="Times New Roman" w:hAnsi="Times New Roman" w:cs="Times New Roman"/>
          <w:sz w:val="28"/>
        </w:rPr>
        <w:t>2.</w:t>
      </w:r>
      <w:r w:rsidR="0064781A">
        <w:rPr>
          <w:rFonts w:ascii="Times New Roman" w:hAnsi="Times New Roman" w:cs="Times New Roman"/>
          <w:sz w:val="28"/>
        </w:rPr>
        <w:t>7</w:t>
      </w:r>
      <w:r w:rsidRPr="005B5084">
        <w:rPr>
          <w:rFonts w:ascii="Times New Roman" w:hAnsi="Times New Roman" w:cs="Times New Roman"/>
          <w:sz w:val="28"/>
        </w:rPr>
        <w:t xml:space="preserve">.2. Заявка подается в соответствии с требованиями, указанными </w:t>
      </w:r>
      <w:r w:rsidR="001767F0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в объявлении о проведении отбора, в сроки, установленные данным объявлением.</w:t>
      </w:r>
    </w:p>
    <w:p w:rsidR="00D93AF6" w:rsidRPr="005B5084" w:rsidRDefault="00D93AF6" w:rsidP="00DD431F">
      <w:pPr>
        <w:spacing w:after="0" w:line="240" w:lineRule="auto"/>
        <w:ind w:firstLine="709"/>
        <w:jc w:val="both"/>
      </w:pPr>
      <w:bookmarkStart w:id="13" w:name="P96"/>
      <w:bookmarkEnd w:id="13"/>
      <w:r w:rsidRPr="005B5084">
        <w:rPr>
          <w:rFonts w:ascii="Times New Roman" w:hAnsi="Times New Roman" w:cs="Times New Roman"/>
          <w:sz w:val="28"/>
        </w:rPr>
        <w:t>2.</w:t>
      </w:r>
      <w:r w:rsidR="0064781A">
        <w:rPr>
          <w:rFonts w:ascii="Times New Roman" w:hAnsi="Times New Roman" w:cs="Times New Roman"/>
          <w:sz w:val="28"/>
        </w:rPr>
        <w:t>7</w:t>
      </w:r>
      <w:r w:rsidRPr="005B5084">
        <w:rPr>
          <w:rFonts w:ascii="Times New Roman" w:hAnsi="Times New Roman" w:cs="Times New Roman"/>
          <w:sz w:val="28"/>
        </w:rPr>
        <w:t>.3. Участники отбора формируют заявки в электронной форме посредством заполнения соответствующих экранн</w:t>
      </w:r>
      <w:r w:rsidR="001767F0">
        <w:rPr>
          <w:rFonts w:ascii="Times New Roman" w:hAnsi="Times New Roman" w:cs="Times New Roman"/>
          <w:sz w:val="28"/>
        </w:rPr>
        <w:t>ых форм веб-интерфейса системы</w:t>
      </w:r>
      <w:r w:rsidR="009E2D5C">
        <w:rPr>
          <w:rFonts w:ascii="Times New Roman" w:hAnsi="Times New Roman" w:cs="Times New Roman"/>
          <w:sz w:val="28"/>
        </w:rPr>
        <w:t xml:space="preserve"> </w:t>
      </w:r>
      <w:r w:rsidR="00DD431F">
        <w:rPr>
          <w:rFonts w:ascii="Times New Roman" w:hAnsi="Times New Roman" w:cs="Times New Roman"/>
          <w:sz w:val="28"/>
        </w:rPr>
        <w:t>«Электронный бюджет» и представляют в систему «Электронный бюджет»</w:t>
      </w:r>
      <w:r w:rsidR="001767F0">
        <w:rPr>
          <w:rFonts w:ascii="Times New Roman" w:hAnsi="Times New Roman" w:cs="Times New Roman"/>
          <w:sz w:val="28"/>
        </w:rPr>
        <w:t xml:space="preserve"> </w:t>
      </w:r>
      <w:r w:rsidRPr="005B5084">
        <w:rPr>
          <w:rFonts w:ascii="Times New Roman" w:hAnsi="Times New Roman" w:cs="Times New Roman"/>
          <w:sz w:val="28"/>
        </w:rPr>
        <w:t>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D93AF6" w:rsidRPr="005B5084" w:rsidRDefault="00D93AF6" w:rsidP="00DD431F">
      <w:pPr>
        <w:spacing w:after="0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или защищены средствами, не позволяющими осуществить ознакомление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с их содержи</w:t>
      </w:r>
      <w:r w:rsidR="00B9185A">
        <w:rPr>
          <w:rFonts w:ascii="Times New Roman" w:hAnsi="Times New Roman" w:cs="Times New Roman"/>
          <w:sz w:val="28"/>
        </w:rPr>
        <w:t xml:space="preserve">мым без специальных программных </w:t>
      </w:r>
      <w:r w:rsidRPr="005B5084">
        <w:rPr>
          <w:rFonts w:ascii="Times New Roman" w:hAnsi="Times New Roman" w:cs="Times New Roman"/>
          <w:sz w:val="28"/>
        </w:rPr>
        <w:t>или технологических средств.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2.</w:t>
      </w:r>
      <w:r w:rsidR="0064781A">
        <w:rPr>
          <w:rFonts w:ascii="Times New Roman" w:hAnsi="Times New Roman" w:cs="Times New Roman"/>
          <w:sz w:val="28"/>
        </w:rPr>
        <w:t>7</w:t>
      </w:r>
      <w:r w:rsidRPr="005B5084">
        <w:rPr>
          <w:rFonts w:ascii="Times New Roman" w:hAnsi="Times New Roman" w:cs="Times New Roman"/>
          <w:sz w:val="28"/>
        </w:rPr>
        <w:t>.4. Порядок подписания заявки: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усиленной квалифицированной электронной подписью руководителя участника отбора или уполномоченного им лица (для юридических лиц </w:t>
      </w:r>
      <w:r w:rsidR="00566C7C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и индивидуальных предпринимателей);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простой электронной подписью подтвержденной учетной записи физического лица в федеральной государс</w:t>
      </w:r>
      <w:r w:rsidR="00566C7C">
        <w:rPr>
          <w:rFonts w:ascii="Times New Roman" w:hAnsi="Times New Roman" w:cs="Times New Roman"/>
          <w:sz w:val="28"/>
        </w:rPr>
        <w:t>твенной информационной системе «</w:t>
      </w:r>
      <w:r w:rsidRPr="005B5084">
        <w:rPr>
          <w:rFonts w:ascii="Times New Roman" w:hAnsi="Times New Roman" w:cs="Times New Roman"/>
          <w:sz w:val="28"/>
        </w:rPr>
        <w:t>Единая система идентификац</w:t>
      </w:r>
      <w:proofErr w:type="gramStart"/>
      <w:r w:rsidRPr="005B5084">
        <w:rPr>
          <w:rFonts w:ascii="Times New Roman" w:hAnsi="Times New Roman" w:cs="Times New Roman"/>
          <w:sz w:val="28"/>
        </w:rPr>
        <w:t>ии и ау</w:t>
      </w:r>
      <w:proofErr w:type="gramEnd"/>
      <w:r w:rsidRPr="005B5084">
        <w:rPr>
          <w:rFonts w:ascii="Times New Roman" w:hAnsi="Times New Roman" w:cs="Times New Roman"/>
          <w:sz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в электронной форме</w:t>
      </w:r>
      <w:r w:rsidR="00566C7C">
        <w:rPr>
          <w:rFonts w:ascii="Times New Roman" w:hAnsi="Times New Roman" w:cs="Times New Roman"/>
          <w:sz w:val="28"/>
        </w:rPr>
        <w:t>»</w:t>
      </w:r>
      <w:r w:rsidRPr="005B5084">
        <w:rPr>
          <w:rFonts w:ascii="Times New Roman" w:hAnsi="Times New Roman" w:cs="Times New Roman"/>
          <w:sz w:val="28"/>
        </w:rPr>
        <w:t xml:space="preserve"> (для физических лиц).</w:t>
      </w:r>
    </w:p>
    <w:p w:rsidR="00D93AF6" w:rsidRPr="005B5084" w:rsidRDefault="0064781A" w:rsidP="007B62FF">
      <w:pPr>
        <w:spacing w:after="1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>2.7</w:t>
      </w:r>
      <w:r w:rsidR="00D93AF6" w:rsidRPr="005B5084">
        <w:rPr>
          <w:rFonts w:ascii="Times New Roman" w:hAnsi="Times New Roman" w:cs="Times New Roman"/>
          <w:sz w:val="28"/>
        </w:rPr>
        <w:t xml:space="preserve">.5. Участник отбора должен соответствовать установленным требованиям </w:t>
      </w:r>
      <w:r w:rsidR="00B9185A">
        <w:rPr>
          <w:rFonts w:ascii="Times New Roman" w:hAnsi="Times New Roman" w:cs="Times New Roman"/>
          <w:sz w:val="28"/>
        </w:rPr>
        <w:br/>
      </w:r>
      <w:r w:rsidR="00D93AF6" w:rsidRPr="005B5084">
        <w:rPr>
          <w:rFonts w:ascii="Times New Roman" w:hAnsi="Times New Roman" w:cs="Times New Roman"/>
          <w:sz w:val="28"/>
        </w:rPr>
        <w:t xml:space="preserve">в соответствии с </w:t>
      </w:r>
      <w:hyperlink w:anchor="P55">
        <w:r w:rsidR="00D93AF6" w:rsidRPr="004113D6">
          <w:rPr>
            <w:rFonts w:ascii="Times New Roman" w:hAnsi="Times New Roman" w:cs="Times New Roman"/>
            <w:sz w:val="28"/>
          </w:rPr>
          <w:t>пунктами 2.4</w:t>
        </w:r>
      </w:hyperlink>
      <w:r w:rsidR="00D93AF6" w:rsidRPr="004113D6">
        <w:rPr>
          <w:rFonts w:ascii="Times New Roman" w:hAnsi="Times New Roman" w:cs="Times New Roman"/>
          <w:sz w:val="28"/>
        </w:rPr>
        <w:t xml:space="preserve"> и </w:t>
      </w:r>
      <w:hyperlink w:anchor="P65">
        <w:r w:rsidR="00D93AF6" w:rsidRPr="004113D6">
          <w:rPr>
            <w:rFonts w:ascii="Times New Roman" w:hAnsi="Times New Roman" w:cs="Times New Roman"/>
            <w:sz w:val="28"/>
          </w:rPr>
          <w:t>2.4.1</w:t>
        </w:r>
      </w:hyperlink>
      <w:r w:rsidR="00B9185A">
        <w:rPr>
          <w:rFonts w:ascii="Times New Roman" w:hAnsi="Times New Roman" w:cs="Times New Roman"/>
          <w:sz w:val="28"/>
        </w:rPr>
        <w:t xml:space="preserve"> настоящего Порядка </w:t>
      </w:r>
      <w:r w:rsidR="00D93AF6" w:rsidRPr="005B5084">
        <w:rPr>
          <w:rFonts w:ascii="Times New Roman" w:hAnsi="Times New Roman" w:cs="Times New Roman"/>
          <w:sz w:val="28"/>
        </w:rPr>
        <w:t>по состоянию на даты рассмотрения заявки и заключения соглашения.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2.</w:t>
      </w:r>
      <w:r w:rsidR="0064781A">
        <w:rPr>
          <w:rFonts w:ascii="Times New Roman" w:hAnsi="Times New Roman" w:cs="Times New Roman"/>
          <w:sz w:val="28"/>
        </w:rPr>
        <w:t>7</w:t>
      </w:r>
      <w:r w:rsidRPr="005B5084">
        <w:rPr>
          <w:rFonts w:ascii="Times New Roman" w:hAnsi="Times New Roman" w:cs="Times New Roman"/>
          <w:sz w:val="28"/>
        </w:rPr>
        <w:t>.6. Датой представления участником отбора заявки считается день подписания участником отбора заявки с присвоением ей рег</w:t>
      </w:r>
      <w:r w:rsidR="00566C7C">
        <w:rPr>
          <w:rFonts w:ascii="Times New Roman" w:hAnsi="Times New Roman" w:cs="Times New Roman"/>
          <w:sz w:val="28"/>
        </w:rPr>
        <w:t xml:space="preserve">истрационного номера </w:t>
      </w:r>
      <w:r w:rsidR="00B9185A">
        <w:rPr>
          <w:rFonts w:ascii="Times New Roman" w:hAnsi="Times New Roman" w:cs="Times New Roman"/>
          <w:sz w:val="28"/>
        </w:rPr>
        <w:br/>
      </w:r>
      <w:r w:rsidR="00566C7C">
        <w:rPr>
          <w:rFonts w:ascii="Times New Roman" w:hAnsi="Times New Roman" w:cs="Times New Roman"/>
          <w:sz w:val="28"/>
        </w:rPr>
        <w:t>в системе «</w:t>
      </w:r>
      <w:r w:rsidRPr="005B5084">
        <w:rPr>
          <w:rFonts w:ascii="Times New Roman" w:hAnsi="Times New Roman" w:cs="Times New Roman"/>
          <w:sz w:val="28"/>
        </w:rPr>
        <w:t>Электронный бюджет</w:t>
      </w:r>
      <w:r w:rsidR="00566C7C">
        <w:rPr>
          <w:rFonts w:ascii="Times New Roman" w:hAnsi="Times New Roman" w:cs="Times New Roman"/>
          <w:sz w:val="28"/>
        </w:rPr>
        <w:t>»</w:t>
      </w:r>
      <w:r w:rsidRPr="005B5084">
        <w:rPr>
          <w:rFonts w:ascii="Times New Roman" w:hAnsi="Times New Roman" w:cs="Times New Roman"/>
          <w:sz w:val="28"/>
        </w:rPr>
        <w:t>.</w:t>
      </w:r>
    </w:p>
    <w:p w:rsidR="00D93AF6" w:rsidRPr="005B5084" w:rsidRDefault="0064781A" w:rsidP="007B62FF">
      <w:pPr>
        <w:spacing w:after="1" w:line="240" w:lineRule="auto"/>
        <w:ind w:firstLine="709"/>
        <w:jc w:val="both"/>
      </w:pPr>
      <w:bookmarkStart w:id="14" w:name="P103"/>
      <w:bookmarkEnd w:id="14"/>
      <w:r>
        <w:rPr>
          <w:rFonts w:ascii="Times New Roman" w:hAnsi="Times New Roman" w:cs="Times New Roman"/>
          <w:sz w:val="28"/>
        </w:rPr>
        <w:t>2.7</w:t>
      </w:r>
      <w:r w:rsidR="00D93AF6" w:rsidRPr="005B5084">
        <w:rPr>
          <w:rFonts w:ascii="Times New Roman" w:hAnsi="Times New Roman" w:cs="Times New Roman"/>
          <w:sz w:val="28"/>
        </w:rPr>
        <w:t>.7. Требования к содержанию заявок: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заявка должна содержать в том числе: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информацию об участнике отбора;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документы, подтверждающие соответствие участника отбора требованиям, установленным настоящим Порядком;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предлагаемые участником отбора значения результата предоставления субсидии, определенные настоящим Порядком;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размер запрашиваемой субсидии;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подтверждение согласия на публикацию (размещение) в сети Интернет информации об участнике отбора, о подаваемой участником отбора заявке, </w:t>
      </w:r>
      <w:r w:rsidR="00A8796F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а также об иной информации об участнике отбора, связанной </w:t>
      </w:r>
      <w:r w:rsidR="00A8796F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</w:t>
      </w:r>
      <w:r w:rsidR="00A8796F">
        <w:rPr>
          <w:rFonts w:ascii="Times New Roman" w:hAnsi="Times New Roman" w:cs="Times New Roman"/>
          <w:sz w:val="28"/>
        </w:rPr>
        <w:t>«</w:t>
      </w:r>
      <w:r w:rsidRPr="005B5084">
        <w:rPr>
          <w:rFonts w:ascii="Times New Roman" w:hAnsi="Times New Roman" w:cs="Times New Roman"/>
          <w:sz w:val="28"/>
        </w:rPr>
        <w:t>Электронный бюджет</w:t>
      </w:r>
      <w:r w:rsidR="00A8796F">
        <w:rPr>
          <w:rFonts w:ascii="Times New Roman" w:hAnsi="Times New Roman" w:cs="Times New Roman"/>
          <w:sz w:val="28"/>
        </w:rPr>
        <w:t>»</w:t>
      </w:r>
      <w:r w:rsidRPr="005B5084">
        <w:rPr>
          <w:rFonts w:ascii="Times New Roman" w:hAnsi="Times New Roman" w:cs="Times New Roman"/>
          <w:sz w:val="28"/>
        </w:rPr>
        <w:t>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подтверждение согласия на обработку персональных данных, подаваемое посредством заполнения соответствующих экранн</w:t>
      </w:r>
      <w:r w:rsidR="00A8796F">
        <w:rPr>
          <w:rFonts w:ascii="Times New Roman" w:hAnsi="Times New Roman" w:cs="Times New Roman"/>
          <w:sz w:val="28"/>
        </w:rPr>
        <w:t>ых форм веб-интерфейса системы «</w:t>
      </w:r>
      <w:r w:rsidRPr="005B5084">
        <w:rPr>
          <w:rFonts w:ascii="Times New Roman" w:hAnsi="Times New Roman" w:cs="Times New Roman"/>
          <w:sz w:val="28"/>
        </w:rPr>
        <w:t>Электронный бюджет</w:t>
      </w:r>
      <w:r w:rsidR="00A8796F">
        <w:rPr>
          <w:rFonts w:ascii="Times New Roman" w:hAnsi="Times New Roman" w:cs="Times New Roman"/>
          <w:sz w:val="28"/>
        </w:rPr>
        <w:t>»</w:t>
      </w:r>
      <w:r w:rsidRPr="005B5084">
        <w:rPr>
          <w:rFonts w:ascii="Times New Roman" w:hAnsi="Times New Roman" w:cs="Times New Roman"/>
          <w:sz w:val="28"/>
        </w:rPr>
        <w:t xml:space="preserve"> (для физического лица).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15" w:name="P111"/>
      <w:bookmarkEnd w:id="15"/>
      <w:r w:rsidRPr="005B5084">
        <w:rPr>
          <w:rFonts w:ascii="Times New Roman" w:hAnsi="Times New Roman" w:cs="Times New Roman"/>
          <w:sz w:val="28"/>
        </w:rPr>
        <w:t>2.</w:t>
      </w:r>
      <w:r w:rsidR="0064781A">
        <w:rPr>
          <w:rFonts w:ascii="Times New Roman" w:hAnsi="Times New Roman" w:cs="Times New Roman"/>
          <w:sz w:val="28"/>
        </w:rPr>
        <w:t>8</w:t>
      </w:r>
      <w:r w:rsidRPr="005B5084">
        <w:rPr>
          <w:rFonts w:ascii="Times New Roman" w:hAnsi="Times New Roman" w:cs="Times New Roman"/>
          <w:sz w:val="28"/>
        </w:rPr>
        <w:t xml:space="preserve">. 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указанному в </w:t>
      </w:r>
      <w:hyperlink w:anchor="P93">
        <w:r w:rsidRPr="004113D6">
          <w:rPr>
            <w:rFonts w:ascii="Times New Roman" w:hAnsi="Times New Roman" w:cs="Times New Roman"/>
            <w:sz w:val="28"/>
          </w:rPr>
          <w:t>пункте 2.</w:t>
        </w:r>
      </w:hyperlink>
      <w:r w:rsidR="004113D6" w:rsidRPr="004113D6">
        <w:rPr>
          <w:rFonts w:ascii="Times New Roman" w:hAnsi="Times New Roman" w:cs="Times New Roman"/>
          <w:sz w:val="28"/>
        </w:rPr>
        <w:t>7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Участник отбора вправе отозвать поданную заявку после формирования участником отбора </w:t>
      </w:r>
      <w:r w:rsidR="00B9185A">
        <w:rPr>
          <w:rFonts w:ascii="Times New Roman" w:hAnsi="Times New Roman" w:cs="Times New Roman"/>
          <w:sz w:val="28"/>
        </w:rPr>
        <w:t xml:space="preserve">в электронной форме уведомления </w:t>
      </w:r>
      <w:r w:rsidRPr="005B5084">
        <w:rPr>
          <w:rFonts w:ascii="Times New Roman" w:hAnsi="Times New Roman" w:cs="Times New Roman"/>
          <w:sz w:val="28"/>
        </w:rPr>
        <w:t>об отзыве заявки. Основанием для возвр</w:t>
      </w:r>
      <w:r w:rsidR="00B9185A">
        <w:rPr>
          <w:rFonts w:ascii="Times New Roman" w:hAnsi="Times New Roman" w:cs="Times New Roman"/>
          <w:sz w:val="28"/>
        </w:rPr>
        <w:t xml:space="preserve">ата заявки является поступление </w:t>
      </w:r>
      <w:r w:rsidRPr="005B5084">
        <w:rPr>
          <w:rFonts w:ascii="Times New Roman" w:hAnsi="Times New Roman" w:cs="Times New Roman"/>
          <w:sz w:val="28"/>
        </w:rPr>
        <w:t>от участника отбора уведомления об отзыве заявки в электронной форме.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Участник отбора вправе изменить заявку до истечения срока подачи заявок.</w:t>
      </w:r>
    </w:p>
    <w:p w:rsidR="00096917" w:rsidRPr="0018348B" w:rsidRDefault="00D93AF6" w:rsidP="00096917">
      <w:pPr>
        <w:pStyle w:val="a8"/>
        <w:rPr>
          <w:color w:val="000000" w:themeColor="text1"/>
          <w:szCs w:val="28"/>
        </w:rPr>
      </w:pPr>
      <w:bookmarkStart w:id="16" w:name="P114"/>
      <w:bookmarkEnd w:id="16"/>
      <w:r w:rsidRPr="005B5084">
        <w:t>2.</w:t>
      </w:r>
      <w:r w:rsidR="0064781A">
        <w:t>8</w:t>
      </w:r>
      <w:r w:rsidRPr="005B5084">
        <w:t xml:space="preserve">.1. </w:t>
      </w:r>
      <w:r w:rsidR="00096917" w:rsidRPr="0018348B">
        <w:rPr>
          <w:color w:val="000000" w:themeColor="text1"/>
          <w:szCs w:val="28"/>
        </w:rPr>
        <w:t xml:space="preserve">Возврат заявки участника отбора на доработку осуществляется Департаментом в течение </w:t>
      </w:r>
      <w:r w:rsidR="00D8090F">
        <w:rPr>
          <w:color w:val="000000" w:themeColor="text1"/>
          <w:szCs w:val="28"/>
        </w:rPr>
        <w:t xml:space="preserve">1 </w:t>
      </w:r>
      <w:r w:rsidR="00096917" w:rsidRPr="0018348B">
        <w:rPr>
          <w:color w:val="000000" w:themeColor="text1"/>
          <w:szCs w:val="28"/>
        </w:rPr>
        <w:t xml:space="preserve">рабочего дня, следующего за днем подачи заявки, </w:t>
      </w:r>
      <w:r w:rsidR="00D8090F">
        <w:rPr>
          <w:color w:val="000000" w:themeColor="text1"/>
          <w:szCs w:val="28"/>
        </w:rPr>
        <w:br/>
      </w:r>
      <w:r w:rsidR="00096917" w:rsidRPr="0018348B">
        <w:rPr>
          <w:color w:val="000000" w:themeColor="text1"/>
          <w:szCs w:val="28"/>
        </w:rPr>
        <w:t>с указанием основания для возврата заявки на доработку.</w:t>
      </w:r>
    </w:p>
    <w:p w:rsidR="00096917" w:rsidRPr="00342DA0" w:rsidRDefault="00096917" w:rsidP="00096917">
      <w:pPr>
        <w:pStyle w:val="a8"/>
        <w:rPr>
          <w:color w:val="000000" w:themeColor="text1"/>
          <w:szCs w:val="28"/>
        </w:rPr>
      </w:pPr>
      <w:r w:rsidRPr="0018348B">
        <w:rPr>
          <w:color w:val="000000" w:themeColor="text1"/>
          <w:szCs w:val="28"/>
        </w:rPr>
        <w:t xml:space="preserve">После устранения причин, послуживших основанием для возврата заявки </w:t>
      </w:r>
      <w:r w:rsidR="00B9185A">
        <w:rPr>
          <w:color w:val="000000" w:themeColor="text1"/>
          <w:szCs w:val="28"/>
        </w:rPr>
        <w:br/>
      </w:r>
      <w:r w:rsidRPr="0018348B">
        <w:rPr>
          <w:color w:val="000000" w:themeColor="text1"/>
          <w:szCs w:val="28"/>
        </w:rPr>
        <w:t>на доработку, участник отбор</w:t>
      </w:r>
      <w:r>
        <w:rPr>
          <w:color w:val="000000" w:themeColor="text1"/>
          <w:szCs w:val="28"/>
        </w:rPr>
        <w:t xml:space="preserve">а в течение </w:t>
      </w:r>
      <w:r w:rsidR="00D8090F">
        <w:rPr>
          <w:color w:val="000000" w:themeColor="text1"/>
          <w:szCs w:val="28"/>
        </w:rPr>
        <w:t xml:space="preserve">1 </w:t>
      </w:r>
      <w:r>
        <w:rPr>
          <w:color w:val="000000" w:themeColor="text1"/>
          <w:szCs w:val="28"/>
        </w:rPr>
        <w:t>рабочего дня</w:t>
      </w:r>
      <w:r w:rsidRPr="0018348B">
        <w:rPr>
          <w:color w:val="000000" w:themeColor="text1"/>
          <w:szCs w:val="28"/>
        </w:rPr>
        <w:t>, следующего за днем возврата заявки на доработку</w:t>
      </w:r>
      <w:r>
        <w:rPr>
          <w:color w:val="000000" w:themeColor="text1"/>
          <w:szCs w:val="28"/>
        </w:rPr>
        <w:t>,</w:t>
      </w:r>
      <w:r w:rsidRPr="0018348B">
        <w:rPr>
          <w:color w:val="000000" w:themeColor="text1"/>
          <w:szCs w:val="28"/>
        </w:rPr>
        <w:t xml:space="preserve"> направ</w:t>
      </w:r>
      <w:r w:rsidR="008759D4">
        <w:rPr>
          <w:color w:val="000000" w:themeColor="text1"/>
          <w:szCs w:val="28"/>
        </w:rPr>
        <w:t>ляет скорректированную заявку.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Основания для возврата заявки на доработку: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а) непредставление (представление не в полном объеме) документов, указанных в </w:t>
      </w:r>
      <w:hyperlink w:anchor="P77">
        <w:r w:rsidRPr="004464B6">
          <w:rPr>
            <w:rFonts w:ascii="Times New Roman" w:hAnsi="Times New Roman" w:cs="Times New Roman"/>
            <w:sz w:val="28"/>
          </w:rPr>
          <w:t>пунктах 2.</w:t>
        </w:r>
      </w:hyperlink>
      <w:r w:rsidR="004464B6" w:rsidRPr="004464B6">
        <w:rPr>
          <w:rFonts w:ascii="Times New Roman" w:hAnsi="Times New Roman" w:cs="Times New Roman"/>
          <w:sz w:val="28"/>
        </w:rPr>
        <w:t>6</w:t>
      </w:r>
      <w:r w:rsidRPr="004464B6">
        <w:rPr>
          <w:rFonts w:ascii="Times New Roman" w:hAnsi="Times New Roman" w:cs="Times New Roman"/>
          <w:sz w:val="28"/>
        </w:rPr>
        <w:t xml:space="preserve"> и </w:t>
      </w:r>
      <w:hyperlink w:anchor="P84">
        <w:r w:rsidRPr="004464B6">
          <w:rPr>
            <w:rFonts w:ascii="Times New Roman" w:hAnsi="Times New Roman" w:cs="Times New Roman"/>
            <w:sz w:val="28"/>
          </w:rPr>
          <w:t>2.</w:t>
        </w:r>
        <w:r w:rsidR="004464B6" w:rsidRPr="004464B6">
          <w:rPr>
            <w:rFonts w:ascii="Times New Roman" w:hAnsi="Times New Roman" w:cs="Times New Roman"/>
            <w:sz w:val="28"/>
          </w:rPr>
          <w:t>6</w:t>
        </w:r>
        <w:r w:rsidRPr="004464B6">
          <w:rPr>
            <w:rFonts w:ascii="Times New Roman" w:hAnsi="Times New Roman" w:cs="Times New Roman"/>
            <w:sz w:val="28"/>
          </w:rPr>
          <w:t>.1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096917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б) несоответствие представленной участником отбора заявки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и (или) документов требованиям, предусмотренным настоящим Порядком.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17" w:name="P119"/>
      <w:bookmarkEnd w:id="17"/>
      <w:r w:rsidRPr="005B5084">
        <w:rPr>
          <w:rFonts w:ascii="Times New Roman" w:hAnsi="Times New Roman" w:cs="Times New Roman"/>
          <w:sz w:val="28"/>
        </w:rPr>
        <w:t>2.</w:t>
      </w:r>
      <w:r w:rsidR="0064781A">
        <w:rPr>
          <w:rFonts w:ascii="Times New Roman" w:hAnsi="Times New Roman" w:cs="Times New Roman"/>
          <w:sz w:val="28"/>
        </w:rPr>
        <w:t>9</w:t>
      </w:r>
      <w:r w:rsidRPr="005B5084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5B5084">
        <w:rPr>
          <w:rFonts w:ascii="Times New Roman" w:hAnsi="Times New Roman" w:cs="Times New Roman"/>
          <w:sz w:val="28"/>
        </w:rPr>
        <w:t xml:space="preserve">Любой участник отбора получателей субсидий со дня размещения объявления о проведении отбора получателей субсидий на едином портале </w:t>
      </w:r>
      <w:r w:rsidR="0079742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не позднее 3 рабочего дня до дня завершения подачи заявок вправе направить </w:t>
      </w:r>
      <w:r w:rsidRPr="005B5084">
        <w:rPr>
          <w:rFonts w:ascii="Times New Roman" w:hAnsi="Times New Roman" w:cs="Times New Roman"/>
          <w:sz w:val="28"/>
        </w:rPr>
        <w:lastRenderedPageBreak/>
        <w:t xml:space="preserve">Департаменту не более 3 запросов о разъяснении положений объявления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о проведении отбора получателей субсиди</w:t>
      </w:r>
      <w:r w:rsidR="00B9185A">
        <w:rPr>
          <w:rFonts w:ascii="Times New Roman" w:hAnsi="Times New Roman" w:cs="Times New Roman"/>
          <w:sz w:val="28"/>
        </w:rPr>
        <w:t xml:space="preserve">й путем формирования в системе </w:t>
      </w:r>
      <w:r w:rsidR="003E2A1F">
        <w:rPr>
          <w:rFonts w:ascii="Times New Roman" w:hAnsi="Times New Roman" w:cs="Times New Roman"/>
          <w:sz w:val="28"/>
        </w:rPr>
        <w:t>«</w:t>
      </w:r>
      <w:r w:rsidRPr="005B5084">
        <w:rPr>
          <w:rFonts w:ascii="Times New Roman" w:hAnsi="Times New Roman" w:cs="Times New Roman"/>
          <w:sz w:val="28"/>
        </w:rPr>
        <w:t>Электронный бюджет</w:t>
      </w:r>
      <w:r w:rsidR="003E2A1F">
        <w:rPr>
          <w:rFonts w:ascii="Times New Roman" w:hAnsi="Times New Roman" w:cs="Times New Roman"/>
          <w:sz w:val="28"/>
        </w:rPr>
        <w:t>»</w:t>
      </w:r>
      <w:r w:rsidRPr="005B5084">
        <w:rPr>
          <w:rFonts w:ascii="Times New Roman" w:hAnsi="Times New Roman" w:cs="Times New Roman"/>
          <w:sz w:val="28"/>
        </w:rPr>
        <w:t xml:space="preserve"> соответствующего запроса.</w:t>
      </w:r>
      <w:proofErr w:type="gramEnd"/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Департамент в ответ на запрос, указанный в настоящем пункте, направляет разъяснение положений объявления о проведени</w:t>
      </w:r>
      <w:r w:rsidR="00B9185A">
        <w:rPr>
          <w:rFonts w:ascii="Times New Roman" w:hAnsi="Times New Roman" w:cs="Times New Roman"/>
          <w:sz w:val="28"/>
        </w:rPr>
        <w:t xml:space="preserve">и отбора получателей субсидий </w:t>
      </w:r>
      <w:r w:rsidR="00B9185A">
        <w:rPr>
          <w:rFonts w:ascii="Times New Roman" w:hAnsi="Times New Roman" w:cs="Times New Roman"/>
          <w:sz w:val="28"/>
        </w:rPr>
        <w:br/>
        <w:t xml:space="preserve">в </w:t>
      </w:r>
      <w:r w:rsidRPr="005B5084">
        <w:rPr>
          <w:rFonts w:ascii="Times New Roman" w:hAnsi="Times New Roman" w:cs="Times New Roman"/>
          <w:sz w:val="28"/>
        </w:rPr>
        <w:t>срок, устан</w:t>
      </w:r>
      <w:r w:rsidR="00B9185A">
        <w:rPr>
          <w:rFonts w:ascii="Times New Roman" w:hAnsi="Times New Roman" w:cs="Times New Roman"/>
          <w:sz w:val="28"/>
        </w:rPr>
        <w:t xml:space="preserve">овленный указанным объявлением, </w:t>
      </w:r>
      <w:r w:rsidRPr="005B5084">
        <w:rPr>
          <w:rFonts w:ascii="Times New Roman" w:hAnsi="Times New Roman" w:cs="Times New Roman"/>
          <w:sz w:val="28"/>
        </w:rPr>
        <w:t xml:space="preserve">но не позднее одного рабочего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дня до дня завершения подачи заявок, путем формирования в системе </w:t>
      </w:r>
      <w:r w:rsidR="00D500FB">
        <w:rPr>
          <w:rFonts w:ascii="Times New Roman" w:hAnsi="Times New Roman" w:cs="Times New Roman"/>
          <w:sz w:val="28"/>
        </w:rPr>
        <w:t xml:space="preserve">«Электронный бюджет» </w:t>
      </w:r>
      <w:r w:rsidRPr="005B5084">
        <w:rPr>
          <w:rFonts w:ascii="Times New Roman" w:hAnsi="Times New Roman" w:cs="Times New Roman"/>
          <w:sz w:val="28"/>
        </w:rPr>
        <w:t xml:space="preserve">соответствующего разъяснения. Представленное Департаментом разъяснение положений объявления о проведении отбора получателей субсидий не должно изменять суть информации, содержащейся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в указанном объявлении.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18" w:name="P121"/>
      <w:bookmarkEnd w:id="18"/>
      <w:r w:rsidRPr="005B5084">
        <w:rPr>
          <w:rFonts w:ascii="Times New Roman" w:hAnsi="Times New Roman" w:cs="Times New Roman"/>
          <w:sz w:val="28"/>
        </w:rPr>
        <w:t>2.1</w:t>
      </w:r>
      <w:r w:rsidR="0064781A">
        <w:rPr>
          <w:rFonts w:ascii="Times New Roman" w:hAnsi="Times New Roman" w:cs="Times New Roman"/>
          <w:sz w:val="28"/>
        </w:rPr>
        <w:t>0</w:t>
      </w:r>
      <w:r w:rsidRPr="005B5084">
        <w:rPr>
          <w:rFonts w:ascii="Times New Roman" w:hAnsi="Times New Roman" w:cs="Times New Roman"/>
          <w:sz w:val="28"/>
        </w:rPr>
        <w:t>. Порядок рассмотрения заявок, а также определения победителей отбора: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2.1</w:t>
      </w:r>
      <w:r w:rsidR="0064781A">
        <w:rPr>
          <w:rFonts w:ascii="Times New Roman" w:hAnsi="Times New Roman" w:cs="Times New Roman"/>
          <w:sz w:val="28"/>
        </w:rPr>
        <w:t>0</w:t>
      </w:r>
      <w:r w:rsidRPr="005B5084">
        <w:rPr>
          <w:rFonts w:ascii="Times New Roman" w:hAnsi="Times New Roman" w:cs="Times New Roman"/>
          <w:sz w:val="28"/>
        </w:rPr>
        <w:t>.1. Департаменту обеспечивае</w:t>
      </w:r>
      <w:r w:rsidR="00D500FB">
        <w:rPr>
          <w:rFonts w:ascii="Times New Roman" w:hAnsi="Times New Roman" w:cs="Times New Roman"/>
          <w:sz w:val="28"/>
        </w:rPr>
        <w:t>тся открытие доступа в системе «</w:t>
      </w:r>
      <w:r w:rsidRPr="005B5084">
        <w:rPr>
          <w:rFonts w:ascii="Times New Roman" w:hAnsi="Times New Roman" w:cs="Times New Roman"/>
          <w:sz w:val="28"/>
        </w:rPr>
        <w:t>Электронный бюджет</w:t>
      </w:r>
      <w:r w:rsidR="00D500FB">
        <w:rPr>
          <w:rFonts w:ascii="Times New Roman" w:hAnsi="Times New Roman" w:cs="Times New Roman"/>
          <w:sz w:val="28"/>
        </w:rPr>
        <w:t>»</w:t>
      </w:r>
      <w:r w:rsidRPr="005B5084">
        <w:rPr>
          <w:rFonts w:ascii="Times New Roman" w:hAnsi="Times New Roman" w:cs="Times New Roman"/>
          <w:sz w:val="28"/>
        </w:rPr>
        <w:t xml:space="preserve"> к поданным участниками отбора заявкам </w:t>
      </w:r>
      <w:r w:rsidR="00D500FB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для их рассмотрения в течение 1 рабочего дня с момента подачи заявки.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2.1</w:t>
      </w:r>
      <w:r w:rsidR="0064781A">
        <w:rPr>
          <w:rFonts w:ascii="Times New Roman" w:hAnsi="Times New Roman" w:cs="Times New Roman"/>
          <w:sz w:val="28"/>
        </w:rPr>
        <w:t>0</w:t>
      </w:r>
      <w:r w:rsidRPr="005B5084">
        <w:rPr>
          <w:rFonts w:ascii="Times New Roman" w:hAnsi="Times New Roman" w:cs="Times New Roman"/>
          <w:sz w:val="28"/>
        </w:rPr>
        <w:t>.2. Департамент не позднее</w:t>
      </w:r>
      <w:r w:rsidR="00067F9A">
        <w:rPr>
          <w:rFonts w:ascii="Times New Roman" w:hAnsi="Times New Roman" w:cs="Times New Roman"/>
          <w:sz w:val="28"/>
        </w:rPr>
        <w:t xml:space="preserve"> </w:t>
      </w:r>
      <w:r w:rsidR="00F27FE1">
        <w:rPr>
          <w:rFonts w:ascii="Times New Roman" w:hAnsi="Times New Roman" w:cs="Times New Roman"/>
          <w:sz w:val="28"/>
        </w:rPr>
        <w:t xml:space="preserve">3 </w:t>
      </w:r>
      <w:r w:rsidR="00067F9A">
        <w:rPr>
          <w:rFonts w:ascii="Times New Roman" w:hAnsi="Times New Roman" w:cs="Times New Roman"/>
          <w:sz w:val="28"/>
        </w:rPr>
        <w:t xml:space="preserve">рабочих дней, следующих </w:t>
      </w:r>
      <w:r w:rsidRPr="005B5084">
        <w:rPr>
          <w:rFonts w:ascii="Times New Roman" w:hAnsi="Times New Roman" w:cs="Times New Roman"/>
          <w:sz w:val="28"/>
        </w:rPr>
        <w:t>за днем окончания срока подачи заяв</w:t>
      </w:r>
      <w:r w:rsidR="00B9185A">
        <w:rPr>
          <w:rFonts w:ascii="Times New Roman" w:hAnsi="Times New Roman" w:cs="Times New Roman"/>
          <w:sz w:val="28"/>
        </w:rPr>
        <w:t xml:space="preserve">ок, установленного в объявлении </w:t>
      </w:r>
      <w:r w:rsidRPr="005B5084">
        <w:rPr>
          <w:rFonts w:ascii="Times New Roman" w:hAnsi="Times New Roman" w:cs="Times New Roman"/>
          <w:sz w:val="28"/>
        </w:rPr>
        <w:t>о проведении отбора, утверждает протокол вскрытия заявок, содержащий следующую информацию о поступивших для участия в отборе заявках: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а) регистрационный номер заявки;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б) дату и время поступления заявки;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в) полное и сокращенное наименование участника отбора </w:t>
      </w:r>
      <w:r w:rsidR="003C1B11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(для юридических лиц и индивидуальных предпринимателей) или фамилию, имя, отчество (при наличии) (для физических лиц);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г) адрес юридического лица, адрес места жительства (для физического лица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и индивидуального предпринимателя);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д) запрашиваемый участником отбора объем субсидии.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2.1</w:t>
      </w:r>
      <w:r w:rsidR="0064781A">
        <w:rPr>
          <w:rFonts w:ascii="Times New Roman" w:hAnsi="Times New Roman" w:cs="Times New Roman"/>
          <w:sz w:val="28"/>
        </w:rPr>
        <w:t>0</w:t>
      </w:r>
      <w:r w:rsidRPr="005B5084">
        <w:rPr>
          <w:rFonts w:ascii="Times New Roman" w:hAnsi="Times New Roman" w:cs="Times New Roman"/>
          <w:sz w:val="28"/>
        </w:rPr>
        <w:t xml:space="preserve">.3. Протокол вскрытия заявок формируется автоматически </w:t>
      </w:r>
      <w:r w:rsidR="003C1B11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на едином портале и подписывается усиленной квалифицированной электронной подписью руководител</w:t>
      </w:r>
      <w:r w:rsidR="00B9185A">
        <w:rPr>
          <w:rFonts w:ascii="Times New Roman" w:hAnsi="Times New Roman" w:cs="Times New Roman"/>
          <w:sz w:val="28"/>
        </w:rPr>
        <w:t xml:space="preserve">я Департамента (уполномоченного </w:t>
      </w:r>
      <w:r w:rsidR="003C1B11">
        <w:rPr>
          <w:rFonts w:ascii="Times New Roman" w:hAnsi="Times New Roman" w:cs="Times New Roman"/>
          <w:sz w:val="28"/>
        </w:rPr>
        <w:t>им лица) в системе «</w:t>
      </w:r>
      <w:r w:rsidRPr="005B5084">
        <w:rPr>
          <w:rFonts w:ascii="Times New Roman" w:hAnsi="Times New Roman" w:cs="Times New Roman"/>
          <w:sz w:val="28"/>
        </w:rPr>
        <w:t>Электронный бюджет</w:t>
      </w:r>
      <w:r w:rsidR="003C1B11">
        <w:rPr>
          <w:rFonts w:ascii="Times New Roman" w:hAnsi="Times New Roman" w:cs="Times New Roman"/>
          <w:sz w:val="28"/>
        </w:rPr>
        <w:t>»</w:t>
      </w:r>
      <w:r w:rsidRPr="005B5084">
        <w:rPr>
          <w:rFonts w:ascii="Times New Roman" w:hAnsi="Times New Roman" w:cs="Times New Roman"/>
          <w:sz w:val="28"/>
        </w:rPr>
        <w:t>. Указанный протокол р</w:t>
      </w:r>
      <w:r w:rsidR="00B9185A">
        <w:rPr>
          <w:rFonts w:ascii="Times New Roman" w:hAnsi="Times New Roman" w:cs="Times New Roman"/>
          <w:sz w:val="28"/>
        </w:rPr>
        <w:t xml:space="preserve">азмещается на едином портале </w:t>
      </w:r>
      <w:r w:rsidR="00B9185A">
        <w:rPr>
          <w:rFonts w:ascii="Times New Roman" w:hAnsi="Times New Roman" w:cs="Times New Roman"/>
          <w:sz w:val="28"/>
        </w:rPr>
        <w:br/>
        <w:t xml:space="preserve">не </w:t>
      </w:r>
      <w:r w:rsidRPr="005B5084">
        <w:rPr>
          <w:rFonts w:ascii="Times New Roman" w:hAnsi="Times New Roman" w:cs="Times New Roman"/>
          <w:sz w:val="28"/>
        </w:rPr>
        <w:t>поз</w:t>
      </w:r>
      <w:r w:rsidR="00B9185A">
        <w:rPr>
          <w:rFonts w:ascii="Times New Roman" w:hAnsi="Times New Roman" w:cs="Times New Roman"/>
          <w:sz w:val="28"/>
        </w:rPr>
        <w:t xml:space="preserve">днее 1 рабочего дня, следующего </w:t>
      </w:r>
      <w:r w:rsidRPr="005B5084">
        <w:rPr>
          <w:rFonts w:ascii="Times New Roman" w:hAnsi="Times New Roman" w:cs="Times New Roman"/>
          <w:sz w:val="28"/>
        </w:rPr>
        <w:t>за днем его подписания.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2.1</w:t>
      </w:r>
      <w:r w:rsidR="0064781A">
        <w:rPr>
          <w:rFonts w:ascii="Times New Roman" w:hAnsi="Times New Roman" w:cs="Times New Roman"/>
          <w:sz w:val="28"/>
        </w:rPr>
        <w:t>1</w:t>
      </w:r>
      <w:r w:rsidRPr="005B5084">
        <w:rPr>
          <w:rFonts w:ascii="Times New Roman" w:hAnsi="Times New Roman" w:cs="Times New Roman"/>
          <w:sz w:val="28"/>
        </w:rPr>
        <w:t xml:space="preserve">. Заявка участника отбора признается надлежащей, если она соответствует требованиям, указанным в </w:t>
      </w:r>
      <w:r w:rsidR="00B9185A">
        <w:rPr>
          <w:rFonts w:ascii="Times New Roman" w:hAnsi="Times New Roman" w:cs="Times New Roman"/>
          <w:sz w:val="28"/>
        </w:rPr>
        <w:t xml:space="preserve">объявлении о проведении отбора, </w:t>
      </w:r>
      <w:r w:rsidRPr="005B5084">
        <w:rPr>
          <w:rFonts w:ascii="Times New Roman" w:hAnsi="Times New Roman" w:cs="Times New Roman"/>
          <w:sz w:val="28"/>
        </w:rPr>
        <w:t>и при отсутствии оснований для отклонения заявки.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Заявка участника отбора отклоняется в случае наличия оснований </w:t>
      </w:r>
      <w:r w:rsidR="0094017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для отклонения заявки, предусмотренных </w:t>
      </w:r>
      <w:hyperlink w:anchor="P132">
        <w:r w:rsidRPr="005E57FB">
          <w:rPr>
            <w:rFonts w:ascii="Times New Roman" w:hAnsi="Times New Roman" w:cs="Times New Roman"/>
            <w:sz w:val="28"/>
          </w:rPr>
          <w:t>пунктом 2.1</w:t>
        </w:r>
      </w:hyperlink>
      <w:r w:rsidR="005E57FB" w:rsidRPr="005E57FB">
        <w:rPr>
          <w:rFonts w:ascii="Times New Roman" w:hAnsi="Times New Roman" w:cs="Times New Roman"/>
          <w:sz w:val="28"/>
        </w:rPr>
        <w:t>2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19" w:name="P132"/>
      <w:bookmarkEnd w:id="19"/>
      <w:r w:rsidRPr="005B5084">
        <w:rPr>
          <w:rFonts w:ascii="Times New Roman" w:hAnsi="Times New Roman" w:cs="Times New Roman"/>
          <w:sz w:val="28"/>
        </w:rPr>
        <w:t>2.1</w:t>
      </w:r>
      <w:r w:rsidR="0064781A">
        <w:rPr>
          <w:rFonts w:ascii="Times New Roman" w:hAnsi="Times New Roman" w:cs="Times New Roman"/>
          <w:sz w:val="28"/>
        </w:rPr>
        <w:t>2</w:t>
      </w:r>
      <w:r w:rsidRPr="005B5084">
        <w:rPr>
          <w:rFonts w:ascii="Times New Roman" w:hAnsi="Times New Roman" w:cs="Times New Roman"/>
          <w:sz w:val="28"/>
        </w:rPr>
        <w:t>. Основания для отклонения заявки участника отбора на стадии рассмотрения заявки: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а) несоответствие участника отбора требованиям, установленным </w:t>
      </w:r>
      <w:r w:rsidR="0094017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соответствии с </w:t>
      </w:r>
      <w:hyperlink w:anchor="P55">
        <w:r w:rsidRPr="006E6B95">
          <w:rPr>
            <w:rFonts w:ascii="Times New Roman" w:hAnsi="Times New Roman" w:cs="Times New Roman"/>
            <w:sz w:val="28"/>
          </w:rPr>
          <w:t>пунктами 2.</w:t>
        </w:r>
      </w:hyperlink>
      <w:r w:rsidR="006E6B95">
        <w:rPr>
          <w:rFonts w:ascii="Times New Roman" w:hAnsi="Times New Roman" w:cs="Times New Roman"/>
          <w:sz w:val="28"/>
        </w:rPr>
        <w:t>4</w:t>
      </w:r>
      <w:r w:rsidRPr="006E6B95">
        <w:rPr>
          <w:rFonts w:ascii="Times New Roman" w:hAnsi="Times New Roman" w:cs="Times New Roman"/>
          <w:sz w:val="28"/>
        </w:rPr>
        <w:t xml:space="preserve"> и </w:t>
      </w:r>
      <w:hyperlink w:anchor="P65">
        <w:r w:rsidR="006E6B95">
          <w:rPr>
            <w:rFonts w:ascii="Times New Roman" w:hAnsi="Times New Roman" w:cs="Times New Roman"/>
            <w:sz w:val="28"/>
          </w:rPr>
          <w:t>2.4</w:t>
        </w:r>
        <w:r w:rsidRPr="006E6B95">
          <w:rPr>
            <w:rFonts w:ascii="Times New Roman" w:hAnsi="Times New Roman" w:cs="Times New Roman"/>
            <w:sz w:val="28"/>
          </w:rPr>
          <w:t>.1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б) непредставление (представление не в полном объеме) документов, указанных в объявлении о проведении отбора, предусмотренных правовым актом;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lastRenderedPageBreak/>
        <w:t>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г) недостоверность информации, содержащейся в документах, представленных участником </w:t>
      </w:r>
      <w:proofErr w:type="gramStart"/>
      <w:r w:rsidRPr="005B5084">
        <w:rPr>
          <w:rFonts w:ascii="Times New Roman" w:hAnsi="Times New Roman" w:cs="Times New Roman"/>
          <w:sz w:val="28"/>
        </w:rPr>
        <w:t>отбора</w:t>
      </w:r>
      <w:proofErr w:type="gramEnd"/>
      <w:r w:rsidRPr="005B5084">
        <w:rPr>
          <w:rFonts w:ascii="Times New Roman" w:hAnsi="Times New Roman" w:cs="Times New Roman"/>
          <w:sz w:val="28"/>
        </w:rPr>
        <w:t xml:space="preserve"> в целях подтверждения соответствия установленным правовым актом требованиям;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д) подача участником отбора заявки после даты и (или) времени, определенных для подачи заявок.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2.1</w:t>
      </w:r>
      <w:r w:rsidR="0064781A">
        <w:rPr>
          <w:rFonts w:ascii="Times New Roman" w:hAnsi="Times New Roman" w:cs="Times New Roman"/>
          <w:sz w:val="28"/>
        </w:rPr>
        <w:t>3</w:t>
      </w:r>
      <w:r w:rsidRPr="005B5084">
        <w:rPr>
          <w:rFonts w:ascii="Times New Roman" w:hAnsi="Times New Roman" w:cs="Times New Roman"/>
          <w:sz w:val="28"/>
        </w:rPr>
        <w:t xml:space="preserve">. Проверка участника отбора получателей субсидий </w:t>
      </w:r>
      <w:r w:rsidR="0094017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на соответствие требованиям, указанным в </w:t>
      </w:r>
      <w:hyperlink w:anchor="P55">
        <w:r w:rsidRPr="00A04C46">
          <w:rPr>
            <w:rFonts w:ascii="Times New Roman" w:hAnsi="Times New Roman" w:cs="Times New Roman"/>
            <w:sz w:val="28"/>
          </w:rPr>
          <w:t>пункте 2.4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Порядка, осуществляется в течение 1 рабочего дня со дня подачи </w:t>
      </w:r>
      <w:r w:rsidR="0094017A">
        <w:rPr>
          <w:rFonts w:ascii="Times New Roman" w:hAnsi="Times New Roman" w:cs="Times New Roman"/>
          <w:sz w:val="28"/>
        </w:rPr>
        <w:t xml:space="preserve">заявки автоматически </w:t>
      </w:r>
      <w:r w:rsidR="00B9185A">
        <w:rPr>
          <w:rFonts w:ascii="Times New Roman" w:hAnsi="Times New Roman" w:cs="Times New Roman"/>
          <w:sz w:val="28"/>
        </w:rPr>
        <w:br/>
      </w:r>
      <w:r w:rsidR="0094017A">
        <w:rPr>
          <w:rFonts w:ascii="Times New Roman" w:hAnsi="Times New Roman" w:cs="Times New Roman"/>
          <w:sz w:val="28"/>
        </w:rPr>
        <w:t>в системе «</w:t>
      </w:r>
      <w:r w:rsidRPr="005B5084">
        <w:rPr>
          <w:rFonts w:ascii="Times New Roman" w:hAnsi="Times New Roman" w:cs="Times New Roman"/>
          <w:sz w:val="28"/>
        </w:rPr>
        <w:t xml:space="preserve">Электронный </w:t>
      </w:r>
      <w:r w:rsidR="0094017A">
        <w:rPr>
          <w:rFonts w:ascii="Times New Roman" w:hAnsi="Times New Roman" w:cs="Times New Roman"/>
          <w:sz w:val="28"/>
        </w:rPr>
        <w:t>бюджет»</w:t>
      </w:r>
      <w:r w:rsidRPr="005B5084">
        <w:rPr>
          <w:rFonts w:ascii="Times New Roman" w:hAnsi="Times New Roman" w:cs="Times New Roman"/>
          <w:sz w:val="28"/>
        </w:rPr>
        <w:t xml:space="preserve"> по данным государственных информационных систем, в том числе с использованием единой системы межведомственн</w:t>
      </w:r>
      <w:r w:rsidR="00B9185A">
        <w:rPr>
          <w:rFonts w:ascii="Times New Roman" w:hAnsi="Times New Roman" w:cs="Times New Roman"/>
          <w:sz w:val="28"/>
        </w:rPr>
        <w:t xml:space="preserve">ого электронного взаимодействия </w:t>
      </w:r>
      <w:r w:rsidRPr="005B5084">
        <w:rPr>
          <w:rFonts w:ascii="Times New Roman" w:hAnsi="Times New Roman" w:cs="Times New Roman"/>
          <w:sz w:val="28"/>
        </w:rPr>
        <w:t>(при наличии технической возможности автоматической проверки).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2.1</w:t>
      </w:r>
      <w:r w:rsidR="0064781A">
        <w:rPr>
          <w:rFonts w:ascii="Times New Roman" w:hAnsi="Times New Roman" w:cs="Times New Roman"/>
          <w:sz w:val="28"/>
        </w:rPr>
        <w:t>4</w:t>
      </w:r>
      <w:r w:rsidRPr="005B5084">
        <w:rPr>
          <w:rFonts w:ascii="Times New Roman" w:hAnsi="Times New Roman" w:cs="Times New Roman"/>
          <w:sz w:val="28"/>
        </w:rPr>
        <w:t xml:space="preserve">. Подтверждение </w:t>
      </w:r>
      <w:proofErr w:type="gramStart"/>
      <w:r w:rsidRPr="005B5084">
        <w:rPr>
          <w:rFonts w:ascii="Times New Roman" w:hAnsi="Times New Roman" w:cs="Times New Roman"/>
          <w:sz w:val="28"/>
        </w:rPr>
        <w:t>соответствия участника отбора получателей субсидий</w:t>
      </w:r>
      <w:proofErr w:type="gramEnd"/>
      <w:r w:rsidRPr="005B5084">
        <w:rPr>
          <w:rFonts w:ascii="Times New Roman" w:hAnsi="Times New Roman" w:cs="Times New Roman"/>
          <w:sz w:val="28"/>
        </w:rPr>
        <w:t xml:space="preserve"> требованиям, указанным в </w:t>
      </w:r>
      <w:hyperlink w:anchor="P55">
        <w:r w:rsidRPr="00A04C46">
          <w:rPr>
            <w:rFonts w:ascii="Times New Roman" w:hAnsi="Times New Roman" w:cs="Times New Roman"/>
            <w:sz w:val="28"/>
          </w:rPr>
          <w:t>пункте 2.4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Порядка, в случае отсутствия технической возможности осуществления авт</w:t>
      </w:r>
      <w:r w:rsidR="000F092C">
        <w:rPr>
          <w:rFonts w:ascii="Times New Roman" w:hAnsi="Times New Roman" w:cs="Times New Roman"/>
          <w:sz w:val="28"/>
        </w:rPr>
        <w:t>оматической проверки в системе «</w:t>
      </w:r>
      <w:r w:rsidRPr="005B5084">
        <w:rPr>
          <w:rFonts w:ascii="Times New Roman" w:hAnsi="Times New Roman" w:cs="Times New Roman"/>
          <w:sz w:val="28"/>
        </w:rPr>
        <w:t>Электронный бюджет</w:t>
      </w:r>
      <w:r w:rsidR="000F092C">
        <w:rPr>
          <w:rFonts w:ascii="Times New Roman" w:hAnsi="Times New Roman" w:cs="Times New Roman"/>
          <w:sz w:val="28"/>
        </w:rPr>
        <w:t>»</w:t>
      </w:r>
      <w:r w:rsidRPr="005B5084">
        <w:rPr>
          <w:rFonts w:ascii="Times New Roman" w:hAnsi="Times New Roman" w:cs="Times New Roman"/>
          <w:sz w:val="28"/>
        </w:rPr>
        <w:t xml:space="preserve">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</w:t>
      </w:r>
      <w:r w:rsidR="000F092C">
        <w:rPr>
          <w:rFonts w:ascii="Times New Roman" w:hAnsi="Times New Roman" w:cs="Times New Roman"/>
          <w:sz w:val="28"/>
        </w:rPr>
        <w:t>«</w:t>
      </w:r>
      <w:r w:rsidRPr="005B5084">
        <w:rPr>
          <w:rFonts w:ascii="Times New Roman" w:hAnsi="Times New Roman" w:cs="Times New Roman"/>
          <w:sz w:val="28"/>
        </w:rPr>
        <w:t>Электронный бюджет</w:t>
      </w:r>
      <w:r w:rsidR="000F092C">
        <w:rPr>
          <w:rFonts w:ascii="Times New Roman" w:hAnsi="Times New Roman" w:cs="Times New Roman"/>
          <w:sz w:val="28"/>
        </w:rPr>
        <w:t>»</w:t>
      </w:r>
      <w:r w:rsidRPr="005B5084">
        <w:rPr>
          <w:rFonts w:ascii="Times New Roman" w:hAnsi="Times New Roman" w:cs="Times New Roman"/>
          <w:sz w:val="28"/>
        </w:rPr>
        <w:t>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20" w:name="P140"/>
      <w:bookmarkEnd w:id="20"/>
      <w:r w:rsidRPr="005B5084">
        <w:rPr>
          <w:rFonts w:ascii="Times New Roman" w:hAnsi="Times New Roman" w:cs="Times New Roman"/>
          <w:sz w:val="28"/>
        </w:rPr>
        <w:t>2.1</w:t>
      </w:r>
      <w:r w:rsidR="0064781A">
        <w:rPr>
          <w:rFonts w:ascii="Times New Roman" w:hAnsi="Times New Roman" w:cs="Times New Roman"/>
          <w:sz w:val="28"/>
        </w:rPr>
        <w:t>5</w:t>
      </w:r>
      <w:r w:rsidRPr="005B5084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5B5084">
        <w:rPr>
          <w:rFonts w:ascii="Times New Roman" w:hAnsi="Times New Roman" w:cs="Times New Roman"/>
          <w:sz w:val="28"/>
        </w:rPr>
        <w:t xml:space="preserve">Рассмотрение Департаментом документов, предусмотренных </w:t>
      </w:r>
      <w:hyperlink w:anchor="P77">
        <w:r w:rsidRPr="00A04C46">
          <w:rPr>
            <w:rFonts w:ascii="Times New Roman" w:hAnsi="Times New Roman" w:cs="Times New Roman"/>
            <w:sz w:val="28"/>
          </w:rPr>
          <w:t>пунктами 2.</w:t>
        </w:r>
      </w:hyperlink>
      <w:r w:rsidR="00A04C46" w:rsidRPr="00A04C46">
        <w:rPr>
          <w:rFonts w:ascii="Times New Roman" w:hAnsi="Times New Roman" w:cs="Times New Roman"/>
          <w:sz w:val="28"/>
        </w:rPr>
        <w:t>6</w:t>
      </w:r>
      <w:r w:rsidRPr="00A04C46">
        <w:rPr>
          <w:rFonts w:ascii="Times New Roman" w:hAnsi="Times New Roman" w:cs="Times New Roman"/>
          <w:sz w:val="28"/>
        </w:rPr>
        <w:t xml:space="preserve"> и </w:t>
      </w:r>
      <w:hyperlink w:anchor="P84">
        <w:r w:rsidRPr="00A04C46">
          <w:rPr>
            <w:rFonts w:ascii="Times New Roman" w:hAnsi="Times New Roman" w:cs="Times New Roman"/>
            <w:sz w:val="28"/>
          </w:rPr>
          <w:t>2.</w:t>
        </w:r>
        <w:r w:rsidR="00A04C46" w:rsidRPr="00A04C46">
          <w:rPr>
            <w:rFonts w:ascii="Times New Roman" w:hAnsi="Times New Roman" w:cs="Times New Roman"/>
            <w:sz w:val="28"/>
          </w:rPr>
          <w:t>6</w:t>
        </w:r>
        <w:r w:rsidRPr="00A04C46">
          <w:rPr>
            <w:rFonts w:ascii="Times New Roman" w:hAnsi="Times New Roman" w:cs="Times New Roman"/>
            <w:sz w:val="28"/>
          </w:rPr>
          <w:t>.1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Порядка, представленных участниками отбора, в том числе проверка документов, подтверждающих соответствие участника отбора получателей субсид</w:t>
      </w:r>
      <w:r w:rsidR="00B9185A">
        <w:rPr>
          <w:rFonts w:ascii="Times New Roman" w:hAnsi="Times New Roman" w:cs="Times New Roman"/>
          <w:sz w:val="28"/>
        </w:rPr>
        <w:t xml:space="preserve">ий требованиям, устанавливаемым </w:t>
      </w:r>
      <w:r w:rsidRPr="005B5084">
        <w:rPr>
          <w:rFonts w:ascii="Times New Roman" w:hAnsi="Times New Roman" w:cs="Times New Roman"/>
          <w:sz w:val="28"/>
        </w:rPr>
        <w:t xml:space="preserve">в соответствии с </w:t>
      </w:r>
      <w:hyperlink w:anchor="P65">
        <w:r w:rsidRPr="00A04C46">
          <w:rPr>
            <w:rFonts w:ascii="Times New Roman" w:hAnsi="Times New Roman" w:cs="Times New Roman"/>
            <w:sz w:val="28"/>
          </w:rPr>
          <w:t>пунктом 2.4.1</w:t>
        </w:r>
      </w:hyperlink>
      <w:r w:rsidRPr="005B5084">
        <w:rPr>
          <w:rFonts w:ascii="Times New Roman" w:hAnsi="Times New Roman" w:cs="Times New Roman"/>
          <w:sz w:val="28"/>
        </w:rPr>
        <w:t xml:space="preserve"> нас</w:t>
      </w:r>
      <w:r w:rsidR="00B9185A">
        <w:rPr>
          <w:rFonts w:ascii="Times New Roman" w:hAnsi="Times New Roman" w:cs="Times New Roman"/>
          <w:sz w:val="28"/>
        </w:rPr>
        <w:t xml:space="preserve">тоящего Порядка, осуществляется </w:t>
      </w:r>
      <w:r w:rsidRPr="005B5084">
        <w:rPr>
          <w:rFonts w:ascii="Times New Roman" w:hAnsi="Times New Roman" w:cs="Times New Roman"/>
          <w:sz w:val="28"/>
        </w:rPr>
        <w:t>в течение 13 рабочих дней со дня, следующего за днем окончания срока подачи заявок, указанного в объявлении о проведении отбора.</w:t>
      </w:r>
      <w:proofErr w:type="gramEnd"/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21" w:name="P144"/>
      <w:bookmarkEnd w:id="21"/>
      <w:r w:rsidRPr="005B5084">
        <w:rPr>
          <w:rFonts w:ascii="Times New Roman" w:hAnsi="Times New Roman" w:cs="Times New Roman"/>
          <w:sz w:val="28"/>
        </w:rPr>
        <w:t>2.1</w:t>
      </w:r>
      <w:r w:rsidR="006B4D6F">
        <w:rPr>
          <w:rFonts w:ascii="Times New Roman" w:hAnsi="Times New Roman" w:cs="Times New Roman"/>
          <w:sz w:val="28"/>
        </w:rPr>
        <w:t>6</w:t>
      </w:r>
      <w:r w:rsidRPr="005B5084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5B5084">
        <w:rPr>
          <w:rFonts w:ascii="Times New Roman" w:hAnsi="Times New Roman" w:cs="Times New Roman"/>
          <w:sz w:val="28"/>
        </w:rPr>
        <w:t xml:space="preserve">В случае если в целях полного, всестороннего и объективного рассмотрения и (или) оценки заявки </w:t>
      </w:r>
      <w:r w:rsidR="00B9185A">
        <w:rPr>
          <w:rFonts w:ascii="Times New Roman" w:hAnsi="Times New Roman" w:cs="Times New Roman"/>
          <w:sz w:val="28"/>
        </w:rPr>
        <w:t>необходимо получение информации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и документов от участника отбора для разъяснений по пред</w:t>
      </w:r>
      <w:r w:rsidR="00B9185A">
        <w:rPr>
          <w:rFonts w:ascii="Times New Roman" w:hAnsi="Times New Roman" w:cs="Times New Roman"/>
          <w:sz w:val="28"/>
        </w:rPr>
        <w:t xml:space="preserve">ставленным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им документам и информации, Депа</w:t>
      </w:r>
      <w:r w:rsidR="00B9185A">
        <w:rPr>
          <w:rFonts w:ascii="Times New Roman" w:hAnsi="Times New Roman" w:cs="Times New Roman"/>
          <w:sz w:val="28"/>
        </w:rPr>
        <w:t xml:space="preserve">ртаментом осуществляется запрос </w:t>
      </w:r>
      <w:r w:rsidRPr="005B5084">
        <w:rPr>
          <w:rFonts w:ascii="Times New Roman" w:hAnsi="Times New Roman" w:cs="Times New Roman"/>
          <w:sz w:val="28"/>
        </w:rPr>
        <w:t>у участника отбора разъяснения в отношении документов и информации при наличии технической возмож</w:t>
      </w:r>
      <w:r w:rsidR="00F668F7">
        <w:rPr>
          <w:rFonts w:ascii="Times New Roman" w:hAnsi="Times New Roman" w:cs="Times New Roman"/>
          <w:sz w:val="28"/>
        </w:rPr>
        <w:t>ности с использованием системы «</w:t>
      </w:r>
      <w:r w:rsidRPr="005B5084">
        <w:rPr>
          <w:rFonts w:ascii="Times New Roman" w:hAnsi="Times New Roman" w:cs="Times New Roman"/>
          <w:sz w:val="28"/>
        </w:rPr>
        <w:t>Электронный бюджет</w:t>
      </w:r>
      <w:r w:rsidR="00F668F7">
        <w:rPr>
          <w:rFonts w:ascii="Times New Roman" w:hAnsi="Times New Roman" w:cs="Times New Roman"/>
          <w:sz w:val="28"/>
        </w:rPr>
        <w:t>»</w:t>
      </w:r>
      <w:r w:rsidRPr="005B5084">
        <w:rPr>
          <w:rFonts w:ascii="Times New Roman" w:hAnsi="Times New Roman" w:cs="Times New Roman"/>
          <w:sz w:val="28"/>
        </w:rPr>
        <w:t>.</w:t>
      </w:r>
      <w:proofErr w:type="gramEnd"/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22" w:name="P145"/>
      <w:bookmarkEnd w:id="22"/>
      <w:r w:rsidRPr="005B5084">
        <w:rPr>
          <w:rFonts w:ascii="Times New Roman" w:hAnsi="Times New Roman" w:cs="Times New Roman"/>
          <w:sz w:val="28"/>
        </w:rPr>
        <w:t>2.</w:t>
      </w:r>
      <w:r w:rsidR="0064781A">
        <w:rPr>
          <w:rFonts w:ascii="Times New Roman" w:hAnsi="Times New Roman" w:cs="Times New Roman"/>
          <w:sz w:val="28"/>
        </w:rPr>
        <w:t>1</w:t>
      </w:r>
      <w:r w:rsidR="006B4D6F">
        <w:rPr>
          <w:rFonts w:ascii="Times New Roman" w:hAnsi="Times New Roman" w:cs="Times New Roman"/>
          <w:sz w:val="28"/>
        </w:rPr>
        <w:t>7</w:t>
      </w:r>
      <w:r w:rsidRPr="005B5084">
        <w:rPr>
          <w:rFonts w:ascii="Times New Roman" w:hAnsi="Times New Roman" w:cs="Times New Roman"/>
          <w:sz w:val="28"/>
        </w:rPr>
        <w:t xml:space="preserve">. В запросе, указанном в </w:t>
      </w:r>
      <w:hyperlink w:anchor="P144">
        <w:r w:rsidRPr="00A04C46">
          <w:rPr>
            <w:rFonts w:ascii="Times New Roman" w:hAnsi="Times New Roman" w:cs="Times New Roman"/>
            <w:sz w:val="28"/>
          </w:rPr>
          <w:t>пункте 2.1</w:t>
        </w:r>
      </w:hyperlink>
      <w:r w:rsidR="00C156D1">
        <w:rPr>
          <w:rFonts w:ascii="Times New Roman" w:hAnsi="Times New Roman" w:cs="Times New Roman"/>
          <w:sz w:val="28"/>
        </w:rPr>
        <w:t>6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Порядка, Департамент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со дня размещения соответствующего запроса.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2.</w:t>
      </w:r>
      <w:r w:rsidR="006B4D6F">
        <w:rPr>
          <w:rFonts w:ascii="Times New Roman" w:hAnsi="Times New Roman" w:cs="Times New Roman"/>
          <w:sz w:val="28"/>
        </w:rPr>
        <w:t>18</w:t>
      </w:r>
      <w:r w:rsidRPr="005B5084">
        <w:rPr>
          <w:rFonts w:ascii="Times New Roman" w:hAnsi="Times New Roman" w:cs="Times New Roman"/>
          <w:sz w:val="28"/>
        </w:rPr>
        <w:t>. Участник отбора форм</w:t>
      </w:r>
      <w:r w:rsidR="00F668F7">
        <w:rPr>
          <w:rFonts w:ascii="Times New Roman" w:hAnsi="Times New Roman" w:cs="Times New Roman"/>
          <w:sz w:val="28"/>
        </w:rPr>
        <w:t>ирует и представляет в систему «</w:t>
      </w:r>
      <w:r w:rsidRPr="005B5084">
        <w:rPr>
          <w:rFonts w:ascii="Times New Roman" w:hAnsi="Times New Roman" w:cs="Times New Roman"/>
          <w:sz w:val="28"/>
        </w:rPr>
        <w:t>Электронный бюджет</w:t>
      </w:r>
      <w:r w:rsidR="00F668F7">
        <w:rPr>
          <w:rFonts w:ascii="Times New Roman" w:hAnsi="Times New Roman" w:cs="Times New Roman"/>
          <w:sz w:val="28"/>
        </w:rPr>
        <w:t>»</w:t>
      </w:r>
      <w:r w:rsidRPr="005B5084">
        <w:rPr>
          <w:rFonts w:ascii="Times New Roman" w:hAnsi="Times New Roman" w:cs="Times New Roman"/>
          <w:sz w:val="28"/>
        </w:rPr>
        <w:t xml:space="preserve"> информ</w:t>
      </w:r>
      <w:r w:rsidR="00B9185A">
        <w:rPr>
          <w:rFonts w:ascii="Times New Roman" w:hAnsi="Times New Roman" w:cs="Times New Roman"/>
          <w:sz w:val="28"/>
        </w:rPr>
        <w:t xml:space="preserve">ацию и документы, запрашиваемые </w:t>
      </w:r>
      <w:r w:rsidRPr="005B5084">
        <w:rPr>
          <w:rFonts w:ascii="Times New Roman" w:hAnsi="Times New Roman" w:cs="Times New Roman"/>
          <w:sz w:val="28"/>
        </w:rPr>
        <w:t xml:space="preserve">в соответствии с </w:t>
      </w:r>
      <w:hyperlink w:anchor="P144">
        <w:r w:rsidRPr="00A04C46">
          <w:rPr>
            <w:rFonts w:ascii="Times New Roman" w:hAnsi="Times New Roman" w:cs="Times New Roman"/>
            <w:sz w:val="28"/>
          </w:rPr>
          <w:t>пунктом 2.1</w:t>
        </w:r>
      </w:hyperlink>
      <w:r w:rsidR="00EA7183">
        <w:rPr>
          <w:rFonts w:ascii="Times New Roman" w:hAnsi="Times New Roman" w:cs="Times New Roman"/>
          <w:sz w:val="28"/>
        </w:rPr>
        <w:t>6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Порядка, в сроки, установленные соответствующим запросом с учетом положений </w:t>
      </w:r>
      <w:hyperlink w:anchor="P145">
        <w:r w:rsidRPr="00A04C46">
          <w:rPr>
            <w:rFonts w:ascii="Times New Roman" w:hAnsi="Times New Roman" w:cs="Times New Roman"/>
            <w:sz w:val="28"/>
          </w:rPr>
          <w:t>пункта 2.</w:t>
        </w:r>
      </w:hyperlink>
      <w:r w:rsidR="00A04C46" w:rsidRPr="00A04C46">
        <w:rPr>
          <w:rFonts w:ascii="Times New Roman" w:hAnsi="Times New Roman" w:cs="Times New Roman"/>
          <w:sz w:val="28"/>
        </w:rPr>
        <w:t>1</w:t>
      </w:r>
      <w:r w:rsidR="00FE235F">
        <w:rPr>
          <w:rFonts w:ascii="Times New Roman" w:hAnsi="Times New Roman" w:cs="Times New Roman"/>
          <w:sz w:val="28"/>
        </w:rPr>
        <w:t>7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2.</w:t>
      </w:r>
      <w:r w:rsidR="006B4D6F">
        <w:rPr>
          <w:rFonts w:ascii="Times New Roman" w:hAnsi="Times New Roman" w:cs="Times New Roman"/>
          <w:sz w:val="28"/>
        </w:rPr>
        <w:t>19</w:t>
      </w:r>
      <w:r w:rsidRPr="005B5084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5B5084">
        <w:rPr>
          <w:rFonts w:ascii="Times New Roman" w:hAnsi="Times New Roman" w:cs="Times New Roman"/>
          <w:sz w:val="28"/>
        </w:rPr>
        <w:t xml:space="preserve">В случае если участник отбора в ответ на запрос, указанный </w:t>
      </w:r>
      <w:r w:rsidR="00F668F7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</w:t>
      </w:r>
      <w:hyperlink w:anchor="P144">
        <w:r w:rsidRPr="00CE65F5">
          <w:rPr>
            <w:rFonts w:ascii="Times New Roman" w:hAnsi="Times New Roman" w:cs="Times New Roman"/>
            <w:sz w:val="28"/>
          </w:rPr>
          <w:t>пункте 2.1</w:t>
        </w:r>
      </w:hyperlink>
      <w:r w:rsidR="006B4D6F">
        <w:rPr>
          <w:rFonts w:ascii="Times New Roman" w:hAnsi="Times New Roman" w:cs="Times New Roman"/>
          <w:sz w:val="28"/>
        </w:rPr>
        <w:t>6</w:t>
      </w:r>
      <w:r w:rsidRPr="00CE65F5">
        <w:rPr>
          <w:rFonts w:ascii="Times New Roman" w:hAnsi="Times New Roman" w:cs="Times New Roman"/>
          <w:sz w:val="28"/>
        </w:rPr>
        <w:t xml:space="preserve"> настоящего Порядка, не представил запрашиваемые документы </w:t>
      </w:r>
      <w:r w:rsidR="00B9185A">
        <w:rPr>
          <w:rFonts w:ascii="Times New Roman" w:hAnsi="Times New Roman" w:cs="Times New Roman"/>
          <w:sz w:val="28"/>
        </w:rPr>
        <w:br/>
      </w:r>
      <w:r w:rsidRPr="00CE65F5">
        <w:rPr>
          <w:rFonts w:ascii="Times New Roman" w:hAnsi="Times New Roman" w:cs="Times New Roman"/>
          <w:sz w:val="28"/>
        </w:rPr>
        <w:lastRenderedPageBreak/>
        <w:t>и информацию</w:t>
      </w:r>
      <w:r w:rsidRPr="005B5084">
        <w:rPr>
          <w:rFonts w:ascii="Times New Roman" w:hAnsi="Times New Roman" w:cs="Times New Roman"/>
          <w:sz w:val="28"/>
        </w:rPr>
        <w:t xml:space="preserve"> в срок, установленный соответствующим запросом с учетом положений </w:t>
      </w:r>
      <w:hyperlink w:anchor="P145">
        <w:r w:rsidRPr="00281C39">
          <w:rPr>
            <w:rFonts w:ascii="Times New Roman" w:hAnsi="Times New Roman" w:cs="Times New Roman"/>
            <w:sz w:val="28"/>
          </w:rPr>
          <w:t>пункта 2.</w:t>
        </w:r>
      </w:hyperlink>
      <w:r w:rsidR="008878B4">
        <w:rPr>
          <w:rFonts w:ascii="Times New Roman" w:hAnsi="Times New Roman" w:cs="Times New Roman"/>
          <w:sz w:val="28"/>
        </w:rPr>
        <w:t>17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Порядка, информация об этом включается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протокол подведения итогов получателей субсидий, предусмотренный </w:t>
      </w:r>
      <w:hyperlink w:anchor="P154">
        <w:r w:rsidRPr="00281C39">
          <w:rPr>
            <w:rFonts w:ascii="Times New Roman" w:hAnsi="Times New Roman" w:cs="Times New Roman"/>
            <w:sz w:val="28"/>
          </w:rPr>
          <w:t>пунктом 2.2</w:t>
        </w:r>
      </w:hyperlink>
      <w:r w:rsidR="00524323">
        <w:rPr>
          <w:rFonts w:ascii="Times New Roman" w:hAnsi="Times New Roman" w:cs="Times New Roman"/>
          <w:sz w:val="28"/>
        </w:rPr>
        <w:t>4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Порядка.</w:t>
      </w:r>
      <w:proofErr w:type="gramEnd"/>
    </w:p>
    <w:p w:rsidR="00D93AF6" w:rsidRPr="005B5084" w:rsidRDefault="0064781A" w:rsidP="007B62FF">
      <w:pPr>
        <w:spacing w:after="1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2.2</w:t>
      </w:r>
      <w:r w:rsidR="006B4D6F">
        <w:rPr>
          <w:rFonts w:ascii="Times New Roman" w:hAnsi="Times New Roman" w:cs="Times New Roman"/>
          <w:sz w:val="28"/>
        </w:rPr>
        <w:t>0</w:t>
      </w:r>
      <w:r w:rsidR="00D93AF6" w:rsidRPr="005B5084">
        <w:rPr>
          <w:rFonts w:ascii="Times New Roman" w:hAnsi="Times New Roman" w:cs="Times New Roman"/>
          <w:sz w:val="28"/>
        </w:rPr>
        <w:t xml:space="preserve">. Порядок ранжирования поступивших заявок определяется исходя </w:t>
      </w:r>
      <w:r w:rsidR="00B9185A">
        <w:rPr>
          <w:rFonts w:ascii="Times New Roman" w:hAnsi="Times New Roman" w:cs="Times New Roman"/>
          <w:sz w:val="28"/>
        </w:rPr>
        <w:br/>
      </w:r>
      <w:r w:rsidR="00D93AF6" w:rsidRPr="005B5084">
        <w:rPr>
          <w:rFonts w:ascii="Times New Roman" w:hAnsi="Times New Roman" w:cs="Times New Roman"/>
          <w:sz w:val="28"/>
        </w:rPr>
        <w:t>из очередности поступления заявок.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23" w:name="P150"/>
      <w:bookmarkEnd w:id="23"/>
      <w:r w:rsidRPr="005B5084">
        <w:rPr>
          <w:rFonts w:ascii="Times New Roman" w:hAnsi="Times New Roman" w:cs="Times New Roman"/>
          <w:sz w:val="28"/>
        </w:rPr>
        <w:t>2.2</w:t>
      </w:r>
      <w:r w:rsidR="006B4D6F">
        <w:rPr>
          <w:rFonts w:ascii="Times New Roman" w:hAnsi="Times New Roman" w:cs="Times New Roman"/>
          <w:sz w:val="28"/>
        </w:rPr>
        <w:t>1</w:t>
      </w:r>
      <w:r w:rsidRPr="005B5084">
        <w:rPr>
          <w:rFonts w:ascii="Times New Roman" w:hAnsi="Times New Roman" w:cs="Times New Roman"/>
          <w:sz w:val="28"/>
        </w:rPr>
        <w:t xml:space="preserve">. Победителями отбора признаются участники отбора, включенные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рейтинг, сформированный по результатам ранжирования поступивших заявок,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в пределах объема расп</w:t>
      </w:r>
      <w:r w:rsidR="00B9185A">
        <w:rPr>
          <w:rFonts w:ascii="Times New Roman" w:hAnsi="Times New Roman" w:cs="Times New Roman"/>
          <w:sz w:val="28"/>
        </w:rPr>
        <w:t xml:space="preserve">ределяемой субсидии, указанного </w:t>
      </w:r>
      <w:r w:rsidRPr="005B5084">
        <w:rPr>
          <w:rFonts w:ascii="Times New Roman" w:hAnsi="Times New Roman" w:cs="Times New Roman"/>
          <w:sz w:val="28"/>
        </w:rPr>
        <w:t xml:space="preserve">в объявлении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о проведении отбора в соответствии с </w:t>
      </w:r>
      <w:hyperlink w:anchor="P50">
        <w:r w:rsidRPr="00692298">
          <w:rPr>
            <w:rFonts w:ascii="Times New Roman" w:hAnsi="Times New Roman" w:cs="Times New Roman"/>
            <w:sz w:val="28"/>
          </w:rPr>
          <w:t xml:space="preserve">подпунктом </w:t>
        </w:r>
        <w:r w:rsidR="00F668F7" w:rsidRPr="00692298">
          <w:rPr>
            <w:rFonts w:ascii="Times New Roman" w:hAnsi="Times New Roman" w:cs="Times New Roman"/>
            <w:sz w:val="28"/>
          </w:rPr>
          <w:t>«</w:t>
        </w:r>
        <w:r w:rsidRPr="00692298">
          <w:rPr>
            <w:rFonts w:ascii="Times New Roman" w:hAnsi="Times New Roman" w:cs="Times New Roman"/>
            <w:sz w:val="28"/>
          </w:rPr>
          <w:t>о</w:t>
        </w:r>
        <w:r w:rsidR="00F668F7" w:rsidRPr="00692298">
          <w:rPr>
            <w:rFonts w:ascii="Times New Roman" w:hAnsi="Times New Roman" w:cs="Times New Roman"/>
            <w:sz w:val="28"/>
          </w:rPr>
          <w:t>»</w:t>
        </w:r>
        <w:r w:rsidRPr="00692298">
          <w:rPr>
            <w:rFonts w:ascii="Times New Roman" w:hAnsi="Times New Roman" w:cs="Times New Roman"/>
            <w:sz w:val="28"/>
          </w:rPr>
          <w:t xml:space="preserve"> пункта 2.3</w:t>
        </w:r>
      </w:hyperlink>
      <w:r w:rsidRPr="00692298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2.2</w:t>
      </w:r>
      <w:r w:rsidR="006B4D6F">
        <w:rPr>
          <w:rFonts w:ascii="Times New Roman" w:hAnsi="Times New Roman" w:cs="Times New Roman"/>
          <w:sz w:val="28"/>
        </w:rPr>
        <w:t>2</w:t>
      </w:r>
      <w:r w:rsidRPr="005B5084">
        <w:rPr>
          <w:rFonts w:ascii="Times New Roman" w:hAnsi="Times New Roman" w:cs="Times New Roman"/>
          <w:sz w:val="28"/>
        </w:rPr>
        <w:t xml:space="preserve">. В целях завершения отбора и определения победителей отбора формируется протокол подведения итогов отбора, включающий информацию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о победителях отбора с указанием суммы субсидии, предусмотренной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им для предоставления, а также об отклонении заявок участников отбора </w:t>
      </w:r>
      <w:r w:rsidR="00CA29F6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с указанием оснований для их отклонения.</w:t>
      </w:r>
    </w:p>
    <w:p w:rsidR="00D93AF6" w:rsidRPr="005B5084" w:rsidRDefault="0064781A" w:rsidP="007B62FF">
      <w:pPr>
        <w:spacing w:after="1" w:line="240" w:lineRule="auto"/>
        <w:ind w:firstLine="709"/>
        <w:jc w:val="both"/>
      </w:pPr>
      <w:bookmarkStart w:id="24" w:name="P152"/>
      <w:bookmarkEnd w:id="24"/>
      <w:r>
        <w:rPr>
          <w:rFonts w:ascii="Times New Roman" w:hAnsi="Times New Roman" w:cs="Times New Roman"/>
          <w:sz w:val="28"/>
        </w:rPr>
        <w:t>2.2</w:t>
      </w:r>
      <w:r w:rsidR="006B4D6F">
        <w:rPr>
          <w:rFonts w:ascii="Times New Roman" w:hAnsi="Times New Roman" w:cs="Times New Roman"/>
          <w:sz w:val="28"/>
        </w:rPr>
        <w:t>3</w:t>
      </w:r>
      <w:r w:rsidR="00D93AF6" w:rsidRPr="005B508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D93AF6" w:rsidRPr="005B5084">
        <w:rPr>
          <w:rFonts w:ascii="Times New Roman" w:hAnsi="Times New Roman" w:cs="Times New Roman"/>
          <w:sz w:val="28"/>
        </w:rPr>
        <w:t xml:space="preserve">Объем субсидии, распределяемой в рамках отбора, определенный объявлением о проведении отбора, распределяется между участниками отбора, включенными в рейтинг, указанный в </w:t>
      </w:r>
      <w:hyperlink w:anchor="P150">
        <w:r w:rsidR="00D93AF6" w:rsidRPr="00B03492">
          <w:rPr>
            <w:rFonts w:ascii="Times New Roman" w:hAnsi="Times New Roman" w:cs="Times New Roman"/>
            <w:sz w:val="28"/>
          </w:rPr>
          <w:t>пункте 2.2</w:t>
        </w:r>
      </w:hyperlink>
      <w:r w:rsidR="00B03492" w:rsidRPr="00B03492">
        <w:rPr>
          <w:rFonts w:ascii="Times New Roman" w:hAnsi="Times New Roman" w:cs="Times New Roman"/>
          <w:sz w:val="28"/>
        </w:rPr>
        <w:t>3</w:t>
      </w:r>
      <w:r w:rsidR="00D93AF6" w:rsidRPr="005B5084">
        <w:rPr>
          <w:rFonts w:ascii="Times New Roman" w:hAnsi="Times New Roman" w:cs="Times New Roman"/>
          <w:sz w:val="28"/>
        </w:rPr>
        <w:t xml:space="preserve"> настоящего Порядка, следующим способом: каждому участнику отбора, включенному в рейтинг, распределяется объем субсидии, пропорциональный объему, указанному им в заявке, к общему объему субсидии, запрашиваемому всеми участниками отбора, включенными </w:t>
      </w:r>
      <w:r w:rsidR="00B9185A">
        <w:rPr>
          <w:rFonts w:ascii="Times New Roman" w:hAnsi="Times New Roman" w:cs="Times New Roman"/>
          <w:sz w:val="28"/>
        </w:rPr>
        <w:br/>
      </w:r>
      <w:r w:rsidR="00D93AF6" w:rsidRPr="005B5084">
        <w:rPr>
          <w:rFonts w:ascii="Times New Roman" w:hAnsi="Times New Roman" w:cs="Times New Roman"/>
          <w:sz w:val="28"/>
        </w:rPr>
        <w:t>в рейтинг, но не выше предельного размера субсидии, определенного</w:t>
      </w:r>
      <w:proofErr w:type="gramEnd"/>
      <w:r w:rsidR="00D93AF6" w:rsidRPr="005B5084">
        <w:rPr>
          <w:rFonts w:ascii="Times New Roman" w:hAnsi="Times New Roman" w:cs="Times New Roman"/>
          <w:sz w:val="28"/>
        </w:rPr>
        <w:t xml:space="preserve"> объявлением </w:t>
      </w:r>
      <w:r w:rsidR="00B9185A">
        <w:rPr>
          <w:rFonts w:ascii="Times New Roman" w:hAnsi="Times New Roman" w:cs="Times New Roman"/>
          <w:sz w:val="28"/>
        </w:rPr>
        <w:br/>
        <w:t xml:space="preserve">о проведении отбора </w:t>
      </w:r>
      <w:r w:rsidR="00D93AF6" w:rsidRPr="005B5084">
        <w:rPr>
          <w:rFonts w:ascii="Times New Roman" w:hAnsi="Times New Roman" w:cs="Times New Roman"/>
          <w:sz w:val="28"/>
        </w:rPr>
        <w:t>(при установлении предельного размера субсидии).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В случае недостаточности объема бюджетных ассигнований </w:t>
      </w:r>
      <w:r w:rsidR="002B5E7C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для предоставления субсидий победителям отбора субсидии выплачиваются всем получателям с учетом единого понижающего коэффициента, рассчитанного как отношение объема выделенных бюджетных ассигнований к расчетной сумме субсидий по всем получателям.</w:t>
      </w:r>
    </w:p>
    <w:p w:rsidR="00D93AF6" w:rsidRPr="005B5084" w:rsidRDefault="0064781A" w:rsidP="007B62FF">
      <w:pPr>
        <w:spacing w:after="1" w:line="240" w:lineRule="auto"/>
        <w:ind w:firstLine="709"/>
        <w:jc w:val="both"/>
      </w:pPr>
      <w:bookmarkStart w:id="25" w:name="P154"/>
      <w:bookmarkEnd w:id="25"/>
      <w:r>
        <w:rPr>
          <w:rFonts w:ascii="Times New Roman" w:hAnsi="Times New Roman" w:cs="Times New Roman"/>
          <w:sz w:val="28"/>
        </w:rPr>
        <w:t>2.2</w:t>
      </w:r>
      <w:r w:rsidR="006B4D6F">
        <w:rPr>
          <w:rFonts w:ascii="Times New Roman" w:hAnsi="Times New Roman" w:cs="Times New Roman"/>
          <w:sz w:val="28"/>
        </w:rPr>
        <w:t>4</w:t>
      </w:r>
      <w:r w:rsidR="00D93AF6" w:rsidRPr="005B5084">
        <w:rPr>
          <w:rFonts w:ascii="Times New Roman" w:hAnsi="Times New Roman" w:cs="Times New Roman"/>
          <w:sz w:val="28"/>
        </w:rPr>
        <w:t xml:space="preserve">. Протокол подведения итогов отбора формируется автоматически </w:t>
      </w:r>
      <w:r w:rsidR="00B9185A">
        <w:rPr>
          <w:rFonts w:ascii="Times New Roman" w:hAnsi="Times New Roman" w:cs="Times New Roman"/>
          <w:sz w:val="28"/>
        </w:rPr>
        <w:br/>
      </w:r>
      <w:r w:rsidR="00D93AF6" w:rsidRPr="005B5084">
        <w:rPr>
          <w:rFonts w:ascii="Times New Roman" w:hAnsi="Times New Roman" w:cs="Times New Roman"/>
          <w:sz w:val="28"/>
        </w:rPr>
        <w:t xml:space="preserve">на едином </w:t>
      </w:r>
      <w:proofErr w:type="gramStart"/>
      <w:r w:rsidR="00D93AF6" w:rsidRPr="005B5084">
        <w:rPr>
          <w:rFonts w:ascii="Times New Roman" w:hAnsi="Times New Roman" w:cs="Times New Roman"/>
          <w:sz w:val="28"/>
        </w:rPr>
        <w:t>портале</w:t>
      </w:r>
      <w:proofErr w:type="gramEnd"/>
      <w:r w:rsidR="00D93AF6" w:rsidRPr="005B5084">
        <w:rPr>
          <w:rFonts w:ascii="Times New Roman" w:hAnsi="Times New Roman" w:cs="Times New Roman"/>
          <w:sz w:val="28"/>
        </w:rPr>
        <w:t xml:space="preserve"> на основании результатов определения победителя (победителей) отбора не позднее 14 </w:t>
      </w:r>
      <w:r w:rsidR="00B9185A">
        <w:rPr>
          <w:rFonts w:ascii="Times New Roman" w:hAnsi="Times New Roman" w:cs="Times New Roman"/>
          <w:sz w:val="28"/>
        </w:rPr>
        <w:t xml:space="preserve">рабочих дней со дня, следующего </w:t>
      </w:r>
      <w:r w:rsidR="00D93AF6" w:rsidRPr="005B5084">
        <w:rPr>
          <w:rFonts w:ascii="Times New Roman" w:hAnsi="Times New Roman" w:cs="Times New Roman"/>
          <w:sz w:val="28"/>
        </w:rPr>
        <w:t>за днем окончания срока подачи заявок, и подписывается усиленной квалифицированной электронной подписью руководителя Департамента (упол</w:t>
      </w:r>
      <w:r w:rsidR="00B669E2">
        <w:rPr>
          <w:rFonts w:ascii="Times New Roman" w:hAnsi="Times New Roman" w:cs="Times New Roman"/>
          <w:sz w:val="28"/>
        </w:rPr>
        <w:t>номоченного им лица) в системе «</w:t>
      </w:r>
      <w:r w:rsidR="00D93AF6" w:rsidRPr="005B5084">
        <w:rPr>
          <w:rFonts w:ascii="Times New Roman" w:hAnsi="Times New Roman" w:cs="Times New Roman"/>
          <w:sz w:val="28"/>
        </w:rPr>
        <w:t>Электронный бюджет</w:t>
      </w:r>
      <w:r w:rsidR="00B669E2">
        <w:rPr>
          <w:rFonts w:ascii="Times New Roman" w:hAnsi="Times New Roman" w:cs="Times New Roman"/>
          <w:sz w:val="28"/>
        </w:rPr>
        <w:t>»</w:t>
      </w:r>
      <w:r w:rsidR="00D93AF6" w:rsidRPr="005B5084">
        <w:rPr>
          <w:rFonts w:ascii="Times New Roman" w:hAnsi="Times New Roman" w:cs="Times New Roman"/>
          <w:sz w:val="28"/>
        </w:rPr>
        <w:t xml:space="preserve">. Указанный протокол размещается на едином портале </w:t>
      </w:r>
      <w:r w:rsidR="00B9185A">
        <w:rPr>
          <w:rFonts w:ascii="Times New Roman" w:hAnsi="Times New Roman" w:cs="Times New Roman"/>
          <w:sz w:val="28"/>
        </w:rPr>
        <w:br/>
      </w:r>
      <w:r w:rsidR="00D93AF6" w:rsidRPr="005B5084">
        <w:rPr>
          <w:rFonts w:ascii="Times New Roman" w:hAnsi="Times New Roman" w:cs="Times New Roman"/>
          <w:sz w:val="28"/>
        </w:rPr>
        <w:t>не позднее 1 рабочего дня, следующего за днем его подписания, и включает следующие сведения: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дату, время и место проведения рассмотрения заявок;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информацию об участниках отбора, заявки которых были рассмотрены;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информацию об участниках отбора, заявки которых были отклонены, </w:t>
      </w:r>
      <w:r w:rsidR="00B669E2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с указанием причин их отклонения, в том числе положений объявления </w:t>
      </w:r>
      <w:r w:rsidR="00B669E2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о проведении отбора, которым не соответствуют заявки;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lastRenderedPageBreak/>
        <w:t>Протокол подведения итогов отбора является документом, содержащим решение о предостав</w:t>
      </w:r>
      <w:r w:rsidR="00B9185A">
        <w:rPr>
          <w:rFonts w:ascii="Times New Roman" w:hAnsi="Times New Roman" w:cs="Times New Roman"/>
          <w:sz w:val="28"/>
        </w:rPr>
        <w:t xml:space="preserve">лении субсидии участнику отбора </w:t>
      </w:r>
      <w:r w:rsidRPr="005B5084">
        <w:rPr>
          <w:rFonts w:ascii="Times New Roman" w:hAnsi="Times New Roman" w:cs="Times New Roman"/>
          <w:sz w:val="28"/>
        </w:rPr>
        <w:t xml:space="preserve">или об отказе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в предоставлении субсидии.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2.2</w:t>
      </w:r>
      <w:r w:rsidR="006B4D6F">
        <w:rPr>
          <w:rFonts w:ascii="Times New Roman" w:hAnsi="Times New Roman" w:cs="Times New Roman"/>
          <w:sz w:val="28"/>
        </w:rPr>
        <w:t>5</w:t>
      </w:r>
      <w:r w:rsidRPr="005B5084">
        <w:rPr>
          <w:rFonts w:ascii="Times New Roman" w:hAnsi="Times New Roman" w:cs="Times New Roman"/>
          <w:sz w:val="28"/>
        </w:rPr>
        <w:t>. Отбор признается несостоявшимся в следующих случаях: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а) если по окончании срока подачи заявок не подано ни одной заявки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на участие в отборе;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б) если по результатам рассмотрения заявок все заявки отклонены;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в) если всем заявителям отказано в предоставлении субсидий.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2.2</w:t>
      </w:r>
      <w:r w:rsidR="006B4D6F">
        <w:rPr>
          <w:rFonts w:ascii="Times New Roman" w:hAnsi="Times New Roman" w:cs="Times New Roman"/>
          <w:sz w:val="28"/>
        </w:rPr>
        <w:t>6</w:t>
      </w:r>
      <w:r w:rsidRPr="005B5084">
        <w:rPr>
          <w:rFonts w:ascii="Times New Roman" w:hAnsi="Times New Roman" w:cs="Times New Roman"/>
          <w:sz w:val="28"/>
        </w:rPr>
        <w:t>. Проведение отбора отменяется в случае принятия решения Департамента об отмене проведения отбора.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 w:rsidR="00B669E2">
        <w:rPr>
          <w:rFonts w:ascii="Times New Roman" w:hAnsi="Times New Roman" w:cs="Times New Roman"/>
          <w:sz w:val="28"/>
        </w:rPr>
        <w:t>«Электронный бюджет»</w:t>
      </w:r>
      <w:r w:rsidRPr="005B5084">
        <w:rPr>
          <w:rFonts w:ascii="Times New Roman" w:hAnsi="Times New Roman" w:cs="Times New Roman"/>
          <w:sz w:val="28"/>
        </w:rPr>
        <w:t>, подписывается усиленной квалифицированной электронной подписью руководителя Департамента (уполномоченного им лица).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Объявление об отмене отбора размещается на едином портале, а также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на официальном сайте Департамента не позднее 1 рабочего дня, следующего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за днем его подписания, и не </w:t>
      </w:r>
      <w:proofErr w:type="gramStart"/>
      <w:r w:rsidRPr="005B5084">
        <w:rPr>
          <w:rFonts w:ascii="Times New Roman" w:hAnsi="Times New Roman" w:cs="Times New Roman"/>
          <w:sz w:val="28"/>
        </w:rPr>
        <w:t>позднее</w:t>
      </w:r>
      <w:proofErr w:type="gramEnd"/>
      <w:r w:rsidRPr="005B5084">
        <w:rPr>
          <w:rFonts w:ascii="Times New Roman" w:hAnsi="Times New Roman" w:cs="Times New Roman"/>
          <w:sz w:val="28"/>
        </w:rPr>
        <w:t xml:space="preserve"> чем за 2 рабочих дня до даты окончания срока подачи заявок участниками отбора.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Участники отбора, подавшие заявки на участие в отборе, информируются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об отме</w:t>
      </w:r>
      <w:r w:rsidR="00B669E2">
        <w:rPr>
          <w:rFonts w:ascii="Times New Roman" w:hAnsi="Times New Roman" w:cs="Times New Roman"/>
          <w:sz w:val="28"/>
        </w:rPr>
        <w:t>не проведения отбора в системе «</w:t>
      </w:r>
      <w:r w:rsidRPr="005B5084">
        <w:rPr>
          <w:rFonts w:ascii="Times New Roman" w:hAnsi="Times New Roman" w:cs="Times New Roman"/>
          <w:sz w:val="28"/>
        </w:rPr>
        <w:t>Электронный бюджет</w:t>
      </w:r>
      <w:r w:rsidR="00B669E2">
        <w:rPr>
          <w:rFonts w:ascii="Times New Roman" w:hAnsi="Times New Roman" w:cs="Times New Roman"/>
          <w:sz w:val="28"/>
        </w:rPr>
        <w:t>»</w:t>
      </w:r>
      <w:r w:rsidRPr="005B5084">
        <w:rPr>
          <w:rFonts w:ascii="Times New Roman" w:hAnsi="Times New Roman" w:cs="Times New Roman"/>
          <w:sz w:val="28"/>
        </w:rPr>
        <w:t>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Отбор считается отмененным со дня размещения объявления об отмене отбора на едином портале.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26" w:name="P169"/>
      <w:bookmarkEnd w:id="26"/>
      <w:r w:rsidRPr="005B5084">
        <w:rPr>
          <w:rFonts w:ascii="Times New Roman" w:hAnsi="Times New Roman" w:cs="Times New Roman"/>
          <w:sz w:val="28"/>
        </w:rPr>
        <w:t>2.</w:t>
      </w:r>
      <w:r w:rsidR="0064781A">
        <w:rPr>
          <w:rFonts w:ascii="Times New Roman" w:hAnsi="Times New Roman" w:cs="Times New Roman"/>
          <w:sz w:val="28"/>
        </w:rPr>
        <w:t>2</w:t>
      </w:r>
      <w:r w:rsidR="006B4D6F">
        <w:rPr>
          <w:rFonts w:ascii="Times New Roman" w:hAnsi="Times New Roman" w:cs="Times New Roman"/>
          <w:sz w:val="28"/>
        </w:rPr>
        <w:t>7</w:t>
      </w:r>
      <w:r w:rsidRPr="005B5084">
        <w:rPr>
          <w:rFonts w:ascii="Times New Roman" w:hAnsi="Times New Roman" w:cs="Times New Roman"/>
          <w:sz w:val="28"/>
        </w:rPr>
        <w:t xml:space="preserve">. По результатам отбора получателей субсидий с победителем (победителями) отбора получателей субсидий заключается соглашение </w:t>
      </w:r>
      <w:r w:rsidR="00B669E2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соответствии с </w:t>
      </w:r>
      <w:hyperlink w:anchor="P197">
        <w:r w:rsidRPr="00990D61">
          <w:rPr>
            <w:rFonts w:ascii="Times New Roman" w:hAnsi="Times New Roman" w:cs="Times New Roman"/>
            <w:sz w:val="28"/>
          </w:rPr>
          <w:t>пунктом 3.4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Победитель (победитель) отбора должен подписать соглашение в срок,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не превышающий 3 рабочих дней со дня, следующего за днем размещения </w:t>
      </w:r>
      <w:r w:rsidR="00B669E2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на едином портале протокола подведения итогов отбора.</w:t>
      </w:r>
    </w:p>
    <w:p w:rsidR="00D93AF6" w:rsidRPr="005B5084" w:rsidRDefault="006B4D6F" w:rsidP="007B62FF">
      <w:pPr>
        <w:spacing w:after="1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2.28</w:t>
      </w:r>
      <w:r w:rsidR="00D93AF6" w:rsidRPr="005B5084">
        <w:rPr>
          <w:rFonts w:ascii="Times New Roman" w:hAnsi="Times New Roman" w:cs="Times New Roman"/>
          <w:sz w:val="28"/>
        </w:rPr>
        <w:t xml:space="preserve">. В целях заключения соглашения победителем (победителями) отбора </w:t>
      </w:r>
      <w:r w:rsidR="00B669E2">
        <w:rPr>
          <w:rFonts w:ascii="Times New Roman" w:hAnsi="Times New Roman" w:cs="Times New Roman"/>
          <w:sz w:val="28"/>
        </w:rPr>
        <w:t>получателей субсидий в системе «</w:t>
      </w:r>
      <w:r w:rsidR="00D93AF6" w:rsidRPr="005B5084">
        <w:rPr>
          <w:rFonts w:ascii="Times New Roman" w:hAnsi="Times New Roman" w:cs="Times New Roman"/>
          <w:sz w:val="28"/>
        </w:rPr>
        <w:t>Электронный бюджет</w:t>
      </w:r>
      <w:r w:rsidR="00B669E2">
        <w:rPr>
          <w:rFonts w:ascii="Times New Roman" w:hAnsi="Times New Roman" w:cs="Times New Roman"/>
          <w:sz w:val="28"/>
        </w:rPr>
        <w:t>»</w:t>
      </w:r>
      <w:r w:rsidR="00D93AF6" w:rsidRPr="005B5084">
        <w:rPr>
          <w:rFonts w:ascii="Times New Roman" w:hAnsi="Times New Roman" w:cs="Times New Roman"/>
          <w:sz w:val="28"/>
        </w:rPr>
        <w:t xml:space="preserve"> уточняется информация </w:t>
      </w:r>
      <w:r w:rsidR="00B9185A">
        <w:rPr>
          <w:rFonts w:ascii="Times New Roman" w:hAnsi="Times New Roman" w:cs="Times New Roman"/>
          <w:sz w:val="28"/>
        </w:rPr>
        <w:br/>
      </w:r>
      <w:r w:rsidR="00D93AF6" w:rsidRPr="005B5084">
        <w:rPr>
          <w:rFonts w:ascii="Times New Roman" w:hAnsi="Times New Roman" w:cs="Times New Roman"/>
          <w:sz w:val="28"/>
        </w:rPr>
        <w:t xml:space="preserve">о счетах в соответствии с законодательством Российской Федерации </w:t>
      </w:r>
      <w:r w:rsidR="00B9185A">
        <w:rPr>
          <w:rFonts w:ascii="Times New Roman" w:hAnsi="Times New Roman" w:cs="Times New Roman"/>
          <w:sz w:val="28"/>
        </w:rPr>
        <w:br/>
      </w:r>
      <w:r w:rsidR="00D93AF6" w:rsidRPr="005B5084">
        <w:rPr>
          <w:rFonts w:ascii="Times New Roman" w:hAnsi="Times New Roman" w:cs="Times New Roman"/>
          <w:sz w:val="28"/>
        </w:rPr>
        <w:t>для перечисления субсидии,</w:t>
      </w:r>
      <w:r w:rsidR="00B9185A">
        <w:rPr>
          <w:rFonts w:ascii="Times New Roman" w:hAnsi="Times New Roman" w:cs="Times New Roman"/>
          <w:sz w:val="28"/>
        </w:rPr>
        <w:t xml:space="preserve"> а также о лице, уполномоченном </w:t>
      </w:r>
      <w:r w:rsidR="00D93AF6" w:rsidRPr="005B5084">
        <w:rPr>
          <w:rFonts w:ascii="Times New Roman" w:hAnsi="Times New Roman" w:cs="Times New Roman"/>
          <w:sz w:val="28"/>
        </w:rPr>
        <w:t>на подписание соглашения (при необходимости).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27" w:name="P172"/>
      <w:bookmarkEnd w:id="27"/>
      <w:r w:rsidRPr="005B5084">
        <w:rPr>
          <w:rFonts w:ascii="Times New Roman" w:hAnsi="Times New Roman" w:cs="Times New Roman"/>
          <w:sz w:val="28"/>
        </w:rPr>
        <w:t>2.</w:t>
      </w:r>
      <w:r w:rsidR="006B4D6F">
        <w:rPr>
          <w:rFonts w:ascii="Times New Roman" w:hAnsi="Times New Roman" w:cs="Times New Roman"/>
          <w:sz w:val="28"/>
        </w:rPr>
        <w:t>29</w:t>
      </w:r>
      <w:r w:rsidRPr="005B5084">
        <w:rPr>
          <w:rFonts w:ascii="Times New Roman" w:hAnsi="Times New Roman" w:cs="Times New Roman"/>
          <w:sz w:val="28"/>
        </w:rPr>
        <w:t xml:space="preserve">. Департамент может отказаться от заключения соглашения </w:t>
      </w:r>
      <w:r w:rsidR="00B669E2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с победителем отбора получателей субсидий в случае </w:t>
      </w:r>
      <w:proofErr w:type="gramStart"/>
      <w:r w:rsidRPr="005B5084">
        <w:rPr>
          <w:rFonts w:ascii="Times New Roman" w:hAnsi="Times New Roman" w:cs="Times New Roman"/>
          <w:sz w:val="28"/>
        </w:rPr>
        <w:t>обнаружения факта несоответствия победителя отбора получателей субсидий</w:t>
      </w:r>
      <w:proofErr w:type="gramEnd"/>
      <w:r w:rsidRPr="005B5084">
        <w:rPr>
          <w:rFonts w:ascii="Times New Roman" w:hAnsi="Times New Roman" w:cs="Times New Roman"/>
          <w:sz w:val="28"/>
        </w:rPr>
        <w:t xml:space="preserve"> требованиям, указанным </w:t>
      </w:r>
      <w:r w:rsidR="00B9185A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в объявлении о проведении отбора получателе</w:t>
      </w:r>
      <w:r w:rsidR="00B9185A">
        <w:rPr>
          <w:rFonts w:ascii="Times New Roman" w:hAnsi="Times New Roman" w:cs="Times New Roman"/>
          <w:sz w:val="28"/>
        </w:rPr>
        <w:t xml:space="preserve">й субсидий, </w:t>
      </w:r>
      <w:r w:rsidRPr="005B5084">
        <w:rPr>
          <w:rFonts w:ascii="Times New Roman" w:hAnsi="Times New Roman" w:cs="Times New Roman"/>
          <w:sz w:val="28"/>
        </w:rPr>
        <w:t>или представления победителем отбора получателей субсидий недостоверной информации.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2.3</w:t>
      </w:r>
      <w:r w:rsidR="006B4D6F">
        <w:rPr>
          <w:rFonts w:ascii="Times New Roman" w:hAnsi="Times New Roman" w:cs="Times New Roman"/>
          <w:sz w:val="28"/>
        </w:rPr>
        <w:t>0</w:t>
      </w:r>
      <w:r w:rsidRPr="005B5084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5B5084">
        <w:rPr>
          <w:rFonts w:ascii="Times New Roman" w:hAnsi="Times New Roman" w:cs="Times New Roman"/>
          <w:sz w:val="28"/>
        </w:rPr>
        <w:t xml:space="preserve">В случае отказа Департамента от заключения соглашения </w:t>
      </w:r>
      <w:r w:rsidR="00B669E2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с победителем отбора получателей субсидий по основаниям, предусмотренным </w:t>
      </w:r>
      <w:hyperlink w:anchor="P172">
        <w:r w:rsidRPr="00B03492">
          <w:rPr>
            <w:rFonts w:ascii="Times New Roman" w:hAnsi="Times New Roman" w:cs="Times New Roman"/>
            <w:sz w:val="28"/>
          </w:rPr>
          <w:t>пунктом 2.</w:t>
        </w:r>
      </w:hyperlink>
      <w:r w:rsidR="00BF6BBC">
        <w:rPr>
          <w:rFonts w:ascii="Times New Roman" w:hAnsi="Times New Roman" w:cs="Times New Roman"/>
          <w:sz w:val="28"/>
        </w:rPr>
        <w:t>29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Порядка, отказа победителя отбора получателей субсидий от заключения соглашения, </w:t>
      </w:r>
      <w:proofErr w:type="spellStart"/>
      <w:r w:rsidRPr="005B5084">
        <w:rPr>
          <w:rFonts w:ascii="Times New Roman" w:hAnsi="Times New Roman" w:cs="Times New Roman"/>
          <w:sz w:val="28"/>
        </w:rPr>
        <w:t>неподписания</w:t>
      </w:r>
      <w:proofErr w:type="spellEnd"/>
      <w:r w:rsidR="00B9185A">
        <w:rPr>
          <w:rFonts w:ascii="Times New Roman" w:hAnsi="Times New Roman" w:cs="Times New Roman"/>
          <w:sz w:val="28"/>
        </w:rPr>
        <w:t xml:space="preserve"> победителем отбора получателей </w:t>
      </w:r>
      <w:r w:rsidRPr="005B5084">
        <w:rPr>
          <w:rFonts w:ascii="Times New Roman" w:hAnsi="Times New Roman" w:cs="Times New Roman"/>
          <w:sz w:val="28"/>
        </w:rPr>
        <w:t xml:space="preserve">субсидий соглашения в срок, определенный </w:t>
      </w:r>
      <w:r w:rsidR="00B9185A">
        <w:rPr>
          <w:rFonts w:ascii="Times New Roman" w:hAnsi="Times New Roman" w:cs="Times New Roman"/>
          <w:sz w:val="28"/>
        </w:rPr>
        <w:t xml:space="preserve">объявлением о проведении отбора </w:t>
      </w:r>
      <w:r w:rsidRPr="005B5084">
        <w:rPr>
          <w:rFonts w:ascii="Times New Roman" w:hAnsi="Times New Roman" w:cs="Times New Roman"/>
          <w:sz w:val="28"/>
        </w:rPr>
        <w:t>получателей субсидий в соответст</w:t>
      </w:r>
      <w:r w:rsidR="00B9185A">
        <w:rPr>
          <w:rFonts w:ascii="Times New Roman" w:hAnsi="Times New Roman" w:cs="Times New Roman"/>
          <w:sz w:val="28"/>
        </w:rPr>
        <w:t xml:space="preserve">вии </w:t>
      </w:r>
      <w:r w:rsidRPr="005B5084">
        <w:rPr>
          <w:rFonts w:ascii="Times New Roman" w:hAnsi="Times New Roman" w:cs="Times New Roman"/>
          <w:sz w:val="28"/>
        </w:rPr>
        <w:t xml:space="preserve">с </w:t>
      </w:r>
      <w:hyperlink w:anchor="P52">
        <w:r w:rsidRPr="00F94AC5">
          <w:rPr>
            <w:rFonts w:ascii="Times New Roman" w:hAnsi="Times New Roman" w:cs="Times New Roman"/>
            <w:sz w:val="28"/>
          </w:rPr>
          <w:t xml:space="preserve">подпунктом </w:t>
        </w:r>
        <w:r w:rsidR="00F94AC5">
          <w:rPr>
            <w:rFonts w:ascii="Times New Roman" w:hAnsi="Times New Roman" w:cs="Times New Roman"/>
            <w:sz w:val="28"/>
          </w:rPr>
          <w:t>«р»</w:t>
        </w:r>
        <w:r w:rsidRPr="00F94AC5">
          <w:rPr>
            <w:rFonts w:ascii="Times New Roman" w:hAnsi="Times New Roman" w:cs="Times New Roman"/>
            <w:sz w:val="28"/>
          </w:rPr>
          <w:t xml:space="preserve"> пункта 2.</w:t>
        </w:r>
      </w:hyperlink>
      <w:r w:rsidR="00F94AC5" w:rsidRPr="00F94AC5">
        <w:rPr>
          <w:rFonts w:ascii="Times New Roman" w:hAnsi="Times New Roman" w:cs="Times New Roman"/>
          <w:sz w:val="28"/>
        </w:rPr>
        <w:t>2</w:t>
      </w:r>
      <w:r w:rsidRPr="00F94AC5">
        <w:rPr>
          <w:rFonts w:ascii="Times New Roman" w:hAnsi="Times New Roman" w:cs="Times New Roman"/>
          <w:sz w:val="28"/>
        </w:rPr>
        <w:t xml:space="preserve"> настоящего</w:t>
      </w:r>
      <w:r w:rsidRPr="005B5084">
        <w:rPr>
          <w:rFonts w:ascii="Times New Roman" w:hAnsi="Times New Roman" w:cs="Times New Roman"/>
          <w:sz w:val="28"/>
        </w:rPr>
        <w:t xml:space="preserve"> Порядка, Департамент направляет иным участникам отбора получателей субсидий</w:t>
      </w:r>
      <w:proofErr w:type="gramEnd"/>
      <w:r w:rsidRPr="005B5084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5B5084">
        <w:rPr>
          <w:rFonts w:ascii="Times New Roman" w:hAnsi="Times New Roman" w:cs="Times New Roman"/>
          <w:sz w:val="28"/>
        </w:rPr>
        <w:lastRenderedPageBreak/>
        <w:t>признанным победителями отбора получателей субсидий, заявки которых в части запрашиваемого размера субсидии не были удовлетворе</w:t>
      </w:r>
      <w:r w:rsidR="00B9185A">
        <w:rPr>
          <w:rFonts w:ascii="Times New Roman" w:hAnsi="Times New Roman" w:cs="Times New Roman"/>
          <w:sz w:val="28"/>
        </w:rPr>
        <w:t xml:space="preserve">ны в полном объеме, предложение </w:t>
      </w:r>
      <w:r w:rsidRPr="005B5084">
        <w:rPr>
          <w:rFonts w:ascii="Times New Roman" w:hAnsi="Times New Roman" w:cs="Times New Roman"/>
          <w:sz w:val="28"/>
        </w:rPr>
        <w:t xml:space="preserve">об увеличении размера субсидии и результатов ее предоставления </w:t>
      </w:r>
      <w:r w:rsidR="00B669E2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или заключает соглашение с участником отбора получателей субсидий, заявка которого имеет следующий в порядке убывания рейтинг заявки после последнего участника отбора получателей субсидий, признанного победителем.</w:t>
      </w:r>
      <w:proofErr w:type="gramEnd"/>
    </w:p>
    <w:p w:rsidR="00D93AF6" w:rsidRDefault="0064781A" w:rsidP="007B62FF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8" w:name="P174"/>
      <w:bookmarkEnd w:id="28"/>
      <w:r>
        <w:rPr>
          <w:rFonts w:ascii="Times New Roman" w:hAnsi="Times New Roman" w:cs="Times New Roman"/>
          <w:sz w:val="28"/>
        </w:rPr>
        <w:t>2.3</w:t>
      </w:r>
      <w:r w:rsidR="006B4D6F">
        <w:rPr>
          <w:rFonts w:ascii="Times New Roman" w:hAnsi="Times New Roman" w:cs="Times New Roman"/>
          <w:sz w:val="28"/>
        </w:rPr>
        <w:t>1</w:t>
      </w:r>
      <w:r w:rsidR="00D93AF6" w:rsidRPr="005B5084">
        <w:rPr>
          <w:rFonts w:ascii="Times New Roman" w:hAnsi="Times New Roman" w:cs="Times New Roman"/>
          <w:sz w:val="28"/>
        </w:rPr>
        <w:t xml:space="preserve">. Победитель отбора получателей субсидий признается уклонившимся </w:t>
      </w:r>
      <w:r w:rsidR="00B9185A">
        <w:rPr>
          <w:rFonts w:ascii="Times New Roman" w:hAnsi="Times New Roman" w:cs="Times New Roman"/>
          <w:sz w:val="28"/>
        </w:rPr>
        <w:br/>
      </w:r>
      <w:r w:rsidR="00D93AF6" w:rsidRPr="005B5084">
        <w:rPr>
          <w:rFonts w:ascii="Times New Roman" w:hAnsi="Times New Roman" w:cs="Times New Roman"/>
          <w:sz w:val="28"/>
        </w:rPr>
        <w:t>от заключения соглашения в</w:t>
      </w:r>
      <w:r w:rsidR="00F913CD">
        <w:rPr>
          <w:rFonts w:ascii="Times New Roman" w:hAnsi="Times New Roman" w:cs="Times New Roman"/>
          <w:sz w:val="28"/>
        </w:rPr>
        <w:t xml:space="preserve"> случае </w:t>
      </w:r>
      <w:proofErr w:type="spellStart"/>
      <w:r w:rsidR="00F913CD">
        <w:rPr>
          <w:rFonts w:ascii="Times New Roman" w:hAnsi="Times New Roman" w:cs="Times New Roman"/>
          <w:sz w:val="28"/>
        </w:rPr>
        <w:t>неподписания</w:t>
      </w:r>
      <w:proofErr w:type="spellEnd"/>
      <w:r w:rsidR="00F913CD">
        <w:rPr>
          <w:rFonts w:ascii="Times New Roman" w:hAnsi="Times New Roman" w:cs="Times New Roman"/>
          <w:sz w:val="28"/>
        </w:rPr>
        <w:t xml:space="preserve"> соглашения </w:t>
      </w:r>
      <w:r w:rsidR="00F913CD">
        <w:rPr>
          <w:rFonts w:ascii="Times New Roman" w:hAnsi="Times New Roman" w:cs="Times New Roman"/>
          <w:sz w:val="28"/>
        </w:rPr>
        <w:br/>
      </w:r>
      <w:r w:rsidR="00D93AF6" w:rsidRPr="005B5084">
        <w:rPr>
          <w:rFonts w:ascii="Times New Roman" w:hAnsi="Times New Roman" w:cs="Times New Roman"/>
          <w:sz w:val="28"/>
        </w:rPr>
        <w:t xml:space="preserve">в срок, установленный </w:t>
      </w:r>
      <w:hyperlink w:anchor="P169">
        <w:r w:rsidR="00D93AF6" w:rsidRPr="00F94AC5">
          <w:rPr>
            <w:rFonts w:ascii="Times New Roman" w:hAnsi="Times New Roman" w:cs="Times New Roman"/>
            <w:sz w:val="28"/>
          </w:rPr>
          <w:t>пунктом 2.</w:t>
        </w:r>
      </w:hyperlink>
      <w:r w:rsidR="00F94AC5" w:rsidRPr="00F94AC5">
        <w:rPr>
          <w:rFonts w:ascii="Times New Roman" w:hAnsi="Times New Roman" w:cs="Times New Roman"/>
          <w:sz w:val="28"/>
        </w:rPr>
        <w:t>2</w:t>
      </w:r>
      <w:r w:rsidR="00B3326D">
        <w:rPr>
          <w:rFonts w:ascii="Times New Roman" w:hAnsi="Times New Roman" w:cs="Times New Roman"/>
          <w:sz w:val="28"/>
        </w:rPr>
        <w:t>7</w:t>
      </w:r>
      <w:r w:rsidR="00D93AF6" w:rsidRPr="005B5084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883B8F" w:rsidRPr="005B5084" w:rsidRDefault="00883B8F" w:rsidP="007B62FF">
      <w:pPr>
        <w:spacing w:after="1" w:line="240" w:lineRule="auto"/>
        <w:ind w:firstLine="709"/>
        <w:jc w:val="both"/>
      </w:pPr>
    </w:p>
    <w:p w:rsidR="00D93AF6" w:rsidRPr="005B5084" w:rsidRDefault="00D93AF6" w:rsidP="007B62FF">
      <w:pPr>
        <w:spacing w:after="1" w:line="240" w:lineRule="auto"/>
        <w:ind w:firstLine="709"/>
        <w:jc w:val="center"/>
        <w:outlineLvl w:val="1"/>
      </w:pPr>
      <w:r w:rsidRPr="005B5084">
        <w:rPr>
          <w:rFonts w:ascii="Times New Roman" w:hAnsi="Times New Roman" w:cs="Times New Roman"/>
          <w:b/>
          <w:sz w:val="28"/>
        </w:rPr>
        <w:t>3. Условия и порядок предоставления субсидий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3.1. Субсидия предоставляется при условии соответствия получателя субсидии требованиям, установленным </w:t>
      </w:r>
      <w:hyperlink w:anchor="P55">
        <w:r w:rsidRPr="00C56817">
          <w:rPr>
            <w:rFonts w:ascii="Times New Roman" w:hAnsi="Times New Roman" w:cs="Times New Roman"/>
            <w:sz w:val="28"/>
          </w:rPr>
          <w:t>пунктами 2.4</w:t>
        </w:r>
      </w:hyperlink>
      <w:r w:rsidRPr="00C56817">
        <w:rPr>
          <w:rFonts w:ascii="Times New Roman" w:hAnsi="Times New Roman" w:cs="Times New Roman"/>
          <w:sz w:val="28"/>
        </w:rPr>
        <w:t xml:space="preserve"> и </w:t>
      </w:r>
      <w:hyperlink w:anchor="P65">
        <w:r w:rsidRPr="00C56817">
          <w:rPr>
            <w:rFonts w:ascii="Times New Roman" w:hAnsi="Times New Roman" w:cs="Times New Roman"/>
            <w:sz w:val="28"/>
          </w:rPr>
          <w:t>2.4.1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Порядка, а также при условии заключения соглашения в порядке, установленном </w:t>
      </w:r>
      <w:hyperlink w:anchor="P197">
        <w:r w:rsidRPr="00F70DE5">
          <w:rPr>
            <w:rFonts w:ascii="Times New Roman" w:hAnsi="Times New Roman" w:cs="Times New Roman"/>
            <w:sz w:val="28"/>
          </w:rPr>
          <w:t>пунктом 3.4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Субсидии предоставляются единовременно всем победителям отбора </w:t>
      </w:r>
      <w:r w:rsidR="00F70DE5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размере, определенном в соответствии с </w:t>
      </w:r>
      <w:hyperlink w:anchor="P152">
        <w:r w:rsidRPr="00F70DE5">
          <w:rPr>
            <w:rFonts w:ascii="Times New Roman" w:hAnsi="Times New Roman" w:cs="Times New Roman"/>
            <w:sz w:val="28"/>
          </w:rPr>
          <w:t>пунктами 2.2</w:t>
        </w:r>
      </w:hyperlink>
      <w:r w:rsidR="00F70DE5" w:rsidRPr="00F70DE5">
        <w:rPr>
          <w:rFonts w:ascii="Times New Roman" w:hAnsi="Times New Roman" w:cs="Times New Roman"/>
          <w:sz w:val="28"/>
        </w:rPr>
        <w:t>3</w:t>
      </w:r>
      <w:r w:rsidRPr="00F70DE5">
        <w:rPr>
          <w:rFonts w:ascii="Times New Roman" w:hAnsi="Times New Roman" w:cs="Times New Roman"/>
          <w:sz w:val="28"/>
        </w:rPr>
        <w:t xml:space="preserve">, </w:t>
      </w:r>
      <w:hyperlink w:anchor="P180">
        <w:r w:rsidRPr="00F70DE5">
          <w:rPr>
            <w:rFonts w:ascii="Times New Roman" w:hAnsi="Times New Roman" w:cs="Times New Roman"/>
            <w:sz w:val="28"/>
          </w:rPr>
          <w:t>3.2</w:t>
        </w:r>
      </w:hyperlink>
      <w:r w:rsidRPr="00F70DE5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AE2ADD" w:rsidRPr="00E56C5C" w:rsidRDefault="00AE2ADD" w:rsidP="00AE2ADD">
      <w:pPr>
        <w:pStyle w:val="ConsPlusNormal"/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80"/>
      <w:bookmarkEnd w:id="29"/>
      <w:r>
        <w:rPr>
          <w:rFonts w:ascii="Times New Roman" w:hAnsi="Times New Roman" w:cs="Times New Roman"/>
          <w:sz w:val="28"/>
        </w:rPr>
        <w:t xml:space="preserve">3.2. </w:t>
      </w:r>
      <w:r w:rsidRPr="00E56C5C">
        <w:rPr>
          <w:rFonts w:ascii="Times New Roman" w:hAnsi="Times New Roman" w:cs="Times New Roman"/>
          <w:iCs/>
          <w:sz w:val="28"/>
          <w:szCs w:val="28"/>
        </w:rPr>
        <w:t>Размер субсидии i-</w:t>
      </w:r>
      <w:proofErr w:type="spellStart"/>
      <w:r w:rsidRPr="00E56C5C">
        <w:rPr>
          <w:rFonts w:ascii="Times New Roman" w:hAnsi="Times New Roman" w:cs="Times New Roman"/>
          <w:iCs/>
          <w:sz w:val="28"/>
          <w:szCs w:val="28"/>
        </w:rPr>
        <w:t>му</w:t>
      </w:r>
      <w:proofErr w:type="spellEnd"/>
      <w:r w:rsidRPr="00E56C5C">
        <w:rPr>
          <w:rFonts w:ascii="Times New Roman" w:hAnsi="Times New Roman" w:cs="Times New Roman"/>
          <w:iCs/>
          <w:sz w:val="28"/>
          <w:szCs w:val="28"/>
        </w:rPr>
        <w:t xml:space="preserve"> получателю субсидии определяется </w:t>
      </w:r>
      <w:r w:rsidRPr="00E56C5C">
        <w:rPr>
          <w:rFonts w:ascii="Times New Roman" w:hAnsi="Times New Roman" w:cs="Times New Roman"/>
          <w:iCs/>
          <w:sz w:val="28"/>
          <w:szCs w:val="28"/>
        </w:rPr>
        <w:br/>
        <w:t>по формуле:</w:t>
      </w:r>
    </w:p>
    <w:p w:rsidR="00AE2ADD" w:rsidRPr="00E56C5C" w:rsidRDefault="00AE2ADD" w:rsidP="00AE2ADD">
      <w:pPr>
        <w:pStyle w:val="ConsPlusNormal"/>
        <w:spacing w:line="25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56C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56C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56C5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E56C5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56C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E56C5C">
        <w:rPr>
          <w:rFonts w:ascii="Times New Roman" w:hAnsi="Times New Roman" w:cs="Times New Roman"/>
          <w:sz w:val="28"/>
          <w:szCs w:val="28"/>
          <w:lang w:val="en-US"/>
        </w:rPr>
        <w:t xml:space="preserve"> x Ct x </w:t>
      </w:r>
      <w:proofErr w:type="spellStart"/>
      <w:r w:rsidRPr="00E56C5C">
        <w:rPr>
          <w:rFonts w:ascii="Times New Roman" w:hAnsi="Times New Roman" w:cs="Times New Roman"/>
          <w:sz w:val="28"/>
          <w:szCs w:val="28"/>
          <w:lang w:val="en-US"/>
        </w:rPr>
        <w:t>Kn</w:t>
      </w:r>
      <w:proofErr w:type="spellEnd"/>
      <w:r w:rsidRPr="00E56C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56C5C">
        <w:rPr>
          <w:rFonts w:ascii="Times New Roman" w:hAnsi="Times New Roman" w:cs="Times New Roman"/>
          <w:sz w:val="28"/>
          <w:szCs w:val="28"/>
        </w:rPr>
        <w:t>где</w:t>
      </w:r>
      <w:r w:rsidRPr="00E56C5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E2ADD" w:rsidRPr="00E56C5C" w:rsidRDefault="00AE2ADD" w:rsidP="00AE2ADD">
      <w:pPr>
        <w:pStyle w:val="ConsPlusNormal"/>
        <w:spacing w:line="25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2ADD" w:rsidRPr="00E56C5C" w:rsidRDefault="00AE2ADD" w:rsidP="00AE2ADD">
      <w:pPr>
        <w:pStyle w:val="ConsPlusNormal"/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56C5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56C5C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i-</w:t>
      </w:r>
      <w:proofErr w:type="spellStart"/>
      <w:r w:rsidRPr="00E56C5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56C5C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Pr="00E56C5C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E56C5C">
        <w:rPr>
          <w:rFonts w:ascii="Times New Roman" w:hAnsi="Times New Roman" w:cs="Times New Roman"/>
          <w:sz w:val="28"/>
        </w:rPr>
        <w:t xml:space="preserve">возмещение части затрат на сертификацию производимой </w:t>
      </w:r>
      <w:r w:rsidRPr="00E56C5C">
        <w:rPr>
          <w:rFonts w:ascii="Times New Roman" w:hAnsi="Times New Roman" w:cs="Times New Roman"/>
          <w:sz w:val="28"/>
        </w:rPr>
        <w:br/>
        <w:t>им продукции</w:t>
      </w:r>
      <w:r w:rsidRPr="00E56C5C">
        <w:rPr>
          <w:rFonts w:ascii="Times New Roman" w:hAnsi="Times New Roman" w:cs="Times New Roman"/>
          <w:sz w:val="28"/>
          <w:szCs w:val="28"/>
        </w:rPr>
        <w:t>, рублей;</w:t>
      </w:r>
    </w:p>
    <w:p w:rsidR="00AE2ADD" w:rsidRPr="00E56C5C" w:rsidRDefault="00AE2ADD" w:rsidP="00AE2ADD">
      <w:pPr>
        <w:pStyle w:val="ConsPlusNormal"/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C5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56C5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E56C5C">
        <w:rPr>
          <w:rFonts w:ascii="Times New Roman" w:hAnsi="Times New Roman" w:cs="Times New Roman"/>
          <w:sz w:val="28"/>
          <w:szCs w:val="28"/>
        </w:rPr>
        <w:t xml:space="preserve"> - сумма затрат i-</w:t>
      </w:r>
      <w:proofErr w:type="spellStart"/>
      <w:r w:rsidRPr="00E56C5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56C5C">
        <w:rPr>
          <w:rFonts w:ascii="Times New Roman" w:hAnsi="Times New Roman" w:cs="Times New Roman"/>
          <w:sz w:val="28"/>
          <w:szCs w:val="28"/>
        </w:rPr>
        <w:t xml:space="preserve"> участника отбора на сертификацию производимой </w:t>
      </w:r>
      <w:r w:rsidRPr="00E56C5C">
        <w:rPr>
          <w:rFonts w:ascii="Times New Roman" w:hAnsi="Times New Roman" w:cs="Times New Roman"/>
          <w:sz w:val="28"/>
          <w:szCs w:val="28"/>
        </w:rPr>
        <w:br/>
        <w:t>им продукции, понесенных в году обращения в Департамент за субсидией, рублей;</w:t>
      </w:r>
    </w:p>
    <w:p w:rsidR="00AE2ADD" w:rsidRPr="00E56C5C" w:rsidRDefault="00AE2ADD" w:rsidP="00AE2ADD">
      <w:pPr>
        <w:pStyle w:val="ConsPlusNormal"/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  <w:lang w:val="en-US"/>
        </w:rPr>
        <w:t>Ct</w:t>
      </w:r>
      <w:r w:rsidRPr="00E56C5C">
        <w:rPr>
          <w:rFonts w:ascii="Times New Roman" w:hAnsi="Times New Roman" w:cs="Times New Roman"/>
          <w:sz w:val="28"/>
          <w:szCs w:val="28"/>
        </w:rPr>
        <w:t xml:space="preserve"> –ставка субсидии в размере 50% от затрат на сертификацию производимой продукции;</w:t>
      </w:r>
    </w:p>
    <w:p w:rsidR="00D93AF6" w:rsidRPr="005B5084" w:rsidRDefault="00AE2ADD" w:rsidP="00AE2ADD">
      <w:pPr>
        <w:spacing w:after="1" w:line="240" w:lineRule="auto"/>
        <w:ind w:firstLine="709"/>
        <w:jc w:val="both"/>
      </w:pPr>
      <w:proofErr w:type="spellStart"/>
      <w:proofErr w:type="gramStart"/>
      <w:r w:rsidRPr="00E56C5C">
        <w:rPr>
          <w:rFonts w:ascii="Times New Roman" w:hAnsi="Times New Roman" w:cs="Times New Roman"/>
          <w:sz w:val="28"/>
          <w:szCs w:val="28"/>
          <w:lang w:val="en-US"/>
        </w:rPr>
        <w:t>Kn</w:t>
      </w:r>
      <w:proofErr w:type="spellEnd"/>
      <w:proofErr w:type="gramEnd"/>
      <w:r w:rsidRPr="00E56C5C">
        <w:rPr>
          <w:rFonts w:ascii="Times New Roman" w:hAnsi="Times New Roman" w:cs="Times New Roman"/>
          <w:sz w:val="28"/>
          <w:szCs w:val="28"/>
        </w:rPr>
        <w:t xml:space="preserve"> – размер единого понижающего коэффициента, рассчитанного </w:t>
      </w:r>
      <w:r w:rsidRPr="00E56C5C">
        <w:rPr>
          <w:rFonts w:ascii="Times New Roman" w:hAnsi="Times New Roman" w:cs="Times New Roman"/>
          <w:sz w:val="28"/>
          <w:szCs w:val="28"/>
        </w:rPr>
        <w:br/>
        <w:t>как отношение объема выделенных бюджетных ассигнований к расчетной сумме субсидий по всем получателям (в случае недостаточности объема бюджетных ассигнований для предоставления субсидий победителям отбора).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3.3. Основания для отказа получателю субсидии в предоставлении субсидии: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а) несоответствие представленных получателем субсидии документов требованиям, определенным в соответствии с </w:t>
      </w:r>
      <w:hyperlink w:anchor="P77">
        <w:r w:rsidRPr="00AE2ADD">
          <w:rPr>
            <w:rFonts w:ascii="Times New Roman" w:hAnsi="Times New Roman" w:cs="Times New Roman"/>
            <w:sz w:val="28"/>
          </w:rPr>
          <w:t>пунктами 2.</w:t>
        </w:r>
        <w:r w:rsidR="00AE2ADD" w:rsidRPr="00AE2ADD">
          <w:rPr>
            <w:rFonts w:ascii="Times New Roman" w:hAnsi="Times New Roman" w:cs="Times New Roman"/>
            <w:sz w:val="28"/>
          </w:rPr>
          <w:t>6</w:t>
        </w:r>
      </w:hyperlink>
      <w:r w:rsidRPr="00AE2ADD">
        <w:rPr>
          <w:rFonts w:ascii="Times New Roman" w:hAnsi="Times New Roman" w:cs="Times New Roman"/>
          <w:sz w:val="28"/>
        </w:rPr>
        <w:t xml:space="preserve">, </w:t>
      </w:r>
      <w:hyperlink w:anchor="P84">
        <w:r w:rsidR="00AE2ADD" w:rsidRPr="00AE2ADD">
          <w:rPr>
            <w:rFonts w:ascii="Times New Roman" w:hAnsi="Times New Roman" w:cs="Times New Roman"/>
            <w:sz w:val="28"/>
          </w:rPr>
          <w:t>2.6</w:t>
        </w:r>
        <w:r w:rsidRPr="00AE2ADD">
          <w:rPr>
            <w:rFonts w:ascii="Times New Roman" w:hAnsi="Times New Roman" w:cs="Times New Roman"/>
            <w:sz w:val="28"/>
          </w:rPr>
          <w:t>.1</w:t>
        </w:r>
      </w:hyperlink>
      <w:r w:rsidRPr="00AE2ADD">
        <w:rPr>
          <w:rFonts w:ascii="Times New Roman" w:hAnsi="Times New Roman" w:cs="Times New Roman"/>
          <w:sz w:val="28"/>
        </w:rPr>
        <w:t xml:space="preserve">, </w:t>
      </w:r>
      <w:hyperlink w:anchor="P95">
        <w:r w:rsidRPr="00AE2ADD">
          <w:rPr>
            <w:rFonts w:ascii="Times New Roman" w:hAnsi="Times New Roman" w:cs="Times New Roman"/>
            <w:sz w:val="28"/>
          </w:rPr>
          <w:t>2.</w:t>
        </w:r>
        <w:r w:rsidR="00AE2ADD" w:rsidRPr="00AE2ADD">
          <w:rPr>
            <w:rFonts w:ascii="Times New Roman" w:hAnsi="Times New Roman" w:cs="Times New Roman"/>
            <w:sz w:val="28"/>
          </w:rPr>
          <w:t>6</w:t>
        </w:r>
        <w:r w:rsidRPr="00AE2ADD">
          <w:rPr>
            <w:rFonts w:ascii="Times New Roman" w:hAnsi="Times New Roman" w:cs="Times New Roman"/>
            <w:sz w:val="28"/>
          </w:rPr>
          <w:t>.2</w:t>
        </w:r>
      </w:hyperlink>
      <w:r w:rsidR="00AE2ADD" w:rsidRPr="00AE2ADD">
        <w:rPr>
          <w:rFonts w:ascii="Times New Roman" w:hAnsi="Times New Roman" w:cs="Times New Roman"/>
          <w:sz w:val="28"/>
        </w:rPr>
        <w:t xml:space="preserve">, </w:t>
      </w:r>
      <w:hyperlink w:anchor="P103">
        <w:r w:rsidRPr="00AE2ADD">
          <w:rPr>
            <w:rFonts w:ascii="Times New Roman" w:hAnsi="Times New Roman" w:cs="Times New Roman"/>
            <w:sz w:val="28"/>
          </w:rPr>
          <w:t>2.</w:t>
        </w:r>
        <w:r w:rsidR="00AE2ADD" w:rsidRPr="00AE2ADD">
          <w:rPr>
            <w:rFonts w:ascii="Times New Roman" w:hAnsi="Times New Roman" w:cs="Times New Roman"/>
            <w:sz w:val="28"/>
          </w:rPr>
          <w:t>7</w:t>
        </w:r>
        <w:r w:rsidRPr="00AE2ADD">
          <w:rPr>
            <w:rFonts w:ascii="Times New Roman" w:hAnsi="Times New Roman" w:cs="Times New Roman"/>
            <w:sz w:val="28"/>
          </w:rPr>
          <w:t>.</w:t>
        </w:r>
      </w:hyperlink>
      <w:r w:rsidR="00AE2ADD" w:rsidRPr="00AE2ADD">
        <w:rPr>
          <w:rFonts w:ascii="Times New Roman" w:hAnsi="Times New Roman" w:cs="Times New Roman"/>
          <w:sz w:val="28"/>
        </w:rPr>
        <w:t>2,</w:t>
      </w:r>
      <w:r w:rsidR="00AE2ADD">
        <w:rPr>
          <w:rFonts w:ascii="Times New Roman" w:hAnsi="Times New Roman" w:cs="Times New Roman"/>
          <w:sz w:val="28"/>
        </w:rPr>
        <w:t xml:space="preserve"> 2.7.3 </w:t>
      </w:r>
      <w:r w:rsidRPr="005B5084">
        <w:rPr>
          <w:rFonts w:ascii="Times New Roman" w:hAnsi="Times New Roman" w:cs="Times New Roman"/>
          <w:sz w:val="28"/>
        </w:rPr>
        <w:t>настоящего Порядка;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б) непредставление (представление не в полном объеме) документов, указанных в </w:t>
      </w:r>
      <w:hyperlink w:anchor="P77">
        <w:r w:rsidRPr="005B5084">
          <w:rPr>
            <w:rFonts w:ascii="Times New Roman" w:hAnsi="Times New Roman" w:cs="Times New Roman"/>
            <w:sz w:val="28"/>
          </w:rPr>
          <w:t>пунктах 2.</w:t>
        </w:r>
      </w:hyperlink>
      <w:r w:rsidR="00C85959">
        <w:rPr>
          <w:rFonts w:ascii="Times New Roman" w:hAnsi="Times New Roman" w:cs="Times New Roman"/>
          <w:sz w:val="28"/>
        </w:rPr>
        <w:t>6</w:t>
      </w:r>
      <w:r w:rsidRPr="005B5084">
        <w:rPr>
          <w:rFonts w:ascii="Times New Roman" w:hAnsi="Times New Roman" w:cs="Times New Roman"/>
          <w:sz w:val="28"/>
        </w:rPr>
        <w:t xml:space="preserve"> и </w:t>
      </w:r>
      <w:hyperlink w:anchor="P84">
        <w:r w:rsidRPr="005B5084">
          <w:rPr>
            <w:rFonts w:ascii="Times New Roman" w:hAnsi="Times New Roman" w:cs="Times New Roman"/>
            <w:sz w:val="28"/>
          </w:rPr>
          <w:t>2.</w:t>
        </w:r>
        <w:r w:rsidR="00C85959">
          <w:rPr>
            <w:rFonts w:ascii="Times New Roman" w:hAnsi="Times New Roman" w:cs="Times New Roman"/>
            <w:sz w:val="28"/>
          </w:rPr>
          <w:t>6</w:t>
        </w:r>
        <w:r w:rsidRPr="005B5084">
          <w:rPr>
            <w:rFonts w:ascii="Times New Roman" w:hAnsi="Times New Roman" w:cs="Times New Roman"/>
            <w:sz w:val="28"/>
          </w:rPr>
          <w:t>.1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в) установление факта недостоверности представленной получателем субсидии информации.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30" w:name="P197"/>
      <w:bookmarkEnd w:id="30"/>
      <w:r w:rsidRPr="005B5084">
        <w:rPr>
          <w:rFonts w:ascii="Times New Roman" w:hAnsi="Times New Roman" w:cs="Times New Roman"/>
          <w:sz w:val="28"/>
        </w:rPr>
        <w:t>3.4. Субсидия предоставляется на основании соглашения, заключаемого между Департаментом и получателем субсидии.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lastRenderedPageBreak/>
        <w:t xml:space="preserve">При необходимости внесения в соглашение изменений заключается дополнительное соглашение к соглашению или дополнительное соглашение </w:t>
      </w:r>
      <w:r w:rsidR="00F913CD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о его расторжении.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5B5084">
        <w:rPr>
          <w:rFonts w:ascii="Times New Roman" w:hAnsi="Times New Roman" w:cs="Times New Roman"/>
          <w:sz w:val="28"/>
        </w:rPr>
        <w:t>недостижении</w:t>
      </w:r>
      <w:proofErr w:type="spellEnd"/>
      <w:r w:rsidRPr="005B5084">
        <w:rPr>
          <w:rFonts w:ascii="Times New Roman" w:hAnsi="Times New Roman" w:cs="Times New Roman"/>
          <w:sz w:val="28"/>
        </w:rPr>
        <w:t xml:space="preserve"> согласия по новым условиям </w:t>
      </w:r>
      <w:r w:rsidR="001728F1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случае уменьшения Департаменту ранее доведенных лимитов бюджетных обязательств, указанных в </w:t>
      </w:r>
      <w:hyperlink w:anchor="P24">
        <w:r w:rsidRPr="005B5084">
          <w:rPr>
            <w:rFonts w:ascii="Times New Roman" w:hAnsi="Times New Roman" w:cs="Times New Roman"/>
            <w:sz w:val="28"/>
          </w:rPr>
          <w:t>пункте 1.4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Порядка, приводящего </w:t>
      </w:r>
      <w:r w:rsidR="001728F1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к невозможности предоставления субсидии в размере, определенном в соглашении.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Соглашение (дополнительное соглашение) заключается в соответствии </w:t>
      </w:r>
      <w:r w:rsidR="001728F1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с типовой формой, установленной </w:t>
      </w:r>
      <w:r w:rsidR="00D8090F">
        <w:rPr>
          <w:rFonts w:ascii="Times New Roman" w:hAnsi="Times New Roman" w:cs="Times New Roman"/>
          <w:sz w:val="28"/>
        </w:rPr>
        <w:t>Департаментом финансов Ивановской области</w:t>
      </w:r>
      <w:r w:rsidRPr="005B5084">
        <w:rPr>
          <w:rFonts w:ascii="Times New Roman" w:hAnsi="Times New Roman" w:cs="Times New Roman"/>
          <w:sz w:val="28"/>
        </w:rPr>
        <w:t>,</w:t>
      </w:r>
      <w:r w:rsidR="00D8090F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в форме эл</w:t>
      </w:r>
      <w:r w:rsidR="00484051">
        <w:rPr>
          <w:rFonts w:ascii="Times New Roman" w:hAnsi="Times New Roman" w:cs="Times New Roman"/>
          <w:sz w:val="28"/>
        </w:rPr>
        <w:t>ектронного документа в системе «</w:t>
      </w:r>
      <w:r w:rsidRPr="005B5084">
        <w:rPr>
          <w:rFonts w:ascii="Times New Roman" w:hAnsi="Times New Roman" w:cs="Times New Roman"/>
          <w:sz w:val="28"/>
        </w:rPr>
        <w:t>Электронный бюджет</w:t>
      </w:r>
      <w:r w:rsidR="00484051">
        <w:rPr>
          <w:rFonts w:ascii="Times New Roman" w:hAnsi="Times New Roman" w:cs="Times New Roman"/>
          <w:sz w:val="28"/>
        </w:rPr>
        <w:t>»</w:t>
      </w:r>
      <w:r w:rsidRPr="005B5084">
        <w:rPr>
          <w:rFonts w:ascii="Times New Roman" w:hAnsi="Times New Roman" w:cs="Times New Roman"/>
          <w:sz w:val="28"/>
        </w:rPr>
        <w:t xml:space="preserve"> </w:t>
      </w:r>
      <w:r w:rsidR="00D8090F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и подписывается усиленной квалифицированной подписью</w:t>
      </w:r>
      <w:r w:rsidR="00D8090F">
        <w:rPr>
          <w:rFonts w:ascii="Times New Roman" w:hAnsi="Times New Roman" w:cs="Times New Roman"/>
          <w:sz w:val="28"/>
        </w:rPr>
        <w:t xml:space="preserve"> лиц, имеющих право действовать </w:t>
      </w:r>
      <w:r w:rsidRPr="005B5084">
        <w:rPr>
          <w:rFonts w:ascii="Times New Roman" w:hAnsi="Times New Roman" w:cs="Times New Roman"/>
          <w:sz w:val="28"/>
        </w:rPr>
        <w:t>от имени каждой из сторон соглашения.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3.5. При реорганизации получателя субсидии, являющегося юридическим лицом, в форме слияния, присоединения или преобразования </w:t>
      </w:r>
      <w:r w:rsidR="00484051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соглашение вносятся изменения путем заключения дополнительного соглашения </w:t>
      </w:r>
      <w:r w:rsidR="001728F1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к соглашению в част</w:t>
      </w:r>
      <w:r w:rsidR="001728F1">
        <w:rPr>
          <w:rFonts w:ascii="Times New Roman" w:hAnsi="Times New Roman" w:cs="Times New Roman"/>
          <w:sz w:val="28"/>
        </w:rPr>
        <w:t xml:space="preserve">и перемены лица в обязательстве </w:t>
      </w:r>
      <w:r w:rsidRPr="005B5084">
        <w:rPr>
          <w:rFonts w:ascii="Times New Roman" w:hAnsi="Times New Roman" w:cs="Times New Roman"/>
          <w:sz w:val="28"/>
        </w:rPr>
        <w:t>с указанием в соглашении юридического лица, являющегося правопреемником.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3.6. </w:t>
      </w:r>
      <w:proofErr w:type="gramStart"/>
      <w:r w:rsidRPr="005B5084">
        <w:rPr>
          <w:rFonts w:ascii="Times New Roman" w:hAnsi="Times New Roman" w:cs="Times New Roman"/>
          <w:sz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</w:t>
      </w:r>
      <w:r w:rsidR="001728F1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</w:t>
      </w:r>
      <w:r w:rsidR="001728F1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соответствии с </w:t>
      </w:r>
      <w:hyperlink r:id="rId20">
        <w:r w:rsidRPr="005B5084">
          <w:rPr>
            <w:rFonts w:ascii="Times New Roman" w:hAnsi="Times New Roman" w:cs="Times New Roman"/>
            <w:sz w:val="28"/>
          </w:rPr>
          <w:t>абзацем вторым пункта 5 статьи 23</w:t>
        </w:r>
      </w:hyperlink>
      <w:r w:rsidRPr="005B5084">
        <w:rPr>
          <w:rFonts w:ascii="Times New Roman" w:hAnsi="Times New Roman" w:cs="Times New Roman"/>
          <w:sz w:val="28"/>
        </w:rPr>
        <w:t xml:space="preserve"> Гражданского кодекса Российской Федерации), соглашение расторгается с формированием уведомления </w:t>
      </w:r>
      <w:r w:rsidR="001728F1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о расторжении</w:t>
      </w:r>
      <w:proofErr w:type="gramEnd"/>
      <w:r w:rsidRPr="005B508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B5084">
        <w:rPr>
          <w:rFonts w:ascii="Times New Roman" w:hAnsi="Times New Roman" w:cs="Times New Roman"/>
          <w:sz w:val="28"/>
        </w:rPr>
        <w:t xml:space="preserve"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 w:rsidR="00484051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в соответствующий бюджет бюджетной системы Российской Федерации.</w:t>
      </w:r>
      <w:proofErr w:type="gramEnd"/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3.7. </w:t>
      </w:r>
      <w:proofErr w:type="gramStart"/>
      <w:r w:rsidRPr="005B5084">
        <w:rPr>
          <w:rFonts w:ascii="Times New Roman" w:hAnsi="Times New Roman" w:cs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</w:t>
      </w:r>
      <w:r w:rsidR="009A0D8B">
        <w:rPr>
          <w:rFonts w:ascii="Times New Roman" w:hAnsi="Times New Roman" w:cs="Times New Roman"/>
          <w:sz w:val="28"/>
        </w:rPr>
        <w:t xml:space="preserve">янского (фермерского) хозяйства </w:t>
      </w:r>
      <w:r w:rsidRPr="005B5084">
        <w:rPr>
          <w:rFonts w:ascii="Times New Roman" w:hAnsi="Times New Roman" w:cs="Times New Roman"/>
          <w:sz w:val="28"/>
        </w:rPr>
        <w:t xml:space="preserve">в соответствии с </w:t>
      </w:r>
      <w:hyperlink r:id="rId21">
        <w:r w:rsidRPr="005B5084">
          <w:rPr>
            <w:rFonts w:ascii="Times New Roman" w:hAnsi="Times New Roman" w:cs="Times New Roman"/>
            <w:sz w:val="28"/>
          </w:rPr>
          <w:t>абзацем вторым пункта 5 статьи 23</w:t>
        </w:r>
      </w:hyperlink>
      <w:r w:rsidRPr="005B5084">
        <w:rPr>
          <w:rFonts w:ascii="Times New Roman" w:hAnsi="Times New Roman" w:cs="Times New Roman"/>
          <w:sz w:val="28"/>
        </w:rPr>
        <w:t xml:space="preserve"> Гражданского кодекса Ро</w:t>
      </w:r>
      <w:r w:rsidR="009A0D8B">
        <w:rPr>
          <w:rFonts w:ascii="Times New Roman" w:hAnsi="Times New Roman" w:cs="Times New Roman"/>
          <w:sz w:val="28"/>
        </w:rPr>
        <w:t xml:space="preserve">ссийской Федерации, передающего свои права другому гражданину </w:t>
      </w:r>
      <w:r w:rsidRPr="005B5084">
        <w:rPr>
          <w:rFonts w:ascii="Times New Roman" w:hAnsi="Times New Roman" w:cs="Times New Roman"/>
          <w:sz w:val="28"/>
        </w:rPr>
        <w:t xml:space="preserve">в соответствии со </w:t>
      </w:r>
      <w:hyperlink r:id="rId22">
        <w:r w:rsidRPr="005B5084">
          <w:rPr>
            <w:rFonts w:ascii="Times New Roman" w:hAnsi="Times New Roman" w:cs="Times New Roman"/>
            <w:sz w:val="28"/>
          </w:rPr>
          <w:t>статьей 18</w:t>
        </w:r>
      </w:hyperlink>
      <w:r w:rsidRPr="005B5084">
        <w:rPr>
          <w:rFonts w:ascii="Times New Roman" w:hAnsi="Times New Roman" w:cs="Times New Roman"/>
          <w:sz w:val="28"/>
        </w:rPr>
        <w:t xml:space="preserve"> Федерального закона от 11.06.2003 </w:t>
      </w:r>
      <w:r w:rsidR="00484051">
        <w:rPr>
          <w:rFonts w:ascii="Times New Roman" w:hAnsi="Times New Roman" w:cs="Times New Roman"/>
          <w:sz w:val="28"/>
        </w:rPr>
        <w:t>№</w:t>
      </w:r>
      <w:r w:rsidR="009A0D8B">
        <w:rPr>
          <w:rFonts w:ascii="Times New Roman" w:hAnsi="Times New Roman" w:cs="Times New Roman"/>
          <w:sz w:val="28"/>
        </w:rPr>
        <w:t xml:space="preserve"> 74-ФЗ </w:t>
      </w:r>
      <w:r w:rsidR="00484051">
        <w:rPr>
          <w:rFonts w:ascii="Times New Roman" w:hAnsi="Times New Roman" w:cs="Times New Roman"/>
          <w:sz w:val="28"/>
        </w:rPr>
        <w:t>«</w:t>
      </w:r>
      <w:r w:rsidRPr="005B5084">
        <w:rPr>
          <w:rFonts w:ascii="Times New Roman" w:hAnsi="Times New Roman" w:cs="Times New Roman"/>
          <w:sz w:val="28"/>
        </w:rPr>
        <w:t>О крес</w:t>
      </w:r>
      <w:r w:rsidR="00484051">
        <w:rPr>
          <w:rFonts w:ascii="Times New Roman" w:hAnsi="Times New Roman" w:cs="Times New Roman"/>
          <w:sz w:val="28"/>
        </w:rPr>
        <w:t>тьянском (фермерском) хозяйстве»</w:t>
      </w:r>
      <w:r w:rsidRPr="005B5084">
        <w:rPr>
          <w:rFonts w:ascii="Times New Roman" w:hAnsi="Times New Roman" w:cs="Times New Roman"/>
          <w:sz w:val="28"/>
        </w:rPr>
        <w:t>, в соглашение вносятся изменения путем заключения дополнительного соглашения к соглашению в части</w:t>
      </w:r>
      <w:proofErr w:type="gramEnd"/>
      <w:r w:rsidRPr="005B5084">
        <w:rPr>
          <w:rFonts w:ascii="Times New Roman" w:hAnsi="Times New Roman" w:cs="Times New Roman"/>
          <w:sz w:val="28"/>
        </w:rPr>
        <w:t xml:space="preserve"> перемены лица в обязательстве с указа</w:t>
      </w:r>
      <w:r w:rsidR="009A0D8B">
        <w:rPr>
          <w:rFonts w:ascii="Times New Roman" w:hAnsi="Times New Roman" w:cs="Times New Roman"/>
          <w:sz w:val="28"/>
        </w:rPr>
        <w:t xml:space="preserve">нием стороны в соглашении иного </w:t>
      </w:r>
      <w:r w:rsidRPr="005B5084">
        <w:rPr>
          <w:rFonts w:ascii="Times New Roman" w:hAnsi="Times New Roman" w:cs="Times New Roman"/>
          <w:sz w:val="28"/>
        </w:rPr>
        <w:t>лица, являющегося правопреемником.</w:t>
      </w:r>
    </w:p>
    <w:p w:rsidR="0002618F" w:rsidRPr="00E56C5C" w:rsidRDefault="00D93AF6" w:rsidP="0002618F">
      <w:pPr>
        <w:pStyle w:val="ConsPlusNormal"/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04"/>
      <w:bookmarkEnd w:id="31"/>
      <w:r w:rsidRPr="005B5084">
        <w:rPr>
          <w:rFonts w:ascii="Times New Roman" w:hAnsi="Times New Roman" w:cs="Times New Roman"/>
          <w:sz w:val="28"/>
        </w:rPr>
        <w:t xml:space="preserve">3.8. </w:t>
      </w:r>
      <w:r w:rsidR="0002618F" w:rsidRPr="00E56C5C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субсидии: «Получены декларации </w:t>
      </w:r>
      <w:r w:rsidR="0002618F" w:rsidRPr="00E56C5C">
        <w:rPr>
          <w:rFonts w:ascii="Times New Roman" w:hAnsi="Times New Roman" w:cs="Times New Roman"/>
          <w:sz w:val="28"/>
          <w:szCs w:val="28"/>
        </w:rPr>
        <w:br/>
        <w:t>о соответствии и (или) сертификаты соответствия на продукцию, произведенную крестьянскими (фермерскими) хозяйствами или индивидуальными предпринимателями в году получения субсидии».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32" w:name="P206"/>
      <w:bookmarkEnd w:id="32"/>
      <w:r w:rsidRPr="005B5084">
        <w:rPr>
          <w:rFonts w:ascii="Times New Roman" w:hAnsi="Times New Roman" w:cs="Times New Roman"/>
          <w:sz w:val="28"/>
        </w:rPr>
        <w:lastRenderedPageBreak/>
        <w:t xml:space="preserve">3.9. Департамент устанавливает в соглашении конкретное значение результата предоставления субсидии в соответствии с </w:t>
      </w:r>
      <w:hyperlink w:anchor="P204">
        <w:r w:rsidRPr="005B5084">
          <w:rPr>
            <w:rFonts w:ascii="Times New Roman" w:hAnsi="Times New Roman" w:cs="Times New Roman"/>
            <w:sz w:val="28"/>
          </w:rPr>
          <w:t>пунктом 3.8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3.10. </w:t>
      </w:r>
      <w:proofErr w:type="gramStart"/>
      <w:r w:rsidRPr="005B5084">
        <w:rPr>
          <w:rFonts w:ascii="Times New Roman" w:hAnsi="Times New Roman" w:cs="Times New Roman"/>
          <w:sz w:val="28"/>
        </w:rPr>
        <w:t xml:space="preserve">Перечисление субсидии получателю субсидии на расчетные </w:t>
      </w:r>
      <w:r w:rsidR="009A0D8B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или корреспондентские счета, открытые ими в учреждениях Центрального банка Российской Федерации или кредитных организациях, осуществляется не позднее 10 рабочего дня, следующего за днем принятия Департаментом по результатам рассмотрения и проверки им документов, указанных в </w:t>
      </w:r>
      <w:hyperlink w:anchor="P77">
        <w:r w:rsidRPr="005B5084">
          <w:rPr>
            <w:rFonts w:ascii="Times New Roman" w:hAnsi="Times New Roman" w:cs="Times New Roman"/>
            <w:sz w:val="28"/>
          </w:rPr>
          <w:t>пункте 2.</w:t>
        </w:r>
      </w:hyperlink>
      <w:r w:rsidR="001A7A75">
        <w:rPr>
          <w:rFonts w:ascii="Times New Roman" w:hAnsi="Times New Roman" w:cs="Times New Roman"/>
          <w:sz w:val="28"/>
        </w:rPr>
        <w:t>6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Порядка, в сроки, установленные </w:t>
      </w:r>
      <w:hyperlink w:anchor="P140">
        <w:r w:rsidRPr="005B5084">
          <w:rPr>
            <w:rFonts w:ascii="Times New Roman" w:hAnsi="Times New Roman" w:cs="Times New Roman"/>
            <w:sz w:val="28"/>
          </w:rPr>
          <w:t>пунктом 2.1</w:t>
        </w:r>
      </w:hyperlink>
      <w:r w:rsidR="001A7A75">
        <w:rPr>
          <w:rFonts w:ascii="Times New Roman" w:hAnsi="Times New Roman" w:cs="Times New Roman"/>
          <w:sz w:val="28"/>
        </w:rPr>
        <w:t>5</w:t>
      </w:r>
      <w:r w:rsidRPr="005B5084">
        <w:rPr>
          <w:rFonts w:ascii="Times New Roman" w:hAnsi="Times New Roman" w:cs="Times New Roman"/>
          <w:sz w:val="28"/>
        </w:rPr>
        <w:t xml:space="preserve"> настоящего Порядка, решения </w:t>
      </w:r>
      <w:r w:rsidR="009A0D8B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о предоставлении субсидии.</w:t>
      </w:r>
      <w:proofErr w:type="gramEnd"/>
    </w:p>
    <w:p w:rsidR="00D93AF6" w:rsidRPr="005B5084" w:rsidRDefault="00D93AF6" w:rsidP="007B62FF">
      <w:pPr>
        <w:spacing w:after="1" w:line="240" w:lineRule="auto"/>
        <w:ind w:firstLine="709"/>
        <w:jc w:val="both"/>
      </w:pPr>
    </w:p>
    <w:p w:rsidR="00D93AF6" w:rsidRPr="005B5084" w:rsidRDefault="00D93AF6" w:rsidP="007B62FF">
      <w:pPr>
        <w:spacing w:after="1" w:line="240" w:lineRule="auto"/>
        <w:ind w:firstLine="709"/>
        <w:jc w:val="center"/>
        <w:outlineLvl w:val="1"/>
      </w:pPr>
      <w:bookmarkStart w:id="33" w:name="P209"/>
      <w:bookmarkEnd w:id="33"/>
      <w:r w:rsidRPr="005B5084">
        <w:rPr>
          <w:rFonts w:ascii="Times New Roman" w:hAnsi="Times New Roman" w:cs="Times New Roman"/>
          <w:b/>
          <w:sz w:val="28"/>
        </w:rPr>
        <w:t>4. Требования к отчетности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34" w:name="P211"/>
      <w:bookmarkEnd w:id="34"/>
      <w:r w:rsidRPr="005B5084">
        <w:rPr>
          <w:rFonts w:ascii="Times New Roman" w:hAnsi="Times New Roman" w:cs="Times New Roman"/>
          <w:sz w:val="28"/>
        </w:rPr>
        <w:t xml:space="preserve">4.1. </w:t>
      </w:r>
      <w:proofErr w:type="gramStart"/>
      <w:r w:rsidRPr="005B5084">
        <w:rPr>
          <w:rFonts w:ascii="Times New Roman" w:hAnsi="Times New Roman" w:cs="Times New Roman"/>
          <w:sz w:val="28"/>
        </w:rPr>
        <w:t xml:space="preserve">Получатели субсидии в сроки, установленные соглашением, но не реже одного раза в квартал, не позднее 3 рабочего дня месяца, следующего за отчетным кварталом, представляют отчет о достижении значения результата предоставления субсидии, установленного в соответствии с </w:t>
      </w:r>
      <w:hyperlink w:anchor="P206">
        <w:r w:rsidRPr="005B5084">
          <w:rPr>
            <w:rFonts w:ascii="Times New Roman" w:hAnsi="Times New Roman" w:cs="Times New Roman"/>
            <w:sz w:val="28"/>
          </w:rPr>
          <w:t>пунктом 3.9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Порядка, </w:t>
      </w:r>
      <w:r w:rsidR="009A0D8B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по форме, определенной типовой ф</w:t>
      </w:r>
      <w:r w:rsidR="009A0D8B">
        <w:rPr>
          <w:rFonts w:ascii="Times New Roman" w:hAnsi="Times New Roman" w:cs="Times New Roman"/>
          <w:sz w:val="28"/>
        </w:rPr>
        <w:t xml:space="preserve">ормой соглашения, установленной </w:t>
      </w:r>
      <w:r w:rsidRPr="005B5084">
        <w:rPr>
          <w:rFonts w:ascii="Times New Roman" w:hAnsi="Times New Roman" w:cs="Times New Roman"/>
          <w:sz w:val="28"/>
        </w:rPr>
        <w:t>Министерство</w:t>
      </w:r>
      <w:r w:rsidR="009A0D8B">
        <w:rPr>
          <w:rFonts w:ascii="Times New Roman" w:hAnsi="Times New Roman" w:cs="Times New Roman"/>
          <w:sz w:val="28"/>
        </w:rPr>
        <w:t xml:space="preserve">м финансов Российской Федерации </w:t>
      </w:r>
      <w:r w:rsidR="002B7258">
        <w:rPr>
          <w:rFonts w:ascii="Times New Roman" w:hAnsi="Times New Roman" w:cs="Times New Roman"/>
          <w:sz w:val="28"/>
        </w:rPr>
        <w:t>для соглашений, в системе «</w:t>
      </w:r>
      <w:r w:rsidRPr="005B5084">
        <w:rPr>
          <w:rFonts w:ascii="Times New Roman" w:hAnsi="Times New Roman" w:cs="Times New Roman"/>
          <w:sz w:val="28"/>
        </w:rPr>
        <w:t>Электронный бюджет</w:t>
      </w:r>
      <w:r w:rsidR="002B7258">
        <w:rPr>
          <w:rFonts w:ascii="Times New Roman" w:hAnsi="Times New Roman" w:cs="Times New Roman"/>
          <w:sz w:val="28"/>
        </w:rPr>
        <w:t>»</w:t>
      </w:r>
      <w:r w:rsidRPr="005B5084">
        <w:rPr>
          <w:rFonts w:ascii="Times New Roman" w:hAnsi="Times New Roman" w:cs="Times New Roman"/>
          <w:sz w:val="28"/>
        </w:rPr>
        <w:t>.</w:t>
      </w:r>
      <w:proofErr w:type="gramEnd"/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4.2. Получатель субсидии в сроки и по форме, которые определены соглашением, представляет в Департ</w:t>
      </w:r>
      <w:r w:rsidR="009A0D8B">
        <w:rPr>
          <w:rFonts w:ascii="Times New Roman" w:hAnsi="Times New Roman" w:cs="Times New Roman"/>
          <w:sz w:val="28"/>
        </w:rPr>
        <w:t xml:space="preserve">амент дополнительную отчетность </w:t>
      </w:r>
      <w:r w:rsidR="009A0D8B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о финансово-экономическом состоянии получателя субсидии - сельскохозяйственного товаропроизводителя.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4.3. Департамент в течение 3 рабочих дней осуществляет проверку представленной в соответствии с </w:t>
      </w:r>
      <w:hyperlink w:anchor="P211">
        <w:r w:rsidRPr="005B5084">
          <w:rPr>
            <w:rFonts w:ascii="Times New Roman" w:hAnsi="Times New Roman" w:cs="Times New Roman"/>
            <w:sz w:val="28"/>
          </w:rPr>
          <w:t>пунктом 4.1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 отчетности.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В случае обнаружения ошибки в отчетности Департамент отклоняет принятие отчетности и подписывает усиленной квалифицированной электронной подписью руководителя Департамента (упол</w:t>
      </w:r>
      <w:r w:rsidR="009A0D8B">
        <w:rPr>
          <w:rFonts w:ascii="Times New Roman" w:hAnsi="Times New Roman" w:cs="Times New Roman"/>
          <w:sz w:val="28"/>
        </w:rPr>
        <w:t xml:space="preserve">номоченного </w:t>
      </w:r>
      <w:r w:rsidR="002B7258">
        <w:rPr>
          <w:rFonts w:ascii="Times New Roman" w:hAnsi="Times New Roman" w:cs="Times New Roman"/>
          <w:sz w:val="28"/>
        </w:rPr>
        <w:t>им лица) в системе «Электронный бюджет»</w:t>
      </w:r>
      <w:r w:rsidRPr="005B5084">
        <w:rPr>
          <w:rFonts w:ascii="Times New Roman" w:hAnsi="Times New Roman" w:cs="Times New Roman"/>
          <w:sz w:val="28"/>
        </w:rPr>
        <w:t>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Получатель субсидии в течение 1 рабочего дня со дня отклонения отчетности дорабатывает ее и предст</w:t>
      </w:r>
      <w:r w:rsidR="002B7258">
        <w:rPr>
          <w:rFonts w:ascii="Times New Roman" w:hAnsi="Times New Roman" w:cs="Times New Roman"/>
          <w:sz w:val="28"/>
        </w:rPr>
        <w:t>авляет в Департамент в системе «Электронный бюджет»</w:t>
      </w:r>
      <w:r w:rsidRPr="005B5084">
        <w:rPr>
          <w:rFonts w:ascii="Times New Roman" w:hAnsi="Times New Roman" w:cs="Times New Roman"/>
          <w:sz w:val="28"/>
        </w:rPr>
        <w:t>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В случае отсутствия в отчетности ошибок Департамент принимает </w:t>
      </w:r>
      <w:r w:rsidR="002B7258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ее и подписывает усиленной квалифицированной электронной подписью руководителя Департамента (упол</w:t>
      </w:r>
      <w:r w:rsidR="002B7258">
        <w:rPr>
          <w:rFonts w:ascii="Times New Roman" w:hAnsi="Times New Roman" w:cs="Times New Roman"/>
          <w:sz w:val="28"/>
        </w:rPr>
        <w:t>номоченного им лица) в системе «</w:t>
      </w:r>
      <w:r w:rsidRPr="005B5084">
        <w:rPr>
          <w:rFonts w:ascii="Times New Roman" w:hAnsi="Times New Roman" w:cs="Times New Roman"/>
          <w:sz w:val="28"/>
        </w:rPr>
        <w:t>Электронный бюджет</w:t>
      </w:r>
      <w:r w:rsidR="002B7258">
        <w:rPr>
          <w:rFonts w:ascii="Times New Roman" w:hAnsi="Times New Roman" w:cs="Times New Roman"/>
          <w:sz w:val="28"/>
        </w:rPr>
        <w:t>»</w:t>
      </w:r>
      <w:r w:rsidRPr="005B5084">
        <w:rPr>
          <w:rFonts w:ascii="Times New Roman" w:hAnsi="Times New Roman" w:cs="Times New Roman"/>
          <w:sz w:val="28"/>
        </w:rPr>
        <w:t>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</w:p>
    <w:p w:rsidR="00D93AF6" w:rsidRPr="005B5084" w:rsidRDefault="00D93AF6" w:rsidP="007B62FF">
      <w:pPr>
        <w:spacing w:after="1" w:line="240" w:lineRule="auto"/>
        <w:ind w:firstLine="709"/>
        <w:jc w:val="center"/>
        <w:outlineLvl w:val="1"/>
      </w:pPr>
      <w:r w:rsidRPr="005B5084">
        <w:rPr>
          <w:rFonts w:ascii="Times New Roman" w:hAnsi="Times New Roman" w:cs="Times New Roman"/>
          <w:b/>
          <w:sz w:val="28"/>
        </w:rPr>
        <w:t>5. Требования об осуществлении контроля</w:t>
      </w:r>
    </w:p>
    <w:p w:rsidR="00D93AF6" w:rsidRPr="005B5084" w:rsidRDefault="00D93AF6" w:rsidP="007B62FF">
      <w:pPr>
        <w:spacing w:after="1" w:line="240" w:lineRule="auto"/>
        <w:ind w:firstLine="709"/>
        <w:jc w:val="center"/>
      </w:pPr>
      <w:r w:rsidRPr="005B5084">
        <w:rPr>
          <w:rFonts w:ascii="Times New Roman" w:hAnsi="Times New Roman" w:cs="Times New Roman"/>
          <w:b/>
          <w:sz w:val="28"/>
        </w:rPr>
        <w:t>за соблюдением условий и порядка предоставления субсидий</w:t>
      </w:r>
    </w:p>
    <w:p w:rsidR="00D93AF6" w:rsidRPr="005B5084" w:rsidRDefault="00D93AF6" w:rsidP="007B62FF">
      <w:pPr>
        <w:spacing w:after="1" w:line="240" w:lineRule="auto"/>
        <w:ind w:firstLine="709"/>
        <w:jc w:val="center"/>
      </w:pPr>
      <w:r w:rsidRPr="005B5084">
        <w:rPr>
          <w:rFonts w:ascii="Times New Roman" w:hAnsi="Times New Roman" w:cs="Times New Roman"/>
          <w:b/>
          <w:sz w:val="28"/>
        </w:rPr>
        <w:t>и ответственности за их нарушение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5.1. Департамент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Органы государственного финансового контроля Ивановской области осуществляют проверку соблюдения получателями субсидий порядка и условий </w:t>
      </w:r>
      <w:r w:rsidRPr="005B5084">
        <w:rPr>
          <w:rFonts w:ascii="Times New Roman" w:hAnsi="Times New Roman" w:cs="Times New Roman"/>
          <w:sz w:val="28"/>
        </w:rPr>
        <w:lastRenderedPageBreak/>
        <w:t xml:space="preserve">предоставления субсидии в соответствии со </w:t>
      </w:r>
      <w:hyperlink r:id="rId23">
        <w:r w:rsidRPr="005B5084">
          <w:rPr>
            <w:rFonts w:ascii="Times New Roman" w:hAnsi="Times New Roman" w:cs="Times New Roman"/>
            <w:sz w:val="28"/>
          </w:rPr>
          <w:t>статьями 268.1</w:t>
        </w:r>
      </w:hyperlink>
      <w:r w:rsidRPr="005B5084">
        <w:rPr>
          <w:rFonts w:ascii="Times New Roman" w:hAnsi="Times New Roman" w:cs="Times New Roman"/>
          <w:sz w:val="28"/>
        </w:rPr>
        <w:t xml:space="preserve"> и </w:t>
      </w:r>
      <w:hyperlink r:id="rId24">
        <w:r w:rsidRPr="005B5084">
          <w:rPr>
            <w:rFonts w:ascii="Times New Roman" w:hAnsi="Times New Roman" w:cs="Times New Roman"/>
            <w:sz w:val="28"/>
          </w:rPr>
          <w:t>269.2</w:t>
        </w:r>
      </w:hyperlink>
      <w:r w:rsidRPr="005B5084">
        <w:rPr>
          <w:rFonts w:ascii="Times New Roman" w:hAnsi="Times New Roman" w:cs="Times New Roman"/>
          <w:sz w:val="28"/>
        </w:rPr>
        <w:t xml:space="preserve"> Бюджетного кодекса Российской Федерации.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Выражение согласия получателя субсидии на осуществление указанных </w:t>
      </w:r>
      <w:r w:rsidR="009A0D8B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в настоящем пункте проверок осуществляется путем подписания соглашения.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35" w:name="P225"/>
      <w:bookmarkStart w:id="36" w:name="P226"/>
      <w:bookmarkEnd w:id="35"/>
      <w:bookmarkEnd w:id="36"/>
      <w:r w:rsidRPr="005B5084">
        <w:rPr>
          <w:rFonts w:ascii="Times New Roman" w:hAnsi="Times New Roman" w:cs="Times New Roman"/>
          <w:sz w:val="28"/>
        </w:rPr>
        <w:t>5.</w:t>
      </w:r>
      <w:r w:rsidR="003662B9">
        <w:rPr>
          <w:rFonts w:ascii="Times New Roman" w:hAnsi="Times New Roman" w:cs="Times New Roman"/>
          <w:sz w:val="28"/>
        </w:rPr>
        <w:t>2</w:t>
      </w:r>
      <w:r w:rsidRPr="005B5084">
        <w:rPr>
          <w:rFonts w:ascii="Times New Roman" w:hAnsi="Times New Roman" w:cs="Times New Roman"/>
          <w:sz w:val="28"/>
        </w:rPr>
        <w:t xml:space="preserve">. В случае нарушения получателем субсидии условий, установленных при их предоставлении, </w:t>
      </w:r>
      <w:proofErr w:type="gramStart"/>
      <w:r w:rsidRPr="005B5084">
        <w:rPr>
          <w:rFonts w:ascii="Times New Roman" w:hAnsi="Times New Roman" w:cs="Times New Roman"/>
          <w:sz w:val="28"/>
        </w:rPr>
        <w:t>выявленного</w:t>
      </w:r>
      <w:proofErr w:type="gramEnd"/>
      <w:r w:rsidRPr="005B5084">
        <w:rPr>
          <w:rFonts w:ascii="Times New Roman" w:hAnsi="Times New Roman" w:cs="Times New Roman"/>
          <w:sz w:val="28"/>
        </w:rPr>
        <w:t xml:space="preserve"> в том числе по фактам проверок, проведенных Департаментом или органами государственного финансового контроля Ивановской области, сумма предоставленной субсидии подлежит возврату в размере 100%.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bookmarkStart w:id="37" w:name="P227"/>
      <w:bookmarkEnd w:id="37"/>
      <w:r w:rsidRPr="005B5084">
        <w:rPr>
          <w:rFonts w:ascii="Times New Roman" w:hAnsi="Times New Roman" w:cs="Times New Roman"/>
          <w:sz w:val="28"/>
        </w:rPr>
        <w:t>5.</w:t>
      </w:r>
      <w:r w:rsidR="003662B9">
        <w:rPr>
          <w:rFonts w:ascii="Times New Roman" w:hAnsi="Times New Roman" w:cs="Times New Roman"/>
          <w:sz w:val="28"/>
        </w:rPr>
        <w:t>3</w:t>
      </w:r>
      <w:r w:rsidRPr="005B5084">
        <w:rPr>
          <w:rFonts w:ascii="Times New Roman" w:hAnsi="Times New Roman" w:cs="Times New Roman"/>
          <w:sz w:val="28"/>
        </w:rPr>
        <w:t xml:space="preserve">. В случае </w:t>
      </w:r>
      <w:proofErr w:type="spellStart"/>
      <w:r w:rsidRPr="005B5084">
        <w:rPr>
          <w:rFonts w:ascii="Times New Roman" w:hAnsi="Times New Roman" w:cs="Times New Roman"/>
          <w:sz w:val="28"/>
        </w:rPr>
        <w:t>недостижения</w:t>
      </w:r>
      <w:proofErr w:type="spellEnd"/>
      <w:r w:rsidRPr="005B5084">
        <w:rPr>
          <w:rFonts w:ascii="Times New Roman" w:hAnsi="Times New Roman" w:cs="Times New Roman"/>
          <w:sz w:val="28"/>
        </w:rPr>
        <w:t xml:space="preserve"> получателем субсидии значения результата предоставления субсидии, устанавливаемого Департаментом в соглашении </w:t>
      </w:r>
      <w:r w:rsidR="00A05B49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соответствии с </w:t>
      </w:r>
      <w:hyperlink w:anchor="P206">
        <w:r w:rsidRPr="005B5084">
          <w:rPr>
            <w:rFonts w:ascii="Times New Roman" w:hAnsi="Times New Roman" w:cs="Times New Roman"/>
            <w:sz w:val="28"/>
          </w:rPr>
          <w:t>пунктом 3.9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Порядка, сумма субсидии подлежит возврату из расчета 1% размера полученной субсидии за каждый процентный пункт снижения получателем субсидии значений результата предоставления субсидии.</w:t>
      </w:r>
    </w:p>
    <w:p w:rsidR="00D93AF6" w:rsidRPr="005B5084" w:rsidRDefault="003662B9" w:rsidP="007B62FF">
      <w:pPr>
        <w:spacing w:after="1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5.4</w:t>
      </w:r>
      <w:r w:rsidR="00D93AF6" w:rsidRPr="005B5084">
        <w:rPr>
          <w:rFonts w:ascii="Times New Roman" w:hAnsi="Times New Roman" w:cs="Times New Roman"/>
          <w:sz w:val="28"/>
        </w:rPr>
        <w:t xml:space="preserve">. В случае установления фактов, указанных в </w:t>
      </w:r>
      <w:hyperlink w:anchor="P226">
        <w:r w:rsidR="00D93AF6" w:rsidRPr="005B5084">
          <w:rPr>
            <w:rFonts w:ascii="Times New Roman" w:hAnsi="Times New Roman" w:cs="Times New Roman"/>
            <w:sz w:val="28"/>
          </w:rPr>
          <w:t>пунктах 5.</w:t>
        </w:r>
      </w:hyperlink>
      <w:r>
        <w:rPr>
          <w:rFonts w:ascii="Times New Roman" w:hAnsi="Times New Roman" w:cs="Times New Roman"/>
          <w:sz w:val="28"/>
        </w:rPr>
        <w:t>2</w:t>
      </w:r>
      <w:r w:rsidR="00D93AF6" w:rsidRPr="005B5084">
        <w:rPr>
          <w:rFonts w:ascii="Times New Roman" w:hAnsi="Times New Roman" w:cs="Times New Roman"/>
          <w:sz w:val="28"/>
        </w:rPr>
        <w:t xml:space="preserve"> или </w:t>
      </w:r>
      <w:hyperlink w:anchor="P227">
        <w:r w:rsidR="00D93AF6" w:rsidRPr="005B5084">
          <w:rPr>
            <w:rFonts w:ascii="Times New Roman" w:hAnsi="Times New Roman" w:cs="Times New Roman"/>
            <w:sz w:val="28"/>
          </w:rPr>
          <w:t>5.</w:t>
        </w:r>
      </w:hyperlink>
      <w:r>
        <w:rPr>
          <w:rFonts w:ascii="Times New Roman" w:hAnsi="Times New Roman" w:cs="Times New Roman"/>
          <w:sz w:val="28"/>
        </w:rPr>
        <w:t>3</w:t>
      </w:r>
      <w:r w:rsidR="00D93AF6" w:rsidRPr="005B5084">
        <w:rPr>
          <w:rFonts w:ascii="Times New Roman" w:hAnsi="Times New Roman" w:cs="Times New Roman"/>
          <w:sz w:val="28"/>
        </w:rPr>
        <w:t xml:space="preserve"> настоящего Порядка, возврат субсидии осуществляется в доход областного бюджета в соответствии с бюджетным законодательством Российской Федерации.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5.</w:t>
      </w:r>
      <w:r w:rsidR="003662B9">
        <w:rPr>
          <w:rFonts w:ascii="Times New Roman" w:hAnsi="Times New Roman" w:cs="Times New Roman"/>
          <w:sz w:val="28"/>
        </w:rPr>
        <w:t>5</w:t>
      </w:r>
      <w:r w:rsidRPr="005B5084">
        <w:rPr>
          <w:rFonts w:ascii="Times New Roman" w:hAnsi="Times New Roman" w:cs="Times New Roman"/>
          <w:sz w:val="28"/>
        </w:rPr>
        <w:t xml:space="preserve">. Департамент в течение 30 календарных дней со дня установления фактов, указанных в </w:t>
      </w:r>
      <w:hyperlink w:anchor="P225">
        <w:r w:rsidRPr="005B5084">
          <w:rPr>
            <w:rFonts w:ascii="Times New Roman" w:hAnsi="Times New Roman" w:cs="Times New Roman"/>
            <w:sz w:val="28"/>
          </w:rPr>
          <w:t>пунктах 5.2</w:t>
        </w:r>
      </w:hyperlink>
      <w:r w:rsidRPr="005B5084">
        <w:rPr>
          <w:rFonts w:ascii="Times New Roman" w:hAnsi="Times New Roman" w:cs="Times New Roman"/>
          <w:sz w:val="28"/>
        </w:rPr>
        <w:t xml:space="preserve"> или </w:t>
      </w:r>
      <w:hyperlink w:anchor="P226">
        <w:r w:rsidRPr="005B5084">
          <w:rPr>
            <w:rFonts w:ascii="Times New Roman" w:hAnsi="Times New Roman" w:cs="Times New Roman"/>
            <w:sz w:val="28"/>
          </w:rPr>
          <w:t>5.3</w:t>
        </w:r>
      </w:hyperlink>
      <w:r w:rsidRPr="005B5084">
        <w:rPr>
          <w:rFonts w:ascii="Times New Roman" w:hAnsi="Times New Roman" w:cs="Times New Roman"/>
          <w:sz w:val="28"/>
        </w:rPr>
        <w:t xml:space="preserve"> настоящего Порядка, направляет получателю субсидии письменное уведомление о необходимости возврата суммы субсидии </w:t>
      </w:r>
      <w:r w:rsidR="009A0D8B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с указанием причины, послужившей основанием для возврата субсидии, и реквизитов для перечисления денежных средств.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>Получатель субсидии в течение 30 календарных дней со дня получения письменного уведомления о необходимости возврата суммы субсидии обязан произвести возврат суммы субсидии.</w:t>
      </w:r>
    </w:p>
    <w:p w:rsidR="00D93AF6" w:rsidRPr="005B5084" w:rsidRDefault="00D93AF6" w:rsidP="007B62FF">
      <w:pPr>
        <w:spacing w:after="1" w:line="240" w:lineRule="auto"/>
        <w:ind w:firstLine="709"/>
        <w:jc w:val="both"/>
      </w:pPr>
      <w:r w:rsidRPr="005B5084">
        <w:rPr>
          <w:rFonts w:ascii="Times New Roman" w:hAnsi="Times New Roman" w:cs="Times New Roman"/>
          <w:sz w:val="28"/>
        </w:rPr>
        <w:t xml:space="preserve">При отказе получателя субсидии произвести возврат суммы субсидии </w:t>
      </w:r>
      <w:r w:rsidR="00A05B49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 xml:space="preserve">в добровольном порядке сумма субсидии взыскивается в судебном порядке </w:t>
      </w:r>
      <w:r w:rsidR="00A05B49">
        <w:rPr>
          <w:rFonts w:ascii="Times New Roman" w:hAnsi="Times New Roman" w:cs="Times New Roman"/>
          <w:sz w:val="28"/>
        </w:rPr>
        <w:br/>
      </w:r>
      <w:r w:rsidRPr="005B5084">
        <w:rPr>
          <w:rFonts w:ascii="Times New Roman" w:hAnsi="Times New Roman" w:cs="Times New Roman"/>
          <w:sz w:val="28"/>
        </w:rPr>
        <w:t>в соответствии с законодательством Российской Федерации.</w:t>
      </w:r>
    </w:p>
    <w:p w:rsidR="00A05B49" w:rsidRDefault="00A05B49" w:rsidP="007B62FF">
      <w:pPr>
        <w:spacing w:after="1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</w:rPr>
      </w:pPr>
    </w:p>
    <w:p w:rsidR="009A0D8B" w:rsidRDefault="009A0D8B" w:rsidP="007B62FF">
      <w:pPr>
        <w:spacing w:after="1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</w:rPr>
      </w:pPr>
    </w:p>
    <w:p w:rsidR="00A05B49" w:rsidRDefault="00A05B49" w:rsidP="007B62FF">
      <w:pPr>
        <w:spacing w:after="1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</w:rPr>
      </w:pPr>
    </w:p>
    <w:p w:rsidR="00A05B49" w:rsidRDefault="00A05B49" w:rsidP="007B62FF">
      <w:pPr>
        <w:spacing w:after="1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</w:rPr>
      </w:pPr>
    </w:p>
    <w:p w:rsidR="00A05B49" w:rsidRDefault="00A05B49" w:rsidP="007B62FF">
      <w:pPr>
        <w:spacing w:after="1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</w:rPr>
      </w:pPr>
    </w:p>
    <w:p w:rsidR="00A05B49" w:rsidRDefault="00A05B49" w:rsidP="007B62FF">
      <w:pPr>
        <w:spacing w:after="1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</w:rPr>
      </w:pPr>
    </w:p>
    <w:p w:rsidR="00A05B49" w:rsidRDefault="00A05B49" w:rsidP="007B62FF">
      <w:pPr>
        <w:spacing w:after="1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</w:rPr>
      </w:pPr>
    </w:p>
    <w:p w:rsidR="00A05B49" w:rsidRDefault="00A05B49" w:rsidP="007B62FF">
      <w:pPr>
        <w:spacing w:after="1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</w:rPr>
      </w:pPr>
    </w:p>
    <w:p w:rsidR="00A05B49" w:rsidRDefault="00A05B49" w:rsidP="007B62FF">
      <w:pPr>
        <w:spacing w:after="1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</w:rPr>
      </w:pPr>
    </w:p>
    <w:p w:rsidR="00A05B49" w:rsidRDefault="00A05B49" w:rsidP="007B62FF">
      <w:pPr>
        <w:spacing w:after="1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</w:rPr>
      </w:pPr>
    </w:p>
    <w:p w:rsidR="00A05B49" w:rsidRDefault="00A05B49" w:rsidP="007B62FF">
      <w:pPr>
        <w:spacing w:after="1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</w:rPr>
      </w:pPr>
    </w:p>
    <w:p w:rsidR="00A05B49" w:rsidRDefault="00A05B49" w:rsidP="007B62FF">
      <w:pPr>
        <w:spacing w:after="1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</w:rPr>
      </w:pPr>
    </w:p>
    <w:p w:rsidR="00A05B49" w:rsidRDefault="00A05B49" w:rsidP="007B62FF">
      <w:pPr>
        <w:spacing w:after="1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</w:rPr>
      </w:pPr>
    </w:p>
    <w:p w:rsidR="00A05B49" w:rsidRDefault="00A05B49" w:rsidP="007B62FF">
      <w:pPr>
        <w:spacing w:after="1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</w:rPr>
      </w:pPr>
    </w:p>
    <w:p w:rsidR="00655B54" w:rsidRDefault="00655B54" w:rsidP="00A05B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73D5" w:rsidRDefault="003473D5" w:rsidP="00A05B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73D5" w:rsidRDefault="003473D5" w:rsidP="00A05B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3473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Приложение</w:t>
      </w:r>
      <w:r w:rsidR="003473D5">
        <w:rPr>
          <w:rFonts w:ascii="Times New Roman" w:hAnsi="Times New Roman" w:cs="Times New Roman"/>
          <w:sz w:val="28"/>
          <w:szCs w:val="28"/>
        </w:rPr>
        <w:t xml:space="preserve"> </w:t>
      </w:r>
      <w:bookmarkStart w:id="38" w:name="_GoBack"/>
      <w:bookmarkEnd w:id="38"/>
      <w:r w:rsidRPr="00E56C5C">
        <w:rPr>
          <w:rFonts w:ascii="Times New Roman" w:hAnsi="Times New Roman" w:cs="Times New Roman"/>
          <w:sz w:val="28"/>
          <w:szCs w:val="28"/>
        </w:rPr>
        <w:t>к Порядку</w:t>
      </w:r>
    </w:p>
    <w:p w:rsidR="00A05B49" w:rsidRPr="00E56C5C" w:rsidRDefault="00A05B49" w:rsidP="00A0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proofErr w:type="gramStart"/>
      <w:r w:rsidRPr="00E56C5C">
        <w:rPr>
          <w:rFonts w:ascii="Times New Roman" w:hAnsi="Times New Roman" w:cs="Times New Roman"/>
          <w:sz w:val="28"/>
          <w:szCs w:val="28"/>
        </w:rPr>
        <w:t>крестьянским</w:t>
      </w:r>
      <w:proofErr w:type="gramEnd"/>
      <w:r w:rsidRPr="00E56C5C">
        <w:rPr>
          <w:rFonts w:ascii="Times New Roman" w:hAnsi="Times New Roman" w:cs="Times New Roman"/>
          <w:sz w:val="28"/>
          <w:szCs w:val="28"/>
        </w:rPr>
        <w:t xml:space="preserve"> (фермерским)</w:t>
      </w:r>
    </w:p>
    <w:p w:rsidR="00A05B49" w:rsidRPr="00E56C5C" w:rsidRDefault="00A05B49" w:rsidP="00A0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хозяйствам или индивидуальным предпринимателям,</w:t>
      </w:r>
    </w:p>
    <w:p w:rsidR="00A05B49" w:rsidRPr="00E56C5C" w:rsidRDefault="00A05B49" w:rsidP="00A0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 xml:space="preserve">основным видом </w:t>
      </w:r>
      <w:proofErr w:type="gramStart"/>
      <w:r w:rsidRPr="00E56C5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E56C5C">
        <w:rPr>
          <w:rFonts w:ascii="Times New Roman" w:hAnsi="Times New Roman" w:cs="Times New Roman"/>
          <w:sz w:val="28"/>
          <w:szCs w:val="28"/>
        </w:rPr>
        <w:t xml:space="preserve"> которых является</w:t>
      </w:r>
    </w:p>
    <w:p w:rsidR="00A05B49" w:rsidRPr="00E56C5C" w:rsidRDefault="00A05B49" w:rsidP="00A0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 xml:space="preserve">производство и (или) переработка </w:t>
      </w:r>
      <w:proofErr w:type="gramStart"/>
      <w:r w:rsidRPr="00E56C5C"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</w:p>
    <w:p w:rsidR="00A05B49" w:rsidRPr="00E56C5C" w:rsidRDefault="00A05B49" w:rsidP="00A0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продукции, на возмещение части затрат</w:t>
      </w:r>
    </w:p>
    <w:p w:rsidR="00A05B49" w:rsidRPr="00E56C5C" w:rsidRDefault="00A05B49" w:rsidP="00A0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на сертификацию производимой ими продукции</w:t>
      </w:r>
    </w:p>
    <w:p w:rsidR="00A05B49" w:rsidRPr="00E56C5C" w:rsidRDefault="00A05B49" w:rsidP="00A0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P243"/>
      <w:bookmarkEnd w:id="39"/>
      <w:r w:rsidRPr="00E56C5C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A05B49" w:rsidRPr="00E56C5C" w:rsidRDefault="00A05B49" w:rsidP="00A0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 xml:space="preserve">на предоставление субсидий </w:t>
      </w:r>
      <w:proofErr w:type="gramStart"/>
      <w:r w:rsidRPr="00E56C5C">
        <w:rPr>
          <w:rFonts w:ascii="Times New Roman" w:hAnsi="Times New Roman" w:cs="Times New Roman"/>
          <w:sz w:val="28"/>
          <w:szCs w:val="28"/>
        </w:rPr>
        <w:t>крестьянским</w:t>
      </w:r>
      <w:proofErr w:type="gramEnd"/>
      <w:r w:rsidRPr="00E56C5C">
        <w:rPr>
          <w:rFonts w:ascii="Times New Roman" w:hAnsi="Times New Roman" w:cs="Times New Roman"/>
          <w:sz w:val="28"/>
          <w:szCs w:val="28"/>
        </w:rPr>
        <w:t xml:space="preserve"> (фермерским)</w:t>
      </w:r>
    </w:p>
    <w:p w:rsidR="00A05B49" w:rsidRPr="00E56C5C" w:rsidRDefault="00A05B49" w:rsidP="00A0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хозяйствам или индивидуальным предпринимателям, основным</w:t>
      </w:r>
    </w:p>
    <w:p w:rsidR="00A05B49" w:rsidRPr="00E56C5C" w:rsidRDefault="00A05B49" w:rsidP="00A0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 xml:space="preserve">видом </w:t>
      </w:r>
      <w:proofErr w:type="gramStart"/>
      <w:r w:rsidRPr="00E56C5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E56C5C">
        <w:rPr>
          <w:rFonts w:ascii="Times New Roman" w:hAnsi="Times New Roman" w:cs="Times New Roman"/>
          <w:sz w:val="28"/>
          <w:szCs w:val="28"/>
        </w:rPr>
        <w:t xml:space="preserve"> которых является производство</w:t>
      </w:r>
    </w:p>
    <w:p w:rsidR="00A05B49" w:rsidRPr="00E56C5C" w:rsidRDefault="00A05B49" w:rsidP="00A0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и (или) переработка сельскохозяйственной продукции,</w:t>
      </w:r>
    </w:p>
    <w:p w:rsidR="00A05B49" w:rsidRPr="00E56C5C" w:rsidRDefault="00A05B49" w:rsidP="00A0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на возмещение части затрат на сертификацию</w:t>
      </w:r>
    </w:p>
    <w:p w:rsidR="00A05B49" w:rsidRPr="00E56C5C" w:rsidRDefault="00A05B49" w:rsidP="00A0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производимой ими продукции</w:t>
      </w:r>
    </w:p>
    <w:p w:rsidR="00A05B49" w:rsidRPr="00E56C5C" w:rsidRDefault="00A05B49" w:rsidP="00A0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в 20___ г.</w:t>
      </w:r>
    </w:p>
    <w:p w:rsidR="00A05B49" w:rsidRPr="00E56C5C" w:rsidRDefault="00A05B49" w:rsidP="00A0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05B49" w:rsidRPr="00E56C5C" w:rsidRDefault="00A05B49" w:rsidP="00A0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6C5C"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A05B49" w:rsidRPr="00E56C5C" w:rsidRDefault="00A05B49" w:rsidP="00A0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B49" w:rsidRPr="00E56C5C" w:rsidRDefault="00A05B49" w:rsidP="00A05B4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05B49" w:rsidRPr="00E56C5C" w:rsidSect="004C6890">
          <w:headerReference w:type="default" r:id="rId25"/>
          <w:headerReference w:type="first" r:id="rId26"/>
          <w:pgSz w:w="11905" w:h="16838"/>
          <w:pgMar w:top="1134" w:right="567" w:bottom="1134" w:left="1134" w:header="0" w:footer="0" w:gutter="0"/>
          <w:cols w:space="720"/>
          <w:titlePg/>
          <w:docGrid w:linePitch="299"/>
        </w:sectPr>
      </w:pPr>
      <w:r w:rsidRPr="00E56C5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73"/>
        <w:gridCol w:w="1985"/>
        <w:gridCol w:w="2126"/>
        <w:gridCol w:w="1750"/>
        <w:gridCol w:w="1652"/>
        <w:gridCol w:w="3969"/>
      </w:tblGrid>
      <w:tr w:rsidR="00A05B49" w:rsidRPr="00E56C5C" w:rsidTr="00C95623">
        <w:tc>
          <w:tcPr>
            <w:tcW w:w="566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73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Наименование сертифицируемой продукции</w:t>
            </w:r>
          </w:p>
        </w:tc>
        <w:tc>
          <w:tcPr>
            <w:tcW w:w="1985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 xml:space="preserve">Код продукции в соответствии с Общероссийским </w:t>
            </w:r>
            <w:hyperlink r:id="rId27">
              <w:r w:rsidRPr="00E56C5C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E56C5C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</w:t>
            </w:r>
            <w:r w:rsidRPr="00E56C5C">
              <w:rPr>
                <w:rFonts w:ascii="Times New Roman" w:hAnsi="Times New Roman" w:cs="Times New Roman"/>
                <w:sz w:val="24"/>
                <w:szCs w:val="24"/>
              </w:rPr>
              <w:br/>
              <w:t>по видам экономической деятельности</w:t>
            </w:r>
          </w:p>
        </w:tc>
        <w:tc>
          <w:tcPr>
            <w:tcW w:w="2126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специализирован</w:t>
            </w:r>
            <w:proofErr w:type="gramEnd"/>
          </w:p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 xml:space="preserve">ной организации </w:t>
            </w:r>
          </w:p>
        </w:tc>
        <w:tc>
          <w:tcPr>
            <w:tcW w:w="1750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 на сертификацию производимой продукции, понесенных </w:t>
            </w:r>
            <w:r w:rsidRPr="00E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году обращения </w:t>
            </w:r>
            <w:r w:rsidRPr="00E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Департамент сельского хозяйства </w:t>
            </w:r>
            <w:r w:rsidRPr="00E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продовольст</w:t>
            </w:r>
            <w:proofErr w:type="spellEnd"/>
          </w:p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 xml:space="preserve">вия Ивановской области </w:t>
            </w:r>
            <w:r w:rsidRPr="00E56C5C">
              <w:rPr>
                <w:rFonts w:ascii="Times New Roman" w:hAnsi="Times New Roman" w:cs="Times New Roman"/>
                <w:sz w:val="24"/>
                <w:szCs w:val="24"/>
              </w:rPr>
              <w:br/>
              <w:t>за субсидией, рублей</w:t>
            </w:r>
          </w:p>
        </w:tc>
        <w:tc>
          <w:tcPr>
            <w:tcW w:w="1652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Ставка субсидии, %</w:t>
            </w:r>
          </w:p>
        </w:tc>
        <w:tc>
          <w:tcPr>
            <w:tcW w:w="3969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 xml:space="preserve">Сумма потребности </w:t>
            </w:r>
            <w:r w:rsidRPr="00E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субсидии, рублей </w:t>
            </w:r>
            <w:r w:rsidRPr="00E56C5C">
              <w:rPr>
                <w:rFonts w:ascii="Times New Roman" w:hAnsi="Times New Roman" w:cs="Times New Roman"/>
                <w:sz w:val="24"/>
                <w:szCs w:val="24"/>
              </w:rPr>
              <w:br/>
              <w:t>(гр. 7 = гр. 5 x гр. 6)</w:t>
            </w:r>
          </w:p>
        </w:tc>
      </w:tr>
      <w:tr w:rsidR="00A05B49" w:rsidRPr="00E56C5C" w:rsidTr="00C95623">
        <w:tc>
          <w:tcPr>
            <w:tcW w:w="566" w:type="dxa"/>
          </w:tcPr>
          <w:p w:rsidR="00A05B49" w:rsidRPr="00E56C5C" w:rsidRDefault="00A05B49" w:rsidP="00C956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5B49" w:rsidRPr="00E56C5C" w:rsidTr="00C95623">
        <w:tc>
          <w:tcPr>
            <w:tcW w:w="566" w:type="dxa"/>
          </w:tcPr>
          <w:p w:rsidR="00A05B49" w:rsidRPr="00E56C5C" w:rsidRDefault="00A05B49" w:rsidP="00C956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3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49" w:rsidRPr="00E56C5C" w:rsidTr="00C95623">
        <w:tc>
          <w:tcPr>
            <w:tcW w:w="566" w:type="dxa"/>
          </w:tcPr>
          <w:p w:rsidR="00A05B49" w:rsidRPr="00E56C5C" w:rsidRDefault="00A05B49" w:rsidP="00C956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3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49" w:rsidRPr="00E56C5C" w:rsidTr="00C95623">
        <w:tc>
          <w:tcPr>
            <w:tcW w:w="566" w:type="dxa"/>
          </w:tcPr>
          <w:p w:rsidR="00A05B49" w:rsidRPr="00E56C5C" w:rsidRDefault="00A05B49" w:rsidP="00C956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473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49" w:rsidRPr="00E56C5C" w:rsidTr="00C95623">
        <w:tc>
          <w:tcPr>
            <w:tcW w:w="7150" w:type="dxa"/>
            <w:gridSpan w:val="4"/>
          </w:tcPr>
          <w:p w:rsidR="00A05B49" w:rsidRPr="00E56C5C" w:rsidRDefault="00A05B49" w:rsidP="00C956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0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B49" w:rsidRPr="00E56C5C" w:rsidRDefault="00A05B49" w:rsidP="00A05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0"/>
        <w:gridCol w:w="2530"/>
        <w:gridCol w:w="1490"/>
        <w:gridCol w:w="3097"/>
      </w:tblGrid>
      <w:tr w:rsidR="00A05B49" w:rsidRPr="00E56C5C" w:rsidTr="00655B54">
        <w:trPr>
          <w:trHeight w:val="547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A05B49" w:rsidRPr="00E56C5C" w:rsidRDefault="00A05B49" w:rsidP="00C956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05B49" w:rsidRPr="00E56C5C" w:rsidRDefault="00A05B49" w:rsidP="00C9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05B49" w:rsidRPr="007163B7" w:rsidTr="00655B54">
        <w:trPr>
          <w:trHeight w:val="267"/>
        </w:trPr>
        <w:tc>
          <w:tcPr>
            <w:tcW w:w="9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5B49" w:rsidRPr="007163B7" w:rsidRDefault="00A05B49" w:rsidP="00C956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5C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</w:tc>
      </w:tr>
    </w:tbl>
    <w:p w:rsidR="00A05B49" w:rsidRPr="00655B54" w:rsidRDefault="00A05B49" w:rsidP="00655B54">
      <w:pPr>
        <w:tabs>
          <w:tab w:val="left" w:pos="1670"/>
        </w:tabs>
        <w:rPr>
          <w:rFonts w:ascii="Times New Roman" w:hAnsi="Times New Roman" w:cs="Times New Roman"/>
          <w:sz w:val="28"/>
        </w:rPr>
      </w:pPr>
    </w:p>
    <w:sectPr w:rsidR="00A05B49" w:rsidRPr="00655B54" w:rsidSect="001945A0">
      <w:headerReference w:type="default" r:id="rId28"/>
      <w:headerReference w:type="first" r:id="rId29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5C" w:rsidRDefault="009E2D5C" w:rsidP="00052B1F">
      <w:pPr>
        <w:spacing w:after="0" w:line="240" w:lineRule="auto"/>
      </w:pPr>
      <w:r>
        <w:separator/>
      </w:r>
    </w:p>
  </w:endnote>
  <w:endnote w:type="continuationSeparator" w:id="0">
    <w:p w:rsidR="009E2D5C" w:rsidRDefault="009E2D5C" w:rsidP="0005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5C" w:rsidRDefault="009E2D5C" w:rsidP="00052B1F">
      <w:pPr>
        <w:spacing w:after="0" w:line="240" w:lineRule="auto"/>
      </w:pPr>
      <w:r>
        <w:separator/>
      </w:r>
    </w:p>
  </w:footnote>
  <w:footnote w:type="continuationSeparator" w:id="0">
    <w:p w:rsidR="009E2D5C" w:rsidRDefault="009E2D5C" w:rsidP="0005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078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2D5C" w:rsidRDefault="009E2D5C">
        <w:pPr>
          <w:pStyle w:val="ac"/>
          <w:jc w:val="center"/>
        </w:pPr>
      </w:p>
      <w:p w:rsidR="009E2D5C" w:rsidRDefault="009E2D5C">
        <w:pPr>
          <w:pStyle w:val="ac"/>
          <w:jc w:val="center"/>
        </w:pPr>
      </w:p>
      <w:p w:rsidR="009E2D5C" w:rsidRPr="00FB1678" w:rsidRDefault="009E2D5C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16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16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16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73D5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FB16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2D5C" w:rsidRPr="00326656" w:rsidRDefault="009E2D5C" w:rsidP="00432CA5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5C" w:rsidRDefault="009E2D5C">
    <w:pPr>
      <w:pStyle w:val="ac"/>
      <w:jc w:val="center"/>
    </w:pPr>
  </w:p>
  <w:p w:rsidR="009E2D5C" w:rsidRDefault="009E2D5C" w:rsidP="0067318A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366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2D5C" w:rsidRPr="004C6890" w:rsidRDefault="009E2D5C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C68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68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68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73D5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4C68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2D5C" w:rsidRPr="00326656" w:rsidRDefault="009E2D5C" w:rsidP="00432CA5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607987"/>
      <w:docPartObj>
        <w:docPartGallery w:val="Page Numbers (Top of Page)"/>
        <w:docPartUnique/>
      </w:docPartObj>
    </w:sdtPr>
    <w:sdtContent>
      <w:p w:rsidR="009E2D5C" w:rsidRDefault="009E2D5C" w:rsidP="0067318A">
        <w:pPr>
          <w:pStyle w:val="ac"/>
          <w:jc w:val="center"/>
        </w:pPr>
      </w:p>
      <w:p w:rsidR="009E2D5C" w:rsidRPr="000A6736" w:rsidRDefault="009E2D5C" w:rsidP="0067318A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6736">
          <w:rPr>
            <w:rFonts w:ascii="Times New Roman" w:hAnsi="Times New Roman" w:cs="Times New Roman"/>
            <w:sz w:val="28"/>
            <w:szCs w:val="28"/>
          </w:rPr>
          <w:t>20</w:t>
        </w:r>
      </w:p>
      <w:p w:rsidR="009E2D5C" w:rsidRDefault="009E2D5C" w:rsidP="0067318A">
        <w:pPr>
          <w:pStyle w:val="ac"/>
          <w:jc w:val="center"/>
        </w:pPr>
      </w:p>
      <w:p w:rsidR="009E2D5C" w:rsidRDefault="009E2D5C" w:rsidP="0067318A">
        <w:pPr>
          <w:pStyle w:val="ac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45"/>
    <w:rsid w:val="00000DC0"/>
    <w:rsid w:val="00002134"/>
    <w:rsid w:val="00020ACB"/>
    <w:rsid w:val="00023353"/>
    <w:rsid w:val="0002618F"/>
    <w:rsid w:val="00034BCF"/>
    <w:rsid w:val="00034F93"/>
    <w:rsid w:val="000402EF"/>
    <w:rsid w:val="000416D5"/>
    <w:rsid w:val="00042257"/>
    <w:rsid w:val="000449BA"/>
    <w:rsid w:val="00047E26"/>
    <w:rsid w:val="00051F06"/>
    <w:rsid w:val="00052B1F"/>
    <w:rsid w:val="00055ED1"/>
    <w:rsid w:val="00057ABE"/>
    <w:rsid w:val="0006043D"/>
    <w:rsid w:val="00065DD4"/>
    <w:rsid w:val="000663D2"/>
    <w:rsid w:val="0006794C"/>
    <w:rsid w:val="00067F9A"/>
    <w:rsid w:val="0007041D"/>
    <w:rsid w:val="0007058D"/>
    <w:rsid w:val="00073AA0"/>
    <w:rsid w:val="00073E9B"/>
    <w:rsid w:val="00074641"/>
    <w:rsid w:val="000758D0"/>
    <w:rsid w:val="00075985"/>
    <w:rsid w:val="0007691A"/>
    <w:rsid w:val="0007739D"/>
    <w:rsid w:val="00083EA9"/>
    <w:rsid w:val="000875F6"/>
    <w:rsid w:val="00090064"/>
    <w:rsid w:val="00092B46"/>
    <w:rsid w:val="00093306"/>
    <w:rsid w:val="000947D4"/>
    <w:rsid w:val="00095B13"/>
    <w:rsid w:val="0009658B"/>
    <w:rsid w:val="00096664"/>
    <w:rsid w:val="00096917"/>
    <w:rsid w:val="000A0658"/>
    <w:rsid w:val="000A13EA"/>
    <w:rsid w:val="000A3216"/>
    <w:rsid w:val="000A5D0A"/>
    <w:rsid w:val="000A6736"/>
    <w:rsid w:val="000B21C6"/>
    <w:rsid w:val="000B42BC"/>
    <w:rsid w:val="000B43EE"/>
    <w:rsid w:val="000B56D8"/>
    <w:rsid w:val="000B5F0B"/>
    <w:rsid w:val="000B7C8E"/>
    <w:rsid w:val="000C2356"/>
    <w:rsid w:val="000C421E"/>
    <w:rsid w:val="000D3D12"/>
    <w:rsid w:val="000D41E1"/>
    <w:rsid w:val="000D73E7"/>
    <w:rsid w:val="000E0FB2"/>
    <w:rsid w:val="000E6394"/>
    <w:rsid w:val="000E6BF1"/>
    <w:rsid w:val="000E7449"/>
    <w:rsid w:val="000F092C"/>
    <w:rsid w:val="000F1379"/>
    <w:rsid w:val="000F25C3"/>
    <w:rsid w:val="000F281F"/>
    <w:rsid w:val="000F342A"/>
    <w:rsid w:val="00100735"/>
    <w:rsid w:val="001026EA"/>
    <w:rsid w:val="001075DF"/>
    <w:rsid w:val="00112600"/>
    <w:rsid w:val="001157E5"/>
    <w:rsid w:val="00117012"/>
    <w:rsid w:val="00117CD0"/>
    <w:rsid w:val="00120B11"/>
    <w:rsid w:val="00122D9D"/>
    <w:rsid w:val="00127A71"/>
    <w:rsid w:val="00132595"/>
    <w:rsid w:val="00134134"/>
    <w:rsid w:val="0013553E"/>
    <w:rsid w:val="0014335B"/>
    <w:rsid w:val="00144BB8"/>
    <w:rsid w:val="00145338"/>
    <w:rsid w:val="00151343"/>
    <w:rsid w:val="001520A0"/>
    <w:rsid w:val="00160592"/>
    <w:rsid w:val="0016112F"/>
    <w:rsid w:val="001613CC"/>
    <w:rsid w:val="00162E0C"/>
    <w:rsid w:val="00165AA0"/>
    <w:rsid w:val="001673B5"/>
    <w:rsid w:val="00167F8D"/>
    <w:rsid w:val="001728B1"/>
    <w:rsid w:val="001728F1"/>
    <w:rsid w:val="00173891"/>
    <w:rsid w:val="00174499"/>
    <w:rsid w:val="001760C7"/>
    <w:rsid w:val="001767F0"/>
    <w:rsid w:val="00176CDD"/>
    <w:rsid w:val="001773CE"/>
    <w:rsid w:val="00177C10"/>
    <w:rsid w:val="00180FA4"/>
    <w:rsid w:val="00182715"/>
    <w:rsid w:val="00185AB6"/>
    <w:rsid w:val="00186222"/>
    <w:rsid w:val="00187051"/>
    <w:rsid w:val="00187846"/>
    <w:rsid w:val="001945A0"/>
    <w:rsid w:val="00196DFE"/>
    <w:rsid w:val="001A0377"/>
    <w:rsid w:val="001A046D"/>
    <w:rsid w:val="001A0C0F"/>
    <w:rsid w:val="001A4272"/>
    <w:rsid w:val="001A6FBD"/>
    <w:rsid w:val="001A7A75"/>
    <w:rsid w:val="001B59AE"/>
    <w:rsid w:val="001B74F3"/>
    <w:rsid w:val="001B7A3E"/>
    <w:rsid w:val="001C1A9E"/>
    <w:rsid w:val="001C3471"/>
    <w:rsid w:val="001C349A"/>
    <w:rsid w:val="001C7287"/>
    <w:rsid w:val="001C752B"/>
    <w:rsid w:val="001C7CCE"/>
    <w:rsid w:val="001D52DF"/>
    <w:rsid w:val="001D65CD"/>
    <w:rsid w:val="001D6C02"/>
    <w:rsid w:val="001E5790"/>
    <w:rsid w:val="001E62CA"/>
    <w:rsid w:val="001E6B92"/>
    <w:rsid w:val="001F08EC"/>
    <w:rsid w:val="001F0CCC"/>
    <w:rsid w:val="001F5977"/>
    <w:rsid w:val="001F6D19"/>
    <w:rsid w:val="00200D2F"/>
    <w:rsid w:val="00200E3D"/>
    <w:rsid w:val="002021DC"/>
    <w:rsid w:val="00202202"/>
    <w:rsid w:val="00204384"/>
    <w:rsid w:val="002061EF"/>
    <w:rsid w:val="00206912"/>
    <w:rsid w:val="00206C1F"/>
    <w:rsid w:val="002174EF"/>
    <w:rsid w:val="00217778"/>
    <w:rsid w:val="00221C46"/>
    <w:rsid w:val="00224F2D"/>
    <w:rsid w:val="002254EC"/>
    <w:rsid w:val="0022796D"/>
    <w:rsid w:val="002317AD"/>
    <w:rsid w:val="002349F8"/>
    <w:rsid w:val="002350B6"/>
    <w:rsid w:val="002367A4"/>
    <w:rsid w:val="00237907"/>
    <w:rsid w:val="00243F6F"/>
    <w:rsid w:val="00244187"/>
    <w:rsid w:val="002538ED"/>
    <w:rsid w:val="00253BB6"/>
    <w:rsid w:val="0025497F"/>
    <w:rsid w:val="00255C6E"/>
    <w:rsid w:val="00263D9E"/>
    <w:rsid w:val="002671D9"/>
    <w:rsid w:val="00271845"/>
    <w:rsid w:val="0027295E"/>
    <w:rsid w:val="00273F05"/>
    <w:rsid w:val="00274734"/>
    <w:rsid w:val="00274996"/>
    <w:rsid w:val="0027650F"/>
    <w:rsid w:val="002765D8"/>
    <w:rsid w:val="00281C39"/>
    <w:rsid w:val="0028360B"/>
    <w:rsid w:val="00283789"/>
    <w:rsid w:val="00283CC4"/>
    <w:rsid w:val="00283F2E"/>
    <w:rsid w:val="0028685A"/>
    <w:rsid w:val="00287C57"/>
    <w:rsid w:val="0029342B"/>
    <w:rsid w:val="00297E28"/>
    <w:rsid w:val="002A088D"/>
    <w:rsid w:val="002A128B"/>
    <w:rsid w:val="002A1D07"/>
    <w:rsid w:val="002A798A"/>
    <w:rsid w:val="002B3E36"/>
    <w:rsid w:val="002B5E7C"/>
    <w:rsid w:val="002B666E"/>
    <w:rsid w:val="002B7258"/>
    <w:rsid w:val="002C1169"/>
    <w:rsid w:val="002C1C57"/>
    <w:rsid w:val="002C2394"/>
    <w:rsid w:val="002C49BB"/>
    <w:rsid w:val="002D05C6"/>
    <w:rsid w:val="002D0BF0"/>
    <w:rsid w:val="002D0EA1"/>
    <w:rsid w:val="002D294F"/>
    <w:rsid w:val="002E0632"/>
    <w:rsid w:val="002E070F"/>
    <w:rsid w:val="002E21B7"/>
    <w:rsid w:val="002E5F08"/>
    <w:rsid w:val="002E68AD"/>
    <w:rsid w:val="002E7A76"/>
    <w:rsid w:val="002F0107"/>
    <w:rsid w:val="002F3FD3"/>
    <w:rsid w:val="0030133A"/>
    <w:rsid w:val="00305A9E"/>
    <w:rsid w:val="003061B4"/>
    <w:rsid w:val="00306EAB"/>
    <w:rsid w:val="003125B6"/>
    <w:rsid w:val="0031346C"/>
    <w:rsid w:val="003136DE"/>
    <w:rsid w:val="00313C2E"/>
    <w:rsid w:val="0031550C"/>
    <w:rsid w:val="003156CB"/>
    <w:rsid w:val="003209E5"/>
    <w:rsid w:val="00322AE7"/>
    <w:rsid w:val="00326656"/>
    <w:rsid w:val="00330F92"/>
    <w:rsid w:val="00331CC9"/>
    <w:rsid w:val="0033361B"/>
    <w:rsid w:val="00343D7A"/>
    <w:rsid w:val="00343E10"/>
    <w:rsid w:val="003473D5"/>
    <w:rsid w:val="0034779E"/>
    <w:rsid w:val="003502CC"/>
    <w:rsid w:val="00352242"/>
    <w:rsid w:val="00357066"/>
    <w:rsid w:val="00357EFE"/>
    <w:rsid w:val="003606EA"/>
    <w:rsid w:val="00361FE2"/>
    <w:rsid w:val="003648BB"/>
    <w:rsid w:val="003662B9"/>
    <w:rsid w:val="003662E3"/>
    <w:rsid w:val="003824C3"/>
    <w:rsid w:val="00382BAA"/>
    <w:rsid w:val="003851A1"/>
    <w:rsid w:val="003868C8"/>
    <w:rsid w:val="003920A1"/>
    <w:rsid w:val="003920F5"/>
    <w:rsid w:val="00393DD7"/>
    <w:rsid w:val="00393F7C"/>
    <w:rsid w:val="00394654"/>
    <w:rsid w:val="00396436"/>
    <w:rsid w:val="00397BB6"/>
    <w:rsid w:val="003A07C0"/>
    <w:rsid w:val="003A205D"/>
    <w:rsid w:val="003A46EF"/>
    <w:rsid w:val="003B31C0"/>
    <w:rsid w:val="003B32CC"/>
    <w:rsid w:val="003B4697"/>
    <w:rsid w:val="003B506C"/>
    <w:rsid w:val="003B5B7E"/>
    <w:rsid w:val="003B73D0"/>
    <w:rsid w:val="003B7579"/>
    <w:rsid w:val="003C058F"/>
    <w:rsid w:val="003C1B11"/>
    <w:rsid w:val="003C2CEB"/>
    <w:rsid w:val="003C2E92"/>
    <w:rsid w:val="003C2EC3"/>
    <w:rsid w:val="003C34BB"/>
    <w:rsid w:val="003C716F"/>
    <w:rsid w:val="003C7480"/>
    <w:rsid w:val="003D0DEB"/>
    <w:rsid w:val="003D121C"/>
    <w:rsid w:val="003D1446"/>
    <w:rsid w:val="003D257A"/>
    <w:rsid w:val="003E0717"/>
    <w:rsid w:val="003E2A1F"/>
    <w:rsid w:val="003E2B49"/>
    <w:rsid w:val="003F0673"/>
    <w:rsid w:val="003F0CB2"/>
    <w:rsid w:val="003F2B47"/>
    <w:rsid w:val="003F420D"/>
    <w:rsid w:val="003F48EF"/>
    <w:rsid w:val="003F5543"/>
    <w:rsid w:val="003F7338"/>
    <w:rsid w:val="003F73E2"/>
    <w:rsid w:val="003F7ECA"/>
    <w:rsid w:val="00402AC2"/>
    <w:rsid w:val="00405CA5"/>
    <w:rsid w:val="00407182"/>
    <w:rsid w:val="00407288"/>
    <w:rsid w:val="00410A80"/>
    <w:rsid w:val="00411333"/>
    <w:rsid w:val="004113D6"/>
    <w:rsid w:val="004121E4"/>
    <w:rsid w:val="004122D1"/>
    <w:rsid w:val="00412978"/>
    <w:rsid w:val="00412C7C"/>
    <w:rsid w:val="004156EE"/>
    <w:rsid w:val="00417DB8"/>
    <w:rsid w:val="00421240"/>
    <w:rsid w:val="004233F3"/>
    <w:rsid w:val="004247E6"/>
    <w:rsid w:val="004257F4"/>
    <w:rsid w:val="00425C9F"/>
    <w:rsid w:val="00426296"/>
    <w:rsid w:val="004270B2"/>
    <w:rsid w:val="004302BC"/>
    <w:rsid w:val="00430B6A"/>
    <w:rsid w:val="00431F10"/>
    <w:rsid w:val="00432CA5"/>
    <w:rsid w:val="00435D83"/>
    <w:rsid w:val="00436247"/>
    <w:rsid w:val="00441D22"/>
    <w:rsid w:val="004424A6"/>
    <w:rsid w:val="00443A3E"/>
    <w:rsid w:val="00446095"/>
    <w:rsid w:val="004464B6"/>
    <w:rsid w:val="00453D6F"/>
    <w:rsid w:val="00460E4F"/>
    <w:rsid w:val="00460EAE"/>
    <w:rsid w:val="00463A9D"/>
    <w:rsid w:val="00464B19"/>
    <w:rsid w:val="00465F2C"/>
    <w:rsid w:val="00481070"/>
    <w:rsid w:val="004813A3"/>
    <w:rsid w:val="00482D9D"/>
    <w:rsid w:val="00484051"/>
    <w:rsid w:val="00484683"/>
    <w:rsid w:val="004859FC"/>
    <w:rsid w:val="00485CCD"/>
    <w:rsid w:val="00492CE5"/>
    <w:rsid w:val="004939D6"/>
    <w:rsid w:val="00496951"/>
    <w:rsid w:val="00496E70"/>
    <w:rsid w:val="00497AF3"/>
    <w:rsid w:val="00497DC3"/>
    <w:rsid w:val="004A1F4E"/>
    <w:rsid w:val="004A3CB8"/>
    <w:rsid w:val="004A3EA4"/>
    <w:rsid w:val="004A5896"/>
    <w:rsid w:val="004A5DFC"/>
    <w:rsid w:val="004B6694"/>
    <w:rsid w:val="004C53EF"/>
    <w:rsid w:val="004C6890"/>
    <w:rsid w:val="004C6EBA"/>
    <w:rsid w:val="004C7A8F"/>
    <w:rsid w:val="004D0D02"/>
    <w:rsid w:val="004D1858"/>
    <w:rsid w:val="004D2E81"/>
    <w:rsid w:val="004D7350"/>
    <w:rsid w:val="004E2025"/>
    <w:rsid w:val="004E3098"/>
    <w:rsid w:val="004E330B"/>
    <w:rsid w:val="004E6501"/>
    <w:rsid w:val="004E658B"/>
    <w:rsid w:val="004E7EB7"/>
    <w:rsid w:val="004F2CA6"/>
    <w:rsid w:val="004F67FA"/>
    <w:rsid w:val="00500DF0"/>
    <w:rsid w:val="00504758"/>
    <w:rsid w:val="00504797"/>
    <w:rsid w:val="00506072"/>
    <w:rsid w:val="005063C1"/>
    <w:rsid w:val="0051001D"/>
    <w:rsid w:val="00510923"/>
    <w:rsid w:val="00512930"/>
    <w:rsid w:val="0051352C"/>
    <w:rsid w:val="00513580"/>
    <w:rsid w:val="00515A5A"/>
    <w:rsid w:val="00521A88"/>
    <w:rsid w:val="00521F3B"/>
    <w:rsid w:val="00522693"/>
    <w:rsid w:val="005228FC"/>
    <w:rsid w:val="00522C14"/>
    <w:rsid w:val="00523C05"/>
    <w:rsid w:val="00524323"/>
    <w:rsid w:val="00525D9C"/>
    <w:rsid w:val="0053029E"/>
    <w:rsid w:val="00533D94"/>
    <w:rsid w:val="00537D79"/>
    <w:rsid w:val="00543A8B"/>
    <w:rsid w:val="00543C91"/>
    <w:rsid w:val="00544EB9"/>
    <w:rsid w:val="005532E1"/>
    <w:rsid w:val="0056074E"/>
    <w:rsid w:val="00563BBF"/>
    <w:rsid w:val="00564BA7"/>
    <w:rsid w:val="00564F3E"/>
    <w:rsid w:val="005655A6"/>
    <w:rsid w:val="00566B08"/>
    <w:rsid w:val="00566C7C"/>
    <w:rsid w:val="005674F9"/>
    <w:rsid w:val="00570F37"/>
    <w:rsid w:val="00573763"/>
    <w:rsid w:val="00573DC7"/>
    <w:rsid w:val="00574491"/>
    <w:rsid w:val="00576EBB"/>
    <w:rsid w:val="0058540F"/>
    <w:rsid w:val="00585A24"/>
    <w:rsid w:val="005865D1"/>
    <w:rsid w:val="00591524"/>
    <w:rsid w:val="00596673"/>
    <w:rsid w:val="0059726C"/>
    <w:rsid w:val="005A6F63"/>
    <w:rsid w:val="005A76AB"/>
    <w:rsid w:val="005B5084"/>
    <w:rsid w:val="005B5D7E"/>
    <w:rsid w:val="005B786C"/>
    <w:rsid w:val="005C0659"/>
    <w:rsid w:val="005C62AE"/>
    <w:rsid w:val="005C6372"/>
    <w:rsid w:val="005C6820"/>
    <w:rsid w:val="005C71D2"/>
    <w:rsid w:val="005C73CE"/>
    <w:rsid w:val="005D000A"/>
    <w:rsid w:val="005D1B60"/>
    <w:rsid w:val="005D2774"/>
    <w:rsid w:val="005D4471"/>
    <w:rsid w:val="005E4694"/>
    <w:rsid w:val="005E57FB"/>
    <w:rsid w:val="005F1600"/>
    <w:rsid w:val="005F18E9"/>
    <w:rsid w:val="005F382E"/>
    <w:rsid w:val="005F4460"/>
    <w:rsid w:val="005F4975"/>
    <w:rsid w:val="005F758B"/>
    <w:rsid w:val="00600128"/>
    <w:rsid w:val="0060065F"/>
    <w:rsid w:val="00602891"/>
    <w:rsid w:val="006049C8"/>
    <w:rsid w:val="00607268"/>
    <w:rsid w:val="006074A8"/>
    <w:rsid w:val="0061154E"/>
    <w:rsid w:val="00612A3E"/>
    <w:rsid w:val="00613D80"/>
    <w:rsid w:val="00614871"/>
    <w:rsid w:val="006155EA"/>
    <w:rsid w:val="00617E8A"/>
    <w:rsid w:val="00622088"/>
    <w:rsid w:val="00622349"/>
    <w:rsid w:val="00623F85"/>
    <w:rsid w:val="00624CB9"/>
    <w:rsid w:val="006253C6"/>
    <w:rsid w:val="00626BF6"/>
    <w:rsid w:val="006271DA"/>
    <w:rsid w:val="00627539"/>
    <w:rsid w:val="00627B9A"/>
    <w:rsid w:val="0063136D"/>
    <w:rsid w:val="0063306D"/>
    <w:rsid w:val="0063466C"/>
    <w:rsid w:val="00637718"/>
    <w:rsid w:val="00637B26"/>
    <w:rsid w:val="0064010D"/>
    <w:rsid w:val="0064781A"/>
    <w:rsid w:val="00653722"/>
    <w:rsid w:val="00655B54"/>
    <w:rsid w:val="00665A60"/>
    <w:rsid w:val="00665B1B"/>
    <w:rsid w:val="0067318A"/>
    <w:rsid w:val="0067355E"/>
    <w:rsid w:val="00677A9D"/>
    <w:rsid w:val="00682527"/>
    <w:rsid w:val="00683944"/>
    <w:rsid w:val="006864E5"/>
    <w:rsid w:val="0068783F"/>
    <w:rsid w:val="00691E7D"/>
    <w:rsid w:val="00692298"/>
    <w:rsid w:val="00693915"/>
    <w:rsid w:val="00695668"/>
    <w:rsid w:val="006962E7"/>
    <w:rsid w:val="006A0262"/>
    <w:rsid w:val="006A08D4"/>
    <w:rsid w:val="006A0B2B"/>
    <w:rsid w:val="006A38FE"/>
    <w:rsid w:val="006A7025"/>
    <w:rsid w:val="006B2536"/>
    <w:rsid w:val="006B3FA7"/>
    <w:rsid w:val="006B4D6F"/>
    <w:rsid w:val="006C02D2"/>
    <w:rsid w:val="006C119A"/>
    <w:rsid w:val="006C177C"/>
    <w:rsid w:val="006C3634"/>
    <w:rsid w:val="006C39C0"/>
    <w:rsid w:val="006C3BCD"/>
    <w:rsid w:val="006C4727"/>
    <w:rsid w:val="006D09CC"/>
    <w:rsid w:val="006D247F"/>
    <w:rsid w:val="006D54FB"/>
    <w:rsid w:val="006D72B6"/>
    <w:rsid w:val="006E6B95"/>
    <w:rsid w:val="006F140C"/>
    <w:rsid w:val="006F1BC9"/>
    <w:rsid w:val="006F41C4"/>
    <w:rsid w:val="006F73B9"/>
    <w:rsid w:val="00703595"/>
    <w:rsid w:val="00704025"/>
    <w:rsid w:val="0070552F"/>
    <w:rsid w:val="007059EE"/>
    <w:rsid w:val="00706041"/>
    <w:rsid w:val="007065EE"/>
    <w:rsid w:val="00707AF9"/>
    <w:rsid w:val="00710615"/>
    <w:rsid w:val="007138CB"/>
    <w:rsid w:val="00714137"/>
    <w:rsid w:val="007149C2"/>
    <w:rsid w:val="007163B7"/>
    <w:rsid w:val="007168D6"/>
    <w:rsid w:val="0072087E"/>
    <w:rsid w:val="007211E4"/>
    <w:rsid w:val="00721FA6"/>
    <w:rsid w:val="007230BA"/>
    <w:rsid w:val="00724735"/>
    <w:rsid w:val="00724D8A"/>
    <w:rsid w:val="00724E32"/>
    <w:rsid w:val="007279D5"/>
    <w:rsid w:val="0074064E"/>
    <w:rsid w:val="00740CE9"/>
    <w:rsid w:val="00741926"/>
    <w:rsid w:val="00741A78"/>
    <w:rsid w:val="00742530"/>
    <w:rsid w:val="00744213"/>
    <w:rsid w:val="00746595"/>
    <w:rsid w:val="0074714F"/>
    <w:rsid w:val="0075217B"/>
    <w:rsid w:val="00752E1F"/>
    <w:rsid w:val="00753881"/>
    <w:rsid w:val="00754003"/>
    <w:rsid w:val="00757AA9"/>
    <w:rsid w:val="00761206"/>
    <w:rsid w:val="007617FF"/>
    <w:rsid w:val="00765F72"/>
    <w:rsid w:val="00765FF5"/>
    <w:rsid w:val="007667DA"/>
    <w:rsid w:val="007672B9"/>
    <w:rsid w:val="00770F5A"/>
    <w:rsid w:val="007724D0"/>
    <w:rsid w:val="00775CA3"/>
    <w:rsid w:val="00780B82"/>
    <w:rsid w:val="00781028"/>
    <w:rsid w:val="00781D40"/>
    <w:rsid w:val="0078209C"/>
    <w:rsid w:val="00782174"/>
    <w:rsid w:val="0078542A"/>
    <w:rsid w:val="00787104"/>
    <w:rsid w:val="0079742A"/>
    <w:rsid w:val="007B196C"/>
    <w:rsid w:val="007B3C97"/>
    <w:rsid w:val="007B4609"/>
    <w:rsid w:val="007B5E57"/>
    <w:rsid w:val="007B62FF"/>
    <w:rsid w:val="007C1979"/>
    <w:rsid w:val="007C493F"/>
    <w:rsid w:val="007D484B"/>
    <w:rsid w:val="007D5329"/>
    <w:rsid w:val="007D798D"/>
    <w:rsid w:val="007D7B82"/>
    <w:rsid w:val="007E057F"/>
    <w:rsid w:val="007E2A8F"/>
    <w:rsid w:val="007E4DB8"/>
    <w:rsid w:val="007E6012"/>
    <w:rsid w:val="007E6650"/>
    <w:rsid w:val="007F02CA"/>
    <w:rsid w:val="007F0EF1"/>
    <w:rsid w:val="007F2B1A"/>
    <w:rsid w:val="00801C49"/>
    <w:rsid w:val="00802AE9"/>
    <w:rsid w:val="00803BE8"/>
    <w:rsid w:val="00804A23"/>
    <w:rsid w:val="0080669C"/>
    <w:rsid w:val="0082380E"/>
    <w:rsid w:val="008246D0"/>
    <w:rsid w:val="008314F5"/>
    <w:rsid w:val="00831B89"/>
    <w:rsid w:val="008353AF"/>
    <w:rsid w:val="008414A4"/>
    <w:rsid w:val="00843043"/>
    <w:rsid w:val="0084602B"/>
    <w:rsid w:val="00847179"/>
    <w:rsid w:val="00855CD5"/>
    <w:rsid w:val="008612DE"/>
    <w:rsid w:val="00861E41"/>
    <w:rsid w:val="00862E3A"/>
    <w:rsid w:val="00863744"/>
    <w:rsid w:val="00863B1C"/>
    <w:rsid w:val="00864912"/>
    <w:rsid w:val="00866DBB"/>
    <w:rsid w:val="00867032"/>
    <w:rsid w:val="008700ED"/>
    <w:rsid w:val="008726CE"/>
    <w:rsid w:val="00872875"/>
    <w:rsid w:val="00872F88"/>
    <w:rsid w:val="008737F4"/>
    <w:rsid w:val="008759D4"/>
    <w:rsid w:val="00880CA6"/>
    <w:rsid w:val="00881216"/>
    <w:rsid w:val="0088207A"/>
    <w:rsid w:val="00883B8F"/>
    <w:rsid w:val="00883D14"/>
    <w:rsid w:val="00885952"/>
    <w:rsid w:val="008878B4"/>
    <w:rsid w:val="00892EB3"/>
    <w:rsid w:val="0089518F"/>
    <w:rsid w:val="008A0DD6"/>
    <w:rsid w:val="008A10ED"/>
    <w:rsid w:val="008A1159"/>
    <w:rsid w:val="008A260E"/>
    <w:rsid w:val="008A3552"/>
    <w:rsid w:val="008A4558"/>
    <w:rsid w:val="008A50AB"/>
    <w:rsid w:val="008B0BFF"/>
    <w:rsid w:val="008C134D"/>
    <w:rsid w:val="008C1F01"/>
    <w:rsid w:val="008C7D2A"/>
    <w:rsid w:val="008D360F"/>
    <w:rsid w:val="008D39F8"/>
    <w:rsid w:val="008D6391"/>
    <w:rsid w:val="008D7B82"/>
    <w:rsid w:val="008D7BD9"/>
    <w:rsid w:val="008E0D8A"/>
    <w:rsid w:val="008E1036"/>
    <w:rsid w:val="008E1C88"/>
    <w:rsid w:val="008E431F"/>
    <w:rsid w:val="008E6A9E"/>
    <w:rsid w:val="008F060B"/>
    <w:rsid w:val="008F0632"/>
    <w:rsid w:val="008F3432"/>
    <w:rsid w:val="00900998"/>
    <w:rsid w:val="00901353"/>
    <w:rsid w:val="00902849"/>
    <w:rsid w:val="00903A3B"/>
    <w:rsid w:val="00910C01"/>
    <w:rsid w:val="00910E0A"/>
    <w:rsid w:val="009119D7"/>
    <w:rsid w:val="00911E12"/>
    <w:rsid w:val="009121D2"/>
    <w:rsid w:val="0091728A"/>
    <w:rsid w:val="00920977"/>
    <w:rsid w:val="009211AD"/>
    <w:rsid w:val="00931A80"/>
    <w:rsid w:val="00931F79"/>
    <w:rsid w:val="009320A3"/>
    <w:rsid w:val="0093233A"/>
    <w:rsid w:val="00935666"/>
    <w:rsid w:val="00936D42"/>
    <w:rsid w:val="0094017A"/>
    <w:rsid w:val="00946A38"/>
    <w:rsid w:val="00951411"/>
    <w:rsid w:val="00951429"/>
    <w:rsid w:val="0095471F"/>
    <w:rsid w:val="0095598D"/>
    <w:rsid w:val="00957694"/>
    <w:rsid w:val="0096138E"/>
    <w:rsid w:val="00970B60"/>
    <w:rsid w:val="00971B17"/>
    <w:rsid w:val="009724C4"/>
    <w:rsid w:val="00973529"/>
    <w:rsid w:val="00982003"/>
    <w:rsid w:val="00990D61"/>
    <w:rsid w:val="009925E6"/>
    <w:rsid w:val="00994AF2"/>
    <w:rsid w:val="009A0D8B"/>
    <w:rsid w:val="009A0FE5"/>
    <w:rsid w:val="009A1B3C"/>
    <w:rsid w:val="009A2294"/>
    <w:rsid w:val="009A3A90"/>
    <w:rsid w:val="009A751D"/>
    <w:rsid w:val="009B04A2"/>
    <w:rsid w:val="009B1DAB"/>
    <w:rsid w:val="009B24C1"/>
    <w:rsid w:val="009B31D3"/>
    <w:rsid w:val="009B6102"/>
    <w:rsid w:val="009B6222"/>
    <w:rsid w:val="009C1141"/>
    <w:rsid w:val="009C1D3E"/>
    <w:rsid w:val="009C47AA"/>
    <w:rsid w:val="009C4E80"/>
    <w:rsid w:val="009C5489"/>
    <w:rsid w:val="009C7C2B"/>
    <w:rsid w:val="009D0DD0"/>
    <w:rsid w:val="009D0DEE"/>
    <w:rsid w:val="009D1FB5"/>
    <w:rsid w:val="009D4963"/>
    <w:rsid w:val="009D5506"/>
    <w:rsid w:val="009E139E"/>
    <w:rsid w:val="009E25F2"/>
    <w:rsid w:val="009E2D5C"/>
    <w:rsid w:val="009E3CD6"/>
    <w:rsid w:val="009F2384"/>
    <w:rsid w:val="009F537D"/>
    <w:rsid w:val="009F6417"/>
    <w:rsid w:val="009F7C34"/>
    <w:rsid w:val="00A00873"/>
    <w:rsid w:val="00A02E53"/>
    <w:rsid w:val="00A04C46"/>
    <w:rsid w:val="00A05B49"/>
    <w:rsid w:val="00A129A3"/>
    <w:rsid w:val="00A15527"/>
    <w:rsid w:val="00A17C20"/>
    <w:rsid w:val="00A228D7"/>
    <w:rsid w:val="00A22A17"/>
    <w:rsid w:val="00A23629"/>
    <w:rsid w:val="00A253A7"/>
    <w:rsid w:val="00A2656D"/>
    <w:rsid w:val="00A31A8F"/>
    <w:rsid w:val="00A33929"/>
    <w:rsid w:val="00A33C9A"/>
    <w:rsid w:val="00A4398C"/>
    <w:rsid w:val="00A45713"/>
    <w:rsid w:val="00A45DAD"/>
    <w:rsid w:val="00A45EDB"/>
    <w:rsid w:val="00A55764"/>
    <w:rsid w:val="00A55881"/>
    <w:rsid w:val="00A55D73"/>
    <w:rsid w:val="00A55DA7"/>
    <w:rsid w:val="00A60528"/>
    <w:rsid w:val="00A6154C"/>
    <w:rsid w:val="00A61CFC"/>
    <w:rsid w:val="00A663A5"/>
    <w:rsid w:val="00A7021F"/>
    <w:rsid w:val="00A70D70"/>
    <w:rsid w:val="00A71558"/>
    <w:rsid w:val="00A720B7"/>
    <w:rsid w:val="00A7224F"/>
    <w:rsid w:val="00A7293D"/>
    <w:rsid w:val="00A7302D"/>
    <w:rsid w:val="00A7445D"/>
    <w:rsid w:val="00A75EAF"/>
    <w:rsid w:val="00A8158C"/>
    <w:rsid w:val="00A82CC8"/>
    <w:rsid w:val="00A843FE"/>
    <w:rsid w:val="00A856A4"/>
    <w:rsid w:val="00A858C4"/>
    <w:rsid w:val="00A8796F"/>
    <w:rsid w:val="00A908EE"/>
    <w:rsid w:val="00A939E4"/>
    <w:rsid w:val="00A93ACE"/>
    <w:rsid w:val="00A94C3A"/>
    <w:rsid w:val="00A95F27"/>
    <w:rsid w:val="00A96272"/>
    <w:rsid w:val="00AA1A9A"/>
    <w:rsid w:val="00AA3977"/>
    <w:rsid w:val="00AA4751"/>
    <w:rsid w:val="00AB0949"/>
    <w:rsid w:val="00AB1A08"/>
    <w:rsid w:val="00AB212B"/>
    <w:rsid w:val="00AB2513"/>
    <w:rsid w:val="00AB3199"/>
    <w:rsid w:val="00AB3242"/>
    <w:rsid w:val="00AB432D"/>
    <w:rsid w:val="00AC33FE"/>
    <w:rsid w:val="00AC711B"/>
    <w:rsid w:val="00AD00D4"/>
    <w:rsid w:val="00AE1CF2"/>
    <w:rsid w:val="00AE2ADD"/>
    <w:rsid w:val="00AE2EB2"/>
    <w:rsid w:val="00AE65A1"/>
    <w:rsid w:val="00AE68AB"/>
    <w:rsid w:val="00AE7997"/>
    <w:rsid w:val="00AE7FA0"/>
    <w:rsid w:val="00AF24C5"/>
    <w:rsid w:val="00AF32CA"/>
    <w:rsid w:val="00AF6FC7"/>
    <w:rsid w:val="00AF79B0"/>
    <w:rsid w:val="00B01D31"/>
    <w:rsid w:val="00B02123"/>
    <w:rsid w:val="00B03492"/>
    <w:rsid w:val="00B126D9"/>
    <w:rsid w:val="00B15D6E"/>
    <w:rsid w:val="00B17A3F"/>
    <w:rsid w:val="00B2440E"/>
    <w:rsid w:val="00B24BC5"/>
    <w:rsid w:val="00B27E85"/>
    <w:rsid w:val="00B30057"/>
    <w:rsid w:val="00B3326D"/>
    <w:rsid w:val="00B33C6C"/>
    <w:rsid w:val="00B33F42"/>
    <w:rsid w:val="00B35F8F"/>
    <w:rsid w:val="00B36251"/>
    <w:rsid w:val="00B37595"/>
    <w:rsid w:val="00B4269B"/>
    <w:rsid w:val="00B4323C"/>
    <w:rsid w:val="00B47F45"/>
    <w:rsid w:val="00B502CB"/>
    <w:rsid w:val="00B50664"/>
    <w:rsid w:val="00B52904"/>
    <w:rsid w:val="00B56F02"/>
    <w:rsid w:val="00B57D15"/>
    <w:rsid w:val="00B669E2"/>
    <w:rsid w:val="00B73247"/>
    <w:rsid w:val="00B73E2B"/>
    <w:rsid w:val="00B750BC"/>
    <w:rsid w:val="00B77AEE"/>
    <w:rsid w:val="00B81354"/>
    <w:rsid w:val="00B8167E"/>
    <w:rsid w:val="00B81CCB"/>
    <w:rsid w:val="00B86E25"/>
    <w:rsid w:val="00B87F57"/>
    <w:rsid w:val="00B913E2"/>
    <w:rsid w:val="00B9185A"/>
    <w:rsid w:val="00B9535A"/>
    <w:rsid w:val="00B95710"/>
    <w:rsid w:val="00B975FF"/>
    <w:rsid w:val="00BA2923"/>
    <w:rsid w:val="00BB1BBF"/>
    <w:rsid w:val="00BB35AB"/>
    <w:rsid w:val="00BB3A7E"/>
    <w:rsid w:val="00BB4D02"/>
    <w:rsid w:val="00BB4F86"/>
    <w:rsid w:val="00BB616B"/>
    <w:rsid w:val="00BB6D70"/>
    <w:rsid w:val="00BC0ECE"/>
    <w:rsid w:val="00BC3250"/>
    <w:rsid w:val="00BC5270"/>
    <w:rsid w:val="00BC57A5"/>
    <w:rsid w:val="00BC701C"/>
    <w:rsid w:val="00BC7FD1"/>
    <w:rsid w:val="00BD07F5"/>
    <w:rsid w:val="00BD0B58"/>
    <w:rsid w:val="00BD1E69"/>
    <w:rsid w:val="00BD29E3"/>
    <w:rsid w:val="00BD2EE5"/>
    <w:rsid w:val="00BD30B7"/>
    <w:rsid w:val="00BD3C0A"/>
    <w:rsid w:val="00BD5ABF"/>
    <w:rsid w:val="00BE0E76"/>
    <w:rsid w:val="00BE258C"/>
    <w:rsid w:val="00BE2F91"/>
    <w:rsid w:val="00BE358C"/>
    <w:rsid w:val="00BE45F8"/>
    <w:rsid w:val="00BF3520"/>
    <w:rsid w:val="00BF4F56"/>
    <w:rsid w:val="00BF6BBC"/>
    <w:rsid w:val="00C03146"/>
    <w:rsid w:val="00C03D60"/>
    <w:rsid w:val="00C04C25"/>
    <w:rsid w:val="00C0593B"/>
    <w:rsid w:val="00C06F80"/>
    <w:rsid w:val="00C07A19"/>
    <w:rsid w:val="00C120D8"/>
    <w:rsid w:val="00C14561"/>
    <w:rsid w:val="00C15223"/>
    <w:rsid w:val="00C156D1"/>
    <w:rsid w:val="00C16818"/>
    <w:rsid w:val="00C1712C"/>
    <w:rsid w:val="00C175AC"/>
    <w:rsid w:val="00C21BFD"/>
    <w:rsid w:val="00C224E0"/>
    <w:rsid w:val="00C22B61"/>
    <w:rsid w:val="00C22EEA"/>
    <w:rsid w:val="00C307DE"/>
    <w:rsid w:val="00C30F2B"/>
    <w:rsid w:val="00C3160D"/>
    <w:rsid w:val="00C31A44"/>
    <w:rsid w:val="00C31D84"/>
    <w:rsid w:val="00C32398"/>
    <w:rsid w:val="00C32481"/>
    <w:rsid w:val="00C35DBD"/>
    <w:rsid w:val="00C36A13"/>
    <w:rsid w:val="00C47381"/>
    <w:rsid w:val="00C538F4"/>
    <w:rsid w:val="00C5466A"/>
    <w:rsid w:val="00C55CC9"/>
    <w:rsid w:val="00C56817"/>
    <w:rsid w:val="00C571A6"/>
    <w:rsid w:val="00C5761C"/>
    <w:rsid w:val="00C57FAB"/>
    <w:rsid w:val="00C600EF"/>
    <w:rsid w:val="00C66137"/>
    <w:rsid w:val="00C66321"/>
    <w:rsid w:val="00C74C8E"/>
    <w:rsid w:val="00C77064"/>
    <w:rsid w:val="00C82F48"/>
    <w:rsid w:val="00C8348D"/>
    <w:rsid w:val="00C85959"/>
    <w:rsid w:val="00C929C4"/>
    <w:rsid w:val="00C953B4"/>
    <w:rsid w:val="00C95623"/>
    <w:rsid w:val="00C957C2"/>
    <w:rsid w:val="00C959E8"/>
    <w:rsid w:val="00C95B63"/>
    <w:rsid w:val="00CA103D"/>
    <w:rsid w:val="00CA16CB"/>
    <w:rsid w:val="00CA29F6"/>
    <w:rsid w:val="00CA3D29"/>
    <w:rsid w:val="00CA6102"/>
    <w:rsid w:val="00CA64D5"/>
    <w:rsid w:val="00CA72F0"/>
    <w:rsid w:val="00CB1300"/>
    <w:rsid w:val="00CB4C28"/>
    <w:rsid w:val="00CB6C3F"/>
    <w:rsid w:val="00CC1285"/>
    <w:rsid w:val="00CC12F8"/>
    <w:rsid w:val="00CC298E"/>
    <w:rsid w:val="00CC3360"/>
    <w:rsid w:val="00CC3DF2"/>
    <w:rsid w:val="00CC4180"/>
    <w:rsid w:val="00CD0196"/>
    <w:rsid w:val="00CD27A5"/>
    <w:rsid w:val="00CD2CFC"/>
    <w:rsid w:val="00CD33A2"/>
    <w:rsid w:val="00CD4828"/>
    <w:rsid w:val="00CD51C5"/>
    <w:rsid w:val="00CD7730"/>
    <w:rsid w:val="00CE0066"/>
    <w:rsid w:val="00CE09B8"/>
    <w:rsid w:val="00CE5E78"/>
    <w:rsid w:val="00CE65F5"/>
    <w:rsid w:val="00CE77E8"/>
    <w:rsid w:val="00CF3831"/>
    <w:rsid w:val="00CF4606"/>
    <w:rsid w:val="00D045E9"/>
    <w:rsid w:val="00D05AD5"/>
    <w:rsid w:val="00D06CB1"/>
    <w:rsid w:val="00D0720A"/>
    <w:rsid w:val="00D07324"/>
    <w:rsid w:val="00D07E1C"/>
    <w:rsid w:val="00D13E6D"/>
    <w:rsid w:val="00D141D9"/>
    <w:rsid w:val="00D1431C"/>
    <w:rsid w:val="00D146F4"/>
    <w:rsid w:val="00D14F82"/>
    <w:rsid w:val="00D2027E"/>
    <w:rsid w:val="00D23310"/>
    <w:rsid w:val="00D25097"/>
    <w:rsid w:val="00D27A4A"/>
    <w:rsid w:val="00D337EB"/>
    <w:rsid w:val="00D354DA"/>
    <w:rsid w:val="00D3577E"/>
    <w:rsid w:val="00D37CD4"/>
    <w:rsid w:val="00D41E2B"/>
    <w:rsid w:val="00D423D1"/>
    <w:rsid w:val="00D45FF0"/>
    <w:rsid w:val="00D46CAB"/>
    <w:rsid w:val="00D500FB"/>
    <w:rsid w:val="00D511F9"/>
    <w:rsid w:val="00D547BA"/>
    <w:rsid w:val="00D567BA"/>
    <w:rsid w:val="00D607C2"/>
    <w:rsid w:val="00D60CB4"/>
    <w:rsid w:val="00D70773"/>
    <w:rsid w:val="00D8090F"/>
    <w:rsid w:val="00D84C6E"/>
    <w:rsid w:val="00D85115"/>
    <w:rsid w:val="00D85245"/>
    <w:rsid w:val="00D900CA"/>
    <w:rsid w:val="00D91851"/>
    <w:rsid w:val="00D93190"/>
    <w:rsid w:val="00D93AF6"/>
    <w:rsid w:val="00D966EF"/>
    <w:rsid w:val="00D97145"/>
    <w:rsid w:val="00DA630A"/>
    <w:rsid w:val="00DB1D8A"/>
    <w:rsid w:val="00DB385D"/>
    <w:rsid w:val="00DB5BB9"/>
    <w:rsid w:val="00DC11DE"/>
    <w:rsid w:val="00DC38C0"/>
    <w:rsid w:val="00DC723E"/>
    <w:rsid w:val="00DD0253"/>
    <w:rsid w:val="00DD431F"/>
    <w:rsid w:val="00DD705D"/>
    <w:rsid w:val="00DE1E51"/>
    <w:rsid w:val="00DE333D"/>
    <w:rsid w:val="00DE3A64"/>
    <w:rsid w:val="00DE5577"/>
    <w:rsid w:val="00DE5EB4"/>
    <w:rsid w:val="00DF12B0"/>
    <w:rsid w:val="00DF7819"/>
    <w:rsid w:val="00E00CE0"/>
    <w:rsid w:val="00E01941"/>
    <w:rsid w:val="00E03CC3"/>
    <w:rsid w:val="00E0427A"/>
    <w:rsid w:val="00E0538E"/>
    <w:rsid w:val="00E069C6"/>
    <w:rsid w:val="00E07864"/>
    <w:rsid w:val="00E122BD"/>
    <w:rsid w:val="00E13202"/>
    <w:rsid w:val="00E138A5"/>
    <w:rsid w:val="00E13DB2"/>
    <w:rsid w:val="00E16359"/>
    <w:rsid w:val="00E16A3B"/>
    <w:rsid w:val="00E21970"/>
    <w:rsid w:val="00E262D2"/>
    <w:rsid w:val="00E32DA4"/>
    <w:rsid w:val="00E344E7"/>
    <w:rsid w:val="00E36881"/>
    <w:rsid w:val="00E37369"/>
    <w:rsid w:val="00E402BE"/>
    <w:rsid w:val="00E419B2"/>
    <w:rsid w:val="00E44A94"/>
    <w:rsid w:val="00E44B6B"/>
    <w:rsid w:val="00E45A4E"/>
    <w:rsid w:val="00E46BEB"/>
    <w:rsid w:val="00E46E49"/>
    <w:rsid w:val="00E51DAE"/>
    <w:rsid w:val="00E53E4B"/>
    <w:rsid w:val="00E55368"/>
    <w:rsid w:val="00E55449"/>
    <w:rsid w:val="00E56C5C"/>
    <w:rsid w:val="00E56D01"/>
    <w:rsid w:val="00E60F9B"/>
    <w:rsid w:val="00E6132E"/>
    <w:rsid w:val="00E65CF1"/>
    <w:rsid w:val="00E71FF3"/>
    <w:rsid w:val="00E72E4E"/>
    <w:rsid w:val="00E74CAD"/>
    <w:rsid w:val="00E755AA"/>
    <w:rsid w:val="00E75995"/>
    <w:rsid w:val="00E75C88"/>
    <w:rsid w:val="00E77098"/>
    <w:rsid w:val="00E7794D"/>
    <w:rsid w:val="00E8218E"/>
    <w:rsid w:val="00E82619"/>
    <w:rsid w:val="00E83367"/>
    <w:rsid w:val="00E855E4"/>
    <w:rsid w:val="00E877A7"/>
    <w:rsid w:val="00E87B47"/>
    <w:rsid w:val="00E9304B"/>
    <w:rsid w:val="00E932A7"/>
    <w:rsid w:val="00E94E29"/>
    <w:rsid w:val="00E952BA"/>
    <w:rsid w:val="00E954F2"/>
    <w:rsid w:val="00EA0A01"/>
    <w:rsid w:val="00EA2973"/>
    <w:rsid w:val="00EA469B"/>
    <w:rsid w:val="00EA7183"/>
    <w:rsid w:val="00EB12EA"/>
    <w:rsid w:val="00EB27A3"/>
    <w:rsid w:val="00EB4CA7"/>
    <w:rsid w:val="00EB79E3"/>
    <w:rsid w:val="00EC0528"/>
    <w:rsid w:val="00EC3626"/>
    <w:rsid w:val="00EC47F1"/>
    <w:rsid w:val="00EC4F24"/>
    <w:rsid w:val="00EC4F3A"/>
    <w:rsid w:val="00ED3862"/>
    <w:rsid w:val="00ED5659"/>
    <w:rsid w:val="00ED70D7"/>
    <w:rsid w:val="00EE1AF5"/>
    <w:rsid w:val="00EE277C"/>
    <w:rsid w:val="00EE2AAF"/>
    <w:rsid w:val="00EE2D68"/>
    <w:rsid w:val="00EE4513"/>
    <w:rsid w:val="00EE5C15"/>
    <w:rsid w:val="00EF02F1"/>
    <w:rsid w:val="00EF0B0F"/>
    <w:rsid w:val="00EF1E04"/>
    <w:rsid w:val="00EF3083"/>
    <w:rsid w:val="00EF5324"/>
    <w:rsid w:val="00EF68E3"/>
    <w:rsid w:val="00F00220"/>
    <w:rsid w:val="00F01E80"/>
    <w:rsid w:val="00F03B28"/>
    <w:rsid w:val="00F043EE"/>
    <w:rsid w:val="00F0788A"/>
    <w:rsid w:val="00F13BCE"/>
    <w:rsid w:val="00F27FE1"/>
    <w:rsid w:val="00F30BAA"/>
    <w:rsid w:val="00F33E73"/>
    <w:rsid w:val="00F3558B"/>
    <w:rsid w:val="00F3597F"/>
    <w:rsid w:val="00F450B8"/>
    <w:rsid w:val="00F47E6E"/>
    <w:rsid w:val="00F534A3"/>
    <w:rsid w:val="00F54566"/>
    <w:rsid w:val="00F557A0"/>
    <w:rsid w:val="00F64823"/>
    <w:rsid w:val="00F6544B"/>
    <w:rsid w:val="00F668F7"/>
    <w:rsid w:val="00F7070E"/>
    <w:rsid w:val="00F70AE8"/>
    <w:rsid w:val="00F70DE5"/>
    <w:rsid w:val="00F710D5"/>
    <w:rsid w:val="00F73FD2"/>
    <w:rsid w:val="00F755BF"/>
    <w:rsid w:val="00F75FEC"/>
    <w:rsid w:val="00F77FAB"/>
    <w:rsid w:val="00F80B56"/>
    <w:rsid w:val="00F8339F"/>
    <w:rsid w:val="00F83429"/>
    <w:rsid w:val="00F84A5D"/>
    <w:rsid w:val="00F87A0B"/>
    <w:rsid w:val="00F913CD"/>
    <w:rsid w:val="00F9179C"/>
    <w:rsid w:val="00F94AC5"/>
    <w:rsid w:val="00F97866"/>
    <w:rsid w:val="00FA5BBE"/>
    <w:rsid w:val="00FB1678"/>
    <w:rsid w:val="00FB299D"/>
    <w:rsid w:val="00FB2B1E"/>
    <w:rsid w:val="00FB5368"/>
    <w:rsid w:val="00FB65C8"/>
    <w:rsid w:val="00FC1329"/>
    <w:rsid w:val="00FC27E0"/>
    <w:rsid w:val="00FC2D17"/>
    <w:rsid w:val="00FC387C"/>
    <w:rsid w:val="00FC5771"/>
    <w:rsid w:val="00FC64D6"/>
    <w:rsid w:val="00FC746F"/>
    <w:rsid w:val="00FC7AF9"/>
    <w:rsid w:val="00FD43F9"/>
    <w:rsid w:val="00FD6E38"/>
    <w:rsid w:val="00FE235F"/>
    <w:rsid w:val="00FE3EC7"/>
    <w:rsid w:val="00FE7F9E"/>
    <w:rsid w:val="00FF0A7A"/>
    <w:rsid w:val="00FF18E7"/>
    <w:rsid w:val="00FF40B1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F8"/>
  </w:style>
  <w:style w:type="paragraph" w:styleId="2">
    <w:name w:val="heading 2"/>
    <w:basedOn w:val="a"/>
    <w:next w:val="a"/>
    <w:link w:val="20"/>
    <w:uiPriority w:val="9"/>
    <w:unhideWhenUsed/>
    <w:qFormat/>
    <w:rsid w:val="000D4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71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718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C0ECE"/>
    <w:pPr>
      <w:ind w:left="720"/>
      <w:contextualSpacing/>
    </w:pPr>
  </w:style>
  <w:style w:type="paragraph" w:customStyle="1" w:styleId="formattext">
    <w:name w:val="formattext"/>
    <w:basedOn w:val="a"/>
    <w:rsid w:val="008E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D9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9C1D3E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C1D3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C1D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C1D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rsid w:val="009C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1712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5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52B1F"/>
  </w:style>
  <w:style w:type="paragraph" w:styleId="ae">
    <w:name w:val="footer"/>
    <w:basedOn w:val="a"/>
    <w:link w:val="af"/>
    <w:uiPriority w:val="99"/>
    <w:unhideWhenUsed/>
    <w:rsid w:val="0005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2B1F"/>
  </w:style>
  <w:style w:type="character" w:styleId="af0">
    <w:name w:val="annotation reference"/>
    <w:basedOn w:val="a0"/>
    <w:uiPriority w:val="99"/>
    <w:semiHidden/>
    <w:unhideWhenUsed/>
    <w:rsid w:val="0075388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5388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5388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5388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53881"/>
    <w:rPr>
      <w:b/>
      <w:bCs/>
      <w:sz w:val="20"/>
      <w:szCs w:val="20"/>
    </w:rPr>
  </w:style>
  <w:style w:type="table" w:styleId="af5">
    <w:name w:val="Table Grid"/>
    <w:basedOn w:val="a1"/>
    <w:uiPriority w:val="59"/>
    <w:unhideWhenUsed/>
    <w:rsid w:val="000A3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4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F8"/>
  </w:style>
  <w:style w:type="paragraph" w:styleId="2">
    <w:name w:val="heading 2"/>
    <w:basedOn w:val="a"/>
    <w:next w:val="a"/>
    <w:link w:val="20"/>
    <w:uiPriority w:val="9"/>
    <w:unhideWhenUsed/>
    <w:qFormat/>
    <w:rsid w:val="000D4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71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718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C0ECE"/>
    <w:pPr>
      <w:ind w:left="720"/>
      <w:contextualSpacing/>
    </w:pPr>
  </w:style>
  <w:style w:type="paragraph" w:customStyle="1" w:styleId="formattext">
    <w:name w:val="formattext"/>
    <w:basedOn w:val="a"/>
    <w:rsid w:val="008E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D9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9C1D3E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C1D3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C1D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C1D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rsid w:val="009C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1712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5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52B1F"/>
  </w:style>
  <w:style w:type="paragraph" w:styleId="ae">
    <w:name w:val="footer"/>
    <w:basedOn w:val="a"/>
    <w:link w:val="af"/>
    <w:uiPriority w:val="99"/>
    <w:unhideWhenUsed/>
    <w:rsid w:val="0005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2B1F"/>
  </w:style>
  <w:style w:type="character" w:styleId="af0">
    <w:name w:val="annotation reference"/>
    <w:basedOn w:val="a0"/>
    <w:uiPriority w:val="99"/>
    <w:semiHidden/>
    <w:unhideWhenUsed/>
    <w:rsid w:val="0075388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5388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5388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5388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53881"/>
    <w:rPr>
      <w:b/>
      <w:bCs/>
      <w:sz w:val="20"/>
      <w:szCs w:val="20"/>
    </w:rPr>
  </w:style>
  <w:style w:type="table" w:styleId="af5">
    <w:name w:val="Table Grid"/>
    <w:basedOn w:val="a1"/>
    <w:uiPriority w:val="59"/>
    <w:unhideWhenUsed/>
    <w:rsid w:val="000A3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4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3A362379A92078F50B4BF22EFFC7FB917A380B39BDFD9235AF01B4AD48844E130B2B781CDE56842ED080F4DB61AD5A87C005332014722E608ACJ" TargetMode="External"/><Relationship Id="rId18" Type="http://schemas.openxmlformats.org/officeDocument/2006/relationships/hyperlink" Target="consultantplus://offline/ref=57E7BE91B1C902A7B5737559BDDA0D3E060245199C313541E6C2B9EA22B7213A2F5D7E2A78F95DC976287187FBl2rCH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2692&amp;dst=2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mote.budget.gov.ru/" TargetMode="External"/><Relationship Id="rId17" Type="http://schemas.openxmlformats.org/officeDocument/2006/relationships/hyperlink" Target="consultantplus://offline/ref=57E7BE91B1C902A7B5737559BDDA0D3E0100481896343541E6C2B9EA22B7213A3D5D26267AFE47C97F3D27D6BD7B7FC8F4E40AB1086ED831l0rFH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E7BE91B1C902A7B5737559BDDA0D3E0100481896303541E6C2B9EA22B7213A3D5D26267AFA44C87A3D27D6BD7B7FC8F4E40AB1086ED831l0rFH" TargetMode="External"/><Relationship Id="rId20" Type="http://schemas.openxmlformats.org/officeDocument/2006/relationships/hyperlink" Target="https://login.consultant.ru/link/?req=doc&amp;base=LAW&amp;n=482692&amp;dst=217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E7BE91B1C902A7B5736B54ABB651310109121294323717BD97BFBD7DE7276F7D1D207339BE4EC87E367384FD25269BB3AF07BB1572D83B13A79FF7l0r3H" TargetMode="External"/><Relationship Id="rId24" Type="http://schemas.openxmlformats.org/officeDocument/2006/relationships/hyperlink" Target="https://login.consultant.ru/link/?req=doc&amp;base=LAW&amp;n=469774&amp;dst=37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E7BE91B1C902A7B5737559BDDA0D3E0100481896303541E6C2B9EA22B7213A3D5D26267AFA42CA783D27D6BD7B7FC8F4E40AB1086ED831l0rFH" TargetMode="External"/><Relationship Id="rId23" Type="http://schemas.openxmlformats.org/officeDocument/2006/relationships/hyperlink" Target="https://login.consultant.ru/link/?req=doc&amp;base=LAW&amp;n=469774&amp;dst=3704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login.consultant.ru/link/?req=doc&amp;base=RLAW224&amp;n=187041&amp;dst=100011" TargetMode="External"/><Relationship Id="rId19" Type="http://schemas.openxmlformats.org/officeDocument/2006/relationships/hyperlink" Target="consultantplus://offline/ref=57E7BE91B1C902A7B5737559BDDA0D3E060245199C313541E6C2B9EA22B7213A2F5D7E2A78F95DC976287187FBl2rC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76367&amp;dst=100009" TargetMode="External"/><Relationship Id="rId14" Type="http://schemas.openxmlformats.org/officeDocument/2006/relationships/hyperlink" Target="consultantplus://offline/ref=B3A362379A92078F50B4BF22EFFC7FB912A483BA92DBD9235AF01B4AD48844E122B2EF8DCCE67747EE1D591CF004ACJ" TargetMode="External"/><Relationship Id="rId22" Type="http://schemas.openxmlformats.org/officeDocument/2006/relationships/hyperlink" Target="https://login.consultant.ru/link/?req=doc&amp;base=LAW&amp;n=479333&amp;dst=100104" TargetMode="External"/><Relationship Id="rId27" Type="http://schemas.openxmlformats.org/officeDocument/2006/relationships/hyperlink" Target="consultantplus://offline/ref=57E7BE91B1C902A7B5737559BDDA0D3E0100481896343541E6C2B9EA22B7213A2F5D7E2A78F95DC976287187FBl2rC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E46A-1A0C-4AB8-93D6-ACE98553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20</Pages>
  <Words>7532</Words>
  <Characters>42939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Сергеевна</dc:creator>
  <cp:lastModifiedBy>Карпова Марина Сергеевна</cp:lastModifiedBy>
  <cp:revision>1070</cp:revision>
  <cp:lastPrinted>2024-09-20T08:36:00Z</cp:lastPrinted>
  <dcterms:created xsi:type="dcterms:W3CDTF">2022-08-23T07:43:00Z</dcterms:created>
  <dcterms:modified xsi:type="dcterms:W3CDTF">2024-09-23T09:03:00Z</dcterms:modified>
</cp:coreProperties>
</file>