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27" w:rsidRPr="00D918F9" w:rsidRDefault="00DC099D" w:rsidP="000E1B27">
      <w:pPr>
        <w:jc w:val="center"/>
        <w:rPr>
          <w:sz w:val="28"/>
        </w:rPr>
      </w:pPr>
      <w:r>
        <w:rPr>
          <w:sz w:val="28"/>
        </w:rPr>
        <w:t xml:space="preserve"> </w:t>
      </w:r>
      <w:r w:rsidR="000E1B27" w:rsidRPr="00D918F9">
        <w:rPr>
          <w:noProof/>
          <w:sz w:val="28"/>
        </w:rPr>
        <w:drawing>
          <wp:inline distT="0" distB="0" distL="0" distR="0" wp14:anchorId="244AA7EB" wp14:editId="5F18A50E">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rsidR="000E1B27" w:rsidRPr="00D918F9" w:rsidRDefault="000E1B27" w:rsidP="000E1B27">
      <w:pPr>
        <w:jc w:val="center"/>
        <w:rPr>
          <w:sz w:val="28"/>
        </w:rPr>
      </w:pPr>
    </w:p>
    <w:p w:rsidR="000E1B27" w:rsidRPr="00D918F9" w:rsidRDefault="000E1B27" w:rsidP="000E1B27">
      <w:pPr>
        <w:pStyle w:val="a3"/>
        <w:jc w:val="center"/>
        <w:rPr>
          <w:b/>
          <w:spacing w:val="20"/>
          <w:sz w:val="36"/>
          <w:u w:val="single"/>
        </w:rPr>
      </w:pPr>
      <w:r w:rsidRPr="00D918F9">
        <w:rPr>
          <w:b/>
          <w:spacing w:val="20"/>
          <w:sz w:val="36"/>
          <w:u w:val="single"/>
        </w:rPr>
        <w:t>ПРАВИТЕЛЬСТВО ИВАНОВСКОЙ ОБЛАСТИ</w:t>
      </w:r>
    </w:p>
    <w:p w:rsidR="000E1B27" w:rsidRPr="00D918F9" w:rsidRDefault="000E1B27" w:rsidP="000E1B27">
      <w:pPr>
        <w:pStyle w:val="a3"/>
        <w:jc w:val="center"/>
        <w:rPr>
          <w:bCs/>
          <w:spacing w:val="20"/>
          <w:sz w:val="28"/>
          <w:szCs w:val="28"/>
        </w:rPr>
      </w:pPr>
    </w:p>
    <w:p w:rsidR="000E1B27" w:rsidRPr="00D918F9" w:rsidRDefault="000E1B27" w:rsidP="000E1B27">
      <w:pPr>
        <w:pStyle w:val="a3"/>
        <w:jc w:val="center"/>
        <w:rPr>
          <w:b/>
          <w:spacing w:val="34"/>
          <w:sz w:val="36"/>
        </w:rPr>
      </w:pPr>
      <w:r w:rsidRPr="00D918F9">
        <w:rPr>
          <w:b/>
          <w:spacing w:val="34"/>
          <w:sz w:val="36"/>
        </w:rPr>
        <w:t>ПОСТАНОВЛЕНИЕ</w:t>
      </w:r>
    </w:p>
    <w:p w:rsidR="000E1B27" w:rsidRPr="00D918F9" w:rsidRDefault="000E1B27" w:rsidP="000E1B27">
      <w:pPr>
        <w:pStyle w:val="a3"/>
        <w:jc w:val="center"/>
        <w:rPr>
          <w:spacing w:val="34"/>
          <w:sz w:val="28"/>
          <w:szCs w:val="28"/>
        </w:rPr>
      </w:pPr>
    </w:p>
    <w:p w:rsidR="000E1B27" w:rsidRPr="00D918F9" w:rsidRDefault="000E1B27" w:rsidP="000E1B27">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0E1B27" w:rsidRPr="00D918F9" w:rsidTr="004C6193">
        <w:tc>
          <w:tcPr>
            <w:tcW w:w="9180" w:type="dxa"/>
          </w:tcPr>
          <w:p w:rsidR="000E1B27" w:rsidRPr="00D918F9" w:rsidRDefault="000E1B27" w:rsidP="004C6193">
            <w:pPr>
              <w:jc w:val="center"/>
              <w:rPr>
                <w:sz w:val="28"/>
              </w:rPr>
            </w:pPr>
            <w:r w:rsidRPr="00D918F9">
              <w:rPr>
                <w:sz w:val="28"/>
              </w:rPr>
              <w:t>от _______________ № ______</w:t>
            </w:r>
            <w:proofErr w:type="gramStart"/>
            <w:r w:rsidRPr="00D918F9">
              <w:rPr>
                <w:sz w:val="28"/>
              </w:rPr>
              <w:t>_-</w:t>
            </w:r>
            <w:proofErr w:type="gramEnd"/>
            <w:r w:rsidRPr="00D918F9">
              <w:rPr>
                <w:sz w:val="28"/>
              </w:rPr>
              <w:t>п</w:t>
            </w:r>
          </w:p>
          <w:p w:rsidR="000E1B27" w:rsidRPr="00D918F9" w:rsidRDefault="000E1B27" w:rsidP="004C6193">
            <w:pPr>
              <w:jc w:val="center"/>
              <w:rPr>
                <w:sz w:val="28"/>
              </w:rPr>
            </w:pPr>
            <w:r w:rsidRPr="00D918F9">
              <w:rPr>
                <w:sz w:val="28"/>
              </w:rPr>
              <w:t>г. Иваново</w:t>
            </w:r>
          </w:p>
        </w:tc>
      </w:tr>
    </w:tbl>
    <w:p w:rsidR="000E1B27" w:rsidRPr="00D918F9" w:rsidRDefault="000E1B27" w:rsidP="000E1B27">
      <w:pPr>
        <w:jc w:val="center"/>
        <w:rPr>
          <w:sz w:val="28"/>
        </w:rPr>
      </w:pPr>
    </w:p>
    <w:tbl>
      <w:tblPr>
        <w:tblW w:w="0" w:type="auto"/>
        <w:tblLayout w:type="fixed"/>
        <w:tblLook w:val="0000" w:firstRow="0" w:lastRow="0" w:firstColumn="0" w:lastColumn="0" w:noHBand="0" w:noVBand="0"/>
      </w:tblPr>
      <w:tblGrid>
        <w:gridCol w:w="9180"/>
      </w:tblGrid>
      <w:tr w:rsidR="000E1B27" w:rsidRPr="00D918F9" w:rsidTr="004C6193">
        <w:tc>
          <w:tcPr>
            <w:tcW w:w="9180" w:type="dxa"/>
          </w:tcPr>
          <w:p w:rsidR="000E1B27" w:rsidRPr="00D918F9" w:rsidRDefault="006F50B4" w:rsidP="006F50B4">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Правительства Ивановской области от 13.02.2023 № 69-п «</w:t>
            </w:r>
            <w:r w:rsidR="00042206" w:rsidRPr="00D918F9">
              <w:rPr>
                <w:rFonts w:ascii="Times New Roman" w:hAnsi="Times New Roman" w:cs="Times New Roman"/>
                <w:sz w:val="28"/>
                <w:szCs w:val="28"/>
              </w:rPr>
              <w:t>О</w:t>
            </w:r>
            <w:r w:rsidR="003D3A37" w:rsidRPr="00D918F9">
              <w:rPr>
                <w:rFonts w:ascii="Times New Roman" w:hAnsi="Times New Roman" w:cs="Times New Roman"/>
                <w:sz w:val="28"/>
                <w:szCs w:val="28"/>
              </w:rPr>
              <w:t xml:space="preserve"> реализации в 202</w:t>
            </w:r>
            <w:r w:rsidR="00FE0461">
              <w:rPr>
                <w:rFonts w:ascii="Times New Roman" w:hAnsi="Times New Roman" w:cs="Times New Roman"/>
                <w:sz w:val="28"/>
                <w:szCs w:val="28"/>
              </w:rPr>
              <w:t>3</w:t>
            </w:r>
            <w:r w:rsidR="003D3A37" w:rsidRPr="00D918F9">
              <w:rPr>
                <w:rFonts w:ascii="Times New Roman" w:hAnsi="Times New Roman" w:cs="Times New Roman"/>
                <w:sz w:val="28"/>
                <w:szCs w:val="28"/>
              </w:rPr>
              <w:t xml:space="preserve"> году отдельных</w:t>
            </w:r>
            <w:r w:rsidR="005F528E" w:rsidRPr="00D918F9">
              <w:rPr>
                <w:rFonts w:ascii="Times New Roman" w:hAnsi="Times New Roman" w:cs="Times New Roman"/>
                <w:sz w:val="28"/>
                <w:szCs w:val="28"/>
              </w:rPr>
              <w:t xml:space="preserve"> мероприятий, направленных на снижение напряженности на рынке труда Ивановской области</w:t>
            </w:r>
            <w:r>
              <w:rPr>
                <w:rFonts w:ascii="Times New Roman" w:hAnsi="Times New Roman" w:cs="Times New Roman"/>
                <w:sz w:val="28"/>
                <w:szCs w:val="28"/>
              </w:rPr>
              <w:t>»</w:t>
            </w:r>
          </w:p>
        </w:tc>
      </w:tr>
    </w:tbl>
    <w:p w:rsidR="000E1B27" w:rsidRPr="00D918F9" w:rsidRDefault="000E1B27" w:rsidP="000E1B27">
      <w:pPr>
        <w:jc w:val="center"/>
        <w:rPr>
          <w:sz w:val="28"/>
          <w:szCs w:val="28"/>
        </w:rPr>
      </w:pPr>
    </w:p>
    <w:p w:rsidR="000E1B27" w:rsidRPr="00D918F9" w:rsidRDefault="000E1B27" w:rsidP="000E1B27">
      <w:pPr>
        <w:jc w:val="center"/>
        <w:rPr>
          <w:sz w:val="28"/>
          <w:szCs w:val="28"/>
        </w:rPr>
      </w:pPr>
    </w:p>
    <w:tbl>
      <w:tblPr>
        <w:tblW w:w="0" w:type="auto"/>
        <w:tblLayout w:type="fixed"/>
        <w:tblLook w:val="0000" w:firstRow="0" w:lastRow="0" w:firstColumn="0" w:lastColumn="0" w:noHBand="0" w:noVBand="0"/>
      </w:tblPr>
      <w:tblGrid>
        <w:gridCol w:w="9464"/>
      </w:tblGrid>
      <w:tr w:rsidR="000E1B27" w:rsidRPr="00645C87" w:rsidTr="002B5777">
        <w:tc>
          <w:tcPr>
            <w:tcW w:w="9464" w:type="dxa"/>
          </w:tcPr>
          <w:p w:rsidR="00042206" w:rsidRPr="00645C87" w:rsidRDefault="00042206" w:rsidP="00A56F8A">
            <w:pPr>
              <w:autoSpaceDE w:val="0"/>
              <w:autoSpaceDN w:val="0"/>
              <w:adjustRightInd w:val="0"/>
              <w:ind w:firstLine="709"/>
              <w:jc w:val="both"/>
              <w:rPr>
                <w:rFonts w:eastAsiaTheme="minorHAnsi"/>
                <w:sz w:val="28"/>
                <w:szCs w:val="28"/>
                <w:lang w:eastAsia="en-US"/>
              </w:rPr>
            </w:pPr>
            <w:proofErr w:type="gramStart"/>
            <w:r w:rsidRPr="00645C87">
              <w:rPr>
                <w:sz w:val="28"/>
                <w:szCs w:val="28"/>
              </w:rPr>
              <w:t xml:space="preserve">В </w:t>
            </w:r>
            <w:r w:rsidRPr="00645C87">
              <w:rPr>
                <w:rFonts w:eastAsiaTheme="minorHAnsi"/>
                <w:sz w:val="28"/>
                <w:szCs w:val="28"/>
                <w:lang w:eastAsia="en-US"/>
              </w:rPr>
              <w:t>соответствии со статьей 78 Бюджетног</w:t>
            </w:r>
            <w:r w:rsidR="00F26E20" w:rsidRPr="00645C87">
              <w:rPr>
                <w:rFonts w:eastAsiaTheme="minorHAnsi"/>
                <w:sz w:val="28"/>
                <w:szCs w:val="28"/>
                <w:lang w:eastAsia="en-US"/>
              </w:rPr>
              <w:t xml:space="preserve">о кодекса Российской Федерации, </w:t>
            </w:r>
            <w:r w:rsidR="008C5E5E" w:rsidRPr="00645C87">
              <w:rPr>
                <w:rFonts w:eastAsiaTheme="minorHAnsi"/>
                <w:sz w:val="28"/>
                <w:szCs w:val="28"/>
                <w:lang w:eastAsia="en-US"/>
              </w:rPr>
              <w:t>п</w:t>
            </w:r>
            <w:r w:rsidR="003D3A37" w:rsidRPr="00645C87">
              <w:rPr>
                <w:rFonts w:eastAsiaTheme="minorHAnsi"/>
                <w:sz w:val="28"/>
                <w:szCs w:val="28"/>
                <w:lang w:eastAsia="en-US"/>
              </w:rPr>
              <w:t>остановлени</w:t>
            </w:r>
            <w:r w:rsidR="008C5E5E" w:rsidRPr="00645C87">
              <w:rPr>
                <w:rFonts w:eastAsiaTheme="minorHAnsi"/>
                <w:sz w:val="28"/>
                <w:szCs w:val="28"/>
                <w:lang w:eastAsia="en-US"/>
              </w:rPr>
              <w:t>ями</w:t>
            </w:r>
            <w:r w:rsidR="003D3A37" w:rsidRPr="00645C87">
              <w:rPr>
                <w:rFonts w:eastAsiaTheme="minorHAnsi"/>
                <w:sz w:val="28"/>
                <w:szCs w:val="28"/>
                <w:lang w:eastAsia="en-US"/>
              </w:rPr>
              <w:t xml:space="preserve"> Правительства Р</w:t>
            </w:r>
            <w:r w:rsidR="008C5E5E" w:rsidRPr="00645C87">
              <w:rPr>
                <w:rFonts w:eastAsiaTheme="minorHAnsi"/>
                <w:sz w:val="28"/>
                <w:szCs w:val="28"/>
                <w:lang w:eastAsia="en-US"/>
              </w:rPr>
              <w:t xml:space="preserve">оссийской </w:t>
            </w:r>
            <w:r w:rsidR="003D3A37" w:rsidRPr="00645C87">
              <w:rPr>
                <w:rFonts w:eastAsiaTheme="minorHAnsi"/>
                <w:sz w:val="28"/>
                <w:szCs w:val="28"/>
                <w:lang w:eastAsia="en-US"/>
              </w:rPr>
              <w:t>Ф</w:t>
            </w:r>
            <w:r w:rsidR="008C5E5E" w:rsidRPr="00645C87">
              <w:rPr>
                <w:rFonts w:eastAsiaTheme="minorHAnsi"/>
                <w:sz w:val="28"/>
                <w:szCs w:val="28"/>
                <w:lang w:eastAsia="en-US"/>
              </w:rPr>
              <w:t>едерации</w:t>
            </w:r>
            <w:r w:rsidR="003D3A37" w:rsidRPr="00645C87">
              <w:rPr>
                <w:rFonts w:eastAsiaTheme="minorHAnsi"/>
                <w:sz w:val="28"/>
                <w:szCs w:val="28"/>
                <w:lang w:eastAsia="en-US"/>
              </w:rPr>
              <w:t xml:space="preserve"> </w:t>
            </w:r>
            <w:r w:rsidR="008C5E5E" w:rsidRPr="00645C87">
              <w:rPr>
                <w:rFonts w:eastAsiaTheme="minorHAnsi"/>
                <w:sz w:val="28"/>
                <w:szCs w:val="28"/>
                <w:lang w:eastAsia="en-US"/>
              </w:rPr>
              <w:br/>
            </w:r>
            <w:r w:rsidR="003D3A37" w:rsidRPr="00645C87">
              <w:rPr>
                <w:rFonts w:eastAsiaTheme="minorHAnsi"/>
                <w:sz w:val="28"/>
                <w:szCs w:val="28"/>
                <w:lang w:eastAsia="en-US"/>
              </w:rPr>
              <w:t>от 18.09.2020 № 1492</w:t>
            </w:r>
            <w:r w:rsidR="008C5E5E" w:rsidRPr="00645C87">
              <w:rPr>
                <w:rFonts w:eastAsiaTheme="minorHAnsi"/>
                <w:sz w:val="28"/>
                <w:szCs w:val="28"/>
                <w:lang w:eastAsia="en-US"/>
              </w:rPr>
              <w:t xml:space="preserve"> </w:t>
            </w:r>
            <w:r w:rsidR="003D3A37" w:rsidRPr="00645C87">
              <w:rPr>
                <w:rFonts w:eastAsiaTheme="minorHAnsi"/>
                <w:sz w:val="28"/>
                <w:szCs w:val="28"/>
                <w:lang w:eastAsia="en-US"/>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sidR="008C5E5E" w:rsidRPr="00645C87">
              <w:rPr>
                <w:rFonts w:eastAsiaTheme="minorHAnsi"/>
                <w:sz w:val="28"/>
                <w:szCs w:val="28"/>
                <w:lang w:eastAsia="en-US"/>
              </w:rPr>
              <w:t xml:space="preserve"> – п</w:t>
            </w:r>
            <w:r w:rsidR="003D3A37" w:rsidRPr="00645C87">
              <w:rPr>
                <w:rFonts w:eastAsiaTheme="minorHAnsi"/>
                <w:sz w:val="28"/>
                <w:szCs w:val="28"/>
                <w:lang w:eastAsia="en-US"/>
              </w:rPr>
              <w:t>роизводителям товаров, работ, услуг, и о признании утратившими силу некоторых актов Правительства Российской Федерации и отдельных</w:t>
            </w:r>
            <w:proofErr w:type="gramEnd"/>
            <w:r w:rsidR="003D3A37" w:rsidRPr="00645C87">
              <w:rPr>
                <w:rFonts w:eastAsiaTheme="minorHAnsi"/>
                <w:sz w:val="28"/>
                <w:szCs w:val="28"/>
                <w:lang w:eastAsia="en-US"/>
              </w:rPr>
              <w:t xml:space="preserve"> положений некоторых актов Правительства Российской Федерации»</w:t>
            </w:r>
            <w:r w:rsidRPr="00645C87">
              <w:rPr>
                <w:rFonts w:eastAsiaTheme="minorHAnsi"/>
                <w:sz w:val="28"/>
                <w:szCs w:val="28"/>
                <w:lang w:eastAsia="en-US"/>
              </w:rPr>
              <w:t xml:space="preserve"> и</w:t>
            </w:r>
            <w:r w:rsidR="00F26E20" w:rsidRPr="00645C87">
              <w:rPr>
                <w:rFonts w:eastAsiaTheme="minorHAnsi"/>
                <w:sz w:val="28"/>
                <w:szCs w:val="28"/>
                <w:lang w:eastAsia="en-US"/>
              </w:rPr>
              <w:t xml:space="preserve"> </w:t>
            </w:r>
            <w:r w:rsidR="00FE0461">
              <w:rPr>
                <w:rFonts w:eastAsiaTheme="minorHAnsi"/>
                <w:sz w:val="28"/>
                <w:szCs w:val="28"/>
                <w:lang w:eastAsia="en-US"/>
              </w:rPr>
              <w:br/>
            </w:r>
            <w:r w:rsidRPr="00645C87">
              <w:rPr>
                <w:sz w:val="28"/>
                <w:szCs w:val="28"/>
              </w:rPr>
              <w:t xml:space="preserve">от </w:t>
            </w:r>
            <w:r w:rsidR="00FE0461">
              <w:rPr>
                <w:sz w:val="28"/>
                <w:szCs w:val="28"/>
              </w:rPr>
              <w:t>15</w:t>
            </w:r>
            <w:r w:rsidRPr="00645C87">
              <w:rPr>
                <w:sz w:val="28"/>
                <w:szCs w:val="28"/>
              </w:rPr>
              <w:t>.</w:t>
            </w:r>
            <w:r w:rsidR="00FE0461">
              <w:rPr>
                <w:sz w:val="28"/>
                <w:szCs w:val="28"/>
              </w:rPr>
              <w:t>12</w:t>
            </w:r>
            <w:r w:rsidRPr="00645C87">
              <w:rPr>
                <w:sz w:val="28"/>
                <w:szCs w:val="28"/>
              </w:rPr>
              <w:t>.202</w:t>
            </w:r>
            <w:r w:rsidR="008A3E41" w:rsidRPr="00645C87">
              <w:rPr>
                <w:sz w:val="28"/>
                <w:szCs w:val="28"/>
              </w:rPr>
              <w:t>2</w:t>
            </w:r>
            <w:r w:rsidRPr="00645C87">
              <w:rPr>
                <w:sz w:val="28"/>
                <w:szCs w:val="28"/>
              </w:rPr>
              <w:t xml:space="preserve"> № </w:t>
            </w:r>
            <w:r w:rsidR="00FE0461">
              <w:rPr>
                <w:sz w:val="28"/>
                <w:szCs w:val="28"/>
              </w:rPr>
              <w:t>2309</w:t>
            </w:r>
            <w:r w:rsidR="008C5E5E" w:rsidRPr="00645C87">
              <w:rPr>
                <w:sz w:val="28"/>
                <w:szCs w:val="28"/>
              </w:rPr>
              <w:t xml:space="preserve"> </w:t>
            </w:r>
            <w:r w:rsidRPr="00645C87">
              <w:rPr>
                <w:sz w:val="28"/>
                <w:szCs w:val="28"/>
              </w:rPr>
              <w:t>«О</w:t>
            </w:r>
            <w:r w:rsidR="008A3E41" w:rsidRPr="00645C87">
              <w:rPr>
                <w:sz w:val="28"/>
                <w:szCs w:val="28"/>
              </w:rPr>
              <w:t xml:space="preserve"> реализации в 202</w:t>
            </w:r>
            <w:r w:rsidR="00FE0461">
              <w:rPr>
                <w:sz w:val="28"/>
                <w:szCs w:val="28"/>
              </w:rPr>
              <w:t>3</w:t>
            </w:r>
            <w:r w:rsidR="008A3E41" w:rsidRPr="00645C87">
              <w:rPr>
                <w:sz w:val="28"/>
                <w:szCs w:val="28"/>
              </w:rPr>
              <w:t xml:space="preserve"> году отдельных мероприятий, направленных на снижение напряженности на рынке труда»</w:t>
            </w:r>
            <w:r w:rsidRPr="00645C87">
              <w:rPr>
                <w:rFonts w:eastAsiaTheme="minorHAnsi"/>
                <w:sz w:val="28"/>
                <w:szCs w:val="28"/>
                <w:lang w:eastAsia="en-US"/>
              </w:rPr>
              <w:t xml:space="preserve">, Правительство Ивановской области </w:t>
            </w:r>
            <w:r w:rsidRPr="00645C87">
              <w:rPr>
                <w:rFonts w:eastAsiaTheme="minorHAnsi"/>
                <w:b/>
                <w:spacing w:val="40"/>
                <w:sz w:val="28"/>
                <w:szCs w:val="28"/>
                <w:lang w:eastAsia="en-US"/>
              </w:rPr>
              <w:t>постановляет:</w:t>
            </w:r>
          </w:p>
          <w:p w:rsidR="006F50B4" w:rsidRDefault="006F50B4" w:rsidP="00A56F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Правительства Ивановской области </w:t>
            </w:r>
            <w:r>
              <w:rPr>
                <w:rFonts w:ascii="Times New Roman" w:hAnsi="Times New Roman" w:cs="Times New Roman"/>
                <w:sz w:val="28"/>
                <w:szCs w:val="28"/>
              </w:rPr>
              <w:br/>
              <w:t>от 13.02.2023 № 69-п «</w:t>
            </w:r>
            <w:r w:rsidRPr="00D918F9">
              <w:rPr>
                <w:rFonts w:ascii="Times New Roman" w:hAnsi="Times New Roman" w:cs="Times New Roman"/>
                <w:sz w:val="28"/>
                <w:szCs w:val="28"/>
              </w:rPr>
              <w:t>О реализации в 202</w:t>
            </w:r>
            <w:r>
              <w:rPr>
                <w:rFonts w:ascii="Times New Roman" w:hAnsi="Times New Roman" w:cs="Times New Roman"/>
                <w:sz w:val="28"/>
                <w:szCs w:val="28"/>
              </w:rPr>
              <w:t>3</w:t>
            </w:r>
            <w:r w:rsidRPr="00D918F9">
              <w:rPr>
                <w:rFonts w:ascii="Times New Roman" w:hAnsi="Times New Roman" w:cs="Times New Roman"/>
                <w:sz w:val="28"/>
                <w:szCs w:val="28"/>
              </w:rPr>
              <w:t xml:space="preserve"> году отдельных мероприятий, направленных на снижение напряженности на рынке труда Ивановской области</w:t>
            </w:r>
            <w:r>
              <w:rPr>
                <w:rFonts w:ascii="Times New Roman" w:hAnsi="Times New Roman" w:cs="Times New Roman"/>
                <w:sz w:val="28"/>
                <w:szCs w:val="28"/>
              </w:rPr>
              <w:t>» следующие изменения:</w:t>
            </w:r>
          </w:p>
          <w:p w:rsidR="006F50B4" w:rsidRDefault="006F50B4" w:rsidP="006F50B4">
            <w:pPr>
              <w:autoSpaceDE w:val="0"/>
              <w:autoSpaceDN w:val="0"/>
              <w:adjustRightInd w:val="0"/>
              <w:ind w:firstLine="709"/>
              <w:jc w:val="both"/>
              <w:rPr>
                <w:rFonts w:eastAsiaTheme="minorHAnsi"/>
                <w:sz w:val="28"/>
                <w:szCs w:val="28"/>
                <w:lang w:eastAsia="en-US"/>
              </w:rPr>
            </w:pPr>
            <w:r>
              <w:rPr>
                <w:sz w:val="28"/>
                <w:szCs w:val="28"/>
              </w:rPr>
              <w:t xml:space="preserve">1. </w:t>
            </w:r>
            <w:proofErr w:type="gramStart"/>
            <w:r>
              <w:rPr>
                <w:sz w:val="28"/>
                <w:szCs w:val="28"/>
              </w:rPr>
              <w:t>В пункте 3 слова «</w:t>
            </w:r>
            <w:r>
              <w:rPr>
                <w:rFonts w:eastAsiaTheme="minorHAnsi"/>
                <w:sz w:val="28"/>
                <w:szCs w:val="28"/>
                <w:lang w:eastAsia="en-US"/>
              </w:rPr>
              <w:t>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заменить словами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roofErr w:type="gramEnd"/>
          </w:p>
          <w:p w:rsidR="006F50B4" w:rsidRDefault="006F50B4" w:rsidP="00A56F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приложении 1 к постановлению:</w:t>
            </w:r>
          </w:p>
          <w:p w:rsidR="006F50B4" w:rsidRDefault="006F50B4" w:rsidP="00A56F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абзац пятый пункта 2.3 признать утратившим силу;</w:t>
            </w:r>
          </w:p>
          <w:p w:rsidR="006F50B4" w:rsidRDefault="006F50B4" w:rsidP="00A56F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абзац третий пункта 2.5 признать утратившим силу.</w:t>
            </w:r>
          </w:p>
          <w:p w:rsidR="001B29D9" w:rsidRDefault="001B29D9" w:rsidP="00A56F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В приложении 2 к постановлению:</w:t>
            </w:r>
          </w:p>
          <w:p w:rsidR="001B29D9" w:rsidRDefault="001B29D9" w:rsidP="001B2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абзац пятый пункта 2.3 признать утратившим силу;</w:t>
            </w:r>
          </w:p>
          <w:p w:rsidR="001B29D9" w:rsidRDefault="001B29D9" w:rsidP="001B2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абзац третий пункта 2.5 признать утратившим силу.</w:t>
            </w:r>
          </w:p>
          <w:p w:rsidR="00BA1C18" w:rsidRDefault="0043782F" w:rsidP="001B29D9">
            <w:pPr>
              <w:autoSpaceDE w:val="0"/>
              <w:autoSpaceDN w:val="0"/>
              <w:adjustRightInd w:val="0"/>
              <w:ind w:firstLine="709"/>
              <w:jc w:val="both"/>
              <w:rPr>
                <w:sz w:val="28"/>
                <w:szCs w:val="28"/>
              </w:rPr>
            </w:pPr>
            <w:r w:rsidRPr="0043782F">
              <w:rPr>
                <w:sz w:val="28"/>
                <w:szCs w:val="28"/>
              </w:rPr>
              <w:t>4</w:t>
            </w:r>
            <w:r w:rsidR="006F50B4" w:rsidRPr="006F50B4">
              <w:rPr>
                <w:sz w:val="28"/>
                <w:szCs w:val="28"/>
              </w:rPr>
              <w:t xml:space="preserve">. </w:t>
            </w:r>
            <w:r w:rsidR="006F50B4">
              <w:rPr>
                <w:sz w:val="28"/>
                <w:szCs w:val="28"/>
              </w:rPr>
              <w:t>В приложении 3 к постановлению:</w:t>
            </w:r>
          </w:p>
          <w:p w:rsidR="006F50B4" w:rsidRDefault="0043782F" w:rsidP="006F50B4">
            <w:pPr>
              <w:autoSpaceDE w:val="0"/>
              <w:autoSpaceDN w:val="0"/>
              <w:adjustRightInd w:val="0"/>
              <w:ind w:firstLine="709"/>
              <w:jc w:val="both"/>
              <w:rPr>
                <w:rFonts w:eastAsiaTheme="minorHAnsi"/>
                <w:sz w:val="28"/>
                <w:szCs w:val="28"/>
                <w:lang w:eastAsia="en-US"/>
              </w:rPr>
            </w:pPr>
            <w:r w:rsidRPr="0043782F">
              <w:rPr>
                <w:sz w:val="28"/>
                <w:szCs w:val="28"/>
              </w:rPr>
              <w:t>4</w:t>
            </w:r>
            <w:r>
              <w:rPr>
                <w:sz w:val="28"/>
                <w:szCs w:val="28"/>
              </w:rPr>
              <w:t xml:space="preserve">.1. </w:t>
            </w:r>
            <w:proofErr w:type="gramStart"/>
            <w:r>
              <w:rPr>
                <w:sz w:val="28"/>
                <w:szCs w:val="28"/>
              </w:rPr>
              <w:t>В</w:t>
            </w:r>
            <w:r w:rsidR="006F50B4">
              <w:rPr>
                <w:sz w:val="28"/>
                <w:szCs w:val="28"/>
              </w:rPr>
              <w:t xml:space="preserve"> наименовании слова </w:t>
            </w:r>
            <w:r w:rsidR="006F50B4" w:rsidRPr="006F50B4">
              <w:rPr>
                <w:sz w:val="28"/>
                <w:szCs w:val="28"/>
              </w:rPr>
              <w:t>«</w:t>
            </w:r>
            <w:r w:rsidR="006F50B4" w:rsidRPr="006F50B4">
              <w:rPr>
                <w:rFonts w:eastAsiaTheme="minorHAnsi"/>
                <w:sz w:val="28"/>
                <w:szCs w:val="28"/>
                <w:lang w:eastAsia="en-US"/>
              </w:rPr>
              <w:t>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r w:rsidR="006F50B4">
              <w:rPr>
                <w:rFonts w:eastAsiaTheme="minorHAnsi"/>
                <w:sz w:val="28"/>
                <w:szCs w:val="28"/>
                <w:lang w:eastAsia="en-US"/>
              </w:rPr>
              <w:t>» заменить словами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r>
              <w:rPr>
                <w:rFonts w:eastAsiaTheme="minorHAnsi"/>
                <w:sz w:val="28"/>
                <w:szCs w:val="28"/>
                <w:lang w:eastAsia="en-US"/>
              </w:rPr>
              <w:t>.</w:t>
            </w:r>
            <w:proofErr w:type="gramEnd"/>
          </w:p>
          <w:p w:rsidR="006F50B4" w:rsidRDefault="0043782F" w:rsidP="006F50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 В</w:t>
            </w:r>
            <w:r w:rsidR="006F50B4">
              <w:rPr>
                <w:rFonts w:eastAsiaTheme="minorHAnsi"/>
                <w:sz w:val="28"/>
                <w:szCs w:val="28"/>
                <w:lang w:eastAsia="en-US"/>
              </w:rPr>
              <w:t xml:space="preserve"> разделе </w:t>
            </w:r>
            <w:r w:rsidR="006F50B4">
              <w:rPr>
                <w:rFonts w:eastAsiaTheme="minorHAnsi"/>
                <w:sz w:val="28"/>
                <w:szCs w:val="28"/>
                <w:lang w:val="en-US" w:eastAsia="en-US"/>
              </w:rPr>
              <w:t>I</w:t>
            </w:r>
            <w:r w:rsidR="006F50B4">
              <w:rPr>
                <w:rFonts w:eastAsiaTheme="minorHAnsi"/>
                <w:sz w:val="28"/>
                <w:szCs w:val="28"/>
                <w:lang w:eastAsia="en-US"/>
              </w:rPr>
              <w:t xml:space="preserve"> «</w:t>
            </w:r>
            <w:r w:rsidR="00751BFD">
              <w:rPr>
                <w:rFonts w:eastAsiaTheme="minorHAnsi"/>
                <w:sz w:val="28"/>
                <w:szCs w:val="28"/>
                <w:lang w:eastAsia="en-US"/>
              </w:rPr>
              <w:t>Общие положения»:</w:t>
            </w:r>
          </w:p>
          <w:p w:rsidR="00751BFD" w:rsidRDefault="0043782F" w:rsidP="00751B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4.2.1. </w:t>
            </w:r>
            <w:proofErr w:type="gramStart"/>
            <w:r>
              <w:rPr>
                <w:rFonts w:eastAsiaTheme="minorHAnsi"/>
                <w:sz w:val="28"/>
                <w:szCs w:val="28"/>
                <w:lang w:eastAsia="en-US"/>
              </w:rPr>
              <w:t>В</w:t>
            </w:r>
            <w:r w:rsidR="00751BFD">
              <w:rPr>
                <w:rFonts w:eastAsiaTheme="minorHAnsi"/>
                <w:sz w:val="28"/>
                <w:szCs w:val="28"/>
                <w:lang w:eastAsia="en-US"/>
              </w:rPr>
              <w:t xml:space="preserve"> пункте 1.1 слова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заменить словами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r>
              <w:rPr>
                <w:rFonts w:eastAsiaTheme="minorHAnsi"/>
                <w:sz w:val="28"/>
                <w:szCs w:val="28"/>
                <w:lang w:eastAsia="en-US"/>
              </w:rPr>
              <w:t>.</w:t>
            </w:r>
            <w:proofErr w:type="gramEnd"/>
          </w:p>
          <w:p w:rsidR="00751BFD" w:rsidRDefault="0043782F" w:rsidP="00751B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4.2.2. В</w:t>
            </w:r>
            <w:r w:rsidR="00751BFD">
              <w:rPr>
                <w:rFonts w:eastAsiaTheme="minorHAnsi"/>
                <w:sz w:val="28"/>
                <w:szCs w:val="28"/>
                <w:lang w:eastAsia="en-US"/>
              </w:rPr>
              <w:t xml:space="preserve"> пункте 1.2:</w:t>
            </w:r>
          </w:p>
          <w:p w:rsidR="00751BFD" w:rsidRDefault="00751BFD" w:rsidP="00751B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абзац второй изложить в следующей редакции:</w:t>
            </w:r>
          </w:p>
          <w:p w:rsidR="001B29D9" w:rsidRDefault="00751BFD" w:rsidP="001B29D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w:t>
            </w:r>
            <w:r w:rsidR="0036133C">
              <w:rPr>
                <w:rFonts w:eastAsiaTheme="minorHAnsi"/>
                <w:sz w:val="28"/>
                <w:szCs w:val="28"/>
                <w:lang w:eastAsia="en-US"/>
              </w:rPr>
              <w:t>работодатели</w:t>
            </w:r>
            <w:r w:rsidR="00C7562E">
              <w:rPr>
                <w:rFonts w:eastAsiaTheme="minorHAnsi"/>
                <w:sz w:val="28"/>
                <w:szCs w:val="28"/>
                <w:lang w:eastAsia="en-US"/>
              </w:rPr>
              <w:t>,</w:t>
            </w:r>
            <w:r w:rsidR="00133DA7">
              <w:rPr>
                <w:rFonts w:eastAsiaTheme="minorHAnsi"/>
                <w:sz w:val="28"/>
                <w:szCs w:val="28"/>
                <w:lang w:eastAsia="en-US"/>
              </w:rPr>
              <w:t xml:space="preserve">  п</w:t>
            </w:r>
            <w:r w:rsidR="0036133C">
              <w:rPr>
                <w:rFonts w:eastAsiaTheme="minorHAnsi"/>
                <w:sz w:val="28"/>
                <w:szCs w:val="28"/>
                <w:lang w:eastAsia="en-US"/>
              </w:rPr>
              <w:t xml:space="preserve">редприятия оборонно-промышленного комплекса </w:t>
            </w:r>
            <w:r w:rsidR="001B29D9">
              <w:rPr>
                <w:rFonts w:eastAsiaTheme="minorHAnsi"/>
                <w:sz w:val="28"/>
                <w:szCs w:val="28"/>
                <w:lang w:eastAsia="en-US"/>
              </w:rPr>
              <w:t xml:space="preserve">– предприятия, включенные в Перечень предприятий оборонно-промышленного комплекса, утвержденный Министерством промышленности и торговли Российской Федерации с учетом приоритетности решаемых задач и перечня отдельных организаций оборонно-промышленного комплекса, их структурных подразделений и отдельных производственных объектов, утвержденного в соответствии с постановлением Правительства Российской Федерации от 01.08.2022 </w:t>
            </w:r>
            <w:r w:rsidR="00E2220C">
              <w:rPr>
                <w:rFonts w:eastAsiaTheme="minorHAnsi"/>
                <w:sz w:val="28"/>
                <w:szCs w:val="28"/>
                <w:lang w:eastAsia="en-US"/>
              </w:rPr>
              <w:br/>
            </w:r>
            <w:r w:rsidR="001B29D9">
              <w:rPr>
                <w:rFonts w:eastAsiaTheme="minorHAnsi"/>
                <w:sz w:val="28"/>
                <w:szCs w:val="28"/>
                <w:lang w:eastAsia="en-US"/>
              </w:rPr>
              <w:t xml:space="preserve">№ 1365 </w:t>
            </w:r>
            <w:r w:rsidR="00C76B90">
              <w:rPr>
                <w:rFonts w:eastAsiaTheme="minorHAnsi"/>
                <w:sz w:val="28"/>
                <w:szCs w:val="28"/>
                <w:lang w:eastAsia="en-US"/>
              </w:rPr>
              <w:t>«</w:t>
            </w:r>
            <w:r w:rsidR="001B29D9">
              <w:rPr>
                <w:rFonts w:eastAsiaTheme="minorHAnsi"/>
                <w:sz w:val="28"/>
                <w:szCs w:val="28"/>
                <w:lang w:eastAsia="en-US"/>
              </w:rPr>
              <w:t>Об особенностях правового регулирования трудовых отношений в отдельных организациях, их структурных подразделениях и</w:t>
            </w:r>
            <w:proofErr w:type="gramEnd"/>
            <w:r w:rsidR="001B29D9">
              <w:rPr>
                <w:rFonts w:eastAsiaTheme="minorHAnsi"/>
                <w:sz w:val="28"/>
                <w:szCs w:val="28"/>
                <w:lang w:eastAsia="en-US"/>
              </w:rPr>
              <w:t xml:space="preserve"> на отдельных производственных объектах</w:t>
            </w:r>
            <w:proofErr w:type="gramStart"/>
            <w:r w:rsidR="00C76B90">
              <w:rPr>
                <w:rFonts w:eastAsiaTheme="minorHAnsi"/>
                <w:sz w:val="28"/>
                <w:szCs w:val="28"/>
                <w:lang w:eastAsia="en-US"/>
              </w:rPr>
              <w:t>;»</w:t>
            </w:r>
            <w:proofErr w:type="gramEnd"/>
          </w:p>
          <w:p w:rsidR="00C76B90" w:rsidRDefault="00C76B90" w:rsidP="001B29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абзац третий признать утратившим силу.</w:t>
            </w:r>
          </w:p>
          <w:p w:rsidR="001B78AC" w:rsidRDefault="0043782F" w:rsidP="001B78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w:t>
            </w:r>
            <w:r w:rsidR="0036133C">
              <w:rPr>
                <w:rFonts w:eastAsiaTheme="minorHAnsi"/>
                <w:sz w:val="28"/>
                <w:szCs w:val="28"/>
                <w:lang w:eastAsia="en-US"/>
              </w:rPr>
              <w:t>3</w:t>
            </w:r>
            <w:r>
              <w:rPr>
                <w:rFonts w:eastAsiaTheme="minorHAnsi"/>
                <w:sz w:val="28"/>
                <w:szCs w:val="28"/>
                <w:lang w:eastAsia="en-US"/>
              </w:rPr>
              <w:t xml:space="preserve">. </w:t>
            </w:r>
            <w:proofErr w:type="gramStart"/>
            <w:r>
              <w:rPr>
                <w:rFonts w:eastAsiaTheme="minorHAnsi"/>
                <w:sz w:val="28"/>
                <w:szCs w:val="28"/>
                <w:lang w:eastAsia="en-US"/>
              </w:rPr>
              <w:t>В</w:t>
            </w:r>
            <w:r w:rsidR="001B78AC">
              <w:rPr>
                <w:rFonts w:eastAsiaTheme="minorHAnsi"/>
                <w:sz w:val="28"/>
                <w:szCs w:val="28"/>
                <w:lang w:eastAsia="en-US"/>
              </w:rPr>
              <w:t xml:space="preserve"> пункте 1.4 слова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заменить словами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r>
              <w:rPr>
                <w:rFonts w:eastAsiaTheme="minorHAnsi"/>
                <w:sz w:val="28"/>
                <w:szCs w:val="28"/>
                <w:lang w:eastAsia="en-US"/>
              </w:rPr>
              <w:t>.</w:t>
            </w:r>
            <w:proofErr w:type="gramEnd"/>
          </w:p>
          <w:p w:rsidR="001B78AC" w:rsidRDefault="0043782F" w:rsidP="001B78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4.2.</w:t>
            </w:r>
            <w:r w:rsidR="0036133C">
              <w:rPr>
                <w:rFonts w:eastAsiaTheme="minorHAnsi"/>
                <w:sz w:val="28"/>
                <w:szCs w:val="28"/>
                <w:lang w:eastAsia="en-US"/>
              </w:rPr>
              <w:t>4</w:t>
            </w:r>
            <w:r>
              <w:rPr>
                <w:rFonts w:eastAsiaTheme="minorHAnsi"/>
                <w:sz w:val="28"/>
                <w:szCs w:val="28"/>
                <w:lang w:eastAsia="en-US"/>
              </w:rPr>
              <w:t>. В</w:t>
            </w:r>
            <w:r w:rsidR="001B78AC">
              <w:rPr>
                <w:rFonts w:eastAsiaTheme="minorHAnsi"/>
                <w:sz w:val="28"/>
                <w:szCs w:val="28"/>
                <w:lang w:eastAsia="en-US"/>
              </w:rPr>
              <w:t xml:space="preserve"> пункте 1.6:</w:t>
            </w:r>
          </w:p>
          <w:p w:rsidR="001B78AC" w:rsidRDefault="001B78AC" w:rsidP="001B78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подпункте «а» слова «(по видам экономической деятельности, содержащимся в</w:t>
            </w:r>
            <w:r w:rsidR="00114C5D">
              <w:rPr>
                <w:rFonts w:eastAsiaTheme="minorHAnsi"/>
                <w:sz w:val="28"/>
                <w:szCs w:val="28"/>
                <w:lang w:eastAsia="en-US"/>
              </w:rPr>
              <w:t xml:space="preserve"> разделах А, В, С и </w:t>
            </w:r>
            <w:r w:rsidR="00114C5D">
              <w:rPr>
                <w:rFonts w:eastAsiaTheme="minorHAnsi"/>
                <w:sz w:val="28"/>
                <w:szCs w:val="28"/>
                <w:lang w:val="en-US" w:eastAsia="en-US"/>
              </w:rPr>
              <w:t>F</w:t>
            </w:r>
            <w:r>
              <w:rPr>
                <w:rFonts w:eastAsiaTheme="minorHAnsi"/>
                <w:sz w:val="28"/>
                <w:szCs w:val="28"/>
                <w:lang w:eastAsia="en-US"/>
              </w:rPr>
              <w:t xml:space="preserve"> Общероссийского классификатора видов экономической деятельности (ОКВЭД 2) </w:t>
            </w:r>
            <w:proofErr w:type="gramStart"/>
            <w:r>
              <w:rPr>
                <w:rFonts w:eastAsiaTheme="minorHAnsi"/>
                <w:sz w:val="28"/>
                <w:szCs w:val="28"/>
                <w:lang w:eastAsia="en-US"/>
              </w:rPr>
              <w:t>ОК</w:t>
            </w:r>
            <w:proofErr w:type="gramEnd"/>
            <w:r>
              <w:rPr>
                <w:rFonts w:eastAsiaTheme="minorHAnsi"/>
                <w:sz w:val="28"/>
                <w:szCs w:val="28"/>
                <w:lang w:eastAsia="en-US"/>
              </w:rPr>
              <w:t xml:space="preserve"> 029-2014)» исключить;</w:t>
            </w:r>
          </w:p>
          <w:p w:rsidR="00C76B90" w:rsidRDefault="001B78AC" w:rsidP="001B29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подпункт «б» изложить в следующей редакции:</w:t>
            </w:r>
          </w:p>
          <w:p w:rsidR="001B78AC" w:rsidRDefault="001B78AC" w:rsidP="001B78A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«б) включенные в перечень предприятий обор</w:t>
            </w:r>
            <w:bookmarkStart w:id="0" w:name="_GoBack"/>
            <w:bookmarkEnd w:id="0"/>
            <w:r>
              <w:rPr>
                <w:rFonts w:eastAsiaTheme="minorHAnsi"/>
                <w:sz w:val="28"/>
                <w:szCs w:val="28"/>
                <w:lang w:eastAsia="en-US"/>
              </w:rPr>
              <w:t>онно-промышленного комплекса, утвержденный Министерством промышленности и торговли Российской Федерации с учетом приоритетности решаемых задач и перечня отдельных организаций оборонно-промышленного комплекса, их структурных подразделений и отдельных производственных объектов, утвержденного в соответствии с постановлением Правительства Российской Федерации от 01.08.2022 № 1365 «Об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w:t>
            </w:r>
            <w:proofErr w:type="gramEnd"/>
          </w:p>
          <w:p w:rsidR="001B78AC" w:rsidRDefault="001B78AC" w:rsidP="001B78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подпункт «г» изложить в следующей редакции:</w:t>
            </w:r>
          </w:p>
          <w:p w:rsidR="001B78AC" w:rsidRDefault="001B78AC" w:rsidP="001B78A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«г) работники предприятий оборонно-промышленного комплекса, а также граждане, обратившиеся в органы службы занятости за содействием в поиске подходящей работы и заключившие ученический договор с предприятиями оборонно-промышленного комплекса, желающие принять участие в дополнительном мероприятии по организации профессионального обучения и дополнительного профессионального образования, могут принять в нем участие, если они не являлись участниками мероприятия по организации профессионального обучения и дополнительного профессионального образования</w:t>
            </w:r>
            <w:proofErr w:type="gramEnd"/>
            <w:r>
              <w:rPr>
                <w:rFonts w:eastAsiaTheme="minorHAnsi"/>
                <w:sz w:val="28"/>
                <w:szCs w:val="28"/>
                <w:lang w:eastAsia="en-US"/>
              </w:rPr>
              <w:t xml:space="preserve"> отдельных категорий граждан, предусмотренного постановлением Правительства Российской Федерации от 13.03.2021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roofErr w:type="gramStart"/>
            <w:r>
              <w:rPr>
                <w:rFonts w:eastAsiaTheme="minorHAnsi"/>
                <w:sz w:val="28"/>
                <w:szCs w:val="28"/>
                <w:lang w:eastAsia="en-US"/>
              </w:rPr>
              <w:t>;»</w:t>
            </w:r>
            <w:proofErr w:type="gramEnd"/>
            <w:r>
              <w:rPr>
                <w:rFonts w:eastAsiaTheme="minorHAnsi"/>
                <w:sz w:val="28"/>
                <w:szCs w:val="28"/>
                <w:lang w:eastAsia="en-US"/>
              </w:rPr>
              <w:t>.</w:t>
            </w:r>
          </w:p>
          <w:p w:rsidR="001B78AC" w:rsidRDefault="0043782F" w:rsidP="001B78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w:t>
            </w:r>
            <w:r w:rsidR="0036133C">
              <w:rPr>
                <w:rFonts w:eastAsiaTheme="minorHAnsi"/>
                <w:sz w:val="28"/>
                <w:szCs w:val="28"/>
                <w:lang w:eastAsia="en-US"/>
              </w:rPr>
              <w:t>5</w:t>
            </w:r>
            <w:r>
              <w:rPr>
                <w:rFonts w:eastAsiaTheme="minorHAnsi"/>
                <w:sz w:val="28"/>
                <w:szCs w:val="28"/>
                <w:lang w:eastAsia="en-US"/>
              </w:rPr>
              <w:t>. В</w:t>
            </w:r>
            <w:r w:rsidR="001B78AC">
              <w:rPr>
                <w:rFonts w:eastAsiaTheme="minorHAnsi"/>
                <w:sz w:val="28"/>
                <w:szCs w:val="28"/>
                <w:lang w:eastAsia="en-US"/>
              </w:rPr>
              <w:t xml:space="preserve"> разделе </w:t>
            </w:r>
            <w:r w:rsidR="00D03F60">
              <w:rPr>
                <w:rFonts w:eastAsiaTheme="minorHAnsi"/>
                <w:sz w:val="28"/>
                <w:szCs w:val="28"/>
                <w:lang w:val="en-US" w:eastAsia="en-US"/>
              </w:rPr>
              <w:t>II</w:t>
            </w:r>
            <w:r w:rsidR="006A2760" w:rsidRPr="006A2760">
              <w:rPr>
                <w:rFonts w:eastAsiaTheme="minorHAnsi"/>
                <w:sz w:val="28"/>
                <w:szCs w:val="28"/>
                <w:lang w:eastAsia="en-US"/>
              </w:rPr>
              <w:t xml:space="preserve"> «Порядок проведения отбора получателей субсидий для предоставления субсидий»</w:t>
            </w:r>
            <w:r w:rsidR="001B78AC" w:rsidRPr="006A2760">
              <w:rPr>
                <w:rFonts w:eastAsiaTheme="minorHAnsi"/>
                <w:sz w:val="28"/>
                <w:szCs w:val="28"/>
                <w:lang w:eastAsia="en-US"/>
              </w:rPr>
              <w:t>:</w:t>
            </w:r>
          </w:p>
          <w:p w:rsidR="001B78AC" w:rsidRDefault="001B78AC" w:rsidP="001B78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абзац пятый пункта 2.3 признать утратившим силу;</w:t>
            </w:r>
          </w:p>
          <w:p w:rsidR="001B78AC" w:rsidRDefault="001B78AC" w:rsidP="001B78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абзац третий пункта 2.5 признать утратившим силу.</w:t>
            </w:r>
          </w:p>
          <w:p w:rsidR="001B78AC" w:rsidRDefault="0043782F" w:rsidP="001B78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w:t>
            </w:r>
            <w:r w:rsidR="0036133C">
              <w:rPr>
                <w:rFonts w:eastAsiaTheme="minorHAnsi"/>
                <w:sz w:val="28"/>
                <w:szCs w:val="28"/>
                <w:lang w:eastAsia="en-US"/>
              </w:rPr>
              <w:t>6</w:t>
            </w:r>
            <w:r>
              <w:rPr>
                <w:rFonts w:eastAsiaTheme="minorHAnsi"/>
                <w:sz w:val="28"/>
                <w:szCs w:val="28"/>
                <w:lang w:eastAsia="en-US"/>
              </w:rPr>
              <w:t xml:space="preserve">. </w:t>
            </w:r>
            <w:r w:rsidR="001B78AC">
              <w:rPr>
                <w:rFonts w:eastAsiaTheme="minorHAnsi"/>
                <w:sz w:val="28"/>
                <w:szCs w:val="28"/>
                <w:lang w:eastAsia="en-US"/>
              </w:rPr>
              <w:t xml:space="preserve">В разделе </w:t>
            </w:r>
            <w:r w:rsidR="00D03F60">
              <w:rPr>
                <w:rFonts w:eastAsiaTheme="minorHAnsi"/>
                <w:sz w:val="28"/>
                <w:szCs w:val="28"/>
                <w:lang w:val="en-US" w:eastAsia="en-US"/>
              </w:rPr>
              <w:t>III</w:t>
            </w:r>
            <w:r w:rsidR="006A2760">
              <w:rPr>
                <w:rFonts w:eastAsiaTheme="minorHAnsi"/>
                <w:sz w:val="28"/>
                <w:szCs w:val="28"/>
                <w:lang w:eastAsia="en-US"/>
              </w:rPr>
              <w:t xml:space="preserve"> </w:t>
            </w:r>
            <w:r w:rsidR="006A2760" w:rsidRPr="006A2760">
              <w:rPr>
                <w:rFonts w:eastAsiaTheme="minorHAnsi"/>
                <w:sz w:val="28"/>
                <w:szCs w:val="28"/>
                <w:lang w:eastAsia="en-US"/>
              </w:rPr>
              <w:t>«Условия и порядок предоставления субсидии»</w:t>
            </w:r>
            <w:r w:rsidR="001B78AC" w:rsidRPr="006A2760">
              <w:rPr>
                <w:rFonts w:eastAsiaTheme="minorHAnsi"/>
                <w:sz w:val="28"/>
                <w:szCs w:val="28"/>
                <w:lang w:eastAsia="en-US"/>
              </w:rPr>
              <w:t>:</w:t>
            </w:r>
          </w:p>
          <w:p w:rsidR="0036133C" w:rsidRDefault="0043782F" w:rsidP="002F10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w:t>
            </w:r>
            <w:r w:rsidR="0036133C">
              <w:rPr>
                <w:rFonts w:eastAsiaTheme="minorHAnsi"/>
                <w:sz w:val="28"/>
                <w:szCs w:val="28"/>
                <w:lang w:eastAsia="en-US"/>
              </w:rPr>
              <w:t>6</w:t>
            </w:r>
            <w:r>
              <w:rPr>
                <w:rFonts w:eastAsiaTheme="minorHAnsi"/>
                <w:sz w:val="28"/>
                <w:szCs w:val="28"/>
                <w:lang w:eastAsia="en-US"/>
              </w:rPr>
              <w:t xml:space="preserve">.1. </w:t>
            </w:r>
            <w:r w:rsidR="0036133C">
              <w:rPr>
                <w:rFonts w:eastAsiaTheme="minorHAnsi"/>
                <w:sz w:val="28"/>
                <w:szCs w:val="28"/>
                <w:lang w:eastAsia="en-US"/>
              </w:rPr>
              <w:t>Абзац третий пункта 3.2 изложить в следующей редакции:</w:t>
            </w:r>
          </w:p>
          <w:p w:rsidR="0036133C" w:rsidRDefault="0036133C" w:rsidP="0036133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proofErr w:type="spellStart"/>
            <w:r>
              <w:rPr>
                <w:rFonts w:eastAsiaTheme="minorHAnsi"/>
                <w:sz w:val="28"/>
                <w:szCs w:val="28"/>
                <w:lang w:eastAsia="en-US"/>
              </w:rPr>
              <w:t>N</w:t>
            </w:r>
            <w:r>
              <w:rPr>
                <w:rFonts w:eastAsiaTheme="minorHAnsi"/>
                <w:sz w:val="28"/>
                <w:szCs w:val="28"/>
                <w:vertAlign w:val="subscript"/>
                <w:lang w:eastAsia="en-US"/>
              </w:rPr>
              <w:t>общ</w:t>
            </w:r>
            <w:proofErr w:type="spellEnd"/>
            <w:r>
              <w:rPr>
                <w:rFonts w:eastAsiaTheme="minorHAnsi"/>
                <w:sz w:val="28"/>
                <w:szCs w:val="28"/>
                <w:lang w:eastAsia="en-US"/>
              </w:rPr>
              <w:t xml:space="preserve"> – численность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направленных на обучение по основным программам профессионального обучения и дополнительным профессиональным программам</w:t>
            </w:r>
            <w:proofErr w:type="gramStart"/>
            <w:r>
              <w:rPr>
                <w:rFonts w:eastAsiaTheme="minorHAnsi"/>
                <w:sz w:val="28"/>
                <w:szCs w:val="28"/>
                <w:lang w:eastAsia="en-US"/>
              </w:rPr>
              <w:t>;»</w:t>
            </w:r>
            <w:proofErr w:type="gramEnd"/>
            <w:r>
              <w:rPr>
                <w:rFonts w:eastAsiaTheme="minorHAnsi"/>
                <w:sz w:val="28"/>
                <w:szCs w:val="28"/>
                <w:lang w:eastAsia="en-US"/>
              </w:rPr>
              <w:t>.</w:t>
            </w:r>
          </w:p>
          <w:p w:rsidR="001B78AC" w:rsidRDefault="0036133C" w:rsidP="002F10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4.2.6.2. </w:t>
            </w:r>
            <w:r w:rsidR="0043782F">
              <w:rPr>
                <w:rFonts w:eastAsiaTheme="minorHAnsi"/>
                <w:sz w:val="28"/>
                <w:szCs w:val="28"/>
                <w:lang w:eastAsia="en-US"/>
              </w:rPr>
              <w:t>П</w:t>
            </w:r>
            <w:r w:rsidR="001B78AC">
              <w:rPr>
                <w:rFonts w:eastAsiaTheme="minorHAnsi"/>
                <w:sz w:val="28"/>
                <w:szCs w:val="28"/>
                <w:lang w:eastAsia="en-US"/>
              </w:rPr>
              <w:t xml:space="preserve">ункт 3.3 дополнить словами «предприятий оборонно-промышленного комплекса, а также граждан, обратившихся в органы </w:t>
            </w:r>
            <w:r w:rsidR="001B78AC">
              <w:rPr>
                <w:rFonts w:eastAsiaTheme="minorHAnsi"/>
                <w:sz w:val="28"/>
                <w:szCs w:val="28"/>
                <w:lang w:eastAsia="en-US"/>
              </w:rPr>
              <w:lastRenderedPageBreak/>
              <w:t>службы занятости за содействием в поиске подходящей работы и заключивших ученический договор с предприятиями оборонно-промышленного комплекса</w:t>
            </w:r>
            <w:r w:rsidR="002F1005">
              <w:rPr>
                <w:rFonts w:eastAsiaTheme="minorHAnsi"/>
                <w:sz w:val="28"/>
                <w:szCs w:val="28"/>
                <w:lang w:eastAsia="en-US"/>
              </w:rPr>
              <w:t>».</w:t>
            </w:r>
          </w:p>
          <w:p w:rsidR="002F1005" w:rsidRDefault="0043782F" w:rsidP="002F10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w:t>
            </w:r>
            <w:r w:rsidR="0036133C">
              <w:rPr>
                <w:rFonts w:eastAsiaTheme="minorHAnsi"/>
                <w:sz w:val="28"/>
                <w:szCs w:val="28"/>
                <w:lang w:eastAsia="en-US"/>
              </w:rPr>
              <w:t>6</w:t>
            </w:r>
            <w:r>
              <w:rPr>
                <w:rFonts w:eastAsiaTheme="minorHAnsi"/>
                <w:sz w:val="28"/>
                <w:szCs w:val="28"/>
                <w:lang w:eastAsia="en-US"/>
              </w:rPr>
              <w:t>.</w:t>
            </w:r>
            <w:r w:rsidR="0036133C">
              <w:rPr>
                <w:rFonts w:eastAsiaTheme="minorHAnsi"/>
                <w:sz w:val="28"/>
                <w:szCs w:val="28"/>
                <w:lang w:eastAsia="en-US"/>
              </w:rPr>
              <w:t>3</w:t>
            </w:r>
            <w:r>
              <w:rPr>
                <w:rFonts w:eastAsiaTheme="minorHAnsi"/>
                <w:sz w:val="28"/>
                <w:szCs w:val="28"/>
                <w:lang w:eastAsia="en-US"/>
              </w:rPr>
              <w:t xml:space="preserve">. </w:t>
            </w:r>
            <w:r w:rsidR="00A254F4">
              <w:rPr>
                <w:rFonts w:eastAsiaTheme="minorHAnsi"/>
                <w:sz w:val="28"/>
                <w:szCs w:val="28"/>
                <w:lang w:eastAsia="en-US"/>
              </w:rPr>
              <w:t>П</w:t>
            </w:r>
            <w:r w:rsidR="002F1005">
              <w:rPr>
                <w:rFonts w:eastAsiaTheme="minorHAnsi"/>
                <w:sz w:val="28"/>
                <w:szCs w:val="28"/>
                <w:lang w:eastAsia="en-US"/>
              </w:rPr>
              <w:t>ункт 3.4</w:t>
            </w:r>
            <w:r w:rsidR="00A254F4">
              <w:rPr>
                <w:rFonts w:eastAsiaTheme="minorHAnsi"/>
                <w:sz w:val="28"/>
                <w:szCs w:val="28"/>
                <w:lang w:eastAsia="en-US"/>
              </w:rPr>
              <w:t xml:space="preserve"> изложить в следующей редакции:</w:t>
            </w:r>
          </w:p>
          <w:p w:rsidR="00A254F4" w:rsidRDefault="00A254F4" w:rsidP="0031085D">
            <w:pPr>
              <w:autoSpaceDE w:val="0"/>
              <w:autoSpaceDN w:val="0"/>
              <w:adjustRightInd w:val="0"/>
              <w:ind w:firstLine="709"/>
              <w:jc w:val="both"/>
              <w:rPr>
                <w:rFonts w:eastAsiaTheme="minorHAnsi"/>
                <w:sz w:val="28"/>
                <w:szCs w:val="28"/>
                <w:lang w:eastAsia="en-US"/>
              </w:rPr>
            </w:pPr>
            <w:r w:rsidRPr="0031085D">
              <w:rPr>
                <w:rFonts w:eastAsiaTheme="minorHAnsi"/>
                <w:sz w:val="28"/>
                <w:szCs w:val="28"/>
                <w:lang w:eastAsia="en-US"/>
              </w:rPr>
              <w:t xml:space="preserve"> </w:t>
            </w:r>
            <w:r w:rsidR="0036133C" w:rsidRPr="0031085D">
              <w:rPr>
                <w:rFonts w:eastAsiaTheme="minorHAnsi"/>
                <w:sz w:val="28"/>
                <w:szCs w:val="28"/>
                <w:lang w:eastAsia="en-US"/>
              </w:rPr>
              <w:t>«</w:t>
            </w:r>
            <w:r w:rsidRPr="0031085D">
              <w:rPr>
                <w:rFonts w:eastAsiaTheme="minorHAnsi"/>
                <w:sz w:val="28"/>
                <w:szCs w:val="28"/>
                <w:lang w:eastAsia="en-US"/>
              </w:rPr>
              <w:t>3.4. Для</w:t>
            </w:r>
            <w:r>
              <w:rPr>
                <w:rFonts w:eastAsiaTheme="minorHAnsi"/>
                <w:sz w:val="28"/>
                <w:szCs w:val="28"/>
                <w:lang w:eastAsia="en-US"/>
              </w:rPr>
              <w:t xml:space="preserve"> получения субсидии получатели субсидии представляют в Центр занятости по месту своего фактического нахождения</w:t>
            </w:r>
            <w:r w:rsidR="00A16D4F">
              <w:rPr>
                <w:rFonts w:eastAsiaTheme="minorHAnsi"/>
                <w:sz w:val="28"/>
                <w:szCs w:val="28"/>
                <w:lang w:eastAsia="en-US"/>
              </w:rPr>
              <w:t xml:space="preserve"> заявку</w:t>
            </w:r>
            <w:r>
              <w:rPr>
                <w:rFonts w:eastAsiaTheme="minorHAnsi"/>
                <w:sz w:val="28"/>
                <w:szCs w:val="28"/>
                <w:lang w:eastAsia="en-US"/>
              </w:rPr>
              <w:t xml:space="preserve"> на предоставление субсидии по форме согласно приложению 2 к настоящему Порядку, с приложением следующих документов:</w:t>
            </w:r>
          </w:p>
          <w:p w:rsidR="0036133C" w:rsidRPr="0031085D" w:rsidRDefault="0036133C" w:rsidP="00A16D4F">
            <w:pPr>
              <w:shd w:val="clear" w:color="auto" w:fill="FFFFFF"/>
              <w:spacing w:line="322" w:lineRule="exact"/>
              <w:ind w:firstLine="709"/>
              <w:jc w:val="both"/>
              <w:rPr>
                <w:rFonts w:eastAsiaTheme="minorHAnsi"/>
                <w:sz w:val="28"/>
                <w:szCs w:val="28"/>
                <w:lang w:eastAsia="en-US"/>
              </w:rPr>
            </w:pPr>
            <w:r w:rsidRPr="00A16D4F">
              <w:rPr>
                <w:rFonts w:eastAsiaTheme="minorHAnsi"/>
                <w:sz w:val="28"/>
                <w:szCs w:val="28"/>
                <w:lang w:eastAsia="en-US"/>
              </w:rPr>
              <w:t xml:space="preserve">списка </w:t>
            </w:r>
            <w:r w:rsidR="00A16D4F" w:rsidRPr="00A16D4F">
              <w:rPr>
                <w:rFonts w:eastAsiaTheme="minorHAnsi"/>
                <w:sz w:val="28"/>
                <w:szCs w:val="28"/>
                <w:lang w:eastAsia="en-US"/>
              </w:rPr>
              <w:t>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прошедших профессиональное обучение или получивших дополнительное профессиональное образование</w:t>
            </w:r>
            <w:r w:rsidRPr="00A16D4F">
              <w:rPr>
                <w:rFonts w:eastAsiaTheme="minorHAnsi"/>
                <w:sz w:val="28"/>
                <w:szCs w:val="28"/>
                <w:lang w:eastAsia="en-US"/>
              </w:rPr>
              <w:t>, по форме согласно приложению 3 к настоящему Порядку</w:t>
            </w:r>
            <w:r w:rsidR="00A16D4F" w:rsidRPr="00A16D4F">
              <w:rPr>
                <w:rFonts w:eastAsiaTheme="minorHAnsi"/>
                <w:sz w:val="28"/>
                <w:szCs w:val="28"/>
                <w:lang w:eastAsia="en-US"/>
              </w:rPr>
              <w:t>;</w:t>
            </w:r>
          </w:p>
          <w:p w:rsidR="00A254F4" w:rsidRPr="0031085D" w:rsidRDefault="00A254F4" w:rsidP="0031085D">
            <w:pPr>
              <w:autoSpaceDE w:val="0"/>
              <w:autoSpaceDN w:val="0"/>
              <w:adjustRightInd w:val="0"/>
              <w:ind w:firstLine="709"/>
              <w:jc w:val="both"/>
              <w:rPr>
                <w:rFonts w:eastAsiaTheme="minorHAnsi"/>
                <w:sz w:val="28"/>
                <w:szCs w:val="28"/>
                <w:lang w:eastAsia="en-US"/>
              </w:rPr>
            </w:pPr>
            <w:r w:rsidRPr="0031085D">
              <w:rPr>
                <w:rFonts w:eastAsiaTheme="minorHAnsi"/>
                <w:sz w:val="28"/>
                <w:szCs w:val="28"/>
                <w:lang w:eastAsia="en-US"/>
              </w:rPr>
              <w:t>заверенной получателем субсидии копии лицензии образовательной организации на право осуществления соответствующей образовательной деятельности, оформленной в установленном федеральным законодательством порядке;</w:t>
            </w:r>
          </w:p>
          <w:p w:rsidR="00A254F4" w:rsidRPr="0031085D" w:rsidRDefault="00A254F4" w:rsidP="0031085D">
            <w:pPr>
              <w:ind w:firstLine="709"/>
              <w:jc w:val="both"/>
              <w:rPr>
                <w:rFonts w:eastAsiaTheme="minorHAnsi"/>
                <w:sz w:val="28"/>
                <w:szCs w:val="28"/>
                <w:lang w:eastAsia="en-US"/>
              </w:rPr>
            </w:pPr>
            <w:r w:rsidRPr="0031085D">
              <w:rPr>
                <w:rFonts w:eastAsiaTheme="minorHAnsi"/>
                <w:sz w:val="28"/>
                <w:szCs w:val="28"/>
                <w:lang w:eastAsia="en-US"/>
              </w:rPr>
              <w:t>заверенной получателем субсидии копии договора между получателем субсидии и образовательной организацией на оказание услуг по профессиональному обучению и дополнительному профессиональному образованию работников, граждан, заключивших ученический договор;</w:t>
            </w:r>
          </w:p>
          <w:p w:rsidR="00A254F4" w:rsidRPr="0031085D" w:rsidRDefault="00A254F4" w:rsidP="0031085D">
            <w:pPr>
              <w:autoSpaceDE w:val="0"/>
              <w:autoSpaceDN w:val="0"/>
              <w:adjustRightInd w:val="0"/>
              <w:ind w:firstLine="709"/>
              <w:jc w:val="both"/>
              <w:rPr>
                <w:rFonts w:eastAsiaTheme="minorHAnsi"/>
                <w:sz w:val="28"/>
                <w:szCs w:val="28"/>
                <w:lang w:eastAsia="en-US"/>
              </w:rPr>
            </w:pPr>
            <w:r w:rsidRPr="0031085D">
              <w:rPr>
                <w:rFonts w:eastAsiaTheme="minorHAnsi"/>
                <w:sz w:val="28"/>
                <w:szCs w:val="28"/>
                <w:lang w:eastAsia="en-US"/>
              </w:rPr>
              <w:t>заверенной получателем субсидии копии приказа о направлении работников, граждан, заключивших ученический договор, на профессиональное обучение и дополнительное профессиональное образование;</w:t>
            </w:r>
          </w:p>
          <w:p w:rsidR="00A254F4" w:rsidRPr="0031085D" w:rsidRDefault="00A254F4" w:rsidP="0031085D">
            <w:pPr>
              <w:autoSpaceDE w:val="0"/>
              <w:autoSpaceDN w:val="0"/>
              <w:adjustRightInd w:val="0"/>
              <w:ind w:firstLine="709"/>
              <w:jc w:val="both"/>
              <w:rPr>
                <w:rFonts w:eastAsiaTheme="minorHAnsi"/>
                <w:sz w:val="28"/>
                <w:szCs w:val="28"/>
                <w:lang w:eastAsia="en-US"/>
              </w:rPr>
            </w:pPr>
            <w:r w:rsidRPr="0031085D">
              <w:rPr>
                <w:rFonts w:eastAsiaTheme="minorHAnsi"/>
                <w:sz w:val="28"/>
                <w:szCs w:val="28"/>
                <w:lang w:eastAsia="en-US"/>
              </w:rPr>
              <w:t>заверенных получателем субсидии копий документов о квалификации, выданных работникам, гражданам, заключившим ученический договор, по итогам прохождения профессионального обучения или получения дополнительного профессионального образования;</w:t>
            </w:r>
          </w:p>
          <w:p w:rsidR="00A254F4" w:rsidRDefault="00A254F4" w:rsidP="0031085D">
            <w:pPr>
              <w:autoSpaceDE w:val="0"/>
              <w:autoSpaceDN w:val="0"/>
              <w:adjustRightInd w:val="0"/>
              <w:ind w:firstLine="709"/>
              <w:jc w:val="both"/>
              <w:rPr>
                <w:rFonts w:eastAsiaTheme="minorHAnsi"/>
                <w:sz w:val="28"/>
                <w:szCs w:val="28"/>
                <w:lang w:eastAsia="en-US"/>
              </w:rPr>
            </w:pPr>
            <w:r w:rsidRPr="0031085D">
              <w:rPr>
                <w:rFonts w:eastAsiaTheme="minorHAnsi"/>
                <w:sz w:val="28"/>
                <w:szCs w:val="28"/>
                <w:lang w:eastAsia="en-US"/>
              </w:rPr>
              <w:t>заверенной получателем субсидии копии акта об исполнении условий договора на оказание услуг по профессиональному обучению и (или) дополнительному профессиональному образованию работников,</w:t>
            </w:r>
            <w:r w:rsidR="0031085D" w:rsidRPr="0031085D">
              <w:rPr>
                <w:rFonts w:eastAsiaTheme="minorHAnsi"/>
                <w:sz w:val="28"/>
                <w:szCs w:val="28"/>
                <w:lang w:eastAsia="en-US"/>
              </w:rPr>
              <w:t xml:space="preserve"> граждан, заключивших ученический договор, </w:t>
            </w:r>
            <w:r w:rsidRPr="0031085D">
              <w:rPr>
                <w:rFonts w:eastAsiaTheme="minorHAnsi"/>
                <w:sz w:val="28"/>
                <w:szCs w:val="28"/>
                <w:lang w:eastAsia="en-US"/>
              </w:rPr>
              <w:t>заключенного между получателем субсидии и образовательной организацией;</w:t>
            </w:r>
          </w:p>
          <w:p w:rsidR="00A254F4" w:rsidRDefault="00A254F4" w:rsidP="003108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заверенной получателем субсидии копии платежного поручения по перечислению денежных средств образовательной организации за оказание услуг по профессиональному обучению и (или) дополнительному профессиональному образованию работников</w:t>
            </w:r>
            <w:proofErr w:type="gramStart"/>
            <w:r>
              <w:rPr>
                <w:rFonts w:eastAsiaTheme="minorHAnsi"/>
                <w:sz w:val="28"/>
                <w:szCs w:val="28"/>
                <w:lang w:eastAsia="en-US"/>
              </w:rPr>
              <w:t>.</w:t>
            </w:r>
            <w:r w:rsidR="0031085D">
              <w:rPr>
                <w:rFonts w:eastAsiaTheme="minorHAnsi"/>
                <w:sz w:val="28"/>
                <w:szCs w:val="28"/>
                <w:lang w:eastAsia="en-US"/>
              </w:rPr>
              <w:t>».</w:t>
            </w:r>
            <w:proofErr w:type="gramEnd"/>
          </w:p>
          <w:p w:rsidR="006F50B4" w:rsidRDefault="00D077E7" w:rsidP="00D077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w:t>
            </w:r>
            <w:r w:rsidR="0036133C">
              <w:rPr>
                <w:rFonts w:eastAsiaTheme="minorHAnsi"/>
                <w:sz w:val="28"/>
                <w:szCs w:val="28"/>
                <w:lang w:eastAsia="en-US"/>
              </w:rPr>
              <w:t>7</w:t>
            </w:r>
            <w:r>
              <w:rPr>
                <w:rFonts w:eastAsiaTheme="minorHAnsi"/>
                <w:sz w:val="28"/>
                <w:szCs w:val="28"/>
                <w:lang w:eastAsia="en-US"/>
              </w:rPr>
              <w:t>. В пункте 3.14 слова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roofErr w:type="gramStart"/>
            <w:r>
              <w:rPr>
                <w:rFonts w:eastAsiaTheme="minorHAnsi"/>
                <w:sz w:val="28"/>
                <w:szCs w:val="28"/>
                <w:lang w:eastAsia="en-US"/>
              </w:rPr>
              <w:t>,»</w:t>
            </w:r>
            <w:proofErr w:type="gramEnd"/>
            <w:r>
              <w:rPr>
                <w:rFonts w:eastAsiaTheme="minorHAnsi"/>
                <w:sz w:val="28"/>
                <w:szCs w:val="28"/>
                <w:lang w:eastAsia="en-US"/>
              </w:rPr>
              <w:t xml:space="preserve"> заменить словами «предприятий оборонно-промышленного комплекса, а также граждан, обратившихся в органы </w:t>
            </w:r>
            <w:r>
              <w:rPr>
                <w:rFonts w:eastAsiaTheme="minorHAnsi"/>
                <w:sz w:val="28"/>
                <w:szCs w:val="28"/>
                <w:lang w:eastAsia="en-US"/>
              </w:rPr>
              <w:lastRenderedPageBreak/>
              <w:t>службы занятости за содействием в поиске подходящей работы и заключивших ученический договор с предприятиями оборонно-промышленного комплекса,».</w:t>
            </w:r>
          </w:p>
          <w:p w:rsidR="00D077E7" w:rsidRDefault="00D077E7" w:rsidP="00D077E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4.2.</w:t>
            </w:r>
            <w:r w:rsidR="0036133C">
              <w:rPr>
                <w:rFonts w:eastAsiaTheme="minorHAnsi"/>
                <w:sz w:val="28"/>
                <w:szCs w:val="28"/>
                <w:lang w:eastAsia="en-US"/>
              </w:rPr>
              <w:t>8</w:t>
            </w:r>
            <w:r>
              <w:rPr>
                <w:rFonts w:eastAsiaTheme="minorHAnsi"/>
                <w:sz w:val="28"/>
                <w:szCs w:val="28"/>
                <w:lang w:eastAsia="en-US"/>
              </w:rPr>
              <w:t xml:space="preserve">. </w:t>
            </w:r>
            <w:proofErr w:type="gramStart"/>
            <w:r>
              <w:rPr>
                <w:rFonts w:eastAsiaTheme="minorHAnsi"/>
                <w:sz w:val="28"/>
                <w:szCs w:val="28"/>
                <w:lang w:eastAsia="en-US"/>
              </w:rPr>
              <w:t>Приложение 1 к Порядку предоставления в 2023 году субсидий на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изложить в новой редакции согласно приложению 1 к настоящему постановлению.</w:t>
            </w:r>
            <w:proofErr w:type="gramEnd"/>
          </w:p>
          <w:p w:rsidR="00D077E7" w:rsidRDefault="00741627" w:rsidP="0036133C">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4.2.</w:t>
            </w:r>
            <w:r w:rsidR="0036133C">
              <w:rPr>
                <w:rFonts w:eastAsiaTheme="minorHAnsi"/>
                <w:sz w:val="28"/>
                <w:szCs w:val="28"/>
                <w:lang w:eastAsia="en-US"/>
              </w:rPr>
              <w:t>9</w:t>
            </w:r>
            <w:r>
              <w:rPr>
                <w:rFonts w:eastAsiaTheme="minorHAnsi"/>
                <w:sz w:val="28"/>
                <w:szCs w:val="28"/>
                <w:lang w:eastAsia="en-US"/>
              </w:rPr>
              <w:t xml:space="preserve">. </w:t>
            </w:r>
            <w:proofErr w:type="gramStart"/>
            <w:r>
              <w:rPr>
                <w:rFonts w:eastAsiaTheme="minorHAnsi"/>
                <w:sz w:val="28"/>
                <w:szCs w:val="28"/>
                <w:lang w:eastAsia="en-US"/>
              </w:rPr>
              <w:t>Приложение 2 к Порядку предоставления в 2023 году субсидий на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изложить в новой редакции согласно приложению 2 к настоящему постановлению.</w:t>
            </w:r>
            <w:proofErr w:type="gramEnd"/>
          </w:p>
          <w:p w:rsidR="002E5340" w:rsidRPr="006F50B4" w:rsidRDefault="002E5340" w:rsidP="0031085D">
            <w:pPr>
              <w:autoSpaceDE w:val="0"/>
              <w:autoSpaceDN w:val="0"/>
              <w:adjustRightInd w:val="0"/>
              <w:ind w:firstLine="709"/>
              <w:jc w:val="both"/>
              <w:outlineLvl w:val="0"/>
              <w:rPr>
                <w:sz w:val="28"/>
                <w:szCs w:val="28"/>
              </w:rPr>
            </w:pPr>
            <w:r>
              <w:rPr>
                <w:rFonts w:eastAsiaTheme="minorHAnsi"/>
                <w:sz w:val="28"/>
                <w:szCs w:val="28"/>
                <w:lang w:eastAsia="en-US"/>
              </w:rPr>
              <w:t xml:space="preserve">4.2.9. </w:t>
            </w:r>
            <w:proofErr w:type="gramStart"/>
            <w:r w:rsidR="0031085D">
              <w:rPr>
                <w:rFonts w:eastAsiaTheme="minorHAnsi"/>
                <w:sz w:val="28"/>
                <w:szCs w:val="28"/>
                <w:lang w:eastAsia="en-US"/>
              </w:rPr>
              <w:t>Приложение 3 к Порядку предоставления в 2023 году субсидий на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изложить в новой редакции согласно приложению 3 к настоящему постановлению.</w:t>
            </w:r>
            <w:proofErr w:type="gramEnd"/>
          </w:p>
        </w:tc>
      </w:tr>
    </w:tbl>
    <w:p w:rsidR="00B16A1E" w:rsidRPr="00645C87" w:rsidRDefault="00B16A1E" w:rsidP="000E1B27">
      <w:pPr>
        <w:pStyle w:val="a5"/>
      </w:pPr>
    </w:p>
    <w:p w:rsidR="00BA1C18" w:rsidRPr="00645C87" w:rsidRDefault="00BA1C18" w:rsidP="000E1B27">
      <w:pPr>
        <w:pStyle w:val="a5"/>
      </w:pPr>
    </w:p>
    <w:p w:rsidR="00BA1C18" w:rsidRPr="00645C87" w:rsidRDefault="00BA1C18" w:rsidP="000E1B27">
      <w:pPr>
        <w:pStyle w:val="a5"/>
      </w:pPr>
    </w:p>
    <w:tbl>
      <w:tblPr>
        <w:tblW w:w="0" w:type="auto"/>
        <w:tblInd w:w="108" w:type="dxa"/>
        <w:tblLayout w:type="fixed"/>
        <w:tblLook w:val="04A0" w:firstRow="1" w:lastRow="0" w:firstColumn="1" w:lastColumn="0" w:noHBand="0" w:noVBand="1"/>
      </w:tblPr>
      <w:tblGrid>
        <w:gridCol w:w="4482"/>
        <w:gridCol w:w="4874"/>
      </w:tblGrid>
      <w:tr w:rsidR="000E1B27" w:rsidRPr="00645C87" w:rsidTr="007C44E7">
        <w:tc>
          <w:tcPr>
            <w:tcW w:w="4482" w:type="dxa"/>
            <w:hideMark/>
          </w:tcPr>
          <w:p w:rsidR="000E1B27" w:rsidRPr="00645C87" w:rsidRDefault="000E1B27" w:rsidP="004C6193">
            <w:pPr>
              <w:pStyle w:val="a5"/>
              <w:ind w:right="-156" w:firstLine="0"/>
              <w:jc w:val="left"/>
              <w:rPr>
                <w:b/>
              </w:rPr>
            </w:pPr>
            <w:r w:rsidRPr="00645C87">
              <w:rPr>
                <w:b/>
              </w:rPr>
              <w:t>Губернатор</w:t>
            </w:r>
          </w:p>
          <w:p w:rsidR="000E1B27" w:rsidRPr="00645C87" w:rsidRDefault="000E1B27" w:rsidP="004C6193">
            <w:pPr>
              <w:pStyle w:val="a5"/>
              <w:ind w:right="-156" w:firstLine="0"/>
              <w:jc w:val="left"/>
              <w:rPr>
                <w:b/>
              </w:rPr>
            </w:pPr>
            <w:r w:rsidRPr="00645C87">
              <w:rPr>
                <w:b/>
              </w:rPr>
              <w:t>Ивановской области</w:t>
            </w:r>
          </w:p>
        </w:tc>
        <w:tc>
          <w:tcPr>
            <w:tcW w:w="4874" w:type="dxa"/>
          </w:tcPr>
          <w:p w:rsidR="000E1B27" w:rsidRPr="00645C87" w:rsidRDefault="000E1B27" w:rsidP="004C6193">
            <w:pPr>
              <w:pStyle w:val="a5"/>
              <w:ind w:firstLine="0"/>
              <w:jc w:val="right"/>
              <w:rPr>
                <w:b/>
              </w:rPr>
            </w:pPr>
          </w:p>
          <w:p w:rsidR="000E1B27" w:rsidRPr="00645C87" w:rsidRDefault="000E1B27" w:rsidP="004C6193">
            <w:pPr>
              <w:pStyle w:val="a5"/>
              <w:ind w:firstLine="0"/>
              <w:jc w:val="right"/>
              <w:rPr>
                <w:b/>
              </w:rPr>
            </w:pPr>
            <w:r w:rsidRPr="00645C87">
              <w:rPr>
                <w:b/>
              </w:rPr>
              <w:t>С.С. Воскресенский</w:t>
            </w:r>
          </w:p>
        </w:tc>
      </w:tr>
    </w:tbl>
    <w:p w:rsidR="00A3065A" w:rsidRPr="00645C87" w:rsidRDefault="00A3065A" w:rsidP="00A3065A">
      <w:pPr>
        <w:shd w:val="clear" w:color="auto" w:fill="FFFFFF"/>
        <w:spacing w:line="322" w:lineRule="exact"/>
        <w:jc w:val="right"/>
        <w:rPr>
          <w:spacing w:val="-2"/>
          <w:sz w:val="28"/>
          <w:szCs w:val="28"/>
        </w:rPr>
        <w:sectPr w:rsidR="00A3065A" w:rsidRPr="00645C87" w:rsidSect="005854B0">
          <w:headerReference w:type="default" r:id="rId10"/>
          <w:pgSz w:w="11906" w:h="16838"/>
          <w:pgMar w:top="851" w:right="850" w:bottom="993" w:left="1701" w:header="708" w:footer="708" w:gutter="0"/>
          <w:cols w:space="708"/>
          <w:titlePg/>
          <w:docGrid w:linePitch="360"/>
        </w:sectPr>
      </w:pPr>
    </w:p>
    <w:p w:rsidR="00D077E7" w:rsidRPr="00645C87" w:rsidRDefault="00D077E7" w:rsidP="00D077E7">
      <w:pPr>
        <w:shd w:val="clear" w:color="auto" w:fill="FFFFFF"/>
        <w:spacing w:line="322" w:lineRule="exact"/>
        <w:jc w:val="right"/>
        <w:rPr>
          <w:spacing w:val="-2"/>
          <w:sz w:val="28"/>
          <w:szCs w:val="28"/>
        </w:rPr>
      </w:pPr>
      <w:r w:rsidRPr="00645C87">
        <w:rPr>
          <w:spacing w:val="-2"/>
          <w:sz w:val="28"/>
          <w:szCs w:val="28"/>
        </w:rPr>
        <w:lastRenderedPageBreak/>
        <w:t>Приложение 1 к постановлению</w:t>
      </w:r>
    </w:p>
    <w:p w:rsidR="00D077E7" w:rsidRPr="00645C87" w:rsidRDefault="00D077E7" w:rsidP="00D077E7">
      <w:pPr>
        <w:shd w:val="clear" w:color="auto" w:fill="FFFFFF"/>
        <w:spacing w:line="322" w:lineRule="exact"/>
        <w:jc w:val="right"/>
        <w:rPr>
          <w:spacing w:val="-2"/>
          <w:sz w:val="28"/>
          <w:szCs w:val="28"/>
        </w:rPr>
      </w:pPr>
      <w:r w:rsidRPr="00645C87">
        <w:rPr>
          <w:spacing w:val="-2"/>
          <w:sz w:val="28"/>
          <w:szCs w:val="28"/>
        </w:rPr>
        <w:t xml:space="preserve"> Правительства Ивановской области</w:t>
      </w:r>
    </w:p>
    <w:p w:rsidR="00D077E7" w:rsidRPr="00645C87" w:rsidRDefault="00D077E7" w:rsidP="00D077E7">
      <w:pPr>
        <w:shd w:val="clear" w:color="auto" w:fill="FFFFFF"/>
        <w:spacing w:line="322" w:lineRule="exact"/>
        <w:jc w:val="right"/>
        <w:rPr>
          <w:spacing w:val="-2"/>
          <w:sz w:val="28"/>
          <w:szCs w:val="28"/>
        </w:rPr>
      </w:pPr>
      <w:r w:rsidRPr="00645C87">
        <w:rPr>
          <w:spacing w:val="-2"/>
          <w:sz w:val="28"/>
          <w:szCs w:val="28"/>
        </w:rPr>
        <w:t>от __________________  № _____</w:t>
      </w:r>
      <w:proofErr w:type="gramStart"/>
      <w:r w:rsidRPr="00645C87">
        <w:rPr>
          <w:spacing w:val="-2"/>
          <w:sz w:val="28"/>
          <w:szCs w:val="28"/>
        </w:rPr>
        <w:t>_-</w:t>
      </w:r>
      <w:proofErr w:type="gramEnd"/>
      <w:r w:rsidRPr="00645C87">
        <w:rPr>
          <w:spacing w:val="-2"/>
          <w:sz w:val="28"/>
          <w:szCs w:val="28"/>
        </w:rPr>
        <w:t>п</w:t>
      </w:r>
    </w:p>
    <w:p w:rsidR="00D077E7" w:rsidRDefault="00D077E7" w:rsidP="00D077E7">
      <w:pPr>
        <w:shd w:val="clear" w:color="auto" w:fill="FFFFFF"/>
        <w:spacing w:line="322" w:lineRule="exact"/>
        <w:jc w:val="right"/>
        <w:rPr>
          <w:spacing w:val="-2"/>
          <w:sz w:val="28"/>
          <w:szCs w:val="28"/>
        </w:rPr>
      </w:pPr>
    </w:p>
    <w:p w:rsidR="00D077E7" w:rsidRPr="0027506B" w:rsidRDefault="00D077E7" w:rsidP="00D077E7">
      <w:pPr>
        <w:shd w:val="clear" w:color="auto" w:fill="FFFFFF"/>
        <w:spacing w:line="322" w:lineRule="exact"/>
        <w:jc w:val="right"/>
        <w:rPr>
          <w:spacing w:val="-2"/>
          <w:sz w:val="28"/>
          <w:szCs w:val="28"/>
        </w:rPr>
      </w:pPr>
      <w:r w:rsidRPr="0027506B">
        <w:rPr>
          <w:spacing w:val="-2"/>
          <w:sz w:val="28"/>
          <w:szCs w:val="28"/>
        </w:rPr>
        <w:t xml:space="preserve">Приложение 1 </w:t>
      </w:r>
    </w:p>
    <w:p w:rsidR="00D077E7" w:rsidRPr="0027506B" w:rsidRDefault="00D077E7" w:rsidP="00D077E7">
      <w:pPr>
        <w:shd w:val="clear" w:color="auto" w:fill="FFFFFF"/>
        <w:spacing w:line="322" w:lineRule="exact"/>
        <w:jc w:val="right"/>
        <w:rPr>
          <w:rFonts w:eastAsiaTheme="minorHAnsi"/>
          <w:sz w:val="28"/>
          <w:szCs w:val="28"/>
          <w:lang w:eastAsia="en-US"/>
        </w:rPr>
      </w:pPr>
      <w:r w:rsidRPr="0027506B">
        <w:rPr>
          <w:spacing w:val="-2"/>
          <w:sz w:val="28"/>
          <w:szCs w:val="28"/>
        </w:rPr>
        <w:t xml:space="preserve">к </w:t>
      </w:r>
      <w:r w:rsidRPr="0027506B">
        <w:rPr>
          <w:rFonts w:eastAsiaTheme="minorHAnsi"/>
          <w:sz w:val="28"/>
          <w:szCs w:val="28"/>
          <w:lang w:eastAsia="en-US"/>
        </w:rPr>
        <w:t xml:space="preserve">Порядку предоставления в 2023 году </w:t>
      </w:r>
    </w:p>
    <w:p w:rsidR="00D077E7" w:rsidRPr="0027506B" w:rsidRDefault="00D077E7" w:rsidP="00D077E7">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 xml:space="preserve">субсидий на возмещение затрат работодателей </w:t>
      </w:r>
    </w:p>
    <w:p w:rsidR="00D077E7" w:rsidRPr="0027506B" w:rsidRDefault="00D077E7" w:rsidP="00D077E7">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 xml:space="preserve">на организацию профессионального обучения </w:t>
      </w:r>
    </w:p>
    <w:p w:rsidR="00D077E7" w:rsidRPr="0027506B" w:rsidRDefault="00D077E7" w:rsidP="00D077E7">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 xml:space="preserve">и дополнительного профессионального образования </w:t>
      </w:r>
    </w:p>
    <w:p w:rsidR="00D077E7" w:rsidRDefault="00D077E7" w:rsidP="00D077E7">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 xml:space="preserve">работников </w:t>
      </w:r>
      <w:r>
        <w:rPr>
          <w:rFonts w:eastAsiaTheme="minorHAnsi"/>
          <w:sz w:val="28"/>
          <w:szCs w:val="28"/>
          <w:lang w:eastAsia="en-US"/>
        </w:rPr>
        <w:t xml:space="preserve">предприятий оборонно-промышленного комплекса, </w:t>
      </w:r>
    </w:p>
    <w:p w:rsidR="00D077E7" w:rsidRDefault="00D077E7" w:rsidP="00D077E7">
      <w:pPr>
        <w:shd w:val="clear" w:color="auto" w:fill="FFFFFF"/>
        <w:spacing w:line="322" w:lineRule="exact"/>
        <w:jc w:val="right"/>
        <w:rPr>
          <w:rFonts w:eastAsiaTheme="minorHAnsi"/>
          <w:sz w:val="28"/>
          <w:szCs w:val="28"/>
          <w:lang w:eastAsia="en-US"/>
        </w:rPr>
      </w:pPr>
      <w:r>
        <w:rPr>
          <w:rFonts w:eastAsiaTheme="minorHAnsi"/>
          <w:sz w:val="28"/>
          <w:szCs w:val="28"/>
          <w:lang w:eastAsia="en-US"/>
        </w:rPr>
        <w:t xml:space="preserve">а также граждан, обратившихся в органы службы занятости </w:t>
      </w:r>
    </w:p>
    <w:p w:rsidR="00D077E7" w:rsidRDefault="00D077E7" w:rsidP="00D077E7">
      <w:pPr>
        <w:shd w:val="clear" w:color="auto" w:fill="FFFFFF"/>
        <w:spacing w:line="322" w:lineRule="exact"/>
        <w:jc w:val="right"/>
        <w:rPr>
          <w:rFonts w:eastAsiaTheme="minorHAnsi"/>
          <w:sz w:val="28"/>
          <w:szCs w:val="28"/>
          <w:lang w:eastAsia="en-US"/>
        </w:rPr>
      </w:pPr>
      <w:r>
        <w:rPr>
          <w:rFonts w:eastAsiaTheme="minorHAnsi"/>
          <w:sz w:val="28"/>
          <w:szCs w:val="28"/>
          <w:lang w:eastAsia="en-US"/>
        </w:rPr>
        <w:t xml:space="preserve">за содействием в поиске подходящей работы </w:t>
      </w:r>
    </w:p>
    <w:p w:rsidR="00D077E7" w:rsidRDefault="00D077E7" w:rsidP="00D077E7">
      <w:pPr>
        <w:shd w:val="clear" w:color="auto" w:fill="FFFFFF"/>
        <w:spacing w:line="322" w:lineRule="exact"/>
        <w:jc w:val="right"/>
        <w:rPr>
          <w:rFonts w:eastAsiaTheme="minorHAnsi"/>
          <w:sz w:val="28"/>
          <w:szCs w:val="28"/>
          <w:lang w:eastAsia="en-US"/>
        </w:rPr>
      </w:pPr>
      <w:r>
        <w:rPr>
          <w:rFonts w:eastAsiaTheme="minorHAnsi"/>
          <w:sz w:val="28"/>
          <w:szCs w:val="28"/>
          <w:lang w:eastAsia="en-US"/>
        </w:rPr>
        <w:t xml:space="preserve">и </w:t>
      </w:r>
      <w:proofErr w:type="gramStart"/>
      <w:r>
        <w:rPr>
          <w:rFonts w:eastAsiaTheme="minorHAnsi"/>
          <w:sz w:val="28"/>
          <w:szCs w:val="28"/>
          <w:lang w:eastAsia="en-US"/>
        </w:rPr>
        <w:t>заключивших</w:t>
      </w:r>
      <w:proofErr w:type="gramEnd"/>
      <w:r>
        <w:rPr>
          <w:rFonts w:eastAsiaTheme="minorHAnsi"/>
          <w:sz w:val="28"/>
          <w:szCs w:val="28"/>
          <w:lang w:eastAsia="en-US"/>
        </w:rPr>
        <w:t xml:space="preserve"> ученический договор </w:t>
      </w:r>
    </w:p>
    <w:p w:rsidR="00D077E7" w:rsidRPr="0027506B" w:rsidRDefault="00D077E7" w:rsidP="00D077E7">
      <w:pPr>
        <w:shd w:val="clear" w:color="auto" w:fill="FFFFFF"/>
        <w:spacing w:line="322" w:lineRule="exact"/>
        <w:jc w:val="right"/>
        <w:rPr>
          <w:sz w:val="28"/>
          <w:szCs w:val="28"/>
        </w:rPr>
      </w:pPr>
      <w:r>
        <w:rPr>
          <w:rFonts w:eastAsiaTheme="minorHAnsi"/>
          <w:sz w:val="28"/>
          <w:szCs w:val="28"/>
          <w:lang w:eastAsia="en-US"/>
        </w:rPr>
        <w:t>с предприятиями оборонно-промышленного комплекс</w:t>
      </w:r>
      <w:r w:rsidR="0031085D">
        <w:rPr>
          <w:rFonts w:eastAsiaTheme="minorHAnsi"/>
          <w:sz w:val="28"/>
          <w:szCs w:val="28"/>
          <w:lang w:eastAsia="en-US"/>
        </w:rPr>
        <w:t>а</w:t>
      </w:r>
      <w:r w:rsidRPr="0027506B">
        <w:rPr>
          <w:rFonts w:eastAsiaTheme="minorHAnsi"/>
          <w:sz w:val="28"/>
          <w:szCs w:val="28"/>
          <w:lang w:eastAsia="en-US"/>
        </w:rPr>
        <w:t xml:space="preserve"> </w:t>
      </w:r>
    </w:p>
    <w:p w:rsidR="00D077E7" w:rsidRPr="0027506B" w:rsidRDefault="00D077E7" w:rsidP="00D077E7">
      <w:pPr>
        <w:shd w:val="clear" w:color="auto" w:fill="FFFFFF"/>
        <w:spacing w:line="322" w:lineRule="exact"/>
        <w:jc w:val="right"/>
        <w:rPr>
          <w:sz w:val="28"/>
          <w:szCs w:val="28"/>
        </w:rPr>
      </w:pPr>
    </w:p>
    <w:p w:rsidR="00D077E7" w:rsidRPr="0027506B" w:rsidRDefault="00D077E7" w:rsidP="00D077E7">
      <w:pPr>
        <w:shd w:val="clear" w:color="auto" w:fill="FFFFFF"/>
        <w:spacing w:line="322" w:lineRule="exact"/>
        <w:rPr>
          <w:spacing w:val="-2"/>
          <w:sz w:val="28"/>
          <w:szCs w:val="28"/>
        </w:rPr>
      </w:pPr>
      <w:r w:rsidRPr="0027506B">
        <w:rPr>
          <w:spacing w:val="-2"/>
          <w:sz w:val="28"/>
          <w:szCs w:val="28"/>
        </w:rPr>
        <w:t>На бланке организации</w:t>
      </w:r>
    </w:p>
    <w:p w:rsidR="00D077E7" w:rsidRPr="0027506B" w:rsidRDefault="00D077E7" w:rsidP="00D077E7">
      <w:pPr>
        <w:shd w:val="clear" w:color="auto" w:fill="FFFFFF"/>
        <w:spacing w:line="322" w:lineRule="exact"/>
        <w:rPr>
          <w:spacing w:val="-2"/>
          <w:sz w:val="28"/>
          <w:szCs w:val="28"/>
        </w:rPr>
      </w:pPr>
    </w:p>
    <w:p w:rsidR="00D077E7" w:rsidRPr="0027506B" w:rsidRDefault="00D077E7" w:rsidP="00D077E7">
      <w:pPr>
        <w:autoSpaceDE w:val="0"/>
        <w:autoSpaceDN w:val="0"/>
        <w:adjustRightInd w:val="0"/>
        <w:jc w:val="right"/>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t>В ОГКУ «____________________ЦЗН»</w:t>
      </w:r>
    </w:p>
    <w:p w:rsidR="00D077E7" w:rsidRPr="0027506B" w:rsidRDefault="00D077E7" w:rsidP="00D077E7">
      <w:pPr>
        <w:autoSpaceDE w:val="0"/>
        <w:autoSpaceDN w:val="0"/>
        <w:adjustRightInd w:val="0"/>
        <w:jc w:val="center"/>
        <w:rPr>
          <w:rFonts w:ascii="Times New Roman CYR" w:eastAsiaTheme="minorHAnsi" w:hAnsi="Times New Roman CYR" w:cs="Times New Roman CYR"/>
          <w:sz w:val="28"/>
          <w:szCs w:val="28"/>
          <w:lang w:eastAsia="en-US"/>
        </w:rPr>
      </w:pPr>
    </w:p>
    <w:p w:rsidR="00D077E7" w:rsidRPr="0027506B" w:rsidRDefault="00D077E7" w:rsidP="00D077E7">
      <w:pPr>
        <w:autoSpaceDE w:val="0"/>
        <w:autoSpaceDN w:val="0"/>
        <w:adjustRightInd w:val="0"/>
        <w:jc w:val="center"/>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t>Предложение</w:t>
      </w:r>
    </w:p>
    <w:p w:rsidR="00D077E7" w:rsidRPr="0027506B" w:rsidRDefault="00D077E7" w:rsidP="00D077E7">
      <w:pPr>
        <w:autoSpaceDE w:val="0"/>
        <w:autoSpaceDN w:val="0"/>
        <w:adjustRightInd w:val="0"/>
        <w:jc w:val="center"/>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t>на участие в отборе на предоставление в 2023 году субсидий</w:t>
      </w:r>
    </w:p>
    <w:p w:rsidR="00D077E7" w:rsidRPr="0027506B" w:rsidRDefault="00D077E7" w:rsidP="00D077E7">
      <w:pPr>
        <w:autoSpaceDE w:val="0"/>
        <w:autoSpaceDN w:val="0"/>
        <w:adjustRightInd w:val="0"/>
        <w:jc w:val="center"/>
        <w:rPr>
          <w:rFonts w:ascii="Times New Roman CYR" w:eastAsiaTheme="minorHAnsi" w:hAnsi="Times New Roman CYR" w:cs="Times New Roman CYR"/>
          <w:sz w:val="28"/>
          <w:szCs w:val="28"/>
          <w:lang w:eastAsia="en-US"/>
        </w:rPr>
      </w:pPr>
      <w:r w:rsidRPr="0027506B">
        <w:rPr>
          <w:rFonts w:eastAsiaTheme="minorHAnsi"/>
          <w:sz w:val="28"/>
          <w:szCs w:val="28"/>
          <w:lang w:eastAsia="en-US"/>
        </w:rPr>
        <w:t xml:space="preserve">на возмещение затрат работодателей на организацию профессионального обучения и дополнительного профессионального образования работников </w:t>
      </w:r>
      <w:r>
        <w:rPr>
          <w:rFonts w:eastAsiaTheme="minorHAnsi"/>
          <w:sz w:val="28"/>
          <w:szCs w:val="28"/>
          <w:lang w:eastAsia="en-US"/>
        </w:rPr>
        <w:t>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w:t>
      </w:r>
    </w:p>
    <w:p w:rsidR="00D077E7" w:rsidRPr="0027506B" w:rsidRDefault="00D077E7" w:rsidP="00D077E7">
      <w:pPr>
        <w:autoSpaceDE w:val="0"/>
        <w:autoSpaceDN w:val="0"/>
        <w:adjustRightInd w:val="0"/>
        <w:jc w:val="both"/>
        <w:outlineLvl w:val="0"/>
        <w:rPr>
          <w:rFonts w:ascii="Times New Roman CYR" w:eastAsiaTheme="minorHAnsi" w:hAnsi="Times New Roman CYR" w:cs="Times New Roman CYR"/>
          <w:sz w:val="28"/>
          <w:szCs w:val="28"/>
          <w:lang w:eastAsia="en-US"/>
        </w:rPr>
      </w:pPr>
    </w:p>
    <w:p w:rsidR="00D077E7" w:rsidRPr="0027506B" w:rsidRDefault="00D077E7" w:rsidP="00D077E7">
      <w:pPr>
        <w:autoSpaceDE w:val="0"/>
        <w:autoSpaceDN w:val="0"/>
        <w:adjustRightInd w:val="0"/>
        <w:jc w:val="center"/>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t>___________________________________________________________</w:t>
      </w:r>
    </w:p>
    <w:p w:rsidR="00D077E7" w:rsidRPr="0027506B" w:rsidRDefault="00D077E7" w:rsidP="00D077E7">
      <w:pPr>
        <w:autoSpaceDE w:val="0"/>
        <w:autoSpaceDN w:val="0"/>
        <w:adjustRightInd w:val="0"/>
        <w:jc w:val="center"/>
        <w:rPr>
          <w:rFonts w:ascii="Times New Roman CYR" w:eastAsiaTheme="minorHAnsi" w:hAnsi="Times New Roman CYR" w:cs="Times New Roman CYR"/>
          <w:lang w:eastAsia="en-US"/>
        </w:rPr>
      </w:pPr>
      <w:r w:rsidRPr="0027506B">
        <w:rPr>
          <w:rFonts w:ascii="Times New Roman CYR" w:eastAsiaTheme="minorHAnsi" w:hAnsi="Times New Roman CYR" w:cs="Times New Roman CYR"/>
          <w:lang w:eastAsia="en-US"/>
        </w:rPr>
        <w:t>(наи</w:t>
      </w:r>
      <w:r w:rsidR="00741627">
        <w:rPr>
          <w:rFonts w:ascii="Times New Roman CYR" w:eastAsiaTheme="minorHAnsi" w:hAnsi="Times New Roman CYR" w:cs="Times New Roman CYR"/>
          <w:lang w:eastAsia="en-US"/>
        </w:rPr>
        <w:t xml:space="preserve">менование юридического лица </w:t>
      </w:r>
      <w:r w:rsidRPr="0027506B">
        <w:rPr>
          <w:rFonts w:ascii="Times New Roman CYR" w:eastAsiaTheme="minorHAnsi" w:hAnsi="Times New Roman CYR" w:cs="Times New Roman CYR"/>
          <w:lang w:eastAsia="en-US"/>
        </w:rPr>
        <w:t>с указанием ИНН)</w:t>
      </w:r>
    </w:p>
    <w:p w:rsidR="00D077E7" w:rsidRPr="0027506B" w:rsidRDefault="00D077E7" w:rsidP="00D077E7">
      <w:pPr>
        <w:autoSpaceDE w:val="0"/>
        <w:autoSpaceDN w:val="0"/>
        <w:adjustRightInd w:val="0"/>
        <w:jc w:val="both"/>
        <w:rPr>
          <w:rFonts w:ascii="Times New Roman CYR" w:eastAsiaTheme="minorHAnsi" w:hAnsi="Times New Roman CYR" w:cs="Times New Roman CYR"/>
          <w:sz w:val="28"/>
          <w:szCs w:val="28"/>
          <w:lang w:eastAsia="en-US"/>
        </w:rPr>
      </w:pPr>
    </w:p>
    <w:p w:rsidR="00D077E7" w:rsidRPr="0027506B" w:rsidRDefault="00D077E7" w:rsidP="00D077E7">
      <w:pPr>
        <w:autoSpaceDE w:val="0"/>
        <w:autoSpaceDN w:val="0"/>
        <w:adjustRightInd w:val="0"/>
        <w:ind w:firstLine="709"/>
        <w:jc w:val="both"/>
        <w:rPr>
          <w:rFonts w:ascii="Times New Roman CYR" w:eastAsiaTheme="minorHAnsi" w:hAnsi="Times New Roman CYR" w:cs="Times New Roman CYR"/>
          <w:sz w:val="28"/>
          <w:szCs w:val="28"/>
          <w:lang w:eastAsia="en-US"/>
        </w:rPr>
      </w:pPr>
      <w:r w:rsidRPr="00A64BB9">
        <w:rPr>
          <w:rFonts w:ascii="Times New Roman CYR" w:eastAsiaTheme="minorHAnsi" w:hAnsi="Times New Roman CYR" w:cs="Times New Roman CYR"/>
          <w:sz w:val="28"/>
          <w:szCs w:val="28"/>
          <w:lang w:eastAsia="en-US"/>
        </w:rPr>
        <w:t xml:space="preserve">В период с ___________ 2023 г. по _________ 2023 г. планируется </w:t>
      </w:r>
      <w:r>
        <w:rPr>
          <w:rFonts w:ascii="Times New Roman CYR" w:eastAsiaTheme="minorHAnsi" w:hAnsi="Times New Roman CYR" w:cs="Times New Roman CYR"/>
          <w:sz w:val="28"/>
          <w:szCs w:val="28"/>
          <w:lang w:eastAsia="en-US"/>
        </w:rPr>
        <w:t xml:space="preserve">организация </w:t>
      </w:r>
      <w:r w:rsidRPr="0027506B">
        <w:rPr>
          <w:rFonts w:eastAsiaTheme="minorHAnsi"/>
          <w:sz w:val="28"/>
          <w:szCs w:val="28"/>
          <w:lang w:eastAsia="en-US"/>
        </w:rPr>
        <w:t>профессионально</w:t>
      </w:r>
      <w:r>
        <w:rPr>
          <w:rFonts w:eastAsiaTheme="minorHAnsi"/>
          <w:sz w:val="28"/>
          <w:szCs w:val="28"/>
          <w:lang w:eastAsia="en-US"/>
        </w:rPr>
        <w:t>го</w:t>
      </w:r>
      <w:r w:rsidRPr="0027506B">
        <w:rPr>
          <w:rFonts w:eastAsiaTheme="minorHAnsi"/>
          <w:sz w:val="28"/>
          <w:szCs w:val="28"/>
          <w:lang w:eastAsia="en-US"/>
        </w:rPr>
        <w:t xml:space="preserve"> обучения и дополнительного профессионального образования </w:t>
      </w:r>
      <w:r w:rsidRPr="00A64BB9">
        <w:rPr>
          <w:rFonts w:ascii="Times New Roman CYR" w:eastAsiaTheme="minorHAnsi" w:hAnsi="Times New Roman CYR" w:cs="Times New Roman CYR"/>
          <w:sz w:val="28"/>
          <w:szCs w:val="28"/>
          <w:lang w:eastAsia="en-US"/>
        </w:rPr>
        <w:t>_____ работников</w:t>
      </w:r>
      <w:r w:rsidRPr="0027506B">
        <w:rPr>
          <w:rFonts w:eastAsiaTheme="minorHAnsi"/>
          <w:sz w:val="28"/>
          <w:szCs w:val="28"/>
          <w:lang w:eastAsia="en-US"/>
        </w:rPr>
        <w:t xml:space="preserve">, </w:t>
      </w:r>
      <w:r>
        <w:rPr>
          <w:rFonts w:eastAsiaTheme="minorHAnsi"/>
          <w:sz w:val="28"/>
          <w:szCs w:val="28"/>
          <w:lang w:eastAsia="en-US"/>
        </w:rPr>
        <w:t xml:space="preserve">а также ____граждан, обратившихся в органы службы занятости за содействием в поиске подходящей работы и заключивших ученический договор с </w:t>
      </w:r>
      <w:r w:rsidRPr="0027506B">
        <w:rPr>
          <w:rFonts w:ascii="Times New Roman CYR" w:eastAsiaTheme="minorHAnsi" w:hAnsi="Times New Roman CYR" w:cs="Times New Roman CYR"/>
          <w:sz w:val="28"/>
          <w:szCs w:val="28"/>
          <w:lang w:eastAsia="en-US"/>
        </w:rPr>
        <w:t>___________________________________________________________</w:t>
      </w:r>
      <w:r w:rsidR="00741627">
        <w:rPr>
          <w:rFonts w:ascii="Times New Roman CYR" w:eastAsiaTheme="minorHAnsi" w:hAnsi="Times New Roman CYR" w:cs="Times New Roman CYR"/>
          <w:sz w:val="28"/>
          <w:szCs w:val="28"/>
          <w:lang w:eastAsia="en-US"/>
        </w:rPr>
        <w:t>.</w:t>
      </w:r>
    </w:p>
    <w:p w:rsidR="00D077E7" w:rsidRPr="0027506B" w:rsidRDefault="00D077E7" w:rsidP="00741627">
      <w:pPr>
        <w:autoSpaceDE w:val="0"/>
        <w:autoSpaceDN w:val="0"/>
        <w:adjustRightInd w:val="0"/>
        <w:jc w:val="center"/>
        <w:rPr>
          <w:rFonts w:ascii="Times New Roman CYR" w:eastAsiaTheme="minorHAnsi" w:hAnsi="Times New Roman CYR" w:cs="Times New Roman CYR"/>
          <w:lang w:eastAsia="en-US"/>
        </w:rPr>
      </w:pPr>
      <w:r w:rsidRPr="0027506B">
        <w:rPr>
          <w:rFonts w:ascii="Times New Roman CYR" w:eastAsiaTheme="minorHAnsi" w:hAnsi="Times New Roman CYR" w:cs="Times New Roman CYR"/>
          <w:lang w:eastAsia="en-US"/>
        </w:rPr>
        <w:t>(наименование юридического лица</w:t>
      </w:r>
      <w:r w:rsidR="00741627">
        <w:rPr>
          <w:rFonts w:ascii="Times New Roman CYR" w:eastAsiaTheme="minorHAnsi" w:hAnsi="Times New Roman CYR" w:cs="Times New Roman CYR"/>
          <w:lang w:eastAsia="en-US"/>
        </w:rPr>
        <w:t>)</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843"/>
      </w:tblGrid>
      <w:tr w:rsidR="00D077E7" w:rsidRPr="0027506B" w:rsidTr="008B0F6A">
        <w:tc>
          <w:tcPr>
            <w:tcW w:w="9843" w:type="dxa"/>
          </w:tcPr>
          <w:p w:rsidR="00D077E7" w:rsidRPr="0027506B" w:rsidRDefault="00D077E7" w:rsidP="008B0F6A">
            <w:pPr>
              <w:autoSpaceDE w:val="0"/>
              <w:autoSpaceDN w:val="0"/>
              <w:adjustRightInd w:val="0"/>
              <w:ind w:firstLine="709"/>
              <w:jc w:val="both"/>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t>Подтверждаю, что на ________ 2023 года (</w:t>
            </w:r>
            <w:r w:rsidRPr="0027506B">
              <w:rPr>
                <w:rFonts w:ascii="Times New Roman CYR" w:eastAsiaTheme="minorHAnsi" w:hAnsi="Times New Roman CYR" w:cs="Times New Roman CYR"/>
                <w:lang w:eastAsia="en-US"/>
              </w:rPr>
              <w:t>указывается дата подачи предложения на участие отбора)</w:t>
            </w:r>
          </w:p>
        </w:tc>
      </w:tr>
      <w:tr w:rsidR="00D077E7" w:rsidRPr="0027506B" w:rsidTr="008B0F6A">
        <w:tc>
          <w:tcPr>
            <w:tcW w:w="9843" w:type="dxa"/>
            <w:tcBorders>
              <w:bottom w:val="single" w:sz="4" w:space="0" w:color="auto"/>
            </w:tcBorders>
          </w:tcPr>
          <w:p w:rsidR="00D077E7" w:rsidRPr="0027506B" w:rsidRDefault="00D077E7" w:rsidP="008B0F6A">
            <w:pPr>
              <w:autoSpaceDE w:val="0"/>
              <w:autoSpaceDN w:val="0"/>
              <w:adjustRightInd w:val="0"/>
              <w:rPr>
                <w:rFonts w:ascii="Times New Roman CYR" w:eastAsiaTheme="minorHAnsi" w:hAnsi="Times New Roman CYR" w:cs="Times New Roman CYR"/>
                <w:sz w:val="28"/>
                <w:szCs w:val="28"/>
                <w:lang w:eastAsia="en-US"/>
              </w:rPr>
            </w:pPr>
          </w:p>
        </w:tc>
      </w:tr>
      <w:tr w:rsidR="00D077E7" w:rsidRPr="0027506B" w:rsidTr="008B0F6A">
        <w:tc>
          <w:tcPr>
            <w:tcW w:w="9843" w:type="dxa"/>
            <w:tcBorders>
              <w:top w:val="single" w:sz="4" w:space="0" w:color="auto"/>
            </w:tcBorders>
          </w:tcPr>
          <w:p w:rsidR="00D077E7" w:rsidRPr="0027506B" w:rsidRDefault="00D077E7" w:rsidP="00741627">
            <w:pPr>
              <w:autoSpaceDE w:val="0"/>
              <w:autoSpaceDN w:val="0"/>
              <w:adjustRightInd w:val="0"/>
              <w:jc w:val="center"/>
              <w:rPr>
                <w:rFonts w:ascii="Times New Roman CYR" w:eastAsiaTheme="minorHAnsi" w:hAnsi="Times New Roman CYR" w:cs="Times New Roman CYR"/>
                <w:lang w:eastAsia="en-US"/>
              </w:rPr>
            </w:pPr>
            <w:r w:rsidRPr="0027506B">
              <w:rPr>
                <w:rFonts w:ascii="Times New Roman CYR" w:eastAsiaTheme="minorHAnsi" w:hAnsi="Times New Roman CYR" w:cs="Times New Roman CYR"/>
                <w:lang w:eastAsia="en-US"/>
              </w:rPr>
              <w:t>(наименование юридического лица)</w:t>
            </w:r>
          </w:p>
        </w:tc>
      </w:tr>
    </w:tbl>
    <w:p w:rsidR="00D077E7" w:rsidRPr="0027506B" w:rsidRDefault="00D077E7" w:rsidP="00741627">
      <w:pPr>
        <w:autoSpaceDE w:val="0"/>
        <w:autoSpaceDN w:val="0"/>
        <w:adjustRightInd w:val="0"/>
        <w:jc w:val="both"/>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lastRenderedPageBreak/>
        <w:t>имеет сертификат электронно-цифровой подписи для последующего подписания соглашения о предоставлении субсидии в государственной интегрированной информационной системе управления общественными финансами «Электронный бюджет»</w:t>
      </w:r>
      <w:r w:rsidR="00741627">
        <w:rPr>
          <w:rFonts w:ascii="Times New Roman CYR" w:eastAsiaTheme="minorHAnsi" w:hAnsi="Times New Roman CYR" w:cs="Times New Roman CYR"/>
          <w:sz w:val="28"/>
          <w:szCs w:val="28"/>
          <w:lang w:eastAsia="en-US"/>
        </w:rPr>
        <w:t>.</w:t>
      </w:r>
    </w:p>
    <w:p w:rsidR="00D077E7" w:rsidRPr="0027506B" w:rsidRDefault="00D077E7" w:rsidP="00D077E7">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Выражаю согласие на </w:t>
      </w:r>
      <w:r w:rsidRPr="0027506B">
        <w:rPr>
          <w:rFonts w:ascii="Times New Roman CYR" w:eastAsiaTheme="minorHAnsi" w:hAnsi="Times New Roman CYR" w:cs="Times New Roman CYR"/>
          <w:sz w:val="28"/>
          <w:szCs w:val="28"/>
          <w:lang w:eastAsia="en-US"/>
        </w:rPr>
        <w:t xml:space="preserve">публикацию (размещение) в информационно-телекоммуникационной сети «Интернет» информации </w:t>
      </w:r>
      <w:proofErr w:type="gramStart"/>
      <w:r w:rsidRPr="0027506B">
        <w:rPr>
          <w:rFonts w:ascii="Times New Roman CYR" w:eastAsiaTheme="minorHAnsi" w:hAnsi="Times New Roman CYR" w:cs="Times New Roman CYR"/>
          <w:sz w:val="28"/>
          <w:szCs w:val="28"/>
          <w:lang w:eastAsia="en-US"/>
        </w:rPr>
        <w:t>об</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18"/>
      </w:tblGrid>
      <w:tr w:rsidR="00D077E7" w:rsidRPr="0027506B" w:rsidTr="008B0F6A">
        <w:tc>
          <w:tcPr>
            <w:tcW w:w="9418" w:type="dxa"/>
            <w:tcBorders>
              <w:bottom w:val="single" w:sz="4" w:space="0" w:color="auto"/>
            </w:tcBorders>
          </w:tcPr>
          <w:p w:rsidR="00D077E7" w:rsidRPr="0027506B" w:rsidRDefault="00D077E7" w:rsidP="008B0F6A">
            <w:pPr>
              <w:autoSpaceDE w:val="0"/>
              <w:autoSpaceDN w:val="0"/>
              <w:adjustRightInd w:val="0"/>
              <w:rPr>
                <w:rFonts w:ascii="Times New Roman CYR" w:eastAsiaTheme="minorHAnsi" w:hAnsi="Times New Roman CYR" w:cs="Times New Roman CYR"/>
                <w:sz w:val="28"/>
                <w:szCs w:val="28"/>
                <w:lang w:eastAsia="en-US"/>
              </w:rPr>
            </w:pPr>
          </w:p>
        </w:tc>
      </w:tr>
      <w:tr w:rsidR="00D077E7" w:rsidRPr="0027506B" w:rsidTr="008B0F6A">
        <w:tc>
          <w:tcPr>
            <w:tcW w:w="9418" w:type="dxa"/>
            <w:tcBorders>
              <w:top w:val="single" w:sz="4" w:space="0" w:color="auto"/>
            </w:tcBorders>
          </w:tcPr>
          <w:p w:rsidR="00D077E7" w:rsidRPr="0027506B" w:rsidRDefault="00D077E7" w:rsidP="008B0F6A">
            <w:pPr>
              <w:autoSpaceDE w:val="0"/>
              <w:autoSpaceDN w:val="0"/>
              <w:adjustRightInd w:val="0"/>
              <w:jc w:val="center"/>
              <w:rPr>
                <w:rFonts w:ascii="Times New Roman CYR" w:eastAsiaTheme="minorHAnsi" w:hAnsi="Times New Roman CYR" w:cs="Times New Roman CYR"/>
                <w:lang w:eastAsia="en-US"/>
              </w:rPr>
            </w:pPr>
            <w:r w:rsidRPr="0027506B">
              <w:rPr>
                <w:rFonts w:ascii="Times New Roman CYR" w:eastAsiaTheme="minorHAnsi" w:hAnsi="Times New Roman CYR" w:cs="Times New Roman CYR"/>
                <w:lang w:eastAsia="en-US"/>
              </w:rPr>
              <w:t>(наименование юридического лица или индивидуального предпринимателя)</w:t>
            </w:r>
          </w:p>
        </w:tc>
      </w:tr>
    </w:tbl>
    <w:p w:rsidR="00D077E7" w:rsidRPr="0027506B" w:rsidRDefault="00D077E7" w:rsidP="00D077E7">
      <w:pPr>
        <w:autoSpaceDE w:val="0"/>
        <w:autoSpaceDN w:val="0"/>
        <w:adjustRightInd w:val="0"/>
        <w:jc w:val="both"/>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t xml:space="preserve">как </w:t>
      </w:r>
      <w:proofErr w:type="gramStart"/>
      <w:r w:rsidRPr="0027506B">
        <w:rPr>
          <w:rFonts w:ascii="Times New Roman CYR" w:eastAsiaTheme="minorHAnsi" w:hAnsi="Times New Roman CYR" w:cs="Times New Roman CYR"/>
          <w:sz w:val="28"/>
          <w:szCs w:val="28"/>
          <w:lang w:eastAsia="en-US"/>
        </w:rPr>
        <w:t>участнике</w:t>
      </w:r>
      <w:proofErr w:type="gramEnd"/>
      <w:r w:rsidRPr="0027506B">
        <w:rPr>
          <w:rFonts w:ascii="Times New Roman CYR" w:eastAsiaTheme="minorHAnsi" w:hAnsi="Times New Roman CYR" w:cs="Times New Roman CYR"/>
          <w:sz w:val="28"/>
          <w:szCs w:val="28"/>
          <w:lang w:eastAsia="en-US"/>
        </w:rPr>
        <w:t xml:space="preserve"> отбора для предоставления субсидии из бюджета Ивановской области, о предложении</w:t>
      </w:r>
      <w:r>
        <w:rPr>
          <w:rFonts w:ascii="Times New Roman CYR" w:eastAsiaTheme="minorHAnsi" w:hAnsi="Times New Roman CYR" w:cs="Times New Roman CYR"/>
          <w:sz w:val="28"/>
          <w:szCs w:val="28"/>
          <w:lang w:eastAsia="en-US"/>
        </w:rPr>
        <w:t xml:space="preserve"> на участие в отборе</w:t>
      </w:r>
      <w:r w:rsidRPr="0027506B">
        <w:rPr>
          <w:rFonts w:ascii="Times New Roman CYR" w:eastAsiaTheme="minorHAnsi" w:hAnsi="Times New Roman CYR" w:cs="Times New Roman CYR"/>
          <w:sz w:val="28"/>
          <w:szCs w:val="28"/>
          <w:lang w:eastAsia="en-US"/>
        </w:rPr>
        <w:t>,</w:t>
      </w:r>
      <w:r>
        <w:rPr>
          <w:rFonts w:ascii="Times New Roman CYR" w:eastAsiaTheme="minorHAnsi" w:hAnsi="Times New Roman CYR" w:cs="Times New Roman CYR"/>
          <w:sz w:val="28"/>
          <w:szCs w:val="28"/>
          <w:lang w:eastAsia="en-US"/>
        </w:rPr>
        <w:t xml:space="preserve"> информации, являющейся основанием для определения  размера субсидии,</w:t>
      </w:r>
      <w:r w:rsidRPr="0027506B">
        <w:rPr>
          <w:rFonts w:ascii="Times New Roman CYR" w:eastAsiaTheme="minorHAnsi" w:hAnsi="Times New Roman CYR" w:cs="Times New Roman CYR"/>
          <w:sz w:val="28"/>
          <w:szCs w:val="28"/>
          <w:lang w:eastAsia="en-US"/>
        </w:rPr>
        <w:t xml:space="preserve"> иной информации, связанной с проведением отбора.</w:t>
      </w:r>
    </w:p>
    <w:p w:rsidR="00D077E7" w:rsidRPr="0027506B" w:rsidRDefault="00D077E7" w:rsidP="00D077E7">
      <w:pPr>
        <w:autoSpaceDE w:val="0"/>
        <w:autoSpaceDN w:val="0"/>
        <w:adjustRightInd w:val="0"/>
        <w:ind w:firstLine="709"/>
        <w:jc w:val="both"/>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t>Достоверность и полноту сведений, содержащихся в прилагаемых документах, подтверждаю.</w:t>
      </w:r>
    </w:p>
    <w:p w:rsidR="00D077E7" w:rsidRPr="0027506B" w:rsidRDefault="00D077E7" w:rsidP="00D077E7">
      <w:pPr>
        <w:autoSpaceDE w:val="0"/>
        <w:autoSpaceDN w:val="0"/>
        <w:adjustRightInd w:val="0"/>
        <w:ind w:firstLine="709"/>
        <w:jc w:val="both"/>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t xml:space="preserve">Об ответственности за предоставление неполных или заведомо недостоверных документов </w:t>
      </w:r>
      <w:proofErr w:type="gramStart"/>
      <w:r w:rsidRPr="0027506B">
        <w:rPr>
          <w:rFonts w:ascii="Times New Roman CYR" w:eastAsiaTheme="minorHAnsi" w:hAnsi="Times New Roman CYR" w:cs="Times New Roman CYR"/>
          <w:sz w:val="28"/>
          <w:szCs w:val="28"/>
          <w:lang w:eastAsia="en-US"/>
        </w:rPr>
        <w:t>предупрежден</w:t>
      </w:r>
      <w:proofErr w:type="gramEnd"/>
      <w:r w:rsidRPr="0027506B">
        <w:rPr>
          <w:rFonts w:ascii="Times New Roman CYR" w:eastAsiaTheme="minorHAnsi" w:hAnsi="Times New Roman CYR" w:cs="Times New Roman CYR"/>
          <w:sz w:val="28"/>
          <w:szCs w:val="28"/>
          <w:lang w:eastAsia="en-US"/>
        </w:rPr>
        <w:t>.</w:t>
      </w:r>
    </w:p>
    <w:p w:rsidR="00D077E7" w:rsidRPr="0027506B" w:rsidRDefault="00D077E7" w:rsidP="00D077E7">
      <w:pPr>
        <w:autoSpaceDE w:val="0"/>
        <w:autoSpaceDN w:val="0"/>
        <w:adjustRightInd w:val="0"/>
        <w:ind w:firstLine="709"/>
        <w:jc w:val="both"/>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t>Решение о предоставлении субсидии прошу направить на электронный адрес _____________________________________________________________.</w:t>
      </w:r>
    </w:p>
    <w:p w:rsidR="00D077E7" w:rsidRPr="0027506B" w:rsidRDefault="00D077E7" w:rsidP="00D077E7">
      <w:pPr>
        <w:autoSpaceDE w:val="0"/>
        <w:autoSpaceDN w:val="0"/>
        <w:adjustRightInd w:val="0"/>
        <w:ind w:firstLine="709"/>
        <w:jc w:val="both"/>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t>К предложению на участие в отборе прилагаются (перечень документов):</w:t>
      </w:r>
    </w:p>
    <w:p w:rsidR="00D077E7" w:rsidRPr="0027506B" w:rsidRDefault="00D077E7" w:rsidP="00D077E7">
      <w:pPr>
        <w:autoSpaceDE w:val="0"/>
        <w:autoSpaceDN w:val="0"/>
        <w:adjustRightInd w:val="0"/>
        <w:spacing w:before="220"/>
        <w:ind w:firstLine="709"/>
        <w:jc w:val="both"/>
        <w:rPr>
          <w:sz w:val="27"/>
          <w:szCs w:val="27"/>
        </w:rPr>
      </w:pPr>
      <w:r w:rsidRPr="0027506B">
        <w:rPr>
          <w:sz w:val="27"/>
          <w:szCs w:val="27"/>
        </w:rPr>
        <w:t>1) ____________________________ на _____ л. в 1 экз.;</w:t>
      </w:r>
    </w:p>
    <w:p w:rsidR="00D077E7" w:rsidRPr="0027506B" w:rsidRDefault="00D077E7" w:rsidP="00D077E7">
      <w:pPr>
        <w:autoSpaceDE w:val="0"/>
        <w:autoSpaceDN w:val="0"/>
        <w:adjustRightInd w:val="0"/>
        <w:spacing w:before="220"/>
        <w:ind w:firstLine="709"/>
        <w:jc w:val="both"/>
        <w:rPr>
          <w:sz w:val="27"/>
          <w:szCs w:val="27"/>
        </w:rPr>
      </w:pPr>
      <w:r w:rsidRPr="0027506B">
        <w:rPr>
          <w:sz w:val="27"/>
          <w:szCs w:val="27"/>
        </w:rPr>
        <w:t>2) ____________________________ на _____ л. в 1 экз.;</w:t>
      </w:r>
    </w:p>
    <w:p w:rsidR="00D077E7" w:rsidRPr="0027506B" w:rsidRDefault="00D077E7" w:rsidP="00D077E7">
      <w:pPr>
        <w:autoSpaceDE w:val="0"/>
        <w:autoSpaceDN w:val="0"/>
        <w:adjustRightInd w:val="0"/>
        <w:spacing w:before="220"/>
        <w:ind w:firstLine="709"/>
        <w:jc w:val="both"/>
        <w:rPr>
          <w:sz w:val="27"/>
          <w:szCs w:val="27"/>
        </w:rPr>
      </w:pPr>
      <w:r w:rsidRPr="0027506B">
        <w:rPr>
          <w:sz w:val="27"/>
          <w:szCs w:val="27"/>
        </w:rPr>
        <w:t>3) ____________________________ на _____ л. в 1 экз.</w:t>
      </w:r>
    </w:p>
    <w:p w:rsidR="00D077E7" w:rsidRPr="0027506B" w:rsidRDefault="00D077E7" w:rsidP="00D077E7">
      <w:pPr>
        <w:autoSpaceDE w:val="0"/>
        <w:autoSpaceDN w:val="0"/>
        <w:adjustRightInd w:val="0"/>
        <w:ind w:firstLine="709"/>
        <w:jc w:val="both"/>
        <w:rPr>
          <w:rFonts w:ascii="Times New Roman CYR" w:eastAsiaTheme="minorHAnsi" w:hAnsi="Times New Roman CYR" w:cs="Times New Roman CYR"/>
          <w:sz w:val="28"/>
          <w:szCs w:val="28"/>
          <w:lang w:eastAsia="en-US"/>
        </w:rPr>
      </w:pPr>
    </w:p>
    <w:p w:rsidR="00D077E7" w:rsidRPr="0027506B" w:rsidRDefault="00D077E7" w:rsidP="00D077E7">
      <w:pPr>
        <w:autoSpaceDE w:val="0"/>
        <w:autoSpaceDN w:val="0"/>
        <w:adjustRightInd w:val="0"/>
        <w:ind w:firstLine="709"/>
        <w:jc w:val="both"/>
        <w:rPr>
          <w:rFonts w:ascii="Times New Roman CYR" w:eastAsiaTheme="minorHAnsi" w:hAnsi="Times New Roman CYR" w:cs="Times New Roman CY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2126"/>
        <w:gridCol w:w="284"/>
        <w:gridCol w:w="1701"/>
        <w:gridCol w:w="219"/>
        <w:gridCol w:w="1482"/>
      </w:tblGrid>
      <w:tr w:rsidR="00D077E7" w:rsidRPr="0027506B" w:rsidTr="008B0F6A">
        <w:tc>
          <w:tcPr>
            <w:tcW w:w="3606" w:type="dxa"/>
            <w:vMerge w:val="restart"/>
          </w:tcPr>
          <w:p w:rsidR="00D077E7" w:rsidRPr="0027506B" w:rsidRDefault="00D077E7" w:rsidP="00741627">
            <w:pPr>
              <w:autoSpaceDE w:val="0"/>
              <w:autoSpaceDN w:val="0"/>
              <w:adjustRightInd w:val="0"/>
              <w:jc w:val="both"/>
              <w:rPr>
                <w:rFonts w:ascii="Times New Roman CYR" w:eastAsiaTheme="minorHAnsi" w:hAnsi="Times New Roman CYR" w:cs="Times New Roman CYR"/>
                <w:sz w:val="28"/>
                <w:szCs w:val="28"/>
                <w:lang w:eastAsia="en-US"/>
              </w:rPr>
            </w:pPr>
            <w:r w:rsidRPr="0027506B">
              <w:rPr>
                <w:rFonts w:eastAsiaTheme="minorHAnsi"/>
                <w:sz w:val="28"/>
                <w:szCs w:val="28"/>
                <w:lang w:eastAsia="en-US"/>
              </w:rPr>
              <w:t>Руководитель организации</w:t>
            </w:r>
          </w:p>
        </w:tc>
        <w:tc>
          <w:tcPr>
            <w:tcW w:w="2126" w:type="dxa"/>
            <w:tcBorders>
              <w:bottom w:val="single" w:sz="4" w:space="0" w:color="auto"/>
            </w:tcBorders>
          </w:tcPr>
          <w:p w:rsidR="00D077E7" w:rsidRPr="0027506B" w:rsidRDefault="00D077E7" w:rsidP="008B0F6A">
            <w:pPr>
              <w:autoSpaceDE w:val="0"/>
              <w:autoSpaceDN w:val="0"/>
              <w:adjustRightInd w:val="0"/>
              <w:rPr>
                <w:rFonts w:ascii="Times New Roman CYR" w:eastAsiaTheme="minorHAnsi" w:hAnsi="Times New Roman CYR" w:cs="Times New Roman CYR"/>
                <w:sz w:val="28"/>
                <w:szCs w:val="28"/>
                <w:lang w:eastAsia="en-US"/>
              </w:rPr>
            </w:pPr>
          </w:p>
        </w:tc>
        <w:tc>
          <w:tcPr>
            <w:tcW w:w="284" w:type="dxa"/>
          </w:tcPr>
          <w:p w:rsidR="00D077E7" w:rsidRPr="0027506B" w:rsidRDefault="00D077E7" w:rsidP="008B0F6A">
            <w:pPr>
              <w:autoSpaceDE w:val="0"/>
              <w:autoSpaceDN w:val="0"/>
              <w:adjustRightInd w:val="0"/>
              <w:rPr>
                <w:rFonts w:ascii="Times New Roman CYR" w:eastAsiaTheme="minorHAnsi" w:hAnsi="Times New Roman CYR" w:cs="Times New Roman CYR"/>
                <w:sz w:val="28"/>
                <w:szCs w:val="28"/>
                <w:lang w:eastAsia="en-US"/>
              </w:rPr>
            </w:pPr>
          </w:p>
        </w:tc>
        <w:tc>
          <w:tcPr>
            <w:tcW w:w="1701" w:type="dxa"/>
            <w:tcBorders>
              <w:bottom w:val="single" w:sz="4" w:space="0" w:color="auto"/>
            </w:tcBorders>
          </w:tcPr>
          <w:p w:rsidR="00D077E7" w:rsidRPr="0027506B" w:rsidRDefault="00D077E7" w:rsidP="008B0F6A">
            <w:pPr>
              <w:autoSpaceDE w:val="0"/>
              <w:autoSpaceDN w:val="0"/>
              <w:adjustRightInd w:val="0"/>
              <w:rPr>
                <w:rFonts w:ascii="Times New Roman CYR" w:eastAsiaTheme="minorHAnsi" w:hAnsi="Times New Roman CYR" w:cs="Times New Roman CYR"/>
                <w:sz w:val="28"/>
                <w:szCs w:val="28"/>
                <w:lang w:eastAsia="en-US"/>
              </w:rPr>
            </w:pPr>
          </w:p>
        </w:tc>
        <w:tc>
          <w:tcPr>
            <w:tcW w:w="219" w:type="dxa"/>
          </w:tcPr>
          <w:p w:rsidR="00D077E7" w:rsidRPr="0027506B" w:rsidRDefault="00D077E7" w:rsidP="008B0F6A">
            <w:pPr>
              <w:autoSpaceDE w:val="0"/>
              <w:autoSpaceDN w:val="0"/>
              <w:adjustRightInd w:val="0"/>
              <w:rPr>
                <w:rFonts w:ascii="Times New Roman CYR" w:eastAsiaTheme="minorHAnsi" w:hAnsi="Times New Roman CYR" w:cs="Times New Roman CYR"/>
                <w:sz w:val="28"/>
                <w:szCs w:val="28"/>
                <w:lang w:eastAsia="en-US"/>
              </w:rPr>
            </w:pPr>
          </w:p>
        </w:tc>
        <w:tc>
          <w:tcPr>
            <w:tcW w:w="1482" w:type="dxa"/>
            <w:tcBorders>
              <w:bottom w:val="single" w:sz="4" w:space="0" w:color="auto"/>
            </w:tcBorders>
          </w:tcPr>
          <w:p w:rsidR="00D077E7" w:rsidRPr="0027506B" w:rsidRDefault="00D077E7" w:rsidP="008B0F6A">
            <w:pPr>
              <w:autoSpaceDE w:val="0"/>
              <w:autoSpaceDN w:val="0"/>
              <w:adjustRightInd w:val="0"/>
              <w:rPr>
                <w:rFonts w:ascii="Times New Roman CYR" w:eastAsiaTheme="minorHAnsi" w:hAnsi="Times New Roman CYR" w:cs="Times New Roman CYR"/>
                <w:sz w:val="28"/>
                <w:szCs w:val="28"/>
                <w:lang w:eastAsia="en-US"/>
              </w:rPr>
            </w:pPr>
          </w:p>
        </w:tc>
      </w:tr>
      <w:tr w:rsidR="00D077E7" w:rsidRPr="0027506B" w:rsidTr="008B0F6A">
        <w:tc>
          <w:tcPr>
            <w:tcW w:w="3606" w:type="dxa"/>
            <w:vMerge/>
          </w:tcPr>
          <w:p w:rsidR="00D077E7" w:rsidRPr="0027506B" w:rsidRDefault="00D077E7" w:rsidP="008B0F6A">
            <w:pPr>
              <w:autoSpaceDE w:val="0"/>
              <w:autoSpaceDN w:val="0"/>
              <w:adjustRightInd w:val="0"/>
              <w:rPr>
                <w:rFonts w:ascii="Times New Roman CYR" w:eastAsiaTheme="minorHAnsi" w:hAnsi="Times New Roman CYR" w:cs="Times New Roman CYR"/>
                <w:sz w:val="28"/>
                <w:szCs w:val="28"/>
                <w:lang w:eastAsia="en-US"/>
              </w:rPr>
            </w:pPr>
          </w:p>
        </w:tc>
        <w:tc>
          <w:tcPr>
            <w:tcW w:w="2126" w:type="dxa"/>
            <w:tcBorders>
              <w:top w:val="single" w:sz="4" w:space="0" w:color="auto"/>
            </w:tcBorders>
          </w:tcPr>
          <w:p w:rsidR="00D077E7" w:rsidRPr="0027506B" w:rsidRDefault="00D077E7" w:rsidP="008B0F6A">
            <w:pPr>
              <w:autoSpaceDE w:val="0"/>
              <w:autoSpaceDN w:val="0"/>
              <w:adjustRightInd w:val="0"/>
              <w:jc w:val="center"/>
              <w:rPr>
                <w:rFonts w:ascii="Times New Roman CYR" w:eastAsiaTheme="minorHAnsi" w:hAnsi="Times New Roman CYR" w:cs="Times New Roman CYR"/>
                <w:lang w:eastAsia="en-US"/>
              </w:rPr>
            </w:pPr>
            <w:r w:rsidRPr="0027506B">
              <w:rPr>
                <w:rFonts w:ascii="Times New Roman CYR" w:eastAsiaTheme="minorHAnsi" w:hAnsi="Times New Roman CYR" w:cs="Times New Roman CYR"/>
                <w:lang w:eastAsia="en-US"/>
              </w:rPr>
              <w:t>(Ф.И.О.)</w:t>
            </w:r>
          </w:p>
        </w:tc>
        <w:tc>
          <w:tcPr>
            <w:tcW w:w="284" w:type="dxa"/>
          </w:tcPr>
          <w:p w:rsidR="00D077E7" w:rsidRPr="0027506B" w:rsidRDefault="00D077E7" w:rsidP="008B0F6A">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tcBorders>
          </w:tcPr>
          <w:p w:rsidR="00D077E7" w:rsidRPr="0027506B" w:rsidRDefault="00D077E7" w:rsidP="008B0F6A">
            <w:pPr>
              <w:autoSpaceDE w:val="0"/>
              <w:autoSpaceDN w:val="0"/>
              <w:adjustRightInd w:val="0"/>
              <w:jc w:val="center"/>
              <w:rPr>
                <w:rFonts w:ascii="Times New Roman CYR" w:eastAsiaTheme="minorHAnsi" w:hAnsi="Times New Roman CYR" w:cs="Times New Roman CYR"/>
                <w:lang w:eastAsia="en-US"/>
              </w:rPr>
            </w:pPr>
            <w:r w:rsidRPr="0027506B">
              <w:rPr>
                <w:rFonts w:ascii="Times New Roman CYR" w:eastAsiaTheme="minorHAnsi" w:hAnsi="Times New Roman CYR" w:cs="Times New Roman CYR"/>
                <w:lang w:eastAsia="en-US"/>
              </w:rPr>
              <w:t>(подпись)</w:t>
            </w:r>
          </w:p>
        </w:tc>
        <w:tc>
          <w:tcPr>
            <w:tcW w:w="219" w:type="dxa"/>
          </w:tcPr>
          <w:p w:rsidR="00D077E7" w:rsidRPr="0027506B" w:rsidRDefault="00D077E7" w:rsidP="008B0F6A">
            <w:pPr>
              <w:autoSpaceDE w:val="0"/>
              <w:autoSpaceDN w:val="0"/>
              <w:adjustRightInd w:val="0"/>
              <w:rPr>
                <w:rFonts w:ascii="Times New Roman CYR" w:eastAsiaTheme="minorHAnsi" w:hAnsi="Times New Roman CYR" w:cs="Times New Roman CYR"/>
                <w:lang w:eastAsia="en-US"/>
              </w:rPr>
            </w:pPr>
          </w:p>
        </w:tc>
        <w:tc>
          <w:tcPr>
            <w:tcW w:w="1482" w:type="dxa"/>
            <w:tcBorders>
              <w:top w:val="single" w:sz="4" w:space="0" w:color="auto"/>
            </w:tcBorders>
          </w:tcPr>
          <w:p w:rsidR="00D077E7" w:rsidRPr="0027506B" w:rsidRDefault="00D077E7" w:rsidP="008B0F6A">
            <w:pPr>
              <w:autoSpaceDE w:val="0"/>
              <w:autoSpaceDN w:val="0"/>
              <w:adjustRightInd w:val="0"/>
              <w:jc w:val="center"/>
              <w:rPr>
                <w:rFonts w:ascii="Times New Roman CYR" w:eastAsiaTheme="minorHAnsi" w:hAnsi="Times New Roman CYR" w:cs="Times New Roman CYR"/>
                <w:lang w:eastAsia="en-US"/>
              </w:rPr>
            </w:pPr>
            <w:r w:rsidRPr="0027506B">
              <w:rPr>
                <w:rFonts w:ascii="Times New Roman CYR" w:eastAsiaTheme="minorHAnsi" w:hAnsi="Times New Roman CYR" w:cs="Times New Roman CYR"/>
                <w:lang w:eastAsia="en-US"/>
              </w:rPr>
              <w:t>(дата)</w:t>
            </w:r>
          </w:p>
        </w:tc>
      </w:tr>
      <w:tr w:rsidR="00D077E7" w:rsidRPr="0027506B" w:rsidTr="008B0F6A">
        <w:tc>
          <w:tcPr>
            <w:tcW w:w="9418" w:type="dxa"/>
            <w:gridSpan w:val="6"/>
          </w:tcPr>
          <w:p w:rsidR="00D077E7" w:rsidRPr="0027506B" w:rsidRDefault="00D077E7" w:rsidP="008B0F6A">
            <w:pPr>
              <w:autoSpaceDE w:val="0"/>
              <w:autoSpaceDN w:val="0"/>
              <w:adjustRightInd w:val="0"/>
              <w:rPr>
                <w:rFonts w:ascii="Times New Roman CYR" w:eastAsiaTheme="minorHAnsi" w:hAnsi="Times New Roman CYR" w:cs="Times New Roman CYR"/>
                <w:sz w:val="28"/>
                <w:szCs w:val="28"/>
                <w:lang w:eastAsia="en-US"/>
              </w:rPr>
            </w:pPr>
            <w:r w:rsidRPr="0027506B">
              <w:rPr>
                <w:rFonts w:ascii="Times New Roman CYR" w:eastAsiaTheme="minorHAnsi" w:hAnsi="Times New Roman CYR" w:cs="Times New Roman CYR"/>
                <w:sz w:val="28"/>
                <w:szCs w:val="28"/>
                <w:lang w:eastAsia="en-US"/>
              </w:rPr>
              <w:t xml:space="preserve">         МП (при наличии)</w:t>
            </w:r>
          </w:p>
        </w:tc>
      </w:tr>
    </w:tbl>
    <w:p w:rsidR="00BD2034" w:rsidRDefault="00BD2034" w:rsidP="00114C5D">
      <w:pPr>
        <w:shd w:val="clear" w:color="auto" w:fill="FFFFFF"/>
        <w:spacing w:line="322" w:lineRule="exact"/>
        <w:jc w:val="right"/>
        <w:rPr>
          <w:rFonts w:ascii="Times New Roman CYR" w:hAnsi="Times New Roman CYR" w:cs="Times New Roman CYR"/>
          <w:color w:val="000000"/>
          <w:sz w:val="28"/>
          <w:szCs w:val="28"/>
        </w:rPr>
      </w:pPr>
    </w:p>
    <w:p w:rsidR="00741627" w:rsidRDefault="00741627" w:rsidP="00114C5D">
      <w:pPr>
        <w:shd w:val="clear" w:color="auto" w:fill="FFFFFF"/>
        <w:spacing w:line="322" w:lineRule="exact"/>
        <w:jc w:val="right"/>
        <w:rPr>
          <w:rFonts w:ascii="Times New Roman CYR" w:hAnsi="Times New Roman CYR" w:cs="Times New Roman CYR"/>
          <w:color w:val="000000"/>
          <w:sz w:val="28"/>
          <w:szCs w:val="28"/>
        </w:rPr>
      </w:pPr>
    </w:p>
    <w:p w:rsidR="00741627" w:rsidRDefault="00741627" w:rsidP="00114C5D">
      <w:pPr>
        <w:shd w:val="clear" w:color="auto" w:fill="FFFFFF"/>
        <w:spacing w:line="322" w:lineRule="exact"/>
        <w:jc w:val="right"/>
        <w:rPr>
          <w:rFonts w:ascii="Times New Roman CYR" w:hAnsi="Times New Roman CYR" w:cs="Times New Roman CYR"/>
          <w:color w:val="000000"/>
          <w:sz w:val="28"/>
          <w:szCs w:val="28"/>
        </w:rPr>
      </w:pPr>
    </w:p>
    <w:p w:rsidR="00741627" w:rsidRDefault="00741627" w:rsidP="00114C5D">
      <w:pPr>
        <w:shd w:val="clear" w:color="auto" w:fill="FFFFFF"/>
        <w:spacing w:line="322" w:lineRule="exact"/>
        <w:jc w:val="right"/>
        <w:rPr>
          <w:rFonts w:ascii="Times New Roman CYR" w:hAnsi="Times New Roman CYR" w:cs="Times New Roman CYR"/>
          <w:color w:val="000000"/>
          <w:sz w:val="28"/>
          <w:szCs w:val="28"/>
        </w:rPr>
      </w:pPr>
    </w:p>
    <w:p w:rsidR="00741627" w:rsidRDefault="00741627" w:rsidP="00114C5D">
      <w:pPr>
        <w:shd w:val="clear" w:color="auto" w:fill="FFFFFF"/>
        <w:spacing w:line="322" w:lineRule="exact"/>
        <w:jc w:val="right"/>
        <w:rPr>
          <w:rFonts w:ascii="Times New Roman CYR" w:hAnsi="Times New Roman CYR" w:cs="Times New Roman CYR"/>
          <w:color w:val="000000"/>
          <w:sz w:val="28"/>
          <w:szCs w:val="28"/>
        </w:rPr>
      </w:pPr>
    </w:p>
    <w:p w:rsidR="00741627" w:rsidRDefault="00741627" w:rsidP="00114C5D">
      <w:pPr>
        <w:shd w:val="clear" w:color="auto" w:fill="FFFFFF"/>
        <w:spacing w:line="322" w:lineRule="exact"/>
        <w:jc w:val="right"/>
        <w:rPr>
          <w:rFonts w:ascii="Times New Roman CYR" w:hAnsi="Times New Roman CYR" w:cs="Times New Roman CYR"/>
          <w:color w:val="000000"/>
          <w:sz w:val="28"/>
          <w:szCs w:val="28"/>
        </w:rPr>
      </w:pPr>
    </w:p>
    <w:p w:rsidR="00741627" w:rsidRDefault="00741627" w:rsidP="00114C5D">
      <w:pPr>
        <w:shd w:val="clear" w:color="auto" w:fill="FFFFFF"/>
        <w:spacing w:line="322" w:lineRule="exact"/>
        <w:jc w:val="right"/>
        <w:rPr>
          <w:rFonts w:ascii="Times New Roman CYR" w:hAnsi="Times New Roman CYR" w:cs="Times New Roman CYR"/>
          <w:color w:val="000000"/>
          <w:sz w:val="28"/>
          <w:szCs w:val="28"/>
        </w:rPr>
      </w:pPr>
    </w:p>
    <w:p w:rsidR="00741627" w:rsidRDefault="00741627" w:rsidP="00114C5D">
      <w:pPr>
        <w:shd w:val="clear" w:color="auto" w:fill="FFFFFF"/>
        <w:spacing w:line="322" w:lineRule="exact"/>
        <w:jc w:val="right"/>
        <w:rPr>
          <w:rFonts w:ascii="Times New Roman CYR" w:hAnsi="Times New Roman CYR" w:cs="Times New Roman CYR"/>
          <w:color w:val="000000"/>
          <w:sz w:val="28"/>
          <w:szCs w:val="28"/>
        </w:rPr>
      </w:pPr>
    </w:p>
    <w:p w:rsidR="00741627" w:rsidRDefault="00741627" w:rsidP="00114C5D">
      <w:pPr>
        <w:shd w:val="clear" w:color="auto" w:fill="FFFFFF"/>
        <w:spacing w:line="322" w:lineRule="exact"/>
        <w:jc w:val="right"/>
        <w:rPr>
          <w:rFonts w:ascii="Times New Roman CYR" w:hAnsi="Times New Roman CYR" w:cs="Times New Roman CYR"/>
          <w:color w:val="000000"/>
          <w:sz w:val="28"/>
          <w:szCs w:val="28"/>
        </w:rPr>
      </w:pPr>
    </w:p>
    <w:p w:rsidR="00741627" w:rsidRDefault="00741627" w:rsidP="00114C5D">
      <w:pPr>
        <w:shd w:val="clear" w:color="auto" w:fill="FFFFFF"/>
        <w:spacing w:line="322" w:lineRule="exact"/>
        <w:jc w:val="right"/>
        <w:rPr>
          <w:rFonts w:ascii="Times New Roman CYR" w:hAnsi="Times New Roman CYR" w:cs="Times New Roman CYR"/>
          <w:color w:val="000000"/>
          <w:sz w:val="28"/>
          <w:szCs w:val="28"/>
        </w:rPr>
      </w:pPr>
    </w:p>
    <w:p w:rsidR="00741627" w:rsidRDefault="00741627" w:rsidP="00114C5D">
      <w:pPr>
        <w:shd w:val="clear" w:color="auto" w:fill="FFFFFF"/>
        <w:spacing w:line="322" w:lineRule="exact"/>
        <w:jc w:val="right"/>
        <w:rPr>
          <w:rFonts w:ascii="Times New Roman CYR" w:hAnsi="Times New Roman CYR" w:cs="Times New Roman CYR"/>
          <w:color w:val="000000"/>
          <w:sz w:val="28"/>
          <w:szCs w:val="28"/>
        </w:rPr>
      </w:pPr>
    </w:p>
    <w:p w:rsidR="00741627" w:rsidRDefault="00741627" w:rsidP="00114C5D">
      <w:pPr>
        <w:shd w:val="clear" w:color="auto" w:fill="FFFFFF"/>
        <w:spacing w:line="322" w:lineRule="exact"/>
        <w:jc w:val="right"/>
        <w:rPr>
          <w:rFonts w:ascii="Times New Roman CYR" w:hAnsi="Times New Roman CYR" w:cs="Times New Roman CYR"/>
          <w:color w:val="000000"/>
          <w:sz w:val="28"/>
          <w:szCs w:val="28"/>
        </w:rPr>
      </w:pPr>
    </w:p>
    <w:p w:rsidR="00741627" w:rsidRPr="00645C87" w:rsidRDefault="00741627" w:rsidP="00741627">
      <w:pPr>
        <w:shd w:val="clear" w:color="auto" w:fill="FFFFFF"/>
        <w:spacing w:line="322" w:lineRule="exact"/>
        <w:jc w:val="right"/>
        <w:rPr>
          <w:spacing w:val="-2"/>
          <w:sz w:val="28"/>
          <w:szCs w:val="28"/>
        </w:rPr>
      </w:pPr>
      <w:r w:rsidRPr="00645C87">
        <w:rPr>
          <w:spacing w:val="-2"/>
          <w:sz w:val="28"/>
          <w:szCs w:val="28"/>
        </w:rPr>
        <w:lastRenderedPageBreak/>
        <w:t xml:space="preserve">Приложение </w:t>
      </w:r>
      <w:r>
        <w:rPr>
          <w:spacing w:val="-2"/>
          <w:sz w:val="28"/>
          <w:szCs w:val="28"/>
        </w:rPr>
        <w:t>2</w:t>
      </w:r>
      <w:r w:rsidRPr="00645C87">
        <w:rPr>
          <w:spacing w:val="-2"/>
          <w:sz w:val="28"/>
          <w:szCs w:val="28"/>
        </w:rPr>
        <w:t xml:space="preserve"> к постановлению</w:t>
      </w:r>
    </w:p>
    <w:p w:rsidR="00741627" w:rsidRPr="00645C87" w:rsidRDefault="00741627" w:rsidP="00741627">
      <w:pPr>
        <w:shd w:val="clear" w:color="auto" w:fill="FFFFFF"/>
        <w:spacing w:line="322" w:lineRule="exact"/>
        <w:jc w:val="right"/>
        <w:rPr>
          <w:spacing w:val="-2"/>
          <w:sz w:val="28"/>
          <w:szCs w:val="28"/>
        </w:rPr>
      </w:pPr>
      <w:r w:rsidRPr="00645C87">
        <w:rPr>
          <w:spacing w:val="-2"/>
          <w:sz w:val="28"/>
          <w:szCs w:val="28"/>
        </w:rPr>
        <w:t xml:space="preserve"> Правительства Ивановской области</w:t>
      </w:r>
    </w:p>
    <w:p w:rsidR="00741627" w:rsidRPr="00645C87" w:rsidRDefault="00741627" w:rsidP="00741627">
      <w:pPr>
        <w:shd w:val="clear" w:color="auto" w:fill="FFFFFF"/>
        <w:spacing w:line="322" w:lineRule="exact"/>
        <w:jc w:val="right"/>
        <w:rPr>
          <w:spacing w:val="-2"/>
          <w:sz w:val="28"/>
          <w:szCs w:val="28"/>
        </w:rPr>
      </w:pPr>
      <w:r w:rsidRPr="00645C87">
        <w:rPr>
          <w:spacing w:val="-2"/>
          <w:sz w:val="28"/>
          <w:szCs w:val="28"/>
        </w:rPr>
        <w:t>от __________________  № _____</w:t>
      </w:r>
      <w:proofErr w:type="gramStart"/>
      <w:r w:rsidRPr="00645C87">
        <w:rPr>
          <w:spacing w:val="-2"/>
          <w:sz w:val="28"/>
          <w:szCs w:val="28"/>
        </w:rPr>
        <w:t>_-</w:t>
      </w:r>
      <w:proofErr w:type="gramEnd"/>
      <w:r w:rsidRPr="00645C87">
        <w:rPr>
          <w:spacing w:val="-2"/>
          <w:sz w:val="28"/>
          <w:szCs w:val="28"/>
        </w:rPr>
        <w:t>п</w:t>
      </w:r>
    </w:p>
    <w:p w:rsidR="00741627" w:rsidRDefault="00741627" w:rsidP="00741627">
      <w:pPr>
        <w:autoSpaceDE w:val="0"/>
        <w:autoSpaceDN w:val="0"/>
        <w:adjustRightInd w:val="0"/>
        <w:jc w:val="right"/>
        <w:outlineLvl w:val="0"/>
        <w:rPr>
          <w:rFonts w:eastAsiaTheme="minorHAnsi"/>
          <w:sz w:val="28"/>
          <w:szCs w:val="28"/>
          <w:lang w:eastAsia="en-US"/>
        </w:rPr>
      </w:pPr>
    </w:p>
    <w:p w:rsidR="00741627" w:rsidRPr="0027506B" w:rsidRDefault="00741627" w:rsidP="00741627">
      <w:pPr>
        <w:autoSpaceDE w:val="0"/>
        <w:autoSpaceDN w:val="0"/>
        <w:adjustRightInd w:val="0"/>
        <w:jc w:val="right"/>
        <w:outlineLvl w:val="0"/>
        <w:rPr>
          <w:rFonts w:eastAsiaTheme="minorHAnsi"/>
          <w:sz w:val="28"/>
          <w:szCs w:val="28"/>
          <w:lang w:eastAsia="en-US"/>
        </w:rPr>
      </w:pPr>
      <w:r w:rsidRPr="0027506B">
        <w:rPr>
          <w:rFonts w:eastAsiaTheme="minorHAnsi"/>
          <w:sz w:val="28"/>
          <w:szCs w:val="28"/>
          <w:lang w:eastAsia="en-US"/>
        </w:rPr>
        <w:t>Приложение 2</w:t>
      </w:r>
    </w:p>
    <w:p w:rsidR="00741627" w:rsidRPr="0027506B" w:rsidRDefault="00741627" w:rsidP="00741627">
      <w:pPr>
        <w:shd w:val="clear" w:color="auto" w:fill="FFFFFF"/>
        <w:spacing w:line="322" w:lineRule="exact"/>
        <w:jc w:val="right"/>
        <w:rPr>
          <w:rFonts w:eastAsiaTheme="minorHAnsi"/>
          <w:sz w:val="28"/>
          <w:szCs w:val="28"/>
          <w:lang w:eastAsia="en-US"/>
        </w:rPr>
      </w:pPr>
      <w:r w:rsidRPr="0027506B">
        <w:rPr>
          <w:spacing w:val="-2"/>
          <w:sz w:val="28"/>
          <w:szCs w:val="28"/>
        </w:rPr>
        <w:t xml:space="preserve">к </w:t>
      </w:r>
      <w:r w:rsidRPr="0027506B">
        <w:rPr>
          <w:rFonts w:eastAsiaTheme="minorHAnsi"/>
          <w:sz w:val="28"/>
          <w:szCs w:val="28"/>
          <w:lang w:eastAsia="en-US"/>
        </w:rPr>
        <w:t xml:space="preserve">Порядку предоставления в 2023 году </w:t>
      </w:r>
    </w:p>
    <w:p w:rsidR="00741627" w:rsidRPr="0027506B" w:rsidRDefault="00741627" w:rsidP="00741627">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 xml:space="preserve">субсидий на возмещение затрат работодателей </w:t>
      </w:r>
    </w:p>
    <w:p w:rsidR="00741627" w:rsidRPr="0027506B" w:rsidRDefault="00741627" w:rsidP="00741627">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 xml:space="preserve">на организацию профессионального обучения </w:t>
      </w:r>
    </w:p>
    <w:p w:rsidR="00741627" w:rsidRPr="0027506B" w:rsidRDefault="00741627" w:rsidP="00741627">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 xml:space="preserve">и дополнительного профессионального образования </w:t>
      </w:r>
    </w:p>
    <w:p w:rsidR="00741627" w:rsidRDefault="00741627" w:rsidP="00741627">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 xml:space="preserve">работников </w:t>
      </w:r>
      <w:r>
        <w:rPr>
          <w:rFonts w:eastAsiaTheme="minorHAnsi"/>
          <w:sz w:val="28"/>
          <w:szCs w:val="28"/>
          <w:lang w:eastAsia="en-US"/>
        </w:rPr>
        <w:t xml:space="preserve">предприятий оборонно-промышленного комплекса, </w:t>
      </w:r>
    </w:p>
    <w:p w:rsidR="00741627" w:rsidRDefault="00741627" w:rsidP="00741627">
      <w:pPr>
        <w:shd w:val="clear" w:color="auto" w:fill="FFFFFF"/>
        <w:spacing w:line="322" w:lineRule="exact"/>
        <w:jc w:val="right"/>
        <w:rPr>
          <w:rFonts w:eastAsiaTheme="minorHAnsi"/>
          <w:sz w:val="28"/>
          <w:szCs w:val="28"/>
          <w:lang w:eastAsia="en-US"/>
        </w:rPr>
      </w:pPr>
      <w:r>
        <w:rPr>
          <w:rFonts w:eastAsiaTheme="minorHAnsi"/>
          <w:sz w:val="28"/>
          <w:szCs w:val="28"/>
          <w:lang w:eastAsia="en-US"/>
        </w:rPr>
        <w:t xml:space="preserve">а также граждан, обратившихся в органы службы занятости </w:t>
      </w:r>
    </w:p>
    <w:p w:rsidR="00741627" w:rsidRDefault="00741627" w:rsidP="00741627">
      <w:pPr>
        <w:shd w:val="clear" w:color="auto" w:fill="FFFFFF"/>
        <w:spacing w:line="322" w:lineRule="exact"/>
        <w:jc w:val="right"/>
        <w:rPr>
          <w:rFonts w:eastAsiaTheme="minorHAnsi"/>
          <w:sz w:val="28"/>
          <w:szCs w:val="28"/>
          <w:lang w:eastAsia="en-US"/>
        </w:rPr>
      </w:pPr>
      <w:r>
        <w:rPr>
          <w:rFonts w:eastAsiaTheme="minorHAnsi"/>
          <w:sz w:val="28"/>
          <w:szCs w:val="28"/>
          <w:lang w:eastAsia="en-US"/>
        </w:rPr>
        <w:t xml:space="preserve">за содействием в поиске подходящей работы </w:t>
      </w:r>
    </w:p>
    <w:p w:rsidR="00741627" w:rsidRDefault="00741627" w:rsidP="00741627">
      <w:pPr>
        <w:shd w:val="clear" w:color="auto" w:fill="FFFFFF"/>
        <w:spacing w:line="322" w:lineRule="exact"/>
        <w:jc w:val="right"/>
        <w:rPr>
          <w:rFonts w:eastAsiaTheme="minorHAnsi"/>
          <w:sz w:val="28"/>
          <w:szCs w:val="28"/>
          <w:lang w:eastAsia="en-US"/>
        </w:rPr>
      </w:pPr>
      <w:r>
        <w:rPr>
          <w:rFonts w:eastAsiaTheme="minorHAnsi"/>
          <w:sz w:val="28"/>
          <w:szCs w:val="28"/>
          <w:lang w:eastAsia="en-US"/>
        </w:rPr>
        <w:t xml:space="preserve">и </w:t>
      </w:r>
      <w:proofErr w:type="gramStart"/>
      <w:r>
        <w:rPr>
          <w:rFonts w:eastAsiaTheme="minorHAnsi"/>
          <w:sz w:val="28"/>
          <w:szCs w:val="28"/>
          <w:lang w:eastAsia="en-US"/>
        </w:rPr>
        <w:t>заключивших</w:t>
      </w:r>
      <w:proofErr w:type="gramEnd"/>
      <w:r>
        <w:rPr>
          <w:rFonts w:eastAsiaTheme="minorHAnsi"/>
          <w:sz w:val="28"/>
          <w:szCs w:val="28"/>
          <w:lang w:eastAsia="en-US"/>
        </w:rPr>
        <w:t xml:space="preserve"> ученический договор </w:t>
      </w:r>
    </w:p>
    <w:p w:rsidR="00741627" w:rsidRPr="0027506B" w:rsidRDefault="00741627" w:rsidP="00741627">
      <w:pPr>
        <w:shd w:val="clear" w:color="auto" w:fill="FFFFFF"/>
        <w:spacing w:line="322" w:lineRule="exact"/>
        <w:jc w:val="right"/>
        <w:rPr>
          <w:sz w:val="28"/>
          <w:szCs w:val="28"/>
        </w:rPr>
      </w:pPr>
      <w:r>
        <w:rPr>
          <w:rFonts w:eastAsiaTheme="minorHAnsi"/>
          <w:sz w:val="28"/>
          <w:szCs w:val="28"/>
          <w:lang w:eastAsia="en-US"/>
        </w:rPr>
        <w:t>с предприятиями оборонно-промышленного комплекс</w:t>
      </w:r>
      <w:r w:rsidR="0031085D">
        <w:rPr>
          <w:rFonts w:eastAsiaTheme="minorHAnsi"/>
          <w:sz w:val="28"/>
          <w:szCs w:val="28"/>
          <w:lang w:eastAsia="en-US"/>
        </w:rPr>
        <w:t>а</w:t>
      </w:r>
      <w:r w:rsidRPr="0027506B">
        <w:rPr>
          <w:rFonts w:eastAsiaTheme="minorHAnsi"/>
          <w:sz w:val="28"/>
          <w:szCs w:val="28"/>
          <w:lang w:eastAsia="en-US"/>
        </w:rPr>
        <w:t xml:space="preserve"> </w:t>
      </w:r>
    </w:p>
    <w:p w:rsidR="00741627" w:rsidRPr="0027506B" w:rsidRDefault="00741627" w:rsidP="00741627">
      <w:pPr>
        <w:shd w:val="clear" w:color="auto" w:fill="FFFFFF"/>
        <w:spacing w:line="322" w:lineRule="exact"/>
        <w:jc w:val="right"/>
        <w:rPr>
          <w:sz w:val="28"/>
          <w:szCs w:val="28"/>
        </w:rPr>
      </w:pPr>
    </w:p>
    <w:p w:rsidR="00741627" w:rsidRPr="0027506B" w:rsidRDefault="00741627" w:rsidP="00741627">
      <w:pPr>
        <w:autoSpaceDE w:val="0"/>
        <w:autoSpaceDN w:val="0"/>
        <w:adjustRightInd w:val="0"/>
        <w:jc w:val="right"/>
        <w:rPr>
          <w:rFonts w:eastAsiaTheme="minorHAnsi"/>
          <w:sz w:val="28"/>
          <w:szCs w:val="28"/>
          <w:lang w:eastAsia="en-US"/>
        </w:rPr>
      </w:pPr>
    </w:p>
    <w:p w:rsidR="00741627" w:rsidRDefault="00741627" w:rsidP="00741627">
      <w:pPr>
        <w:shd w:val="clear" w:color="auto" w:fill="FFFFFF"/>
        <w:spacing w:line="322" w:lineRule="exact"/>
        <w:rPr>
          <w:spacing w:val="-2"/>
          <w:sz w:val="28"/>
          <w:szCs w:val="28"/>
        </w:rPr>
      </w:pPr>
      <w:r>
        <w:rPr>
          <w:spacing w:val="-2"/>
          <w:sz w:val="28"/>
          <w:szCs w:val="28"/>
        </w:rPr>
        <w:t>На бланке организации</w:t>
      </w:r>
    </w:p>
    <w:p w:rsidR="00741627" w:rsidRDefault="00741627" w:rsidP="00741627">
      <w:pPr>
        <w:autoSpaceDE w:val="0"/>
        <w:autoSpaceDN w:val="0"/>
        <w:adjustRightInd w:val="0"/>
        <w:jc w:val="right"/>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В ОГКУ «___________________ ЦЗН»</w:t>
      </w:r>
    </w:p>
    <w:p w:rsidR="00741627" w:rsidRDefault="00741627" w:rsidP="00741627">
      <w:pPr>
        <w:autoSpaceDE w:val="0"/>
        <w:autoSpaceDN w:val="0"/>
        <w:adjustRightInd w:val="0"/>
        <w:jc w:val="center"/>
        <w:outlineLvl w:val="0"/>
        <w:rPr>
          <w:rFonts w:ascii="Times New Roman CYR" w:eastAsiaTheme="minorHAnsi" w:hAnsi="Times New Roman CYR" w:cs="Times New Roman CYR"/>
          <w:sz w:val="28"/>
          <w:szCs w:val="28"/>
          <w:lang w:eastAsia="en-US"/>
        </w:rPr>
      </w:pPr>
    </w:p>
    <w:p w:rsidR="00741627" w:rsidRDefault="00741627" w:rsidP="00741627">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ЗАЯВКА</w:t>
      </w:r>
    </w:p>
    <w:p w:rsidR="00741627" w:rsidRPr="00C91592" w:rsidRDefault="00741627" w:rsidP="00741627">
      <w:pPr>
        <w:shd w:val="clear" w:color="auto" w:fill="FFFFFF"/>
        <w:spacing w:line="322" w:lineRule="exact"/>
        <w:jc w:val="center"/>
        <w:rPr>
          <w:rFonts w:eastAsiaTheme="minorHAnsi"/>
          <w:sz w:val="28"/>
          <w:szCs w:val="28"/>
          <w:lang w:eastAsia="en-US"/>
        </w:rPr>
      </w:pPr>
      <w:r w:rsidRPr="00C91592">
        <w:rPr>
          <w:rFonts w:eastAsiaTheme="minorHAnsi"/>
          <w:sz w:val="28"/>
          <w:szCs w:val="28"/>
          <w:lang w:eastAsia="en-US"/>
        </w:rPr>
        <w:t>на предоставление в 2023 году субсидии на возмещение затрат работодателей</w:t>
      </w:r>
    </w:p>
    <w:p w:rsidR="00741627" w:rsidRDefault="00741627" w:rsidP="00741627">
      <w:pPr>
        <w:shd w:val="clear" w:color="auto" w:fill="FFFFFF"/>
        <w:spacing w:line="322" w:lineRule="exact"/>
        <w:jc w:val="center"/>
        <w:rPr>
          <w:rFonts w:eastAsiaTheme="minorHAnsi"/>
          <w:sz w:val="28"/>
          <w:szCs w:val="28"/>
          <w:lang w:eastAsia="en-US"/>
        </w:rPr>
      </w:pPr>
      <w:r w:rsidRPr="00C91592">
        <w:rPr>
          <w:rFonts w:eastAsiaTheme="minorHAnsi"/>
          <w:sz w:val="28"/>
          <w:szCs w:val="28"/>
          <w:lang w:eastAsia="en-US"/>
        </w:rPr>
        <w:t>на организацию профессионального обучения</w:t>
      </w:r>
      <w:r>
        <w:rPr>
          <w:rFonts w:eastAsiaTheme="minorHAnsi"/>
          <w:sz w:val="28"/>
          <w:szCs w:val="28"/>
          <w:lang w:eastAsia="en-US"/>
        </w:rPr>
        <w:t xml:space="preserve"> </w:t>
      </w:r>
      <w:r w:rsidRPr="00C91592">
        <w:rPr>
          <w:rFonts w:eastAsiaTheme="minorHAnsi"/>
          <w:sz w:val="28"/>
          <w:szCs w:val="28"/>
          <w:lang w:eastAsia="en-US"/>
        </w:rPr>
        <w:t>и дополнительного профессионального образования</w:t>
      </w:r>
      <w:r>
        <w:rPr>
          <w:rFonts w:eastAsiaTheme="minorHAnsi"/>
          <w:sz w:val="28"/>
          <w:szCs w:val="28"/>
          <w:lang w:eastAsia="en-US"/>
        </w:rPr>
        <w:t xml:space="preserve"> </w:t>
      </w:r>
      <w:r w:rsidRPr="00C91592">
        <w:rPr>
          <w:rFonts w:eastAsiaTheme="minorHAnsi"/>
          <w:sz w:val="28"/>
          <w:szCs w:val="28"/>
          <w:lang w:eastAsia="en-US"/>
        </w:rPr>
        <w:t xml:space="preserve">работников </w:t>
      </w:r>
      <w:r>
        <w:rPr>
          <w:rFonts w:eastAsiaTheme="minorHAnsi"/>
          <w:sz w:val="28"/>
          <w:szCs w:val="28"/>
          <w:lang w:eastAsia="en-US"/>
        </w:rPr>
        <w:t>предприятий оборонно-промышленного комплекса, а также граждан, обратившихся в органы службы занятости за содействием в поиске подходящей работы</w:t>
      </w:r>
    </w:p>
    <w:p w:rsidR="00741627" w:rsidRDefault="00741627" w:rsidP="00741627">
      <w:pPr>
        <w:shd w:val="clear" w:color="auto" w:fill="FFFFFF"/>
        <w:spacing w:line="322" w:lineRule="exact"/>
        <w:jc w:val="center"/>
        <w:rPr>
          <w:rFonts w:eastAsiaTheme="minorHAnsi"/>
          <w:sz w:val="28"/>
          <w:szCs w:val="28"/>
          <w:lang w:eastAsia="en-US"/>
        </w:rPr>
      </w:pPr>
      <w:r>
        <w:rPr>
          <w:rFonts w:eastAsiaTheme="minorHAnsi"/>
          <w:sz w:val="28"/>
          <w:szCs w:val="28"/>
          <w:lang w:eastAsia="en-US"/>
        </w:rPr>
        <w:t xml:space="preserve">и </w:t>
      </w:r>
      <w:proofErr w:type="gramStart"/>
      <w:r>
        <w:rPr>
          <w:rFonts w:eastAsiaTheme="minorHAnsi"/>
          <w:sz w:val="28"/>
          <w:szCs w:val="28"/>
          <w:lang w:eastAsia="en-US"/>
        </w:rPr>
        <w:t>заключивших</w:t>
      </w:r>
      <w:proofErr w:type="gramEnd"/>
      <w:r>
        <w:rPr>
          <w:rFonts w:eastAsiaTheme="minorHAnsi"/>
          <w:sz w:val="28"/>
          <w:szCs w:val="28"/>
          <w:lang w:eastAsia="en-US"/>
        </w:rPr>
        <w:t xml:space="preserve"> ученический договор с предприятиями </w:t>
      </w:r>
    </w:p>
    <w:p w:rsidR="00741627" w:rsidRPr="0027506B" w:rsidRDefault="00741627" w:rsidP="00741627">
      <w:pPr>
        <w:shd w:val="clear" w:color="auto" w:fill="FFFFFF"/>
        <w:spacing w:line="322" w:lineRule="exact"/>
        <w:jc w:val="center"/>
        <w:rPr>
          <w:sz w:val="28"/>
          <w:szCs w:val="28"/>
        </w:rPr>
      </w:pPr>
      <w:proofErr w:type="gramStart"/>
      <w:r>
        <w:rPr>
          <w:rFonts w:eastAsiaTheme="minorHAnsi"/>
          <w:sz w:val="28"/>
          <w:szCs w:val="28"/>
          <w:lang w:eastAsia="en-US"/>
        </w:rPr>
        <w:t>оборонно-промышленного</w:t>
      </w:r>
      <w:proofErr w:type="gramEnd"/>
      <w:r>
        <w:rPr>
          <w:rFonts w:eastAsiaTheme="minorHAnsi"/>
          <w:sz w:val="28"/>
          <w:szCs w:val="28"/>
          <w:lang w:eastAsia="en-US"/>
        </w:rPr>
        <w:t xml:space="preserve"> комплекс</w:t>
      </w:r>
    </w:p>
    <w:p w:rsidR="00741627" w:rsidRPr="004B160C" w:rsidRDefault="00741627" w:rsidP="00741627">
      <w:pPr>
        <w:shd w:val="clear" w:color="auto" w:fill="FFFFFF"/>
        <w:spacing w:line="322" w:lineRule="exact"/>
        <w:jc w:val="center"/>
        <w:rPr>
          <w:spacing w:val="-2"/>
          <w:sz w:val="28"/>
          <w:szCs w:val="28"/>
        </w:rPr>
      </w:pPr>
    </w:p>
    <w:p w:rsidR="00741627" w:rsidRPr="00A64BB9" w:rsidRDefault="00741627" w:rsidP="00741627">
      <w:pPr>
        <w:autoSpaceDE w:val="0"/>
        <w:autoSpaceDN w:val="0"/>
        <w:adjustRightInd w:val="0"/>
        <w:jc w:val="center"/>
        <w:rPr>
          <w:rFonts w:ascii="Times New Roman CYR" w:eastAsiaTheme="minorHAnsi" w:hAnsi="Times New Roman CYR" w:cs="Times New Roman CYR"/>
          <w:sz w:val="28"/>
          <w:szCs w:val="28"/>
          <w:lang w:eastAsia="en-US"/>
        </w:rPr>
      </w:pPr>
      <w:r w:rsidRPr="00A64BB9">
        <w:rPr>
          <w:rFonts w:ascii="Times New Roman CYR" w:eastAsiaTheme="minorHAnsi" w:hAnsi="Times New Roman CYR" w:cs="Times New Roman CYR"/>
          <w:sz w:val="28"/>
          <w:szCs w:val="28"/>
          <w:lang w:eastAsia="en-US"/>
        </w:rPr>
        <w:t>___________________________________________________________</w:t>
      </w:r>
    </w:p>
    <w:p w:rsidR="00741627" w:rsidRPr="008F6A39" w:rsidRDefault="00741627" w:rsidP="00741627">
      <w:pPr>
        <w:autoSpaceDE w:val="0"/>
        <w:autoSpaceDN w:val="0"/>
        <w:adjustRightInd w:val="0"/>
        <w:jc w:val="center"/>
        <w:rPr>
          <w:rFonts w:ascii="Times New Roman CYR" w:eastAsiaTheme="minorHAnsi" w:hAnsi="Times New Roman CYR" w:cs="Times New Roman CYR"/>
          <w:lang w:eastAsia="en-US"/>
        </w:rPr>
      </w:pPr>
      <w:r w:rsidRPr="00A64BB9">
        <w:rPr>
          <w:rFonts w:ascii="Times New Roman CYR" w:eastAsiaTheme="minorHAnsi" w:hAnsi="Times New Roman CYR" w:cs="Times New Roman CYR"/>
          <w:lang w:eastAsia="en-US"/>
        </w:rPr>
        <w:t>(наименование юридического лица с указанием ИНН</w:t>
      </w:r>
      <w:r w:rsidRPr="008F6A39">
        <w:rPr>
          <w:rFonts w:ascii="Times New Roman CYR" w:eastAsiaTheme="minorHAnsi" w:hAnsi="Times New Roman CYR" w:cs="Times New Roman CYR"/>
          <w:lang w:eastAsia="en-US"/>
        </w:rPr>
        <w:t>)</w:t>
      </w:r>
    </w:p>
    <w:p w:rsidR="00741627" w:rsidRDefault="00741627" w:rsidP="00741627">
      <w:pPr>
        <w:autoSpaceDE w:val="0"/>
        <w:autoSpaceDN w:val="0"/>
        <w:adjustRightInd w:val="0"/>
        <w:jc w:val="center"/>
        <w:rPr>
          <w:rFonts w:ascii="Times New Roman CYR" w:eastAsiaTheme="minorHAnsi" w:hAnsi="Times New Roman CYR" w:cs="Times New Roman CYR"/>
          <w:sz w:val="28"/>
          <w:szCs w:val="28"/>
          <w:lang w:eastAsia="en-US"/>
        </w:rPr>
      </w:pPr>
    </w:p>
    <w:p w:rsidR="00741627" w:rsidRDefault="00741627" w:rsidP="00741627">
      <w:pPr>
        <w:shd w:val="clear" w:color="auto" w:fill="FFFFFF"/>
        <w:spacing w:line="322" w:lineRule="exact"/>
        <w:ind w:firstLine="709"/>
        <w:jc w:val="both"/>
        <w:rPr>
          <w:rFonts w:ascii="Times New Roman CYR" w:eastAsiaTheme="minorHAnsi" w:hAnsi="Times New Roman CYR" w:cs="Times New Roman CYR"/>
          <w:sz w:val="28"/>
          <w:szCs w:val="28"/>
          <w:lang w:eastAsia="en-US"/>
        </w:rPr>
      </w:pPr>
      <w:r w:rsidRPr="00D06F7B">
        <w:rPr>
          <w:rFonts w:eastAsiaTheme="minorHAnsi"/>
          <w:sz w:val="28"/>
          <w:szCs w:val="28"/>
          <w:lang w:eastAsia="en-US"/>
        </w:rPr>
        <w:t xml:space="preserve">Прошу предоставить субсидию на возмещение затрат работодателей на организацию профессионального обучения и дополнительного профессионального образования работников </w:t>
      </w:r>
      <w:r w:rsidR="00D06F7B" w:rsidRPr="00D06F7B">
        <w:rPr>
          <w:rFonts w:eastAsiaTheme="minorHAnsi"/>
          <w:sz w:val="28"/>
          <w:szCs w:val="28"/>
          <w:lang w:eastAsia="en-US"/>
        </w:rPr>
        <w:t>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w:t>
      </w:r>
      <w:r w:rsidRPr="008F6A39">
        <w:rPr>
          <w:rFonts w:ascii="Times New Roman CYR" w:eastAsiaTheme="minorHAnsi" w:hAnsi="Times New Roman CYR" w:cs="Times New Roman CYR"/>
          <w:sz w:val="28"/>
          <w:szCs w:val="28"/>
          <w:lang w:eastAsia="en-US"/>
        </w:rPr>
        <w:t>.</w:t>
      </w:r>
    </w:p>
    <w:p w:rsidR="00741627" w:rsidRPr="00066D30" w:rsidRDefault="00741627" w:rsidP="00741627">
      <w:pPr>
        <w:pStyle w:val="ConsPlusTitle"/>
        <w:ind w:firstLine="709"/>
        <w:contextualSpacing/>
        <w:jc w:val="both"/>
        <w:rPr>
          <w:rFonts w:ascii="Times New Roman" w:eastAsiaTheme="minorHAnsi" w:hAnsi="Times New Roman" w:cs="Times New Roman"/>
          <w:b w:val="0"/>
          <w:sz w:val="28"/>
          <w:szCs w:val="28"/>
          <w:lang w:eastAsia="en-US"/>
        </w:rPr>
      </w:pPr>
      <w:r w:rsidRPr="00066D30">
        <w:rPr>
          <w:rFonts w:ascii="Times New Roman" w:eastAsiaTheme="minorHAnsi" w:hAnsi="Times New Roman" w:cs="Times New Roman"/>
          <w:b w:val="0"/>
          <w:sz w:val="28"/>
          <w:szCs w:val="28"/>
          <w:lang w:eastAsia="en-US"/>
        </w:rPr>
        <w:t xml:space="preserve">Даю согласие на </w:t>
      </w:r>
      <w:r w:rsidRPr="00066D30">
        <w:rPr>
          <w:rFonts w:ascii="Times New Roman CYR" w:eastAsiaTheme="minorHAnsi" w:hAnsi="Times New Roman CYR" w:cs="Times New Roman CYR"/>
          <w:b w:val="0"/>
          <w:sz w:val="28"/>
          <w:szCs w:val="28"/>
          <w:lang w:eastAsia="en-US"/>
        </w:rPr>
        <w:t>осуществление комитетом Ивановской области по труду, содействию занятости населения и трудовой миграции проверок соблюдения условий и порядка предоставления субсидий, в том числе в части достижения результатов предоставления субсидии, а также осуществление органами государственного финансового контроля проверки в соответствии со статьями 268.1 и 269.2 Бюджетного кодекса Российской Федерации.</w:t>
      </w:r>
    </w:p>
    <w:p w:rsidR="00741627" w:rsidRPr="008F6A39" w:rsidRDefault="00741627" w:rsidP="00741627">
      <w:pPr>
        <w:pStyle w:val="ConsPlusTitle"/>
        <w:ind w:firstLine="709"/>
        <w:contextualSpacing/>
        <w:jc w:val="both"/>
        <w:rPr>
          <w:rFonts w:ascii="Times New Roman CYR" w:eastAsiaTheme="minorHAnsi" w:hAnsi="Times New Roman CYR" w:cs="Times New Roman CYR"/>
          <w:b w:val="0"/>
          <w:sz w:val="28"/>
          <w:szCs w:val="28"/>
          <w:lang w:eastAsia="en-US"/>
        </w:rPr>
      </w:pPr>
      <w:r w:rsidRPr="008F6A39">
        <w:rPr>
          <w:rFonts w:ascii="Times New Roman CYR" w:eastAsiaTheme="minorHAnsi" w:hAnsi="Times New Roman CYR" w:cs="Times New Roman CYR"/>
          <w:b w:val="0"/>
          <w:sz w:val="28"/>
          <w:szCs w:val="28"/>
          <w:lang w:eastAsia="en-US"/>
        </w:rPr>
        <w:lastRenderedPageBreak/>
        <w:t>Гарантирую, что все</w:t>
      </w:r>
      <w:r>
        <w:rPr>
          <w:rFonts w:ascii="Times New Roman CYR" w:eastAsiaTheme="minorHAnsi" w:hAnsi="Times New Roman CYR" w:cs="Times New Roman CYR"/>
          <w:b w:val="0"/>
          <w:sz w:val="28"/>
          <w:szCs w:val="28"/>
          <w:lang w:eastAsia="en-US"/>
        </w:rPr>
        <w:t xml:space="preserve"> сведения,</w:t>
      </w:r>
      <w:r w:rsidRPr="008F6A39">
        <w:rPr>
          <w:rFonts w:ascii="Times New Roman CYR" w:eastAsiaTheme="minorHAnsi" w:hAnsi="Times New Roman CYR" w:cs="Times New Roman CYR"/>
          <w:b w:val="0"/>
          <w:sz w:val="28"/>
          <w:szCs w:val="28"/>
          <w:lang w:eastAsia="en-US"/>
        </w:rPr>
        <w:t xml:space="preserve"> изложенные в заявке и прилагаемых </w:t>
      </w:r>
      <w:r>
        <w:rPr>
          <w:rFonts w:ascii="Times New Roman CYR" w:eastAsiaTheme="minorHAnsi" w:hAnsi="Times New Roman CYR" w:cs="Times New Roman CYR"/>
          <w:b w:val="0"/>
          <w:sz w:val="28"/>
          <w:szCs w:val="28"/>
          <w:lang w:eastAsia="en-US"/>
        </w:rPr>
        <w:t xml:space="preserve">к ней </w:t>
      </w:r>
      <w:r w:rsidRPr="008F6A39">
        <w:rPr>
          <w:rFonts w:ascii="Times New Roman CYR" w:eastAsiaTheme="minorHAnsi" w:hAnsi="Times New Roman CYR" w:cs="Times New Roman CYR"/>
          <w:b w:val="0"/>
          <w:sz w:val="28"/>
          <w:szCs w:val="28"/>
          <w:lang w:eastAsia="en-US"/>
        </w:rPr>
        <w:t>документах</w:t>
      </w:r>
      <w:r>
        <w:rPr>
          <w:rFonts w:ascii="Times New Roman CYR" w:eastAsiaTheme="minorHAnsi" w:hAnsi="Times New Roman CYR" w:cs="Times New Roman CYR"/>
          <w:b w:val="0"/>
          <w:sz w:val="28"/>
          <w:szCs w:val="28"/>
          <w:lang w:eastAsia="en-US"/>
        </w:rPr>
        <w:t>,</w:t>
      </w:r>
      <w:r w:rsidRPr="008F6A39">
        <w:rPr>
          <w:rFonts w:ascii="Times New Roman CYR" w:eastAsiaTheme="minorHAnsi" w:hAnsi="Times New Roman CYR" w:cs="Times New Roman CYR"/>
          <w:b w:val="0"/>
          <w:sz w:val="28"/>
          <w:szCs w:val="28"/>
          <w:lang w:eastAsia="en-US"/>
        </w:rPr>
        <w:t xml:space="preserve"> полностью достоверны.</w:t>
      </w:r>
    </w:p>
    <w:p w:rsidR="00741627" w:rsidRDefault="00741627" w:rsidP="00741627">
      <w:pPr>
        <w:autoSpaceDE w:val="0"/>
        <w:autoSpaceDN w:val="0"/>
        <w:adjustRightInd w:val="0"/>
        <w:ind w:firstLine="709"/>
        <w:jc w:val="both"/>
        <w:rPr>
          <w:rFonts w:ascii="Times New Roman CYR" w:eastAsiaTheme="minorHAnsi" w:hAnsi="Times New Roman CYR" w:cs="Times New Roman CYR"/>
          <w:sz w:val="28"/>
          <w:szCs w:val="28"/>
          <w:lang w:eastAsia="en-US"/>
        </w:rPr>
      </w:pPr>
    </w:p>
    <w:p w:rsidR="00741627" w:rsidRDefault="00741627" w:rsidP="00741627">
      <w:pPr>
        <w:autoSpaceDE w:val="0"/>
        <w:autoSpaceDN w:val="0"/>
        <w:adjustRightInd w:val="0"/>
        <w:ind w:firstLine="709"/>
        <w:jc w:val="both"/>
        <w:rPr>
          <w:rFonts w:ascii="Times New Roman CYR" w:eastAsiaTheme="minorHAnsi" w:hAnsi="Times New Roman CYR" w:cs="Times New Roman CYR"/>
          <w:sz w:val="28"/>
          <w:szCs w:val="28"/>
          <w:lang w:eastAsia="en-US"/>
        </w:rPr>
      </w:pPr>
      <w:r w:rsidRPr="008F6A39">
        <w:rPr>
          <w:rFonts w:ascii="Times New Roman CYR" w:eastAsiaTheme="minorHAnsi" w:hAnsi="Times New Roman CYR" w:cs="Times New Roman CYR"/>
          <w:sz w:val="28"/>
          <w:szCs w:val="28"/>
          <w:lang w:eastAsia="en-US"/>
        </w:rPr>
        <w:t>К настоящей заявке прилагаются следующие документы:</w:t>
      </w:r>
    </w:p>
    <w:p w:rsidR="00741627" w:rsidRDefault="00741627" w:rsidP="00741627">
      <w:pPr>
        <w:autoSpaceDE w:val="0"/>
        <w:autoSpaceDN w:val="0"/>
        <w:adjustRightInd w:val="0"/>
        <w:ind w:firstLine="540"/>
        <w:jc w:val="both"/>
        <w:rPr>
          <w:rFonts w:ascii="Times New Roman CYR" w:eastAsiaTheme="minorHAnsi" w:hAnsi="Times New Roman CYR" w:cs="Times New Roman CY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040"/>
        <w:gridCol w:w="2126"/>
        <w:gridCol w:w="284"/>
        <w:gridCol w:w="786"/>
        <w:gridCol w:w="915"/>
        <w:gridCol w:w="219"/>
        <w:gridCol w:w="1133"/>
        <w:gridCol w:w="349"/>
      </w:tblGrid>
      <w:tr w:rsidR="00741627" w:rsidTr="008B0F6A">
        <w:trPr>
          <w:gridAfter w:val="1"/>
          <w:wAfter w:w="349" w:type="dxa"/>
        </w:trPr>
        <w:tc>
          <w:tcPr>
            <w:tcW w:w="566" w:type="dxa"/>
            <w:tcBorders>
              <w:top w:val="single" w:sz="4" w:space="0" w:color="auto"/>
              <w:left w:val="single" w:sz="4" w:space="0" w:color="auto"/>
              <w:bottom w:val="single" w:sz="4" w:space="0" w:color="auto"/>
              <w:right w:val="single" w:sz="4" w:space="0" w:color="auto"/>
            </w:tcBorders>
          </w:tcPr>
          <w:p w:rsidR="00741627" w:rsidRDefault="00741627" w:rsidP="008B0F6A">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w:t>
            </w:r>
            <w:proofErr w:type="gramStart"/>
            <w:r>
              <w:rPr>
                <w:rFonts w:ascii="Times New Roman CYR" w:eastAsiaTheme="minorHAnsi" w:hAnsi="Times New Roman CYR" w:cs="Times New Roman CYR"/>
                <w:sz w:val="28"/>
                <w:szCs w:val="28"/>
                <w:lang w:eastAsia="en-US"/>
              </w:rPr>
              <w:t>п</w:t>
            </w:r>
            <w:proofErr w:type="gramEnd"/>
            <w:r>
              <w:rPr>
                <w:rFonts w:ascii="Times New Roman CYR" w:eastAsiaTheme="minorHAnsi" w:hAnsi="Times New Roman CYR" w:cs="Times New Roman CYR"/>
                <w:sz w:val="28"/>
                <w:szCs w:val="28"/>
                <w:lang w:eastAsia="en-US"/>
              </w:rPr>
              <w:t>/п</w:t>
            </w:r>
          </w:p>
        </w:tc>
        <w:tc>
          <w:tcPr>
            <w:tcW w:w="6236" w:type="dxa"/>
            <w:gridSpan w:val="4"/>
            <w:tcBorders>
              <w:top w:val="single" w:sz="4" w:space="0" w:color="auto"/>
              <w:left w:val="single" w:sz="4" w:space="0" w:color="auto"/>
              <w:bottom w:val="single" w:sz="4" w:space="0" w:color="auto"/>
              <w:right w:val="single" w:sz="4" w:space="0" w:color="auto"/>
            </w:tcBorders>
          </w:tcPr>
          <w:p w:rsidR="00741627" w:rsidRDefault="00741627" w:rsidP="008B0F6A">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Наименование документа</w:t>
            </w:r>
          </w:p>
        </w:tc>
        <w:tc>
          <w:tcPr>
            <w:tcW w:w="2267" w:type="dxa"/>
            <w:gridSpan w:val="3"/>
            <w:tcBorders>
              <w:top w:val="single" w:sz="4" w:space="0" w:color="auto"/>
              <w:left w:val="single" w:sz="4" w:space="0" w:color="auto"/>
              <w:bottom w:val="single" w:sz="4" w:space="0" w:color="auto"/>
              <w:right w:val="single" w:sz="4" w:space="0" w:color="auto"/>
            </w:tcBorders>
          </w:tcPr>
          <w:p w:rsidR="00741627" w:rsidRDefault="00741627" w:rsidP="008B0F6A">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Количество листов</w:t>
            </w:r>
          </w:p>
        </w:tc>
      </w:tr>
      <w:tr w:rsidR="00741627" w:rsidTr="008B0F6A">
        <w:trPr>
          <w:gridAfter w:val="1"/>
          <w:wAfter w:w="349" w:type="dxa"/>
        </w:trPr>
        <w:tc>
          <w:tcPr>
            <w:tcW w:w="566" w:type="dxa"/>
            <w:tcBorders>
              <w:top w:val="single" w:sz="4" w:space="0" w:color="auto"/>
              <w:left w:val="single" w:sz="4" w:space="0" w:color="auto"/>
              <w:bottom w:val="single" w:sz="4" w:space="0" w:color="auto"/>
              <w:right w:val="single" w:sz="4" w:space="0" w:color="auto"/>
            </w:tcBorders>
          </w:tcPr>
          <w:p w:rsidR="00741627" w:rsidRDefault="00741627" w:rsidP="008B0F6A">
            <w:pPr>
              <w:autoSpaceDE w:val="0"/>
              <w:autoSpaceDN w:val="0"/>
              <w:adjustRightInd w:val="0"/>
              <w:jc w:val="center"/>
              <w:rPr>
                <w:rFonts w:ascii="Times New Roman CYR" w:eastAsiaTheme="minorHAnsi" w:hAnsi="Times New Roman CYR" w:cs="Times New Roman CYR"/>
                <w:sz w:val="28"/>
                <w:szCs w:val="28"/>
                <w:lang w:eastAsia="en-US"/>
              </w:rPr>
            </w:pPr>
          </w:p>
        </w:tc>
        <w:tc>
          <w:tcPr>
            <w:tcW w:w="6236" w:type="dxa"/>
            <w:gridSpan w:val="4"/>
            <w:tcBorders>
              <w:top w:val="single" w:sz="4" w:space="0" w:color="auto"/>
              <w:left w:val="single" w:sz="4" w:space="0" w:color="auto"/>
              <w:bottom w:val="single" w:sz="4" w:space="0" w:color="auto"/>
              <w:right w:val="single" w:sz="4" w:space="0" w:color="auto"/>
            </w:tcBorders>
          </w:tcPr>
          <w:p w:rsidR="00741627" w:rsidRDefault="00741627" w:rsidP="008B0F6A">
            <w:pPr>
              <w:autoSpaceDE w:val="0"/>
              <w:autoSpaceDN w:val="0"/>
              <w:adjustRightInd w:val="0"/>
              <w:jc w:val="center"/>
              <w:rPr>
                <w:rFonts w:ascii="Times New Roman CYR" w:eastAsiaTheme="minorHAnsi" w:hAnsi="Times New Roman CYR" w:cs="Times New Roman CYR"/>
                <w:sz w:val="28"/>
                <w:szCs w:val="28"/>
                <w:lang w:eastAsia="en-US"/>
              </w:rPr>
            </w:pPr>
          </w:p>
        </w:tc>
        <w:tc>
          <w:tcPr>
            <w:tcW w:w="2267" w:type="dxa"/>
            <w:gridSpan w:val="3"/>
            <w:tcBorders>
              <w:top w:val="single" w:sz="4" w:space="0" w:color="auto"/>
              <w:left w:val="single" w:sz="4" w:space="0" w:color="auto"/>
              <w:bottom w:val="single" w:sz="4" w:space="0" w:color="auto"/>
              <w:right w:val="single" w:sz="4" w:space="0" w:color="auto"/>
            </w:tcBorders>
          </w:tcPr>
          <w:p w:rsidR="00741627" w:rsidRDefault="00741627" w:rsidP="008B0F6A">
            <w:pPr>
              <w:autoSpaceDE w:val="0"/>
              <w:autoSpaceDN w:val="0"/>
              <w:adjustRightInd w:val="0"/>
              <w:jc w:val="center"/>
              <w:rPr>
                <w:rFonts w:ascii="Times New Roman CYR" w:eastAsiaTheme="minorHAnsi" w:hAnsi="Times New Roman CYR" w:cs="Times New Roman CYR"/>
                <w:sz w:val="28"/>
                <w:szCs w:val="28"/>
                <w:lang w:eastAsia="en-US"/>
              </w:rPr>
            </w:pPr>
          </w:p>
        </w:tc>
      </w:tr>
      <w:tr w:rsidR="00741627" w:rsidTr="008B0F6A">
        <w:trPr>
          <w:gridAfter w:val="1"/>
          <w:wAfter w:w="349" w:type="dxa"/>
        </w:trPr>
        <w:tc>
          <w:tcPr>
            <w:tcW w:w="566" w:type="dxa"/>
            <w:tcBorders>
              <w:top w:val="single" w:sz="4" w:space="0" w:color="auto"/>
              <w:left w:val="single" w:sz="4" w:space="0" w:color="auto"/>
              <w:bottom w:val="single" w:sz="4" w:space="0" w:color="auto"/>
              <w:right w:val="single" w:sz="4" w:space="0" w:color="auto"/>
            </w:tcBorders>
          </w:tcPr>
          <w:p w:rsidR="00741627" w:rsidRDefault="00741627" w:rsidP="008B0F6A">
            <w:pPr>
              <w:autoSpaceDE w:val="0"/>
              <w:autoSpaceDN w:val="0"/>
              <w:adjustRightInd w:val="0"/>
              <w:jc w:val="center"/>
              <w:rPr>
                <w:rFonts w:ascii="Times New Roman CYR" w:eastAsiaTheme="minorHAnsi" w:hAnsi="Times New Roman CYR" w:cs="Times New Roman CYR"/>
                <w:sz w:val="28"/>
                <w:szCs w:val="28"/>
                <w:lang w:eastAsia="en-US"/>
              </w:rPr>
            </w:pPr>
          </w:p>
        </w:tc>
        <w:tc>
          <w:tcPr>
            <w:tcW w:w="6236" w:type="dxa"/>
            <w:gridSpan w:val="4"/>
            <w:tcBorders>
              <w:top w:val="single" w:sz="4" w:space="0" w:color="auto"/>
              <w:left w:val="single" w:sz="4" w:space="0" w:color="auto"/>
              <w:bottom w:val="single" w:sz="4" w:space="0" w:color="auto"/>
              <w:right w:val="single" w:sz="4" w:space="0" w:color="auto"/>
            </w:tcBorders>
          </w:tcPr>
          <w:p w:rsidR="00741627" w:rsidRDefault="00741627" w:rsidP="008B0F6A">
            <w:pPr>
              <w:autoSpaceDE w:val="0"/>
              <w:autoSpaceDN w:val="0"/>
              <w:adjustRightInd w:val="0"/>
              <w:jc w:val="center"/>
              <w:rPr>
                <w:rFonts w:ascii="Times New Roman CYR" w:eastAsiaTheme="minorHAnsi" w:hAnsi="Times New Roman CYR" w:cs="Times New Roman CYR"/>
                <w:sz w:val="28"/>
                <w:szCs w:val="28"/>
                <w:lang w:eastAsia="en-US"/>
              </w:rPr>
            </w:pPr>
          </w:p>
        </w:tc>
        <w:tc>
          <w:tcPr>
            <w:tcW w:w="2267" w:type="dxa"/>
            <w:gridSpan w:val="3"/>
            <w:tcBorders>
              <w:top w:val="single" w:sz="4" w:space="0" w:color="auto"/>
              <w:left w:val="single" w:sz="4" w:space="0" w:color="auto"/>
              <w:bottom w:val="single" w:sz="4" w:space="0" w:color="auto"/>
              <w:right w:val="single" w:sz="4" w:space="0" w:color="auto"/>
            </w:tcBorders>
          </w:tcPr>
          <w:p w:rsidR="00741627" w:rsidRDefault="00741627" w:rsidP="008B0F6A">
            <w:pPr>
              <w:autoSpaceDE w:val="0"/>
              <w:autoSpaceDN w:val="0"/>
              <w:adjustRightInd w:val="0"/>
              <w:jc w:val="center"/>
              <w:rPr>
                <w:rFonts w:ascii="Times New Roman CYR" w:eastAsiaTheme="minorHAnsi" w:hAnsi="Times New Roman CYR" w:cs="Times New Roman CYR"/>
                <w:sz w:val="28"/>
                <w:szCs w:val="28"/>
                <w:lang w:eastAsia="en-US"/>
              </w:rPr>
            </w:pPr>
          </w:p>
        </w:tc>
      </w:tr>
      <w:tr w:rsidR="00741627" w:rsidTr="008B0F6A">
        <w:tc>
          <w:tcPr>
            <w:tcW w:w="3606" w:type="dxa"/>
            <w:gridSpan w:val="2"/>
            <w:vMerge w:val="restart"/>
          </w:tcPr>
          <w:p w:rsidR="00741627" w:rsidRDefault="00741627" w:rsidP="008B0F6A">
            <w:pPr>
              <w:autoSpaceDE w:val="0"/>
              <w:autoSpaceDN w:val="0"/>
              <w:adjustRightInd w:val="0"/>
              <w:jc w:val="both"/>
              <w:rPr>
                <w:rFonts w:eastAsiaTheme="minorHAnsi"/>
                <w:sz w:val="28"/>
                <w:szCs w:val="28"/>
                <w:lang w:eastAsia="en-US"/>
              </w:rPr>
            </w:pPr>
          </w:p>
          <w:p w:rsidR="00741627" w:rsidRDefault="00741627" w:rsidP="008B0F6A">
            <w:pPr>
              <w:autoSpaceDE w:val="0"/>
              <w:autoSpaceDN w:val="0"/>
              <w:adjustRightInd w:val="0"/>
              <w:jc w:val="both"/>
              <w:rPr>
                <w:rFonts w:eastAsiaTheme="minorHAnsi"/>
                <w:sz w:val="28"/>
                <w:szCs w:val="28"/>
                <w:lang w:eastAsia="en-US"/>
              </w:rPr>
            </w:pPr>
          </w:p>
          <w:p w:rsidR="00741627" w:rsidRDefault="00741627" w:rsidP="008B0F6A">
            <w:pPr>
              <w:autoSpaceDE w:val="0"/>
              <w:autoSpaceDN w:val="0"/>
              <w:adjustRightInd w:val="0"/>
              <w:jc w:val="both"/>
              <w:rPr>
                <w:rFonts w:eastAsiaTheme="minorHAnsi"/>
                <w:sz w:val="28"/>
                <w:szCs w:val="28"/>
                <w:lang w:eastAsia="en-US"/>
              </w:rPr>
            </w:pPr>
          </w:p>
          <w:p w:rsidR="00741627" w:rsidRPr="00A85205" w:rsidRDefault="00741627" w:rsidP="008B0F6A">
            <w:pPr>
              <w:autoSpaceDE w:val="0"/>
              <w:autoSpaceDN w:val="0"/>
              <w:adjustRightInd w:val="0"/>
              <w:jc w:val="both"/>
              <w:rPr>
                <w:rFonts w:eastAsiaTheme="minorHAnsi"/>
                <w:sz w:val="28"/>
                <w:szCs w:val="28"/>
                <w:lang w:eastAsia="en-US"/>
              </w:rPr>
            </w:pPr>
            <w:r w:rsidRPr="00A85205">
              <w:rPr>
                <w:rFonts w:eastAsiaTheme="minorHAnsi"/>
                <w:sz w:val="28"/>
                <w:szCs w:val="28"/>
                <w:lang w:eastAsia="en-US"/>
              </w:rPr>
              <w:t>Руководитель организации</w:t>
            </w:r>
          </w:p>
          <w:p w:rsidR="00741627" w:rsidRDefault="00741627" w:rsidP="008B0F6A">
            <w:pPr>
              <w:autoSpaceDE w:val="0"/>
              <w:autoSpaceDN w:val="0"/>
              <w:adjustRightInd w:val="0"/>
              <w:rPr>
                <w:rFonts w:ascii="Times New Roman CYR" w:eastAsiaTheme="minorHAnsi" w:hAnsi="Times New Roman CYR" w:cs="Times New Roman CYR"/>
                <w:sz w:val="28"/>
                <w:szCs w:val="28"/>
                <w:lang w:eastAsia="en-US"/>
              </w:rPr>
            </w:pPr>
          </w:p>
        </w:tc>
        <w:tc>
          <w:tcPr>
            <w:tcW w:w="2126" w:type="dxa"/>
            <w:tcBorders>
              <w:bottom w:val="single" w:sz="4" w:space="0" w:color="auto"/>
            </w:tcBorders>
          </w:tcPr>
          <w:p w:rsidR="00741627" w:rsidRDefault="00741627" w:rsidP="008B0F6A">
            <w:pPr>
              <w:autoSpaceDE w:val="0"/>
              <w:autoSpaceDN w:val="0"/>
              <w:adjustRightInd w:val="0"/>
              <w:rPr>
                <w:rFonts w:ascii="Times New Roman CYR" w:eastAsiaTheme="minorHAnsi" w:hAnsi="Times New Roman CYR" w:cs="Times New Roman CYR"/>
                <w:sz w:val="28"/>
                <w:szCs w:val="28"/>
                <w:lang w:eastAsia="en-US"/>
              </w:rPr>
            </w:pPr>
          </w:p>
          <w:p w:rsidR="00741627" w:rsidRDefault="00741627" w:rsidP="008B0F6A">
            <w:pPr>
              <w:autoSpaceDE w:val="0"/>
              <w:autoSpaceDN w:val="0"/>
              <w:adjustRightInd w:val="0"/>
              <w:rPr>
                <w:rFonts w:ascii="Times New Roman CYR" w:eastAsiaTheme="minorHAnsi" w:hAnsi="Times New Roman CYR" w:cs="Times New Roman CYR"/>
                <w:sz w:val="28"/>
                <w:szCs w:val="28"/>
                <w:lang w:eastAsia="en-US"/>
              </w:rPr>
            </w:pPr>
          </w:p>
          <w:p w:rsidR="00741627" w:rsidRDefault="00741627" w:rsidP="008B0F6A">
            <w:pPr>
              <w:autoSpaceDE w:val="0"/>
              <w:autoSpaceDN w:val="0"/>
              <w:adjustRightInd w:val="0"/>
              <w:rPr>
                <w:rFonts w:ascii="Times New Roman CYR" w:eastAsiaTheme="minorHAnsi" w:hAnsi="Times New Roman CYR" w:cs="Times New Roman CYR"/>
                <w:sz w:val="28"/>
                <w:szCs w:val="28"/>
                <w:lang w:eastAsia="en-US"/>
              </w:rPr>
            </w:pPr>
          </w:p>
        </w:tc>
        <w:tc>
          <w:tcPr>
            <w:tcW w:w="284" w:type="dxa"/>
          </w:tcPr>
          <w:p w:rsidR="00741627" w:rsidRDefault="00741627" w:rsidP="008B0F6A">
            <w:pPr>
              <w:autoSpaceDE w:val="0"/>
              <w:autoSpaceDN w:val="0"/>
              <w:adjustRightInd w:val="0"/>
              <w:rPr>
                <w:rFonts w:ascii="Times New Roman CYR" w:eastAsiaTheme="minorHAnsi" w:hAnsi="Times New Roman CYR" w:cs="Times New Roman CYR"/>
                <w:sz w:val="28"/>
                <w:szCs w:val="28"/>
                <w:lang w:eastAsia="en-US"/>
              </w:rPr>
            </w:pPr>
          </w:p>
        </w:tc>
        <w:tc>
          <w:tcPr>
            <w:tcW w:w="1701" w:type="dxa"/>
            <w:gridSpan w:val="2"/>
            <w:tcBorders>
              <w:bottom w:val="single" w:sz="4" w:space="0" w:color="auto"/>
            </w:tcBorders>
          </w:tcPr>
          <w:p w:rsidR="00741627" w:rsidRDefault="00741627" w:rsidP="008B0F6A">
            <w:pPr>
              <w:autoSpaceDE w:val="0"/>
              <w:autoSpaceDN w:val="0"/>
              <w:adjustRightInd w:val="0"/>
              <w:rPr>
                <w:rFonts w:ascii="Times New Roman CYR" w:eastAsiaTheme="minorHAnsi" w:hAnsi="Times New Roman CYR" w:cs="Times New Roman CYR"/>
                <w:sz w:val="28"/>
                <w:szCs w:val="28"/>
                <w:lang w:eastAsia="en-US"/>
              </w:rPr>
            </w:pPr>
          </w:p>
        </w:tc>
        <w:tc>
          <w:tcPr>
            <w:tcW w:w="219" w:type="dxa"/>
          </w:tcPr>
          <w:p w:rsidR="00741627" w:rsidRDefault="00741627" w:rsidP="008B0F6A">
            <w:pPr>
              <w:autoSpaceDE w:val="0"/>
              <w:autoSpaceDN w:val="0"/>
              <w:adjustRightInd w:val="0"/>
              <w:rPr>
                <w:rFonts w:ascii="Times New Roman CYR" w:eastAsiaTheme="minorHAnsi" w:hAnsi="Times New Roman CYR" w:cs="Times New Roman CYR"/>
                <w:sz w:val="28"/>
                <w:szCs w:val="28"/>
                <w:lang w:eastAsia="en-US"/>
              </w:rPr>
            </w:pPr>
          </w:p>
        </w:tc>
        <w:tc>
          <w:tcPr>
            <w:tcW w:w="1482" w:type="dxa"/>
            <w:gridSpan w:val="2"/>
            <w:tcBorders>
              <w:bottom w:val="single" w:sz="4" w:space="0" w:color="auto"/>
            </w:tcBorders>
          </w:tcPr>
          <w:p w:rsidR="00741627" w:rsidRDefault="00741627" w:rsidP="008B0F6A">
            <w:pPr>
              <w:autoSpaceDE w:val="0"/>
              <w:autoSpaceDN w:val="0"/>
              <w:adjustRightInd w:val="0"/>
              <w:rPr>
                <w:rFonts w:ascii="Times New Roman CYR" w:eastAsiaTheme="minorHAnsi" w:hAnsi="Times New Roman CYR" w:cs="Times New Roman CYR"/>
                <w:sz w:val="28"/>
                <w:szCs w:val="28"/>
                <w:lang w:eastAsia="en-US"/>
              </w:rPr>
            </w:pPr>
          </w:p>
        </w:tc>
      </w:tr>
      <w:tr w:rsidR="00741627" w:rsidTr="008B0F6A">
        <w:tc>
          <w:tcPr>
            <w:tcW w:w="3606" w:type="dxa"/>
            <w:gridSpan w:val="2"/>
            <w:vMerge/>
          </w:tcPr>
          <w:p w:rsidR="00741627" w:rsidRDefault="00741627" w:rsidP="008B0F6A">
            <w:pPr>
              <w:autoSpaceDE w:val="0"/>
              <w:autoSpaceDN w:val="0"/>
              <w:adjustRightInd w:val="0"/>
              <w:rPr>
                <w:rFonts w:ascii="Times New Roman CYR" w:eastAsiaTheme="minorHAnsi" w:hAnsi="Times New Roman CYR" w:cs="Times New Roman CYR"/>
                <w:sz w:val="28"/>
                <w:szCs w:val="28"/>
                <w:lang w:eastAsia="en-US"/>
              </w:rPr>
            </w:pPr>
          </w:p>
        </w:tc>
        <w:tc>
          <w:tcPr>
            <w:tcW w:w="2126" w:type="dxa"/>
            <w:tcBorders>
              <w:top w:val="single" w:sz="4" w:space="0" w:color="auto"/>
            </w:tcBorders>
          </w:tcPr>
          <w:p w:rsidR="00741627" w:rsidRPr="00A85205" w:rsidRDefault="00741627" w:rsidP="008B0F6A">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(Ф.И.О.)</w:t>
            </w:r>
          </w:p>
        </w:tc>
        <w:tc>
          <w:tcPr>
            <w:tcW w:w="284" w:type="dxa"/>
          </w:tcPr>
          <w:p w:rsidR="00741627" w:rsidRPr="00A85205" w:rsidRDefault="00741627" w:rsidP="008B0F6A">
            <w:pPr>
              <w:autoSpaceDE w:val="0"/>
              <w:autoSpaceDN w:val="0"/>
              <w:adjustRightInd w:val="0"/>
              <w:rPr>
                <w:rFonts w:ascii="Times New Roman CYR" w:eastAsiaTheme="minorHAnsi" w:hAnsi="Times New Roman CYR" w:cs="Times New Roman CYR"/>
                <w:lang w:eastAsia="en-US"/>
              </w:rPr>
            </w:pPr>
          </w:p>
        </w:tc>
        <w:tc>
          <w:tcPr>
            <w:tcW w:w="1701" w:type="dxa"/>
            <w:gridSpan w:val="2"/>
            <w:tcBorders>
              <w:top w:val="single" w:sz="4" w:space="0" w:color="auto"/>
            </w:tcBorders>
          </w:tcPr>
          <w:p w:rsidR="00741627" w:rsidRPr="00A85205" w:rsidRDefault="00741627" w:rsidP="008B0F6A">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(подпись)</w:t>
            </w:r>
          </w:p>
        </w:tc>
        <w:tc>
          <w:tcPr>
            <w:tcW w:w="219" w:type="dxa"/>
          </w:tcPr>
          <w:p w:rsidR="00741627" w:rsidRPr="00A85205" w:rsidRDefault="00741627" w:rsidP="008B0F6A">
            <w:pPr>
              <w:autoSpaceDE w:val="0"/>
              <w:autoSpaceDN w:val="0"/>
              <w:adjustRightInd w:val="0"/>
              <w:rPr>
                <w:rFonts w:ascii="Times New Roman CYR" w:eastAsiaTheme="minorHAnsi" w:hAnsi="Times New Roman CYR" w:cs="Times New Roman CYR"/>
                <w:lang w:eastAsia="en-US"/>
              </w:rPr>
            </w:pPr>
          </w:p>
        </w:tc>
        <w:tc>
          <w:tcPr>
            <w:tcW w:w="1482" w:type="dxa"/>
            <w:gridSpan w:val="2"/>
            <w:tcBorders>
              <w:top w:val="single" w:sz="4" w:space="0" w:color="auto"/>
            </w:tcBorders>
          </w:tcPr>
          <w:p w:rsidR="00741627" w:rsidRPr="00A85205" w:rsidRDefault="00741627" w:rsidP="008B0F6A">
            <w:pPr>
              <w:autoSpaceDE w:val="0"/>
              <w:autoSpaceDN w:val="0"/>
              <w:adjustRightInd w:val="0"/>
              <w:jc w:val="center"/>
              <w:rPr>
                <w:rFonts w:ascii="Times New Roman CYR" w:eastAsiaTheme="minorHAnsi" w:hAnsi="Times New Roman CYR" w:cs="Times New Roman CYR"/>
                <w:lang w:eastAsia="en-US"/>
              </w:rPr>
            </w:pPr>
            <w:r w:rsidRPr="00A85205">
              <w:rPr>
                <w:rFonts w:ascii="Times New Roman CYR" w:eastAsiaTheme="minorHAnsi" w:hAnsi="Times New Roman CYR" w:cs="Times New Roman CYR"/>
                <w:lang w:eastAsia="en-US"/>
              </w:rPr>
              <w:t>(дата)</w:t>
            </w:r>
          </w:p>
        </w:tc>
      </w:tr>
      <w:tr w:rsidR="00741627" w:rsidTr="008B0F6A">
        <w:tc>
          <w:tcPr>
            <w:tcW w:w="9418" w:type="dxa"/>
            <w:gridSpan w:val="9"/>
          </w:tcPr>
          <w:p w:rsidR="00741627" w:rsidRDefault="00741627" w:rsidP="008B0F6A">
            <w:pPr>
              <w:autoSpaceDE w:val="0"/>
              <w:autoSpaceDN w:val="0"/>
              <w:adjustRightInd w:val="0"/>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МП (при наличии)</w:t>
            </w:r>
          </w:p>
        </w:tc>
      </w:tr>
    </w:tbl>
    <w:p w:rsidR="00741627" w:rsidRDefault="00741627"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2E5340" w:rsidRDefault="002E5340" w:rsidP="00114C5D">
      <w:pPr>
        <w:shd w:val="clear" w:color="auto" w:fill="FFFFFF"/>
        <w:spacing w:line="322" w:lineRule="exact"/>
        <w:jc w:val="right"/>
        <w:rPr>
          <w:rFonts w:ascii="Times New Roman CYR" w:hAnsi="Times New Roman CYR" w:cs="Times New Roman CYR"/>
          <w:color w:val="000000"/>
          <w:sz w:val="28"/>
          <w:szCs w:val="28"/>
        </w:rPr>
      </w:pPr>
    </w:p>
    <w:p w:rsidR="0031085D" w:rsidRPr="00645C87" w:rsidRDefault="0031085D" w:rsidP="0031085D">
      <w:pPr>
        <w:shd w:val="clear" w:color="auto" w:fill="FFFFFF"/>
        <w:spacing w:line="322" w:lineRule="exact"/>
        <w:jc w:val="right"/>
        <w:rPr>
          <w:spacing w:val="-2"/>
          <w:sz w:val="28"/>
          <w:szCs w:val="28"/>
        </w:rPr>
      </w:pPr>
      <w:r w:rsidRPr="00645C87">
        <w:rPr>
          <w:spacing w:val="-2"/>
          <w:sz w:val="28"/>
          <w:szCs w:val="28"/>
        </w:rPr>
        <w:lastRenderedPageBreak/>
        <w:t xml:space="preserve">Приложение </w:t>
      </w:r>
      <w:r>
        <w:rPr>
          <w:spacing w:val="-2"/>
          <w:sz w:val="28"/>
          <w:szCs w:val="28"/>
        </w:rPr>
        <w:t>3</w:t>
      </w:r>
      <w:r w:rsidRPr="00645C87">
        <w:rPr>
          <w:spacing w:val="-2"/>
          <w:sz w:val="28"/>
          <w:szCs w:val="28"/>
        </w:rPr>
        <w:t xml:space="preserve"> к постановлению</w:t>
      </w:r>
    </w:p>
    <w:p w:rsidR="0031085D" w:rsidRPr="00645C87" w:rsidRDefault="0031085D" w:rsidP="0031085D">
      <w:pPr>
        <w:shd w:val="clear" w:color="auto" w:fill="FFFFFF"/>
        <w:spacing w:line="322" w:lineRule="exact"/>
        <w:jc w:val="right"/>
        <w:rPr>
          <w:spacing w:val="-2"/>
          <w:sz w:val="28"/>
          <w:szCs w:val="28"/>
        </w:rPr>
      </w:pPr>
      <w:r w:rsidRPr="00645C87">
        <w:rPr>
          <w:spacing w:val="-2"/>
          <w:sz w:val="28"/>
          <w:szCs w:val="28"/>
        </w:rPr>
        <w:t xml:space="preserve"> Правительства Ивановской области</w:t>
      </w:r>
    </w:p>
    <w:p w:rsidR="0031085D" w:rsidRDefault="0031085D" w:rsidP="0031085D">
      <w:pPr>
        <w:shd w:val="clear" w:color="auto" w:fill="FFFFFF"/>
        <w:spacing w:line="322" w:lineRule="exact"/>
        <w:jc w:val="right"/>
        <w:rPr>
          <w:spacing w:val="-2"/>
          <w:sz w:val="28"/>
          <w:szCs w:val="28"/>
        </w:rPr>
      </w:pPr>
      <w:r w:rsidRPr="00645C87">
        <w:rPr>
          <w:spacing w:val="-2"/>
          <w:sz w:val="28"/>
          <w:szCs w:val="28"/>
        </w:rPr>
        <w:t>от __________________  № _____</w:t>
      </w:r>
      <w:proofErr w:type="gramStart"/>
      <w:r w:rsidRPr="00645C87">
        <w:rPr>
          <w:spacing w:val="-2"/>
          <w:sz w:val="28"/>
          <w:szCs w:val="28"/>
        </w:rPr>
        <w:t>_-</w:t>
      </w:r>
      <w:proofErr w:type="gramEnd"/>
      <w:r w:rsidRPr="00645C87">
        <w:rPr>
          <w:spacing w:val="-2"/>
          <w:sz w:val="28"/>
          <w:szCs w:val="28"/>
        </w:rPr>
        <w:t>п</w:t>
      </w:r>
    </w:p>
    <w:p w:rsidR="0031085D" w:rsidRPr="00645C87" w:rsidRDefault="0031085D" w:rsidP="0031085D">
      <w:pPr>
        <w:shd w:val="clear" w:color="auto" w:fill="FFFFFF"/>
        <w:spacing w:line="322" w:lineRule="exact"/>
        <w:jc w:val="right"/>
        <w:rPr>
          <w:spacing w:val="-2"/>
          <w:sz w:val="28"/>
          <w:szCs w:val="28"/>
        </w:rPr>
      </w:pPr>
    </w:p>
    <w:p w:rsidR="002E5340" w:rsidRDefault="002E5340" w:rsidP="002E5340">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Приложение 3</w:t>
      </w:r>
    </w:p>
    <w:p w:rsidR="0031085D" w:rsidRPr="0027506B" w:rsidRDefault="0031085D" w:rsidP="0031085D">
      <w:pPr>
        <w:shd w:val="clear" w:color="auto" w:fill="FFFFFF"/>
        <w:spacing w:line="322" w:lineRule="exact"/>
        <w:jc w:val="right"/>
        <w:rPr>
          <w:rFonts w:eastAsiaTheme="minorHAnsi"/>
          <w:sz w:val="28"/>
          <w:szCs w:val="28"/>
          <w:lang w:eastAsia="en-US"/>
        </w:rPr>
      </w:pPr>
      <w:r>
        <w:rPr>
          <w:rFonts w:eastAsiaTheme="minorHAnsi"/>
          <w:sz w:val="28"/>
          <w:szCs w:val="28"/>
          <w:lang w:eastAsia="en-US"/>
        </w:rPr>
        <w:t xml:space="preserve">к </w:t>
      </w:r>
      <w:r w:rsidRPr="0027506B">
        <w:rPr>
          <w:rFonts w:eastAsiaTheme="minorHAnsi"/>
          <w:sz w:val="28"/>
          <w:szCs w:val="28"/>
          <w:lang w:eastAsia="en-US"/>
        </w:rPr>
        <w:t xml:space="preserve">Порядку предоставления в 2023 году </w:t>
      </w:r>
    </w:p>
    <w:p w:rsidR="0031085D" w:rsidRPr="0027506B" w:rsidRDefault="0031085D" w:rsidP="0031085D">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 xml:space="preserve">субсидий на возмещение затрат работодателей </w:t>
      </w:r>
    </w:p>
    <w:p w:rsidR="0031085D" w:rsidRPr="0027506B" w:rsidRDefault="0031085D" w:rsidP="0031085D">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 xml:space="preserve">на организацию профессионального обучения </w:t>
      </w:r>
    </w:p>
    <w:p w:rsidR="0031085D" w:rsidRPr="0027506B" w:rsidRDefault="0031085D" w:rsidP="0031085D">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 xml:space="preserve">и дополнительного профессионального образования </w:t>
      </w:r>
    </w:p>
    <w:p w:rsidR="0031085D" w:rsidRDefault="0031085D" w:rsidP="0031085D">
      <w:pPr>
        <w:shd w:val="clear" w:color="auto" w:fill="FFFFFF"/>
        <w:spacing w:line="322" w:lineRule="exact"/>
        <w:jc w:val="right"/>
        <w:rPr>
          <w:rFonts w:eastAsiaTheme="minorHAnsi"/>
          <w:sz w:val="28"/>
          <w:szCs w:val="28"/>
          <w:lang w:eastAsia="en-US"/>
        </w:rPr>
      </w:pPr>
      <w:r w:rsidRPr="0027506B">
        <w:rPr>
          <w:rFonts w:eastAsiaTheme="minorHAnsi"/>
          <w:sz w:val="28"/>
          <w:szCs w:val="28"/>
          <w:lang w:eastAsia="en-US"/>
        </w:rPr>
        <w:t xml:space="preserve">работников </w:t>
      </w:r>
      <w:r>
        <w:rPr>
          <w:rFonts w:eastAsiaTheme="minorHAnsi"/>
          <w:sz w:val="28"/>
          <w:szCs w:val="28"/>
          <w:lang w:eastAsia="en-US"/>
        </w:rPr>
        <w:t xml:space="preserve">предприятий оборонно-промышленного комплекса, </w:t>
      </w:r>
    </w:p>
    <w:p w:rsidR="0031085D" w:rsidRDefault="0031085D" w:rsidP="0031085D">
      <w:pPr>
        <w:shd w:val="clear" w:color="auto" w:fill="FFFFFF"/>
        <w:spacing w:line="322" w:lineRule="exact"/>
        <w:jc w:val="right"/>
        <w:rPr>
          <w:rFonts w:eastAsiaTheme="minorHAnsi"/>
          <w:sz w:val="28"/>
          <w:szCs w:val="28"/>
          <w:lang w:eastAsia="en-US"/>
        </w:rPr>
      </w:pPr>
      <w:r>
        <w:rPr>
          <w:rFonts w:eastAsiaTheme="minorHAnsi"/>
          <w:sz w:val="28"/>
          <w:szCs w:val="28"/>
          <w:lang w:eastAsia="en-US"/>
        </w:rPr>
        <w:t xml:space="preserve">а также граждан, обратившихся в органы службы занятости </w:t>
      </w:r>
    </w:p>
    <w:p w:rsidR="0031085D" w:rsidRDefault="0031085D" w:rsidP="0031085D">
      <w:pPr>
        <w:shd w:val="clear" w:color="auto" w:fill="FFFFFF"/>
        <w:spacing w:line="322" w:lineRule="exact"/>
        <w:jc w:val="right"/>
        <w:rPr>
          <w:rFonts w:eastAsiaTheme="minorHAnsi"/>
          <w:sz w:val="28"/>
          <w:szCs w:val="28"/>
          <w:lang w:eastAsia="en-US"/>
        </w:rPr>
      </w:pPr>
      <w:r>
        <w:rPr>
          <w:rFonts w:eastAsiaTheme="minorHAnsi"/>
          <w:sz w:val="28"/>
          <w:szCs w:val="28"/>
          <w:lang w:eastAsia="en-US"/>
        </w:rPr>
        <w:t xml:space="preserve">за содействием в поиске подходящей работы </w:t>
      </w:r>
    </w:p>
    <w:p w:rsidR="0031085D" w:rsidRDefault="0031085D" w:rsidP="0031085D">
      <w:pPr>
        <w:shd w:val="clear" w:color="auto" w:fill="FFFFFF"/>
        <w:spacing w:line="322" w:lineRule="exact"/>
        <w:jc w:val="right"/>
        <w:rPr>
          <w:rFonts w:eastAsiaTheme="minorHAnsi"/>
          <w:sz w:val="28"/>
          <w:szCs w:val="28"/>
          <w:lang w:eastAsia="en-US"/>
        </w:rPr>
      </w:pPr>
      <w:r>
        <w:rPr>
          <w:rFonts w:eastAsiaTheme="minorHAnsi"/>
          <w:sz w:val="28"/>
          <w:szCs w:val="28"/>
          <w:lang w:eastAsia="en-US"/>
        </w:rPr>
        <w:t xml:space="preserve">и </w:t>
      </w:r>
      <w:proofErr w:type="gramStart"/>
      <w:r>
        <w:rPr>
          <w:rFonts w:eastAsiaTheme="minorHAnsi"/>
          <w:sz w:val="28"/>
          <w:szCs w:val="28"/>
          <w:lang w:eastAsia="en-US"/>
        </w:rPr>
        <w:t>заключивших</w:t>
      </w:r>
      <w:proofErr w:type="gramEnd"/>
      <w:r>
        <w:rPr>
          <w:rFonts w:eastAsiaTheme="minorHAnsi"/>
          <w:sz w:val="28"/>
          <w:szCs w:val="28"/>
          <w:lang w:eastAsia="en-US"/>
        </w:rPr>
        <w:t xml:space="preserve"> ученический договор </w:t>
      </w:r>
    </w:p>
    <w:p w:rsidR="0031085D" w:rsidRPr="0027506B" w:rsidRDefault="0031085D" w:rsidP="0031085D">
      <w:pPr>
        <w:shd w:val="clear" w:color="auto" w:fill="FFFFFF"/>
        <w:spacing w:line="322" w:lineRule="exact"/>
        <w:jc w:val="right"/>
        <w:rPr>
          <w:sz w:val="28"/>
          <w:szCs w:val="28"/>
        </w:rPr>
      </w:pPr>
      <w:r>
        <w:rPr>
          <w:rFonts w:eastAsiaTheme="minorHAnsi"/>
          <w:sz w:val="28"/>
          <w:szCs w:val="28"/>
          <w:lang w:eastAsia="en-US"/>
        </w:rPr>
        <w:t xml:space="preserve">с предприятиями </w:t>
      </w:r>
      <w:proofErr w:type="gramStart"/>
      <w:r>
        <w:rPr>
          <w:rFonts w:eastAsiaTheme="minorHAnsi"/>
          <w:sz w:val="28"/>
          <w:szCs w:val="28"/>
          <w:lang w:eastAsia="en-US"/>
        </w:rPr>
        <w:t>оборонно-промышленного</w:t>
      </w:r>
      <w:proofErr w:type="gramEnd"/>
      <w:r>
        <w:rPr>
          <w:rFonts w:eastAsiaTheme="minorHAnsi"/>
          <w:sz w:val="28"/>
          <w:szCs w:val="28"/>
          <w:lang w:eastAsia="en-US"/>
        </w:rPr>
        <w:t xml:space="preserve"> комплекс</w:t>
      </w:r>
      <w:r w:rsidRPr="0027506B">
        <w:rPr>
          <w:rFonts w:eastAsiaTheme="minorHAnsi"/>
          <w:sz w:val="28"/>
          <w:szCs w:val="28"/>
          <w:lang w:eastAsia="en-US"/>
        </w:rPr>
        <w:t xml:space="preserve"> </w:t>
      </w:r>
    </w:p>
    <w:p w:rsidR="002E5340" w:rsidRDefault="002E5340" w:rsidP="002E53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E5340">
        <w:tc>
          <w:tcPr>
            <w:tcW w:w="9070" w:type="dxa"/>
          </w:tcPr>
          <w:p w:rsidR="002E5340" w:rsidRDefault="002E5340">
            <w:pPr>
              <w:autoSpaceDE w:val="0"/>
              <w:autoSpaceDN w:val="0"/>
              <w:adjustRightInd w:val="0"/>
              <w:jc w:val="both"/>
              <w:rPr>
                <w:rFonts w:eastAsiaTheme="minorHAnsi"/>
                <w:sz w:val="28"/>
                <w:szCs w:val="28"/>
                <w:lang w:eastAsia="en-US"/>
              </w:rPr>
            </w:pPr>
            <w:r>
              <w:rPr>
                <w:rFonts w:eastAsiaTheme="minorHAnsi"/>
                <w:sz w:val="28"/>
                <w:szCs w:val="28"/>
                <w:lang w:eastAsia="en-US"/>
              </w:rPr>
              <w:t>На бланке организации</w:t>
            </w:r>
          </w:p>
        </w:tc>
      </w:tr>
      <w:tr w:rsidR="002E5340">
        <w:tc>
          <w:tcPr>
            <w:tcW w:w="9070" w:type="dxa"/>
          </w:tcPr>
          <w:p w:rsidR="002E5340" w:rsidRDefault="002E5340" w:rsidP="002E5340">
            <w:pPr>
              <w:autoSpaceDE w:val="0"/>
              <w:autoSpaceDN w:val="0"/>
              <w:adjustRightInd w:val="0"/>
              <w:jc w:val="right"/>
              <w:rPr>
                <w:rFonts w:eastAsiaTheme="minorHAnsi"/>
                <w:sz w:val="28"/>
                <w:szCs w:val="28"/>
                <w:lang w:eastAsia="en-US"/>
              </w:rPr>
            </w:pPr>
            <w:r>
              <w:rPr>
                <w:rFonts w:eastAsiaTheme="minorHAnsi"/>
                <w:sz w:val="28"/>
                <w:szCs w:val="28"/>
                <w:lang w:eastAsia="en-US"/>
              </w:rPr>
              <w:t>В ОГКУ «____________________ ЦЗН»</w:t>
            </w:r>
          </w:p>
        </w:tc>
      </w:tr>
      <w:tr w:rsidR="002E5340">
        <w:tc>
          <w:tcPr>
            <w:tcW w:w="9070" w:type="dxa"/>
          </w:tcPr>
          <w:p w:rsidR="002E5340" w:rsidRDefault="002E5340">
            <w:pPr>
              <w:autoSpaceDE w:val="0"/>
              <w:autoSpaceDN w:val="0"/>
              <w:adjustRightInd w:val="0"/>
              <w:jc w:val="center"/>
              <w:rPr>
                <w:rFonts w:eastAsiaTheme="minorHAnsi"/>
                <w:sz w:val="28"/>
                <w:szCs w:val="28"/>
                <w:lang w:eastAsia="en-US"/>
              </w:rPr>
            </w:pPr>
            <w:r>
              <w:rPr>
                <w:rFonts w:eastAsiaTheme="minorHAnsi"/>
                <w:sz w:val="28"/>
                <w:szCs w:val="28"/>
                <w:lang w:eastAsia="en-US"/>
              </w:rPr>
              <w:t>СПИСОК</w:t>
            </w:r>
          </w:p>
          <w:p w:rsidR="00A16D4F" w:rsidRDefault="002E5340" w:rsidP="00A16D4F">
            <w:pPr>
              <w:shd w:val="clear" w:color="auto" w:fill="FFFFFF"/>
              <w:spacing w:line="322" w:lineRule="exact"/>
              <w:jc w:val="center"/>
              <w:rPr>
                <w:rFonts w:eastAsiaTheme="minorHAnsi"/>
                <w:sz w:val="28"/>
                <w:szCs w:val="28"/>
                <w:lang w:eastAsia="en-US"/>
              </w:rPr>
            </w:pPr>
            <w:r>
              <w:rPr>
                <w:rFonts w:eastAsiaTheme="minorHAnsi"/>
                <w:sz w:val="28"/>
                <w:szCs w:val="28"/>
                <w:lang w:eastAsia="en-US"/>
              </w:rPr>
              <w:t>работников</w:t>
            </w:r>
            <w:r w:rsidR="00A16D4F">
              <w:rPr>
                <w:rFonts w:eastAsiaTheme="minorHAnsi"/>
                <w:sz w:val="28"/>
                <w:szCs w:val="28"/>
                <w:lang w:eastAsia="en-US"/>
              </w:rPr>
              <w:t xml:space="preserve"> предприятий оборонно-промышленного комплекса,</w:t>
            </w:r>
          </w:p>
          <w:p w:rsidR="002E5340" w:rsidRDefault="00A16D4F" w:rsidP="00A16D4F">
            <w:pPr>
              <w:autoSpaceDE w:val="0"/>
              <w:autoSpaceDN w:val="0"/>
              <w:adjustRightInd w:val="0"/>
              <w:jc w:val="center"/>
              <w:rPr>
                <w:rFonts w:eastAsiaTheme="minorHAnsi"/>
                <w:sz w:val="28"/>
                <w:szCs w:val="28"/>
                <w:lang w:eastAsia="en-US"/>
              </w:rPr>
            </w:pPr>
            <w:r>
              <w:rPr>
                <w:rFonts w:eastAsiaTheme="minorHAnsi"/>
                <w:sz w:val="28"/>
                <w:szCs w:val="28"/>
                <w:lang w:eastAsia="en-US"/>
              </w:rPr>
              <w:t>а также</w:t>
            </w:r>
            <w:r w:rsidR="002E5340">
              <w:rPr>
                <w:rFonts w:eastAsiaTheme="minorHAnsi"/>
                <w:sz w:val="28"/>
                <w:szCs w:val="28"/>
                <w:lang w:eastAsia="en-US"/>
              </w:rPr>
              <w:t xml:space="preserve"> </w:t>
            </w:r>
            <w:r w:rsidR="002E5340" w:rsidRPr="002E5340">
              <w:rPr>
                <w:rFonts w:eastAsiaTheme="minorHAnsi"/>
                <w:sz w:val="28"/>
                <w:szCs w:val="28"/>
                <w:lang w:eastAsia="en-US"/>
              </w:rPr>
              <w:t xml:space="preserve">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w:t>
            </w:r>
            <w:r>
              <w:rPr>
                <w:rFonts w:eastAsiaTheme="minorHAnsi"/>
                <w:sz w:val="28"/>
                <w:szCs w:val="28"/>
                <w:lang w:eastAsia="en-US"/>
              </w:rPr>
              <w:t xml:space="preserve">прошедших </w:t>
            </w:r>
            <w:r w:rsidR="002E5340" w:rsidRPr="002E5340">
              <w:rPr>
                <w:rFonts w:eastAsiaTheme="minorHAnsi"/>
                <w:sz w:val="28"/>
                <w:szCs w:val="28"/>
                <w:lang w:eastAsia="en-US"/>
              </w:rPr>
              <w:t>профессионально</w:t>
            </w:r>
            <w:r>
              <w:rPr>
                <w:rFonts w:eastAsiaTheme="minorHAnsi"/>
                <w:sz w:val="28"/>
                <w:szCs w:val="28"/>
                <w:lang w:eastAsia="en-US"/>
              </w:rPr>
              <w:t>е</w:t>
            </w:r>
            <w:r w:rsidR="002E5340" w:rsidRPr="002E5340">
              <w:rPr>
                <w:rFonts w:eastAsiaTheme="minorHAnsi"/>
                <w:sz w:val="28"/>
                <w:szCs w:val="28"/>
                <w:lang w:eastAsia="en-US"/>
              </w:rPr>
              <w:t xml:space="preserve"> обучени</w:t>
            </w:r>
            <w:r>
              <w:rPr>
                <w:rFonts w:eastAsiaTheme="minorHAnsi"/>
                <w:sz w:val="28"/>
                <w:szCs w:val="28"/>
                <w:lang w:eastAsia="en-US"/>
              </w:rPr>
              <w:t>е</w:t>
            </w:r>
            <w:r w:rsidR="002E5340" w:rsidRPr="002E5340">
              <w:rPr>
                <w:rFonts w:eastAsiaTheme="minorHAnsi"/>
                <w:sz w:val="28"/>
                <w:szCs w:val="28"/>
                <w:lang w:eastAsia="en-US"/>
              </w:rPr>
              <w:t xml:space="preserve"> или </w:t>
            </w:r>
            <w:r>
              <w:rPr>
                <w:rFonts w:eastAsiaTheme="minorHAnsi"/>
                <w:sz w:val="28"/>
                <w:szCs w:val="28"/>
                <w:lang w:eastAsia="en-US"/>
              </w:rPr>
              <w:t xml:space="preserve">получивших </w:t>
            </w:r>
            <w:r w:rsidR="002E5340" w:rsidRPr="002E5340">
              <w:rPr>
                <w:rFonts w:eastAsiaTheme="minorHAnsi"/>
                <w:sz w:val="28"/>
                <w:szCs w:val="28"/>
                <w:lang w:eastAsia="en-US"/>
              </w:rPr>
              <w:t>дополнительно</w:t>
            </w:r>
            <w:r>
              <w:rPr>
                <w:rFonts w:eastAsiaTheme="minorHAnsi"/>
                <w:sz w:val="28"/>
                <w:szCs w:val="28"/>
                <w:lang w:eastAsia="en-US"/>
              </w:rPr>
              <w:t>е</w:t>
            </w:r>
            <w:r w:rsidR="002E5340" w:rsidRPr="002E5340">
              <w:rPr>
                <w:rFonts w:eastAsiaTheme="minorHAnsi"/>
                <w:sz w:val="28"/>
                <w:szCs w:val="28"/>
                <w:lang w:eastAsia="en-US"/>
              </w:rPr>
              <w:t xml:space="preserve"> профессионально</w:t>
            </w:r>
            <w:r>
              <w:rPr>
                <w:rFonts w:eastAsiaTheme="minorHAnsi"/>
                <w:sz w:val="28"/>
                <w:szCs w:val="28"/>
                <w:lang w:eastAsia="en-US"/>
              </w:rPr>
              <w:t>е</w:t>
            </w:r>
            <w:r w:rsidR="002E5340" w:rsidRPr="002E5340">
              <w:rPr>
                <w:rFonts w:eastAsiaTheme="minorHAnsi"/>
                <w:sz w:val="28"/>
                <w:szCs w:val="28"/>
                <w:lang w:eastAsia="en-US"/>
              </w:rPr>
              <w:t xml:space="preserve"> образовани</w:t>
            </w:r>
            <w:r>
              <w:rPr>
                <w:rFonts w:eastAsiaTheme="minorHAnsi"/>
                <w:sz w:val="28"/>
                <w:szCs w:val="28"/>
                <w:lang w:eastAsia="en-US"/>
              </w:rPr>
              <w:t>е</w:t>
            </w:r>
          </w:p>
          <w:p w:rsidR="002E5340" w:rsidRDefault="002E5340">
            <w:pPr>
              <w:autoSpaceDE w:val="0"/>
              <w:autoSpaceDN w:val="0"/>
              <w:adjustRightInd w:val="0"/>
              <w:jc w:val="center"/>
              <w:rPr>
                <w:rFonts w:eastAsiaTheme="minorHAnsi"/>
                <w:sz w:val="28"/>
                <w:szCs w:val="28"/>
                <w:lang w:eastAsia="en-US"/>
              </w:rPr>
            </w:pPr>
            <w:r>
              <w:rPr>
                <w:rFonts w:eastAsiaTheme="minorHAnsi"/>
                <w:sz w:val="28"/>
                <w:szCs w:val="28"/>
                <w:lang w:eastAsia="en-US"/>
              </w:rPr>
              <w:t>_______________________________________________________________</w:t>
            </w:r>
          </w:p>
          <w:p w:rsidR="002E5340" w:rsidRPr="002E5340" w:rsidRDefault="002E5340" w:rsidP="00A16D4F">
            <w:pPr>
              <w:autoSpaceDE w:val="0"/>
              <w:autoSpaceDN w:val="0"/>
              <w:adjustRightInd w:val="0"/>
              <w:jc w:val="center"/>
              <w:rPr>
                <w:rFonts w:eastAsiaTheme="minorHAnsi"/>
                <w:lang w:eastAsia="en-US"/>
              </w:rPr>
            </w:pPr>
            <w:r w:rsidRPr="002E5340">
              <w:rPr>
                <w:rFonts w:eastAsiaTheme="minorHAnsi"/>
                <w:lang w:eastAsia="en-US"/>
              </w:rPr>
              <w:t>(наименование юридического лица)</w:t>
            </w:r>
          </w:p>
        </w:tc>
      </w:tr>
    </w:tbl>
    <w:p w:rsidR="002E5340" w:rsidRDefault="002E5340" w:rsidP="002E53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757"/>
        <w:gridCol w:w="2268"/>
        <w:gridCol w:w="1984"/>
        <w:gridCol w:w="1701"/>
      </w:tblGrid>
      <w:tr w:rsidR="002E5340" w:rsidTr="002E5340">
        <w:tc>
          <w:tcPr>
            <w:tcW w:w="566"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/п</w:t>
            </w:r>
          </w:p>
        </w:tc>
        <w:tc>
          <w:tcPr>
            <w:tcW w:w="2757" w:type="dxa"/>
            <w:tcBorders>
              <w:top w:val="single" w:sz="4" w:space="0" w:color="auto"/>
              <w:left w:val="single" w:sz="4" w:space="0" w:color="auto"/>
              <w:bottom w:val="single" w:sz="4" w:space="0" w:color="auto"/>
              <w:right w:val="single" w:sz="4" w:space="0" w:color="auto"/>
            </w:tcBorders>
          </w:tcPr>
          <w:p w:rsidR="002E5340" w:rsidRDefault="002E5340" w:rsidP="00A16D4F">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ФИО </w:t>
            </w:r>
            <w:r w:rsidR="00A16D4F">
              <w:rPr>
                <w:rFonts w:eastAsiaTheme="minorHAnsi"/>
                <w:sz w:val="28"/>
                <w:szCs w:val="28"/>
                <w:lang w:eastAsia="en-US"/>
              </w:rPr>
              <w:t xml:space="preserve">прошедших </w:t>
            </w:r>
            <w:r>
              <w:rPr>
                <w:rFonts w:eastAsiaTheme="minorHAnsi"/>
                <w:sz w:val="28"/>
                <w:szCs w:val="28"/>
                <w:lang w:eastAsia="en-US"/>
              </w:rPr>
              <w:t>профессионально</w:t>
            </w:r>
            <w:r w:rsidR="00A16D4F">
              <w:rPr>
                <w:rFonts w:eastAsiaTheme="minorHAnsi"/>
                <w:sz w:val="28"/>
                <w:szCs w:val="28"/>
                <w:lang w:eastAsia="en-US"/>
              </w:rPr>
              <w:t>е</w:t>
            </w:r>
            <w:r>
              <w:rPr>
                <w:rFonts w:eastAsiaTheme="minorHAnsi"/>
                <w:sz w:val="28"/>
                <w:szCs w:val="28"/>
                <w:lang w:eastAsia="en-US"/>
              </w:rPr>
              <w:t xml:space="preserve"> обучени</w:t>
            </w:r>
            <w:r w:rsidR="00A16D4F">
              <w:rPr>
                <w:rFonts w:eastAsiaTheme="minorHAnsi"/>
                <w:sz w:val="28"/>
                <w:szCs w:val="28"/>
                <w:lang w:eastAsia="en-US"/>
              </w:rPr>
              <w:t>е</w:t>
            </w:r>
            <w:r>
              <w:rPr>
                <w:rFonts w:eastAsiaTheme="minorHAnsi"/>
                <w:sz w:val="28"/>
                <w:szCs w:val="28"/>
                <w:lang w:eastAsia="en-US"/>
              </w:rPr>
              <w:t xml:space="preserve"> или </w:t>
            </w:r>
            <w:r w:rsidR="00A16D4F">
              <w:rPr>
                <w:rFonts w:eastAsiaTheme="minorHAnsi"/>
                <w:sz w:val="28"/>
                <w:szCs w:val="28"/>
                <w:lang w:eastAsia="en-US"/>
              </w:rPr>
              <w:t xml:space="preserve">получивших </w:t>
            </w:r>
            <w:r>
              <w:rPr>
                <w:rFonts w:eastAsiaTheme="minorHAnsi"/>
                <w:sz w:val="28"/>
                <w:szCs w:val="28"/>
                <w:lang w:eastAsia="en-US"/>
              </w:rPr>
              <w:t>дополнительно</w:t>
            </w:r>
            <w:r w:rsidR="00A16D4F">
              <w:rPr>
                <w:rFonts w:eastAsiaTheme="minorHAnsi"/>
                <w:sz w:val="28"/>
                <w:szCs w:val="28"/>
                <w:lang w:eastAsia="en-US"/>
              </w:rPr>
              <w:t>е</w:t>
            </w:r>
            <w:r>
              <w:rPr>
                <w:rFonts w:eastAsiaTheme="minorHAnsi"/>
                <w:sz w:val="28"/>
                <w:szCs w:val="28"/>
                <w:lang w:eastAsia="en-US"/>
              </w:rPr>
              <w:t xml:space="preserve"> профессионально</w:t>
            </w:r>
            <w:r w:rsidR="00A16D4F">
              <w:rPr>
                <w:rFonts w:eastAsiaTheme="minorHAnsi"/>
                <w:sz w:val="28"/>
                <w:szCs w:val="28"/>
                <w:lang w:eastAsia="en-US"/>
              </w:rPr>
              <w:t>е</w:t>
            </w:r>
            <w:r>
              <w:rPr>
                <w:rFonts w:eastAsiaTheme="minorHAnsi"/>
                <w:sz w:val="28"/>
                <w:szCs w:val="28"/>
                <w:lang w:eastAsia="en-US"/>
              </w:rPr>
              <w:t xml:space="preserve"> образовани</w:t>
            </w:r>
            <w:r w:rsidR="00A16D4F">
              <w:rPr>
                <w:rFonts w:eastAsiaTheme="minorHAnsi"/>
                <w:sz w:val="28"/>
                <w:szCs w:val="28"/>
                <w:lang w:eastAsia="en-US"/>
              </w:rPr>
              <w:t>е</w:t>
            </w:r>
            <w:r>
              <w:rPr>
                <w:rFonts w:eastAsiaTheme="minorHAnsi"/>
                <w:sz w:val="28"/>
                <w:szCs w:val="28"/>
                <w:lang w:eastAsia="en-US"/>
              </w:rPr>
              <w:t>, чел.</w:t>
            </w:r>
          </w:p>
        </w:tc>
        <w:tc>
          <w:tcPr>
            <w:tcW w:w="2268"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jc w:val="center"/>
              <w:rPr>
                <w:rFonts w:eastAsiaTheme="minorHAnsi"/>
                <w:sz w:val="28"/>
                <w:szCs w:val="28"/>
                <w:lang w:eastAsia="en-US"/>
              </w:rPr>
            </w:pPr>
            <w:r>
              <w:rPr>
                <w:rFonts w:eastAsiaTheme="minorHAnsi"/>
                <w:sz w:val="28"/>
                <w:szCs w:val="28"/>
                <w:lang w:eastAsia="en-US"/>
              </w:rPr>
              <w:t>Наименование образовательной программы</w:t>
            </w:r>
          </w:p>
        </w:tc>
        <w:tc>
          <w:tcPr>
            <w:tcW w:w="1984"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Период обучения </w:t>
            </w:r>
            <w:r>
              <w:rPr>
                <w:rFonts w:eastAsiaTheme="minorHAnsi"/>
                <w:sz w:val="28"/>
                <w:szCs w:val="28"/>
                <w:lang w:eastAsia="en-US"/>
              </w:rPr>
              <w:br/>
              <w:t>(с... по...)</w:t>
            </w:r>
          </w:p>
        </w:tc>
        <w:tc>
          <w:tcPr>
            <w:tcW w:w="1701"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jc w:val="center"/>
              <w:rPr>
                <w:rFonts w:eastAsiaTheme="minorHAnsi"/>
                <w:sz w:val="28"/>
                <w:szCs w:val="28"/>
                <w:lang w:eastAsia="en-US"/>
              </w:rPr>
            </w:pPr>
            <w:r>
              <w:rPr>
                <w:rFonts w:eastAsiaTheme="minorHAnsi"/>
                <w:sz w:val="28"/>
                <w:szCs w:val="28"/>
                <w:lang w:eastAsia="en-US"/>
              </w:rPr>
              <w:t>Стоимость обучения, руб.</w:t>
            </w:r>
          </w:p>
        </w:tc>
      </w:tr>
      <w:tr w:rsidR="002E5340" w:rsidTr="002E5340">
        <w:tc>
          <w:tcPr>
            <w:tcW w:w="566" w:type="dxa"/>
            <w:tcBorders>
              <w:top w:val="single" w:sz="4" w:space="0" w:color="auto"/>
              <w:left w:val="single" w:sz="4" w:space="0" w:color="auto"/>
              <w:bottom w:val="single" w:sz="4" w:space="0" w:color="auto"/>
              <w:right w:val="single" w:sz="4" w:space="0" w:color="auto"/>
            </w:tcBorders>
            <w:vAlign w:val="bottom"/>
          </w:tcPr>
          <w:p w:rsidR="002E5340" w:rsidRDefault="002E5340">
            <w:pPr>
              <w:autoSpaceDE w:val="0"/>
              <w:autoSpaceDN w:val="0"/>
              <w:adjustRightInd w:val="0"/>
              <w:jc w:val="both"/>
              <w:rPr>
                <w:rFonts w:eastAsiaTheme="minorHAnsi"/>
                <w:sz w:val="28"/>
                <w:szCs w:val="28"/>
                <w:lang w:eastAsia="en-US"/>
              </w:rPr>
            </w:pPr>
            <w:r>
              <w:rPr>
                <w:rFonts w:eastAsiaTheme="minorHAnsi"/>
                <w:sz w:val="28"/>
                <w:szCs w:val="28"/>
                <w:lang w:eastAsia="en-US"/>
              </w:rPr>
              <w:t>1</w:t>
            </w:r>
          </w:p>
        </w:tc>
        <w:tc>
          <w:tcPr>
            <w:tcW w:w="2757"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rPr>
                <w:rFonts w:eastAsiaTheme="minorHAns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rPr>
                <w:rFonts w:eastAsiaTheme="minorHAns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rPr>
                <w:rFonts w:eastAsiaTheme="minorHAnsi"/>
                <w:sz w:val="28"/>
                <w:szCs w:val="28"/>
                <w:lang w:eastAsia="en-US"/>
              </w:rPr>
            </w:pPr>
          </w:p>
        </w:tc>
      </w:tr>
      <w:tr w:rsidR="002E5340" w:rsidTr="002E5340">
        <w:tc>
          <w:tcPr>
            <w:tcW w:w="566" w:type="dxa"/>
            <w:tcBorders>
              <w:top w:val="single" w:sz="4" w:space="0" w:color="auto"/>
              <w:left w:val="single" w:sz="4" w:space="0" w:color="auto"/>
              <w:bottom w:val="single" w:sz="4" w:space="0" w:color="auto"/>
              <w:right w:val="single" w:sz="4" w:space="0" w:color="auto"/>
            </w:tcBorders>
            <w:vAlign w:val="bottom"/>
          </w:tcPr>
          <w:p w:rsidR="002E5340" w:rsidRDefault="002E5340">
            <w:pPr>
              <w:autoSpaceDE w:val="0"/>
              <w:autoSpaceDN w:val="0"/>
              <w:adjustRightInd w:val="0"/>
              <w:jc w:val="both"/>
              <w:rPr>
                <w:rFonts w:eastAsiaTheme="minorHAnsi"/>
                <w:sz w:val="28"/>
                <w:szCs w:val="28"/>
                <w:lang w:eastAsia="en-US"/>
              </w:rPr>
            </w:pPr>
            <w:r>
              <w:rPr>
                <w:rFonts w:eastAsiaTheme="minorHAnsi"/>
                <w:sz w:val="28"/>
                <w:szCs w:val="28"/>
                <w:lang w:eastAsia="en-US"/>
              </w:rPr>
              <w:t>2</w:t>
            </w:r>
          </w:p>
        </w:tc>
        <w:tc>
          <w:tcPr>
            <w:tcW w:w="2757"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rPr>
                <w:rFonts w:eastAsiaTheme="minorHAns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rPr>
                <w:rFonts w:eastAsiaTheme="minorHAns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rPr>
                <w:rFonts w:eastAsiaTheme="minorHAnsi"/>
                <w:sz w:val="28"/>
                <w:szCs w:val="28"/>
                <w:lang w:eastAsia="en-US"/>
              </w:rPr>
            </w:pPr>
          </w:p>
        </w:tc>
      </w:tr>
      <w:tr w:rsidR="002E5340" w:rsidTr="002E5340">
        <w:tc>
          <w:tcPr>
            <w:tcW w:w="566" w:type="dxa"/>
            <w:tcBorders>
              <w:top w:val="single" w:sz="4" w:space="0" w:color="auto"/>
              <w:left w:val="single" w:sz="4" w:space="0" w:color="auto"/>
              <w:bottom w:val="single" w:sz="4" w:space="0" w:color="auto"/>
              <w:right w:val="single" w:sz="4" w:space="0" w:color="auto"/>
            </w:tcBorders>
            <w:vAlign w:val="center"/>
          </w:tcPr>
          <w:p w:rsidR="002E5340" w:rsidRDefault="002E5340">
            <w:pPr>
              <w:autoSpaceDE w:val="0"/>
              <w:autoSpaceDN w:val="0"/>
              <w:adjustRightInd w:val="0"/>
              <w:jc w:val="both"/>
              <w:rPr>
                <w:rFonts w:eastAsiaTheme="minorHAnsi"/>
                <w:sz w:val="28"/>
                <w:szCs w:val="28"/>
                <w:lang w:eastAsia="en-US"/>
              </w:rPr>
            </w:pPr>
            <w:r>
              <w:rPr>
                <w:rFonts w:eastAsiaTheme="minorHAnsi"/>
                <w:sz w:val="28"/>
                <w:szCs w:val="28"/>
                <w:lang w:eastAsia="en-US"/>
              </w:rPr>
              <w:t>3...</w:t>
            </w:r>
          </w:p>
        </w:tc>
        <w:tc>
          <w:tcPr>
            <w:tcW w:w="2757"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rPr>
                <w:rFonts w:eastAsiaTheme="minorHAns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rPr>
                <w:rFonts w:eastAsiaTheme="minorHAns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2E5340" w:rsidRDefault="002E5340">
            <w:pPr>
              <w:autoSpaceDE w:val="0"/>
              <w:autoSpaceDN w:val="0"/>
              <w:adjustRightInd w:val="0"/>
              <w:rPr>
                <w:rFonts w:eastAsiaTheme="minorHAnsi"/>
                <w:sz w:val="28"/>
                <w:szCs w:val="28"/>
                <w:lang w:eastAsia="en-US"/>
              </w:rPr>
            </w:pPr>
          </w:p>
        </w:tc>
      </w:tr>
    </w:tbl>
    <w:p w:rsidR="002E5340" w:rsidRDefault="002E5340" w:rsidP="002E53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814"/>
        <w:gridCol w:w="340"/>
        <w:gridCol w:w="1474"/>
        <w:gridCol w:w="340"/>
        <w:gridCol w:w="1496"/>
      </w:tblGrid>
      <w:tr w:rsidR="002E5340">
        <w:tc>
          <w:tcPr>
            <w:tcW w:w="9070" w:type="dxa"/>
            <w:gridSpan w:val="6"/>
          </w:tcPr>
          <w:p w:rsidR="002E5340" w:rsidRDefault="002E5340" w:rsidP="00BB54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Обязуюсь обеспечить занятость работников после завершения профессионального обучения и (или) дополнительного </w:t>
            </w:r>
            <w:r>
              <w:rPr>
                <w:rFonts w:eastAsiaTheme="minorHAnsi"/>
                <w:sz w:val="28"/>
                <w:szCs w:val="28"/>
                <w:lang w:eastAsia="en-US"/>
              </w:rPr>
              <w:lastRenderedPageBreak/>
              <w:t>профессионального образования.</w:t>
            </w:r>
          </w:p>
        </w:tc>
      </w:tr>
      <w:tr w:rsidR="002E5340">
        <w:tc>
          <w:tcPr>
            <w:tcW w:w="3606" w:type="dxa"/>
            <w:vMerge w:val="restart"/>
          </w:tcPr>
          <w:p w:rsidR="002E5340" w:rsidRDefault="002E5340">
            <w:pPr>
              <w:autoSpaceDE w:val="0"/>
              <w:autoSpaceDN w:val="0"/>
              <w:adjustRightInd w:val="0"/>
              <w:rPr>
                <w:rFonts w:eastAsiaTheme="minorHAnsi"/>
                <w:sz w:val="28"/>
                <w:szCs w:val="28"/>
                <w:lang w:eastAsia="en-US"/>
              </w:rPr>
            </w:pPr>
            <w:r>
              <w:rPr>
                <w:rFonts w:eastAsiaTheme="minorHAnsi"/>
                <w:sz w:val="28"/>
                <w:szCs w:val="28"/>
                <w:lang w:eastAsia="en-US"/>
              </w:rPr>
              <w:lastRenderedPageBreak/>
              <w:t>Руководитель организации (индивидуальный предприниматель)</w:t>
            </w:r>
          </w:p>
        </w:tc>
        <w:tc>
          <w:tcPr>
            <w:tcW w:w="1814" w:type="dxa"/>
            <w:tcBorders>
              <w:bottom w:val="single" w:sz="4" w:space="0" w:color="auto"/>
            </w:tcBorders>
          </w:tcPr>
          <w:p w:rsidR="002E5340" w:rsidRDefault="002E5340">
            <w:pPr>
              <w:autoSpaceDE w:val="0"/>
              <w:autoSpaceDN w:val="0"/>
              <w:adjustRightInd w:val="0"/>
              <w:rPr>
                <w:rFonts w:eastAsiaTheme="minorHAnsi"/>
                <w:sz w:val="28"/>
                <w:szCs w:val="28"/>
                <w:lang w:eastAsia="en-US"/>
              </w:rPr>
            </w:pPr>
          </w:p>
        </w:tc>
        <w:tc>
          <w:tcPr>
            <w:tcW w:w="340" w:type="dxa"/>
            <w:vMerge w:val="restart"/>
          </w:tcPr>
          <w:p w:rsidR="002E5340" w:rsidRDefault="002E5340">
            <w:pPr>
              <w:autoSpaceDE w:val="0"/>
              <w:autoSpaceDN w:val="0"/>
              <w:adjustRightInd w:val="0"/>
              <w:rPr>
                <w:rFonts w:eastAsiaTheme="minorHAnsi"/>
                <w:sz w:val="28"/>
                <w:szCs w:val="28"/>
                <w:lang w:eastAsia="en-US"/>
              </w:rPr>
            </w:pPr>
          </w:p>
        </w:tc>
        <w:tc>
          <w:tcPr>
            <w:tcW w:w="1474" w:type="dxa"/>
            <w:tcBorders>
              <w:bottom w:val="single" w:sz="4" w:space="0" w:color="auto"/>
            </w:tcBorders>
          </w:tcPr>
          <w:p w:rsidR="002E5340" w:rsidRDefault="002E5340">
            <w:pPr>
              <w:autoSpaceDE w:val="0"/>
              <w:autoSpaceDN w:val="0"/>
              <w:adjustRightInd w:val="0"/>
              <w:rPr>
                <w:rFonts w:eastAsiaTheme="minorHAnsi"/>
                <w:sz w:val="28"/>
                <w:szCs w:val="28"/>
                <w:lang w:eastAsia="en-US"/>
              </w:rPr>
            </w:pPr>
          </w:p>
        </w:tc>
        <w:tc>
          <w:tcPr>
            <w:tcW w:w="340" w:type="dxa"/>
            <w:vMerge w:val="restart"/>
          </w:tcPr>
          <w:p w:rsidR="002E5340" w:rsidRDefault="002E5340">
            <w:pPr>
              <w:autoSpaceDE w:val="0"/>
              <w:autoSpaceDN w:val="0"/>
              <w:adjustRightInd w:val="0"/>
              <w:rPr>
                <w:rFonts w:eastAsiaTheme="minorHAnsi"/>
                <w:sz w:val="28"/>
                <w:szCs w:val="28"/>
                <w:lang w:eastAsia="en-US"/>
              </w:rPr>
            </w:pPr>
          </w:p>
        </w:tc>
        <w:tc>
          <w:tcPr>
            <w:tcW w:w="1496" w:type="dxa"/>
            <w:tcBorders>
              <w:bottom w:val="single" w:sz="4" w:space="0" w:color="auto"/>
            </w:tcBorders>
          </w:tcPr>
          <w:p w:rsidR="002E5340" w:rsidRDefault="002E5340">
            <w:pPr>
              <w:autoSpaceDE w:val="0"/>
              <w:autoSpaceDN w:val="0"/>
              <w:adjustRightInd w:val="0"/>
              <w:rPr>
                <w:rFonts w:eastAsiaTheme="minorHAnsi"/>
                <w:sz w:val="28"/>
                <w:szCs w:val="28"/>
                <w:lang w:eastAsia="en-US"/>
              </w:rPr>
            </w:pPr>
          </w:p>
        </w:tc>
      </w:tr>
      <w:tr w:rsidR="002E5340">
        <w:tc>
          <w:tcPr>
            <w:tcW w:w="3606" w:type="dxa"/>
            <w:vMerge/>
          </w:tcPr>
          <w:p w:rsidR="002E5340" w:rsidRDefault="002E5340">
            <w:pPr>
              <w:autoSpaceDE w:val="0"/>
              <w:autoSpaceDN w:val="0"/>
              <w:adjustRightInd w:val="0"/>
              <w:rPr>
                <w:rFonts w:eastAsiaTheme="minorHAnsi"/>
                <w:sz w:val="28"/>
                <w:szCs w:val="28"/>
                <w:lang w:eastAsia="en-US"/>
              </w:rPr>
            </w:pPr>
          </w:p>
        </w:tc>
        <w:tc>
          <w:tcPr>
            <w:tcW w:w="1814" w:type="dxa"/>
            <w:tcBorders>
              <w:top w:val="single" w:sz="4" w:space="0" w:color="auto"/>
            </w:tcBorders>
          </w:tcPr>
          <w:p w:rsidR="002E5340" w:rsidRDefault="002E5340">
            <w:pPr>
              <w:autoSpaceDE w:val="0"/>
              <w:autoSpaceDN w:val="0"/>
              <w:adjustRightInd w:val="0"/>
              <w:jc w:val="center"/>
              <w:rPr>
                <w:rFonts w:eastAsiaTheme="minorHAnsi"/>
                <w:sz w:val="28"/>
                <w:szCs w:val="28"/>
                <w:lang w:eastAsia="en-US"/>
              </w:rPr>
            </w:pPr>
            <w:r>
              <w:rPr>
                <w:rFonts w:eastAsiaTheme="minorHAnsi"/>
                <w:sz w:val="28"/>
                <w:szCs w:val="28"/>
                <w:lang w:eastAsia="en-US"/>
              </w:rPr>
              <w:t>(ФИО)</w:t>
            </w:r>
          </w:p>
        </w:tc>
        <w:tc>
          <w:tcPr>
            <w:tcW w:w="340" w:type="dxa"/>
            <w:vMerge/>
          </w:tcPr>
          <w:p w:rsidR="002E5340" w:rsidRDefault="002E5340">
            <w:pPr>
              <w:autoSpaceDE w:val="0"/>
              <w:autoSpaceDN w:val="0"/>
              <w:adjustRightInd w:val="0"/>
              <w:jc w:val="center"/>
              <w:rPr>
                <w:rFonts w:eastAsiaTheme="minorHAnsi"/>
                <w:sz w:val="28"/>
                <w:szCs w:val="28"/>
                <w:lang w:eastAsia="en-US"/>
              </w:rPr>
            </w:pPr>
          </w:p>
        </w:tc>
        <w:tc>
          <w:tcPr>
            <w:tcW w:w="1474" w:type="dxa"/>
            <w:tcBorders>
              <w:top w:val="single" w:sz="4" w:space="0" w:color="auto"/>
            </w:tcBorders>
          </w:tcPr>
          <w:p w:rsidR="002E5340" w:rsidRDefault="002E5340">
            <w:pPr>
              <w:autoSpaceDE w:val="0"/>
              <w:autoSpaceDN w:val="0"/>
              <w:adjustRightInd w:val="0"/>
              <w:jc w:val="center"/>
              <w:rPr>
                <w:rFonts w:eastAsiaTheme="minorHAnsi"/>
                <w:sz w:val="28"/>
                <w:szCs w:val="28"/>
                <w:lang w:eastAsia="en-US"/>
              </w:rPr>
            </w:pPr>
            <w:r>
              <w:rPr>
                <w:rFonts w:eastAsiaTheme="minorHAnsi"/>
                <w:sz w:val="28"/>
                <w:szCs w:val="28"/>
                <w:lang w:eastAsia="en-US"/>
              </w:rPr>
              <w:t>(подпись)</w:t>
            </w:r>
          </w:p>
        </w:tc>
        <w:tc>
          <w:tcPr>
            <w:tcW w:w="340" w:type="dxa"/>
            <w:vMerge/>
          </w:tcPr>
          <w:p w:rsidR="002E5340" w:rsidRDefault="002E5340">
            <w:pPr>
              <w:autoSpaceDE w:val="0"/>
              <w:autoSpaceDN w:val="0"/>
              <w:adjustRightInd w:val="0"/>
              <w:jc w:val="center"/>
              <w:rPr>
                <w:rFonts w:eastAsiaTheme="minorHAnsi"/>
                <w:sz w:val="28"/>
                <w:szCs w:val="28"/>
                <w:lang w:eastAsia="en-US"/>
              </w:rPr>
            </w:pPr>
          </w:p>
        </w:tc>
        <w:tc>
          <w:tcPr>
            <w:tcW w:w="1496" w:type="dxa"/>
            <w:tcBorders>
              <w:top w:val="single" w:sz="4" w:space="0" w:color="auto"/>
            </w:tcBorders>
          </w:tcPr>
          <w:p w:rsidR="002E5340" w:rsidRDefault="002E5340">
            <w:pPr>
              <w:autoSpaceDE w:val="0"/>
              <w:autoSpaceDN w:val="0"/>
              <w:adjustRightInd w:val="0"/>
              <w:jc w:val="center"/>
              <w:rPr>
                <w:rFonts w:eastAsiaTheme="minorHAnsi"/>
                <w:sz w:val="28"/>
                <w:szCs w:val="28"/>
                <w:lang w:eastAsia="en-US"/>
              </w:rPr>
            </w:pPr>
            <w:r>
              <w:rPr>
                <w:rFonts w:eastAsiaTheme="minorHAnsi"/>
                <w:sz w:val="28"/>
                <w:szCs w:val="28"/>
                <w:lang w:eastAsia="en-US"/>
              </w:rPr>
              <w:t>(дата)</w:t>
            </w:r>
          </w:p>
        </w:tc>
      </w:tr>
      <w:tr w:rsidR="002E5340">
        <w:tc>
          <w:tcPr>
            <w:tcW w:w="9070" w:type="dxa"/>
            <w:gridSpan w:val="6"/>
          </w:tcPr>
          <w:p w:rsidR="002E5340" w:rsidRDefault="002E5340">
            <w:pPr>
              <w:autoSpaceDE w:val="0"/>
              <w:autoSpaceDN w:val="0"/>
              <w:adjustRightInd w:val="0"/>
              <w:ind w:firstLine="283"/>
              <w:jc w:val="both"/>
              <w:rPr>
                <w:rFonts w:eastAsiaTheme="minorHAnsi"/>
                <w:sz w:val="28"/>
                <w:szCs w:val="28"/>
                <w:lang w:eastAsia="en-US"/>
              </w:rPr>
            </w:pPr>
            <w:r>
              <w:rPr>
                <w:rFonts w:eastAsiaTheme="minorHAnsi"/>
                <w:sz w:val="28"/>
                <w:szCs w:val="28"/>
                <w:lang w:eastAsia="en-US"/>
              </w:rPr>
              <w:t>МП (при наличии)</w:t>
            </w:r>
          </w:p>
        </w:tc>
      </w:tr>
    </w:tbl>
    <w:p w:rsidR="002E5340" w:rsidRPr="00645C87" w:rsidRDefault="002E5340" w:rsidP="00114C5D">
      <w:pPr>
        <w:shd w:val="clear" w:color="auto" w:fill="FFFFFF"/>
        <w:spacing w:line="322" w:lineRule="exact"/>
        <w:jc w:val="right"/>
        <w:rPr>
          <w:rFonts w:ascii="Times New Roman CYR" w:hAnsi="Times New Roman CYR" w:cs="Times New Roman CYR"/>
          <w:color w:val="000000"/>
          <w:sz w:val="28"/>
          <w:szCs w:val="28"/>
        </w:rPr>
      </w:pPr>
    </w:p>
    <w:sectPr w:rsidR="002E5340" w:rsidRPr="00645C87" w:rsidSect="000422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FD" w:rsidRDefault="00C769FD" w:rsidP="000E1B27">
      <w:r>
        <w:separator/>
      </w:r>
    </w:p>
  </w:endnote>
  <w:endnote w:type="continuationSeparator" w:id="0">
    <w:p w:rsidR="00C769FD" w:rsidRDefault="00C769FD" w:rsidP="000E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FD" w:rsidRDefault="00C769FD" w:rsidP="000E1B27">
      <w:r>
        <w:separator/>
      </w:r>
    </w:p>
  </w:footnote>
  <w:footnote w:type="continuationSeparator" w:id="0">
    <w:p w:rsidR="00C769FD" w:rsidRDefault="00C769FD" w:rsidP="000E1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37922"/>
      <w:docPartObj>
        <w:docPartGallery w:val="Page Numbers (Top of Page)"/>
        <w:docPartUnique/>
      </w:docPartObj>
    </w:sdtPr>
    <w:sdtEndPr/>
    <w:sdtContent>
      <w:p w:rsidR="001B29D9" w:rsidRDefault="001B29D9">
        <w:pPr>
          <w:pStyle w:val="aa"/>
          <w:jc w:val="right"/>
        </w:pPr>
        <w:r>
          <w:fldChar w:fldCharType="begin"/>
        </w:r>
        <w:r>
          <w:instrText>PAGE   \* MERGEFORMAT</w:instrText>
        </w:r>
        <w:r>
          <w:fldChar w:fldCharType="separate"/>
        </w:r>
        <w:r w:rsidR="00E2220C">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654"/>
    <w:multiLevelType w:val="hybridMultilevel"/>
    <w:tmpl w:val="26DAD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2475F0"/>
    <w:multiLevelType w:val="hybridMultilevel"/>
    <w:tmpl w:val="299CB850"/>
    <w:lvl w:ilvl="0" w:tplc="EF84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EE77F0"/>
    <w:multiLevelType w:val="hybridMultilevel"/>
    <w:tmpl w:val="E6668E5A"/>
    <w:lvl w:ilvl="0" w:tplc="604EF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E4ADD"/>
    <w:multiLevelType w:val="hybridMultilevel"/>
    <w:tmpl w:val="521E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17622"/>
    <w:multiLevelType w:val="multilevel"/>
    <w:tmpl w:val="27845048"/>
    <w:lvl w:ilvl="0">
      <w:start w:val="1"/>
      <w:numFmt w:val="decimal"/>
      <w:lvlText w:val="%1."/>
      <w:lvlJc w:val="left"/>
      <w:pPr>
        <w:ind w:left="1759" w:hanging="1050"/>
      </w:pPr>
      <w:rPr>
        <w:rFonts w:hint="default"/>
      </w:rPr>
    </w:lvl>
    <w:lvl w:ilvl="1">
      <w:start w:val="1"/>
      <w:numFmt w:val="decimal"/>
      <w:isLgl/>
      <w:lvlText w:val="%1.%2."/>
      <w:lvlJc w:val="left"/>
      <w:pPr>
        <w:ind w:left="993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EFA07B9"/>
    <w:multiLevelType w:val="hybridMultilevel"/>
    <w:tmpl w:val="178A4A84"/>
    <w:lvl w:ilvl="0" w:tplc="CF80F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CC5159"/>
    <w:multiLevelType w:val="multilevel"/>
    <w:tmpl w:val="4DA4F1E0"/>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27"/>
    <w:rsid w:val="00000DB6"/>
    <w:rsid w:val="00001943"/>
    <w:rsid w:val="00016A6E"/>
    <w:rsid w:val="000207C0"/>
    <w:rsid w:val="0002136C"/>
    <w:rsid w:val="000252ED"/>
    <w:rsid w:val="00034876"/>
    <w:rsid w:val="000350C5"/>
    <w:rsid w:val="0003555B"/>
    <w:rsid w:val="0003596B"/>
    <w:rsid w:val="00042206"/>
    <w:rsid w:val="00043996"/>
    <w:rsid w:val="00047101"/>
    <w:rsid w:val="00047350"/>
    <w:rsid w:val="00050380"/>
    <w:rsid w:val="000546D6"/>
    <w:rsid w:val="000554CF"/>
    <w:rsid w:val="000557FC"/>
    <w:rsid w:val="00056A8F"/>
    <w:rsid w:val="0005788F"/>
    <w:rsid w:val="00064AF5"/>
    <w:rsid w:val="00066C23"/>
    <w:rsid w:val="00066CD0"/>
    <w:rsid w:val="00075910"/>
    <w:rsid w:val="000808DE"/>
    <w:rsid w:val="00096905"/>
    <w:rsid w:val="000976BA"/>
    <w:rsid w:val="000A3449"/>
    <w:rsid w:val="000A422C"/>
    <w:rsid w:val="000A4768"/>
    <w:rsid w:val="000A750F"/>
    <w:rsid w:val="000B19D5"/>
    <w:rsid w:val="000C08BC"/>
    <w:rsid w:val="000C4F15"/>
    <w:rsid w:val="000C5BC5"/>
    <w:rsid w:val="000D059E"/>
    <w:rsid w:val="000D18AB"/>
    <w:rsid w:val="000E16EC"/>
    <w:rsid w:val="000E1B27"/>
    <w:rsid w:val="000F158D"/>
    <w:rsid w:val="000F61D6"/>
    <w:rsid w:val="00101C39"/>
    <w:rsid w:val="00103507"/>
    <w:rsid w:val="00104B8D"/>
    <w:rsid w:val="00105C68"/>
    <w:rsid w:val="00114C5D"/>
    <w:rsid w:val="00114F71"/>
    <w:rsid w:val="001179B0"/>
    <w:rsid w:val="00122CA4"/>
    <w:rsid w:val="001237B0"/>
    <w:rsid w:val="00127001"/>
    <w:rsid w:val="001310C7"/>
    <w:rsid w:val="00133DA7"/>
    <w:rsid w:val="00134B8D"/>
    <w:rsid w:val="001444E2"/>
    <w:rsid w:val="00147C31"/>
    <w:rsid w:val="00147EE9"/>
    <w:rsid w:val="00152593"/>
    <w:rsid w:val="00154B66"/>
    <w:rsid w:val="00157812"/>
    <w:rsid w:val="001606B4"/>
    <w:rsid w:val="00176670"/>
    <w:rsid w:val="001819EC"/>
    <w:rsid w:val="0018345A"/>
    <w:rsid w:val="00187DBA"/>
    <w:rsid w:val="001950FC"/>
    <w:rsid w:val="001A7953"/>
    <w:rsid w:val="001A7F88"/>
    <w:rsid w:val="001B0CFC"/>
    <w:rsid w:val="001B29D9"/>
    <w:rsid w:val="001B71C3"/>
    <w:rsid w:val="001B78AC"/>
    <w:rsid w:val="001D1173"/>
    <w:rsid w:val="001D447A"/>
    <w:rsid w:val="001E0DB6"/>
    <w:rsid w:val="001E1216"/>
    <w:rsid w:val="001E2DAB"/>
    <w:rsid w:val="001E4F86"/>
    <w:rsid w:val="001E7549"/>
    <w:rsid w:val="001F0331"/>
    <w:rsid w:val="001F288D"/>
    <w:rsid w:val="001F3CF3"/>
    <w:rsid w:val="001F6EE0"/>
    <w:rsid w:val="001F788A"/>
    <w:rsid w:val="00200132"/>
    <w:rsid w:val="0020509C"/>
    <w:rsid w:val="002149ED"/>
    <w:rsid w:val="00225380"/>
    <w:rsid w:val="0022589B"/>
    <w:rsid w:val="00226DF8"/>
    <w:rsid w:val="00227CEF"/>
    <w:rsid w:val="0023410C"/>
    <w:rsid w:val="00234539"/>
    <w:rsid w:val="00246486"/>
    <w:rsid w:val="002529BE"/>
    <w:rsid w:val="00252E25"/>
    <w:rsid w:val="0025451A"/>
    <w:rsid w:val="002621A0"/>
    <w:rsid w:val="00265644"/>
    <w:rsid w:val="002712CA"/>
    <w:rsid w:val="00271A07"/>
    <w:rsid w:val="00277A9E"/>
    <w:rsid w:val="00292F06"/>
    <w:rsid w:val="00293236"/>
    <w:rsid w:val="002953C3"/>
    <w:rsid w:val="002A2783"/>
    <w:rsid w:val="002A6429"/>
    <w:rsid w:val="002B0381"/>
    <w:rsid w:val="002B40B8"/>
    <w:rsid w:val="002B568A"/>
    <w:rsid w:val="002B5777"/>
    <w:rsid w:val="002C7273"/>
    <w:rsid w:val="002C7B0F"/>
    <w:rsid w:val="002D1C5B"/>
    <w:rsid w:val="002D417C"/>
    <w:rsid w:val="002E01DD"/>
    <w:rsid w:val="002E06CA"/>
    <w:rsid w:val="002E5340"/>
    <w:rsid w:val="002E7C72"/>
    <w:rsid w:val="002F03ED"/>
    <w:rsid w:val="002F088F"/>
    <w:rsid w:val="002F09ED"/>
    <w:rsid w:val="002F0E56"/>
    <w:rsid w:val="002F1005"/>
    <w:rsid w:val="002F2471"/>
    <w:rsid w:val="002F4CCD"/>
    <w:rsid w:val="003004C8"/>
    <w:rsid w:val="003009BD"/>
    <w:rsid w:val="0031085D"/>
    <w:rsid w:val="00322E81"/>
    <w:rsid w:val="0032530C"/>
    <w:rsid w:val="00330F27"/>
    <w:rsid w:val="003362E3"/>
    <w:rsid w:val="00341018"/>
    <w:rsid w:val="00346633"/>
    <w:rsid w:val="003468A1"/>
    <w:rsid w:val="00352348"/>
    <w:rsid w:val="003523A1"/>
    <w:rsid w:val="00354A2D"/>
    <w:rsid w:val="0036133C"/>
    <w:rsid w:val="00364347"/>
    <w:rsid w:val="0036434E"/>
    <w:rsid w:val="00364C73"/>
    <w:rsid w:val="0036755B"/>
    <w:rsid w:val="003709E0"/>
    <w:rsid w:val="00370CF9"/>
    <w:rsid w:val="003802D0"/>
    <w:rsid w:val="00381E75"/>
    <w:rsid w:val="003822FB"/>
    <w:rsid w:val="0038296F"/>
    <w:rsid w:val="00385D56"/>
    <w:rsid w:val="003864AD"/>
    <w:rsid w:val="003871AE"/>
    <w:rsid w:val="003872B9"/>
    <w:rsid w:val="00390122"/>
    <w:rsid w:val="0039201F"/>
    <w:rsid w:val="00392DA7"/>
    <w:rsid w:val="003A0CBA"/>
    <w:rsid w:val="003A2D38"/>
    <w:rsid w:val="003A5C13"/>
    <w:rsid w:val="003B0064"/>
    <w:rsid w:val="003B78D2"/>
    <w:rsid w:val="003C1244"/>
    <w:rsid w:val="003C7552"/>
    <w:rsid w:val="003D356C"/>
    <w:rsid w:val="003D3A37"/>
    <w:rsid w:val="003D4B34"/>
    <w:rsid w:val="003D5181"/>
    <w:rsid w:val="003D75BA"/>
    <w:rsid w:val="003E675E"/>
    <w:rsid w:val="003E7284"/>
    <w:rsid w:val="003E7708"/>
    <w:rsid w:val="003F01A5"/>
    <w:rsid w:val="00401D93"/>
    <w:rsid w:val="00405507"/>
    <w:rsid w:val="00407929"/>
    <w:rsid w:val="0041040F"/>
    <w:rsid w:val="00413645"/>
    <w:rsid w:val="004251C5"/>
    <w:rsid w:val="004273E1"/>
    <w:rsid w:val="0043229D"/>
    <w:rsid w:val="00434D4B"/>
    <w:rsid w:val="0043782F"/>
    <w:rsid w:val="00441EDC"/>
    <w:rsid w:val="004449A1"/>
    <w:rsid w:val="00451682"/>
    <w:rsid w:val="004556D1"/>
    <w:rsid w:val="00455D37"/>
    <w:rsid w:val="00456129"/>
    <w:rsid w:val="004574FD"/>
    <w:rsid w:val="00463EB4"/>
    <w:rsid w:val="00471BDB"/>
    <w:rsid w:val="0047413B"/>
    <w:rsid w:val="00491E9F"/>
    <w:rsid w:val="0049297A"/>
    <w:rsid w:val="004A605C"/>
    <w:rsid w:val="004A701A"/>
    <w:rsid w:val="004B6736"/>
    <w:rsid w:val="004C50A4"/>
    <w:rsid w:val="004C6193"/>
    <w:rsid w:val="004D29C7"/>
    <w:rsid w:val="004D2D43"/>
    <w:rsid w:val="004D32BB"/>
    <w:rsid w:val="004D337C"/>
    <w:rsid w:val="004D3999"/>
    <w:rsid w:val="004D400E"/>
    <w:rsid w:val="004D4D5B"/>
    <w:rsid w:val="004E1943"/>
    <w:rsid w:val="004E691A"/>
    <w:rsid w:val="004F0BFA"/>
    <w:rsid w:val="004F17A3"/>
    <w:rsid w:val="004F3243"/>
    <w:rsid w:val="004F384F"/>
    <w:rsid w:val="00514F8D"/>
    <w:rsid w:val="005162A4"/>
    <w:rsid w:val="0053425A"/>
    <w:rsid w:val="0054126A"/>
    <w:rsid w:val="00543684"/>
    <w:rsid w:val="0055246A"/>
    <w:rsid w:val="005569A2"/>
    <w:rsid w:val="005672DE"/>
    <w:rsid w:val="005750F1"/>
    <w:rsid w:val="0057794D"/>
    <w:rsid w:val="00580BF1"/>
    <w:rsid w:val="00581A64"/>
    <w:rsid w:val="005854B0"/>
    <w:rsid w:val="00585DF2"/>
    <w:rsid w:val="00586BA9"/>
    <w:rsid w:val="0059360B"/>
    <w:rsid w:val="005A1102"/>
    <w:rsid w:val="005A73F1"/>
    <w:rsid w:val="005B03A2"/>
    <w:rsid w:val="005B33A4"/>
    <w:rsid w:val="005B50D9"/>
    <w:rsid w:val="005B5B5F"/>
    <w:rsid w:val="005B6E1C"/>
    <w:rsid w:val="005C5D58"/>
    <w:rsid w:val="005D7E80"/>
    <w:rsid w:val="005E33E3"/>
    <w:rsid w:val="005E74CC"/>
    <w:rsid w:val="005F528E"/>
    <w:rsid w:val="006071A2"/>
    <w:rsid w:val="0061551E"/>
    <w:rsid w:val="0061569D"/>
    <w:rsid w:val="00620795"/>
    <w:rsid w:val="00622F1E"/>
    <w:rsid w:val="0062567E"/>
    <w:rsid w:val="0063048E"/>
    <w:rsid w:val="006355B4"/>
    <w:rsid w:val="00645C87"/>
    <w:rsid w:val="006570FA"/>
    <w:rsid w:val="00664E4C"/>
    <w:rsid w:val="0066623D"/>
    <w:rsid w:val="006678B8"/>
    <w:rsid w:val="006760F6"/>
    <w:rsid w:val="00680BDF"/>
    <w:rsid w:val="00685D35"/>
    <w:rsid w:val="00687C75"/>
    <w:rsid w:val="006A2566"/>
    <w:rsid w:val="006A2760"/>
    <w:rsid w:val="006A5FBD"/>
    <w:rsid w:val="006A7534"/>
    <w:rsid w:val="006B1DFA"/>
    <w:rsid w:val="006C3A4A"/>
    <w:rsid w:val="006C5404"/>
    <w:rsid w:val="006C5437"/>
    <w:rsid w:val="006C637D"/>
    <w:rsid w:val="006E158C"/>
    <w:rsid w:val="006E19E1"/>
    <w:rsid w:val="006E6611"/>
    <w:rsid w:val="006E7E30"/>
    <w:rsid w:val="006F50B4"/>
    <w:rsid w:val="006F6A99"/>
    <w:rsid w:val="00710DEF"/>
    <w:rsid w:val="00710F47"/>
    <w:rsid w:val="00714599"/>
    <w:rsid w:val="007147D0"/>
    <w:rsid w:val="00715498"/>
    <w:rsid w:val="007220CF"/>
    <w:rsid w:val="0074071E"/>
    <w:rsid w:val="007412CF"/>
    <w:rsid w:val="00741627"/>
    <w:rsid w:val="007419F5"/>
    <w:rsid w:val="00741B34"/>
    <w:rsid w:val="00743C87"/>
    <w:rsid w:val="00745399"/>
    <w:rsid w:val="00747E7D"/>
    <w:rsid w:val="007503EE"/>
    <w:rsid w:val="00751BFD"/>
    <w:rsid w:val="00754EDA"/>
    <w:rsid w:val="0076096F"/>
    <w:rsid w:val="0076245D"/>
    <w:rsid w:val="00762982"/>
    <w:rsid w:val="00764507"/>
    <w:rsid w:val="00767A11"/>
    <w:rsid w:val="007717B7"/>
    <w:rsid w:val="00773B51"/>
    <w:rsid w:val="00774A71"/>
    <w:rsid w:val="007811CF"/>
    <w:rsid w:val="00784149"/>
    <w:rsid w:val="00785589"/>
    <w:rsid w:val="007869F3"/>
    <w:rsid w:val="00786E8B"/>
    <w:rsid w:val="0079428F"/>
    <w:rsid w:val="007A181B"/>
    <w:rsid w:val="007A5FFA"/>
    <w:rsid w:val="007A682B"/>
    <w:rsid w:val="007A6F5A"/>
    <w:rsid w:val="007B0C2E"/>
    <w:rsid w:val="007B1815"/>
    <w:rsid w:val="007B34DE"/>
    <w:rsid w:val="007C3737"/>
    <w:rsid w:val="007C44E7"/>
    <w:rsid w:val="007C75DD"/>
    <w:rsid w:val="007D79F2"/>
    <w:rsid w:val="007D7F28"/>
    <w:rsid w:val="007F043A"/>
    <w:rsid w:val="00811FEE"/>
    <w:rsid w:val="00816FB8"/>
    <w:rsid w:val="008240B2"/>
    <w:rsid w:val="0082452D"/>
    <w:rsid w:val="00824A24"/>
    <w:rsid w:val="008255E2"/>
    <w:rsid w:val="0083093F"/>
    <w:rsid w:val="00832E42"/>
    <w:rsid w:val="008342D2"/>
    <w:rsid w:val="00834E97"/>
    <w:rsid w:val="00837184"/>
    <w:rsid w:val="0085020A"/>
    <w:rsid w:val="00860A8F"/>
    <w:rsid w:val="00860B56"/>
    <w:rsid w:val="00862FD4"/>
    <w:rsid w:val="00866FB3"/>
    <w:rsid w:val="008754A8"/>
    <w:rsid w:val="0087585B"/>
    <w:rsid w:val="00876CB9"/>
    <w:rsid w:val="00877CDF"/>
    <w:rsid w:val="00884DE1"/>
    <w:rsid w:val="008925EA"/>
    <w:rsid w:val="00893AFB"/>
    <w:rsid w:val="008944EE"/>
    <w:rsid w:val="00894993"/>
    <w:rsid w:val="008A34B1"/>
    <w:rsid w:val="008A3E41"/>
    <w:rsid w:val="008C5E5E"/>
    <w:rsid w:val="008D3D1E"/>
    <w:rsid w:val="008E18B8"/>
    <w:rsid w:val="008E1A0D"/>
    <w:rsid w:val="008F1933"/>
    <w:rsid w:val="00902003"/>
    <w:rsid w:val="009131AC"/>
    <w:rsid w:val="009163A8"/>
    <w:rsid w:val="00927C82"/>
    <w:rsid w:val="00945465"/>
    <w:rsid w:val="009459FD"/>
    <w:rsid w:val="00947518"/>
    <w:rsid w:val="009515CC"/>
    <w:rsid w:val="00952A6B"/>
    <w:rsid w:val="00952FF9"/>
    <w:rsid w:val="00957D5C"/>
    <w:rsid w:val="0096000F"/>
    <w:rsid w:val="00964F99"/>
    <w:rsid w:val="00977D8A"/>
    <w:rsid w:val="00985E06"/>
    <w:rsid w:val="009A0396"/>
    <w:rsid w:val="009A5204"/>
    <w:rsid w:val="009A6081"/>
    <w:rsid w:val="009A7681"/>
    <w:rsid w:val="009B1B4F"/>
    <w:rsid w:val="009C6F1F"/>
    <w:rsid w:val="009C79DF"/>
    <w:rsid w:val="009D06EA"/>
    <w:rsid w:val="009D477D"/>
    <w:rsid w:val="009D547E"/>
    <w:rsid w:val="009D7393"/>
    <w:rsid w:val="009D7E5A"/>
    <w:rsid w:val="009E4584"/>
    <w:rsid w:val="009F1713"/>
    <w:rsid w:val="009F665D"/>
    <w:rsid w:val="00A108F9"/>
    <w:rsid w:val="00A16D4F"/>
    <w:rsid w:val="00A21C4D"/>
    <w:rsid w:val="00A22333"/>
    <w:rsid w:val="00A2535A"/>
    <w:rsid w:val="00A254F4"/>
    <w:rsid w:val="00A25F1C"/>
    <w:rsid w:val="00A3065A"/>
    <w:rsid w:val="00A324F8"/>
    <w:rsid w:val="00A363ED"/>
    <w:rsid w:val="00A40696"/>
    <w:rsid w:val="00A46B64"/>
    <w:rsid w:val="00A50F87"/>
    <w:rsid w:val="00A519D5"/>
    <w:rsid w:val="00A56F8A"/>
    <w:rsid w:val="00A61370"/>
    <w:rsid w:val="00A616FF"/>
    <w:rsid w:val="00A7069F"/>
    <w:rsid w:val="00A70C93"/>
    <w:rsid w:val="00A72486"/>
    <w:rsid w:val="00A76D1B"/>
    <w:rsid w:val="00A83F06"/>
    <w:rsid w:val="00A85178"/>
    <w:rsid w:val="00A85205"/>
    <w:rsid w:val="00A870CC"/>
    <w:rsid w:val="00A90264"/>
    <w:rsid w:val="00A90F19"/>
    <w:rsid w:val="00A912B9"/>
    <w:rsid w:val="00A9360A"/>
    <w:rsid w:val="00A941DB"/>
    <w:rsid w:val="00A95CC0"/>
    <w:rsid w:val="00AA0293"/>
    <w:rsid w:val="00AA2E93"/>
    <w:rsid w:val="00AA40E0"/>
    <w:rsid w:val="00AA57D1"/>
    <w:rsid w:val="00AA61FF"/>
    <w:rsid w:val="00AB09D3"/>
    <w:rsid w:val="00AB753E"/>
    <w:rsid w:val="00AC2C04"/>
    <w:rsid w:val="00AC2C7E"/>
    <w:rsid w:val="00AC68B1"/>
    <w:rsid w:val="00AD0376"/>
    <w:rsid w:val="00AD2EFE"/>
    <w:rsid w:val="00AD4AAD"/>
    <w:rsid w:val="00AD541A"/>
    <w:rsid w:val="00AD5BF8"/>
    <w:rsid w:val="00AE0451"/>
    <w:rsid w:val="00AE1B8F"/>
    <w:rsid w:val="00AE7180"/>
    <w:rsid w:val="00AE758E"/>
    <w:rsid w:val="00B068B6"/>
    <w:rsid w:val="00B143C6"/>
    <w:rsid w:val="00B168B0"/>
    <w:rsid w:val="00B16A1E"/>
    <w:rsid w:val="00B17507"/>
    <w:rsid w:val="00B32808"/>
    <w:rsid w:val="00B341A1"/>
    <w:rsid w:val="00B41312"/>
    <w:rsid w:val="00B4452A"/>
    <w:rsid w:val="00B44896"/>
    <w:rsid w:val="00B517C3"/>
    <w:rsid w:val="00B77E24"/>
    <w:rsid w:val="00B84F5F"/>
    <w:rsid w:val="00B87C27"/>
    <w:rsid w:val="00B937B0"/>
    <w:rsid w:val="00B955BA"/>
    <w:rsid w:val="00B961CC"/>
    <w:rsid w:val="00B96EBB"/>
    <w:rsid w:val="00B9762D"/>
    <w:rsid w:val="00BA09B1"/>
    <w:rsid w:val="00BA1C18"/>
    <w:rsid w:val="00BA4100"/>
    <w:rsid w:val="00BA450F"/>
    <w:rsid w:val="00BA5B74"/>
    <w:rsid w:val="00BB4BED"/>
    <w:rsid w:val="00BB54AC"/>
    <w:rsid w:val="00BD1666"/>
    <w:rsid w:val="00BD2034"/>
    <w:rsid w:val="00BE6FEB"/>
    <w:rsid w:val="00BF3966"/>
    <w:rsid w:val="00BF4FF5"/>
    <w:rsid w:val="00BF5C91"/>
    <w:rsid w:val="00BF5CA7"/>
    <w:rsid w:val="00C04FB4"/>
    <w:rsid w:val="00C10ABC"/>
    <w:rsid w:val="00C13479"/>
    <w:rsid w:val="00C156FE"/>
    <w:rsid w:val="00C173E8"/>
    <w:rsid w:val="00C20175"/>
    <w:rsid w:val="00C2334D"/>
    <w:rsid w:val="00C253C1"/>
    <w:rsid w:val="00C27873"/>
    <w:rsid w:val="00C30C9E"/>
    <w:rsid w:val="00C31495"/>
    <w:rsid w:val="00C33EDA"/>
    <w:rsid w:val="00C430AF"/>
    <w:rsid w:val="00C45CFC"/>
    <w:rsid w:val="00C46A0E"/>
    <w:rsid w:val="00C546D4"/>
    <w:rsid w:val="00C575BA"/>
    <w:rsid w:val="00C63AD9"/>
    <w:rsid w:val="00C66BB3"/>
    <w:rsid w:val="00C67A34"/>
    <w:rsid w:val="00C707D9"/>
    <w:rsid w:val="00C7562E"/>
    <w:rsid w:val="00C769FD"/>
    <w:rsid w:val="00C76B90"/>
    <w:rsid w:val="00C77880"/>
    <w:rsid w:val="00C77FB6"/>
    <w:rsid w:val="00C83E25"/>
    <w:rsid w:val="00C855F8"/>
    <w:rsid w:val="00C97E37"/>
    <w:rsid w:val="00CA1404"/>
    <w:rsid w:val="00CA4716"/>
    <w:rsid w:val="00CB55ED"/>
    <w:rsid w:val="00CC0BCF"/>
    <w:rsid w:val="00CC265F"/>
    <w:rsid w:val="00CC74CB"/>
    <w:rsid w:val="00CC7AE5"/>
    <w:rsid w:val="00CD1777"/>
    <w:rsid w:val="00CF3FA6"/>
    <w:rsid w:val="00CF4471"/>
    <w:rsid w:val="00CF4CA7"/>
    <w:rsid w:val="00D03F60"/>
    <w:rsid w:val="00D06F7B"/>
    <w:rsid w:val="00D0742A"/>
    <w:rsid w:val="00D077E7"/>
    <w:rsid w:val="00D15B75"/>
    <w:rsid w:val="00D17426"/>
    <w:rsid w:val="00D20447"/>
    <w:rsid w:val="00D23C50"/>
    <w:rsid w:val="00D2541E"/>
    <w:rsid w:val="00D3136B"/>
    <w:rsid w:val="00D32663"/>
    <w:rsid w:val="00D32BF5"/>
    <w:rsid w:val="00D33F71"/>
    <w:rsid w:val="00D35743"/>
    <w:rsid w:val="00D44A56"/>
    <w:rsid w:val="00D453DA"/>
    <w:rsid w:val="00D525FB"/>
    <w:rsid w:val="00D61E22"/>
    <w:rsid w:val="00D661E7"/>
    <w:rsid w:val="00D71F7D"/>
    <w:rsid w:val="00D80527"/>
    <w:rsid w:val="00D86A7D"/>
    <w:rsid w:val="00D918F9"/>
    <w:rsid w:val="00D922E2"/>
    <w:rsid w:val="00D95076"/>
    <w:rsid w:val="00DA1C43"/>
    <w:rsid w:val="00DA30E8"/>
    <w:rsid w:val="00DA3F0A"/>
    <w:rsid w:val="00DA5503"/>
    <w:rsid w:val="00DA69FF"/>
    <w:rsid w:val="00DA70EF"/>
    <w:rsid w:val="00DA7DB9"/>
    <w:rsid w:val="00DB4A0E"/>
    <w:rsid w:val="00DC099D"/>
    <w:rsid w:val="00DD0B89"/>
    <w:rsid w:val="00DD3881"/>
    <w:rsid w:val="00DD6B82"/>
    <w:rsid w:val="00DE275A"/>
    <w:rsid w:val="00DF456E"/>
    <w:rsid w:val="00DF63DA"/>
    <w:rsid w:val="00DF71F3"/>
    <w:rsid w:val="00DF7423"/>
    <w:rsid w:val="00E019E2"/>
    <w:rsid w:val="00E026EA"/>
    <w:rsid w:val="00E037C1"/>
    <w:rsid w:val="00E11F47"/>
    <w:rsid w:val="00E120D9"/>
    <w:rsid w:val="00E12968"/>
    <w:rsid w:val="00E13150"/>
    <w:rsid w:val="00E14028"/>
    <w:rsid w:val="00E170FF"/>
    <w:rsid w:val="00E2220C"/>
    <w:rsid w:val="00E244FD"/>
    <w:rsid w:val="00E25C7B"/>
    <w:rsid w:val="00E2682D"/>
    <w:rsid w:val="00E30FF1"/>
    <w:rsid w:val="00E50754"/>
    <w:rsid w:val="00E548CE"/>
    <w:rsid w:val="00E60834"/>
    <w:rsid w:val="00E63488"/>
    <w:rsid w:val="00E65F25"/>
    <w:rsid w:val="00E6640A"/>
    <w:rsid w:val="00E6662A"/>
    <w:rsid w:val="00E73221"/>
    <w:rsid w:val="00E735C3"/>
    <w:rsid w:val="00E75DC1"/>
    <w:rsid w:val="00E77CA7"/>
    <w:rsid w:val="00E80C3B"/>
    <w:rsid w:val="00E8281A"/>
    <w:rsid w:val="00E82EC9"/>
    <w:rsid w:val="00E84032"/>
    <w:rsid w:val="00E847D2"/>
    <w:rsid w:val="00E90F45"/>
    <w:rsid w:val="00E92A71"/>
    <w:rsid w:val="00E92E86"/>
    <w:rsid w:val="00E96CB6"/>
    <w:rsid w:val="00EA7619"/>
    <w:rsid w:val="00EB0A4B"/>
    <w:rsid w:val="00EB32C5"/>
    <w:rsid w:val="00EB5538"/>
    <w:rsid w:val="00ED1089"/>
    <w:rsid w:val="00ED598D"/>
    <w:rsid w:val="00ED75E4"/>
    <w:rsid w:val="00ED7F2E"/>
    <w:rsid w:val="00EE0835"/>
    <w:rsid w:val="00EE70C6"/>
    <w:rsid w:val="00F02343"/>
    <w:rsid w:val="00F03377"/>
    <w:rsid w:val="00F05AF9"/>
    <w:rsid w:val="00F12695"/>
    <w:rsid w:val="00F22B28"/>
    <w:rsid w:val="00F242D7"/>
    <w:rsid w:val="00F25CC5"/>
    <w:rsid w:val="00F26E20"/>
    <w:rsid w:val="00F27208"/>
    <w:rsid w:val="00F31162"/>
    <w:rsid w:val="00F32169"/>
    <w:rsid w:val="00F33E05"/>
    <w:rsid w:val="00F36769"/>
    <w:rsid w:val="00F370BD"/>
    <w:rsid w:val="00F3783E"/>
    <w:rsid w:val="00F401A2"/>
    <w:rsid w:val="00F43DBA"/>
    <w:rsid w:val="00F54296"/>
    <w:rsid w:val="00F61988"/>
    <w:rsid w:val="00F635B6"/>
    <w:rsid w:val="00F70176"/>
    <w:rsid w:val="00F74C14"/>
    <w:rsid w:val="00F82D96"/>
    <w:rsid w:val="00F876E5"/>
    <w:rsid w:val="00F95307"/>
    <w:rsid w:val="00FA7CDF"/>
    <w:rsid w:val="00FB07BA"/>
    <w:rsid w:val="00FB1F81"/>
    <w:rsid w:val="00FB5FB4"/>
    <w:rsid w:val="00FB7FC9"/>
    <w:rsid w:val="00FC219F"/>
    <w:rsid w:val="00FD0897"/>
    <w:rsid w:val="00FD1FE0"/>
    <w:rsid w:val="00FD263F"/>
    <w:rsid w:val="00FD7846"/>
    <w:rsid w:val="00FE0461"/>
    <w:rsid w:val="00FF1276"/>
    <w:rsid w:val="00FF244B"/>
    <w:rsid w:val="00FF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1B27"/>
    <w:rPr>
      <w:sz w:val="44"/>
      <w:szCs w:val="20"/>
    </w:rPr>
  </w:style>
  <w:style w:type="character" w:customStyle="1" w:styleId="a4">
    <w:name w:val="Основной текст Знак"/>
    <w:basedOn w:val="a0"/>
    <w:link w:val="a3"/>
    <w:rsid w:val="000E1B27"/>
    <w:rPr>
      <w:rFonts w:ascii="Times New Roman" w:eastAsia="Times New Roman" w:hAnsi="Times New Roman" w:cs="Times New Roman"/>
      <w:sz w:val="44"/>
      <w:szCs w:val="20"/>
      <w:lang w:eastAsia="ru-RU"/>
    </w:rPr>
  </w:style>
  <w:style w:type="paragraph" w:styleId="a5">
    <w:name w:val="Body Text Indent"/>
    <w:basedOn w:val="a"/>
    <w:link w:val="a6"/>
    <w:rsid w:val="000E1B27"/>
    <w:pPr>
      <w:ind w:firstLine="720"/>
      <w:jc w:val="both"/>
    </w:pPr>
    <w:rPr>
      <w:sz w:val="28"/>
      <w:szCs w:val="20"/>
    </w:rPr>
  </w:style>
  <w:style w:type="character" w:customStyle="1" w:styleId="a6">
    <w:name w:val="Основной текст с отступом Знак"/>
    <w:basedOn w:val="a0"/>
    <w:link w:val="a5"/>
    <w:rsid w:val="000E1B2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1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E1B27"/>
    <w:rPr>
      <w:rFonts w:ascii="Calibri" w:eastAsia="Times New Roman" w:hAnsi="Calibri" w:cs="Calibri"/>
      <w:szCs w:val="20"/>
      <w:lang w:eastAsia="ru-RU"/>
    </w:rPr>
  </w:style>
  <w:style w:type="table" w:styleId="a7">
    <w:name w:val="Table Grid"/>
    <w:basedOn w:val="a1"/>
    <w:uiPriority w:val="59"/>
    <w:rsid w:val="000E1B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1B27"/>
    <w:rPr>
      <w:rFonts w:ascii="Tahoma" w:hAnsi="Tahoma" w:cs="Tahoma"/>
      <w:sz w:val="16"/>
      <w:szCs w:val="16"/>
    </w:rPr>
  </w:style>
  <w:style w:type="character" w:customStyle="1" w:styleId="a9">
    <w:name w:val="Текст выноски Знак"/>
    <w:basedOn w:val="a0"/>
    <w:link w:val="a8"/>
    <w:uiPriority w:val="99"/>
    <w:semiHidden/>
    <w:rsid w:val="000E1B27"/>
    <w:rPr>
      <w:rFonts w:ascii="Tahoma" w:eastAsia="Times New Roman" w:hAnsi="Tahoma" w:cs="Tahoma"/>
      <w:sz w:val="16"/>
      <w:szCs w:val="16"/>
      <w:lang w:eastAsia="ru-RU"/>
    </w:rPr>
  </w:style>
  <w:style w:type="paragraph" w:styleId="aa">
    <w:name w:val="header"/>
    <w:basedOn w:val="a"/>
    <w:link w:val="ab"/>
    <w:uiPriority w:val="99"/>
    <w:unhideWhenUsed/>
    <w:rsid w:val="000E1B27"/>
    <w:pPr>
      <w:tabs>
        <w:tab w:val="center" w:pos="4677"/>
        <w:tab w:val="right" w:pos="9355"/>
      </w:tabs>
    </w:pPr>
  </w:style>
  <w:style w:type="character" w:customStyle="1" w:styleId="ab">
    <w:name w:val="Верхний колонтитул Знак"/>
    <w:basedOn w:val="a0"/>
    <w:link w:val="aa"/>
    <w:uiPriority w:val="99"/>
    <w:rsid w:val="000E1B2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E1B27"/>
    <w:pPr>
      <w:tabs>
        <w:tab w:val="center" w:pos="4677"/>
        <w:tab w:val="right" w:pos="9355"/>
      </w:tabs>
    </w:pPr>
  </w:style>
  <w:style w:type="character" w:customStyle="1" w:styleId="ad">
    <w:name w:val="Нижний колонтитул Знак"/>
    <w:basedOn w:val="a0"/>
    <w:link w:val="ac"/>
    <w:uiPriority w:val="99"/>
    <w:rsid w:val="000E1B27"/>
    <w:rPr>
      <w:rFonts w:ascii="Times New Roman" w:eastAsia="Times New Roman" w:hAnsi="Times New Roman" w:cs="Times New Roman"/>
      <w:sz w:val="24"/>
      <w:szCs w:val="24"/>
      <w:lang w:eastAsia="ru-RU"/>
    </w:rPr>
  </w:style>
  <w:style w:type="paragraph" w:customStyle="1" w:styleId="Default">
    <w:name w:val="Default"/>
    <w:rsid w:val="00AE758E"/>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1F788A"/>
    <w:pPr>
      <w:ind w:left="720"/>
      <w:contextualSpacing/>
    </w:pPr>
  </w:style>
  <w:style w:type="character" w:customStyle="1" w:styleId="extended-textshort">
    <w:name w:val="extended-text__short"/>
    <w:basedOn w:val="a0"/>
    <w:rsid w:val="004F3243"/>
  </w:style>
  <w:style w:type="paragraph" w:styleId="3">
    <w:name w:val="Body Text 3"/>
    <w:basedOn w:val="a"/>
    <w:link w:val="30"/>
    <w:uiPriority w:val="99"/>
    <w:semiHidden/>
    <w:unhideWhenUsed/>
    <w:rsid w:val="001B0CFC"/>
    <w:pPr>
      <w:spacing w:after="120"/>
    </w:pPr>
    <w:rPr>
      <w:sz w:val="16"/>
      <w:szCs w:val="16"/>
    </w:rPr>
  </w:style>
  <w:style w:type="character" w:customStyle="1" w:styleId="30">
    <w:name w:val="Основной текст 3 Знак"/>
    <w:basedOn w:val="a0"/>
    <w:link w:val="3"/>
    <w:uiPriority w:val="99"/>
    <w:semiHidden/>
    <w:rsid w:val="001B0CFC"/>
    <w:rPr>
      <w:rFonts w:ascii="Times New Roman" w:eastAsia="Times New Roman" w:hAnsi="Times New Roman" w:cs="Times New Roman"/>
      <w:sz w:val="16"/>
      <w:szCs w:val="16"/>
      <w:lang w:eastAsia="ru-RU"/>
    </w:rPr>
  </w:style>
  <w:style w:type="paragraph" w:styleId="af">
    <w:name w:val="No Spacing"/>
    <w:uiPriority w:val="1"/>
    <w:qFormat/>
    <w:rsid w:val="00C156F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A4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20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1B27"/>
    <w:rPr>
      <w:sz w:val="44"/>
      <w:szCs w:val="20"/>
    </w:rPr>
  </w:style>
  <w:style w:type="character" w:customStyle="1" w:styleId="a4">
    <w:name w:val="Основной текст Знак"/>
    <w:basedOn w:val="a0"/>
    <w:link w:val="a3"/>
    <w:rsid w:val="000E1B27"/>
    <w:rPr>
      <w:rFonts w:ascii="Times New Roman" w:eastAsia="Times New Roman" w:hAnsi="Times New Roman" w:cs="Times New Roman"/>
      <w:sz w:val="44"/>
      <w:szCs w:val="20"/>
      <w:lang w:eastAsia="ru-RU"/>
    </w:rPr>
  </w:style>
  <w:style w:type="paragraph" w:styleId="a5">
    <w:name w:val="Body Text Indent"/>
    <w:basedOn w:val="a"/>
    <w:link w:val="a6"/>
    <w:rsid w:val="000E1B27"/>
    <w:pPr>
      <w:ind w:firstLine="720"/>
      <w:jc w:val="both"/>
    </w:pPr>
    <w:rPr>
      <w:sz w:val="28"/>
      <w:szCs w:val="20"/>
    </w:rPr>
  </w:style>
  <w:style w:type="character" w:customStyle="1" w:styleId="a6">
    <w:name w:val="Основной текст с отступом Знак"/>
    <w:basedOn w:val="a0"/>
    <w:link w:val="a5"/>
    <w:rsid w:val="000E1B2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1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E1B27"/>
    <w:rPr>
      <w:rFonts w:ascii="Calibri" w:eastAsia="Times New Roman" w:hAnsi="Calibri" w:cs="Calibri"/>
      <w:szCs w:val="20"/>
      <w:lang w:eastAsia="ru-RU"/>
    </w:rPr>
  </w:style>
  <w:style w:type="table" w:styleId="a7">
    <w:name w:val="Table Grid"/>
    <w:basedOn w:val="a1"/>
    <w:uiPriority w:val="59"/>
    <w:rsid w:val="000E1B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1B27"/>
    <w:rPr>
      <w:rFonts w:ascii="Tahoma" w:hAnsi="Tahoma" w:cs="Tahoma"/>
      <w:sz w:val="16"/>
      <w:szCs w:val="16"/>
    </w:rPr>
  </w:style>
  <w:style w:type="character" w:customStyle="1" w:styleId="a9">
    <w:name w:val="Текст выноски Знак"/>
    <w:basedOn w:val="a0"/>
    <w:link w:val="a8"/>
    <w:uiPriority w:val="99"/>
    <w:semiHidden/>
    <w:rsid w:val="000E1B27"/>
    <w:rPr>
      <w:rFonts w:ascii="Tahoma" w:eastAsia="Times New Roman" w:hAnsi="Tahoma" w:cs="Tahoma"/>
      <w:sz w:val="16"/>
      <w:szCs w:val="16"/>
      <w:lang w:eastAsia="ru-RU"/>
    </w:rPr>
  </w:style>
  <w:style w:type="paragraph" w:styleId="aa">
    <w:name w:val="header"/>
    <w:basedOn w:val="a"/>
    <w:link w:val="ab"/>
    <w:uiPriority w:val="99"/>
    <w:unhideWhenUsed/>
    <w:rsid w:val="000E1B27"/>
    <w:pPr>
      <w:tabs>
        <w:tab w:val="center" w:pos="4677"/>
        <w:tab w:val="right" w:pos="9355"/>
      </w:tabs>
    </w:pPr>
  </w:style>
  <w:style w:type="character" w:customStyle="1" w:styleId="ab">
    <w:name w:val="Верхний колонтитул Знак"/>
    <w:basedOn w:val="a0"/>
    <w:link w:val="aa"/>
    <w:uiPriority w:val="99"/>
    <w:rsid w:val="000E1B2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E1B27"/>
    <w:pPr>
      <w:tabs>
        <w:tab w:val="center" w:pos="4677"/>
        <w:tab w:val="right" w:pos="9355"/>
      </w:tabs>
    </w:pPr>
  </w:style>
  <w:style w:type="character" w:customStyle="1" w:styleId="ad">
    <w:name w:val="Нижний колонтитул Знак"/>
    <w:basedOn w:val="a0"/>
    <w:link w:val="ac"/>
    <w:uiPriority w:val="99"/>
    <w:rsid w:val="000E1B27"/>
    <w:rPr>
      <w:rFonts w:ascii="Times New Roman" w:eastAsia="Times New Roman" w:hAnsi="Times New Roman" w:cs="Times New Roman"/>
      <w:sz w:val="24"/>
      <w:szCs w:val="24"/>
      <w:lang w:eastAsia="ru-RU"/>
    </w:rPr>
  </w:style>
  <w:style w:type="paragraph" w:customStyle="1" w:styleId="Default">
    <w:name w:val="Default"/>
    <w:rsid w:val="00AE758E"/>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1F788A"/>
    <w:pPr>
      <w:ind w:left="720"/>
      <w:contextualSpacing/>
    </w:pPr>
  </w:style>
  <w:style w:type="character" w:customStyle="1" w:styleId="extended-textshort">
    <w:name w:val="extended-text__short"/>
    <w:basedOn w:val="a0"/>
    <w:rsid w:val="004F3243"/>
  </w:style>
  <w:style w:type="paragraph" w:styleId="3">
    <w:name w:val="Body Text 3"/>
    <w:basedOn w:val="a"/>
    <w:link w:val="30"/>
    <w:uiPriority w:val="99"/>
    <w:semiHidden/>
    <w:unhideWhenUsed/>
    <w:rsid w:val="001B0CFC"/>
    <w:pPr>
      <w:spacing w:after="120"/>
    </w:pPr>
    <w:rPr>
      <w:sz w:val="16"/>
      <w:szCs w:val="16"/>
    </w:rPr>
  </w:style>
  <w:style w:type="character" w:customStyle="1" w:styleId="30">
    <w:name w:val="Основной текст 3 Знак"/>
    <w:basedOn w:val="a0"/>
    <w:link w:val="3"/>
    <w:uiPriority w:val="99"/>
    <w:semiHidden/>
    <w:rsid w:val="001B0CFC"/>
    <w:rPr>
      <w:rFonts w:ascii="Times New Roman" w:eastAsia="Times New Roman" w:hAnsi="Times New Roman" w:cs="Times New Roman"/>
      <w:sz w:val="16"/>
      <w:szCs w:val="16"/>
      <w:lang w:eastAsia="ru-RU"/>
    </w:rPr>
  </w:style>
  <w:style w:type="paragraph" w:styleId="af">
    <w:name w:val="No Spacing"/>
    <w:uiPriority w:val="1"/>
    <w:qFormat/>
    <w:rsid w:val="00C156F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A4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20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6276">
      <w:bodyDiv w:val="1"/>
      <w:marLeft w:val="0"/>
      <w:marRight w:val="0"/>
      <w:marTop w:val="0"/>
      <w:marBottom w:val="0"/>
      <w:divBdr>
        <w:top w:val="none" w:sz="0" w:space="0" w:color="auto"/>
        <w:left w:val="none" w:sz="0" w:space="0" w:color="auto"/>
        <w:bottom w:val="none" w:sz="0" w:space="0" w:color="auto"/>
        <w:right w:val="none" w:sz="0" w:space="0" w:color="auto"/>
      </w:divBdr>
    </w:div>
    <w:div w:id="611205402">
      <w:bodyDiv w:val="1"/>
      <w:marLeft w:val="0"/>
      <w:marRight w:val="0"/>
      <w:marTop w:val="0"/>
      <w:marBottom w:val="0"/>
      <w:divBdr>
        <w:top w:val="none" w:sz="0" w:space="0" w:color="auto"/>
        <w:left w:val="none" w:sz="0" w:space="0" w:color="auto"/>
        <w:bottom w:val="none" w:sz="0" w:space="0" w:color="auto"/>
        <w:right w:val="none" w:sz="0" w:space="0" w:color="auto"/>
      </w:divBdr>
      <w:divsChild>
        <w:div w:id="2009405101">
          <w:marLeft w:val="60"/>
          <w:marRight w:val="60"/>
          <w:marTop w:val="100"/>
          <w:marBottom w:val="100"/>
          <w:divBdr>
            <w:top w:val="none" w:sz="0" w:space="0" w:color="auto"/>
            <w:left w:val="none" w:sz="0" w:space="0" w:color="auto"/>
            <w:bottom w:val="none" w:sz="0" w:space="0" w:color="auto"/>
            <w:right w:val="none" w:sz="0" w:space="0" w:color="auto"/>
          </w:divBdr>
        </w:div>
      </w:divsChild>
    </w:div>
    <w:div w:id="1412434683">
      <w:bodyDiv w:val="1"/>
      <w:marLeft w:val="0"/>
      <w:marRight w:val="0"/>
      <w:marTop w:val="0"/>
      <w:marBottom w:val="0"/>
      <w:divBdr>
        <w:top w:val="none" w:sz="0" w:space="0" w:color="auto"/>
        <w:left w:val="none" w:sz="0" w:space="0" w:color="auto"/>
        <w:bottom w:val="none" w:sz="0" w:space="0" w:color="auto"/>
        <w:right w:val="none" w:sz="0" w:space="0" w:color="auto"/>
      </w:divBdr>
    </w:div>
    <w:div w:id="1682320529">
      <w:bodyDiv w:val="1"/>
      <w:marLeft w:val="0"/>
      <w:marRight w:val="0"/>
      <w:marTop w:val="0"/>
      <w:marBottom w:val="0"/>
      <w:divBdr>
        <w:top w:val="none" w:sz="0" w:space="0" w:color="auto"/>
        <w:left w:val="none" w:sz="0" w:space="0" w:color="auto"/>
        <w:bottom w:val="none" w:sz="0" w:space="0" w:color="auto"/>
        <w:right w:val="none" w:sz="0" w:space="0" w:color="auto"/>
      </w:divBdr>
    </w:div>
    <w:div w:id="19219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7EC1-A35E-4BB2-B281-53DE7492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2748</Words>
  <Characters>15669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Кропотов</dc:creator>
  <cp:lastModifiedBy>Ольга Архипова</cp:lastModifiedBy>
  <cp:revision>5</cp:revision>
  <cp:lastPrinted>2023-04-19T08:28:00Z</cp:lastPrinted>
  <dcterms:created xsi:type="dcterms:W3CDTF">2023-04-27T14:10:00Z</dcterms:created>
  <dcterms:modified xsi:type="dcterms:W3CDTF">2023-05-11T07:05:00Z</dcterms:modified>
</cp:coreProperties>
</file>