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E91E6" w14:textId="1F8E261D" w:rsidR="00D65A60" w:rsidRPr="00634C59" w:rsidRDefault="00412681" w:rsidP="00DB6285">
      <w:pPr>
        <w:pStyle w:val="1"/>
        <w:jc w:val="center"/>
        <w:rPr>
          <w:color w:val="auto"/>
        </w:rPr>
      </w:pPr>
      <w:r w:rsidRPr="00634C59">
        <w:rPr>
          <w:noProof/>
          <w:color w:val="auto"/>
        </w:rPr>
        <w:drawing>
          <wp:inline distT="0" distB="0" distL="0" distR="0" wp14:anchorId="1018BF77" wp14:editId="2075E6FD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4004D7" w14:textId="77777777" w:rsidR="00D65A60" w:rsidRPr="00634C59" w:rsidRDefault="00D65A60">
      <w:pPr>
        <w:jc w:val="center"/>
        <w:rPr>
          <w:sz w:val="28"/>
        </w:rPr>
      </w:pPr>
    </w:p>
    <w:p w14:paraId="2F066F3E" w14:textId="77777777" w:rsidR="00D65A60" w:rsidRPr="00634C59" w:rsidRDefault="00D65A60">
      <w:pPr>
        <w:pStyle w:val="a3"/>
        <w:jc w:val="center"/>
        <w:rPr>
          <w:b/>
          <w:sz w:val="36"/>
          <w:u w:val="single"/>
        </w:rPr>
      </w:pPr>
      <w:r w:rsidRPr="00634C59">
        <w:rPr>
          <w:b/>
          <w:sz w:val="36"/>
          <w:u w:val="single"/>
        </w:rPr>
        <w:t>ПРАВИТЕЛЬСТВО ИВАНОВСКОЙ ОБЛАСТИ</w:t>
      </w:r>
    </w:p>
    <w:p w14:paraId="24E66DC6" w14:textId="77777777" w:rsidR="00D65A60" w:rsidRPr="00634C59" w:rsidRDefault="00D65A60">
      <w:pPr>
        <w:pStyle w:val="a3"/>
        <w:jc w:val="center"/>
        <w:rPr>
          <w:bCs/>
          <w:sz w:val="28"/>
          <w:szCs w:val="28"/>
        </w:rPr>
      </w:pPr>
    </w:p>
    <w:p w14:paraId="370E0D03" w14:textId="77777777" w:rsidR="00D65A60" w:rsidRPr="00634C59" w:rsidRDefault="00D65A60">
      <w:pPr>
        <w:pStyle w:val="a3"/>
        <w:jc w:val="center"/>
        <w:rPr>
          <w:b/>
          <w:sz w:val="36"/>
        </w:rPr>
      </w:pPr>
      <w:r w:rsidRPr="00634C59">
        <w:rPr>
          <w:b/>
          <w:sz w:val="36"/>
        </w:rPr>
        <w:t>ПОСТАНОВЛЕНИЕ</w:t>
      </w:r>
    </w:p>
    <w:p w14:paraId="3115FBE4" w14:textId="77777777" w:rsidR="00D65A60" w:rsidRPr="00634C59" w:rsidRDefault="00D65A60">
      <w:pPr>
        <w:pStyle w:val="a3"/>
        <w:jc w:val="center"/>
        <w:rPr>
          <w:sz w:val="28"/>
          <w:szCs w:val="28"/>
        </w:rPr>
      </w:pPr>
    </w:p>
    <w:p w14:paraId="336D1E77" w14:textId="77777777" w:rsidR="00D65A60" w:rsidRPr="00634C59" w:rsidRDefault="00D65A60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RPr="00634C59" w14:paraId="1C412CB6" w14:textId="77777777">
        <w:tc>
          <w:tcPr>
            <w:tcW w:w="9180" w:type="dxa"/>
          </w:tcPr>
          <w:p w14:paraId="7C367D64" w14:textId="77777777" w:rsidR="00D65A60" w:rsidRPr="00634C59" w:rsidRDefault="00B33545">
            <w:pPr>
              <w:jc w:val="center"/>
              <w:rPr>
                <w:sz w:val="28"/>
              </w:rPr>
            </w:pPr>
            <w:r w:rsidRPr="00634C59">
              <w:rPr>
                <w:sz w:val="28"/>
              </w:rPr>
              <w:t>от _____________</w:t>
            </w:r>
            <w:r w:rsidR="004017F7" w:rsidRPr="00634C59">
              <w:rPr>
                <w:sz w:val="28"/>
              </w:rPr>
              <w:t>__</w:t>
            </w:r>
            <w:r w:rsidR="00C979DD" w:rsidRPr="00634C59">
              <w:rPr>
                <w:sz w:val="28"/>
              </w:rPr>
              <w:t xml:space="preserve"> № _______-</w:t>
            </w:r>
            <w:r w:rsidR="00D65A60" w:rsidRPr="00634C59">
              <w:rPr>
                <w:sz w:val="28"/>
              </w:rPr>
              <w:t>п</w:t>
            </w:r>
          </w:p>
          <w:p w14:paraId="51754E14" w14:textId="77777777" w:rsidR="00D65A60" w:rsidRPr="00634C59" w:rsidRDefault="00D65A60">
            <w:pPr>
              <w:jc w:val="center"/>
              <w:rPr>
                <w:sz w:val="28"/>
              </w:rPr>
            </w:pPr>
            <w:r w:rsidRPr="00634C59">
              <w:rPr>
                <w:sz w:val="28"/>
              </w:rPr>
              <w:t>г. Иваново</w:t>
            </w:r>
          </w:p>
        </w:tc>
      </w:tr>
    </w:tbl>
    <w:p w14:paraId="0B5CF49F" w14:textId="77777777" w:rsidR="00D65A60" w:rsidRPr="00634C59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RPr="00634C59" w14:paraId="7DF738A3" w14:textId="77777777">
        <w:tc>
          <w:tcPr>
            <w:tcW w:w="9180" w:type="dxa"/>
          </w:tcPr>
          <w:p w14:paraId="08213B93" w14:textId="49DC64C9" w:rsidR="00D65A60" w:rsidRPr="00634C59" w:rsidRDefault="00F02513" w:rsidP="00E47BC7">
            <w:pPr>
              <w:jc w:val="center"/>
              <w:rPr>
                <w:b/>
                <w:sz w:val="28"/>
              </w:rPr>
            </w:pPr>
            <w:bookmarkStart w:id="0" w:name="_Hlk105602834"/>
            <w:bookmarkStart w:id="1" w:name="_GoBack"/>
            <w:r w:rsidRPr="00634C59">
              <w:rPr>
                <w:b/>
                <w:sz w:val="28"/>
              </w:rPr>
              <w:t xml:space="preserve">Об утверждении </w:t>
            </w:r>
            <w:r w:rsidR="00AC6268" w:rsidRPr="00634C59">
              <w:rPr>
                <w:b/>
                <w:sz w:val="28"/>
              </w:rPr>
              <w:t>п</w:t>
            </w:r>
            <w:r w:rsidRPr="00634C59">
              <w:rPr>
                <w:b/>
                <w:sz w:val="28"/>
              </w:rPr>
              <w:t xml:space="preserve">орядка </w:t>
            </w:r>
            <w:r w:rsidR="000F689E" w:rsidRPr="00634C59">
              <w:rPr>
                <w:b/>
                <w:sz w:val="28"/>
                <w:szCs w:val="28"/>
              </w:rPr>
              <w:t>формирования перечня</w:t>
            </w:r>
            <w:r w:rsidRPr="00634C59">
              <w:rPr>
                <w:b/>
                <w:sz w:val="28"/>
                <w:szCs w:val="28"/>
              </w:rPr>
              <w:t xml:space="preserve"> </w:t>
            </w:r>
            <w:r w:rsidR="000F689E" w:rsidRPr="00634C59">
              <w:rPr>
                <w:b/>
                <w:sz w:val="28"/>
                <w:szCs w:val="28"/>
              </w:rPr>
              <w:t>новых</w:t>
            </w:r>
            <w:r w:rsidRPr="00634C59">
              <w:rPr>
                <w:b/>
                <w:sz w:val="28"/>
                <w:szCs w:val="28"/>
              </w:rPr>
              <w:t xml:space="preserve"> инвестиционных проектов</w:t>
            </w:r>
            <w:bookmarkEnd w:id="0"/>
            <w:r w:rsidR="00FF14AF" w:rsidRPr="00634C59">
              <w:rPr>
                <w:b/>
                <w:sz w:val="28"/>
                <w:szCs w:val="28"/>
              </w:rPr>
              <w:t xml:space="preserve"> Ивановской области</w:t>
            </w:r>
            <w:bookmarkEnd w:id="1"/>
          </w:p>
        </w:tc>
      </w:tr>
    </w:tbl>
    <w:p w14:paraId="1044B4F0" w14:textId="77777777" w:rsidR="00D65A60" w:rsidRPr="00634C59" w:rsidRDefault="00D65A60">
      <w:pPr>
        <w:jc w:val="center"/>
        <w:rPr>
          <w:sz w:val="28"/>
        </w:rPr>
      </w:pPr>
    </w:p>
    <w:p w14:paraId="36DE0812" w14:textId="77777777" w:rsidR="00D65A60" w:rsidRPr="00634C59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D5148" w:rsidRPr="00634C59" w14:paraId="167D84E4" w14:textId="77777777">
        <w:tc>
          <w:tcPr>
            <w:tcW w:w="9180" w:type="dxa"/>
          </w:tcPr>
          <w:p w14:paraId="7EE86CCF" w14:textId="24D0F85A" w:rsidR="0080436B" w:rsidRPr="00634C59" w:rsidRDefault="0080436B" w:rsidP="00CD0DA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4C59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F15A72" w:rsidRPr="00634C59">
              <w:rPr>
                <w:rFonts w:eastAsia="Calibri"/>
                <w:sz w:val="28"/>
                <w:szCs w:val="28"/>
                <w:lang w:eastAsia="en-US"/>
              </w:rPr>
              <w:t>целях реализации</w:t>
            </w:r>
            <w:r w:rsidRPr="00634C59">
              <w:rPr>
                <w:rFonts w:eastAsia="Calibri"/>
                <w:sz w:val="28"/>
                <w:szCs w:val="28"/>
                <w:lang w:eastAsia="en-US"/>
              </w:rPr>
              <w:t xml:space="preserve"> постановлени</w:t>
            </w:r>
            <w:r w:rsidR="00F15A72" w:rsidRPr="00634C59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634C59">
              <w:rPr>
                <w:rFonts w:eastAsia="Calibri"/>
                <w:sz w:val="28"/>
                <w:szCs w:val="28"/>
                <w:lang w:eastAsia="en-US"/>
              </w:rPr>
              <w:t xml:space="preserve"> Правительства Российской Федерации от 19.10.2020 № 1704 «</w:t>
            </w:r>
            <w:r w:rsidR="005F1F5E" w:rsidRPr="00634C59">
              <w:rPr>
                <w:rFonts w:eastAsia="Calibri"/>
                <w:sz w:val="28"/>
                <w:szCs w:val="28"/>
                <w:lang w:eastAsia="en-US"/>
              </w:rPr>
              <w:t>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</w:t>
            </w:r>
            <w:r w:rsidRPr="00634C59">
              <w:rPr>
                <w:rFonts w:eastAsia="Calibri"/>
                <w:sz w:val="28"/>
                <w:szCs w:val="28"/>
                <w:lang w:eastAsia="en-US"/>
              </w:rPr>
              <w:t>» Прави</w:t>
            </w:r>
            <w:r w:rsidR="002C529C" w:rsidRPr="00634C59">
              <w:rPr>
                <w:rFonts w:eastAsia="Calibri"/>
                <w:sz w:val="28"/>
                <w:szCs w:val="28"/>
                <w:lang w:eastAsia="en-US"/>
              </w:rPr>
              <w:t xml:space="preserve">тельство Ивановской области </w:t>
            </w:r>
            <w:r w:rsidRPr="00634C59">
              <w:rPr>
                <w:rFonts w:eastAsia="Calibri"/>
                <w:b/>
                <w:sz w:val="28"/>
                <w:szCs w:val="28"/>
                <w:lang w:eastAsia="en-US"/>
              </w:rPr>
              <w:t>п о с т а н о в л я е т</w:t>
            </w:r>
            <w:r w:rsidRPr="00634C59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4FDAC327" w14:textId="34C2F935" w:rsidR="00D65A60" w:rsidRPr="00634C59" w:rsidRDefault="00B56C67" w:rsidP="00F15A7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4C59">
              <w:rPr>
                <w:rFonts w:eastAsia="Calibri"/>
                <w:sz w:val="28"/>
                <w:szCs w:val="28"/>
                <w:lang w:eastAsia="en-US"/>
              </w:rPr>
              <w:t xml:space="preserve">Утвердить </w:t>
            </w:r>
            <w:r w:rsidR="00690411" w:rsidRPr="00634C59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634C59">
              <w:rPr>
                <w:rFonts w:eastAsia="Calibri"/>
                <w:sz w:val="28"/>
                <w:szCs w:val="28"/>
                <w:lang w:eastAsia="en-US"/>
              </w:rPr>
              <w:t>орядок формирования перечня новых инвестиционных проектов</w:t>
            </w:r>
            <w:r w:rsidR="006E08BC" w:rsidRPr="00634C59">
              <w:rPr>
                <w:rFonts w:eastAsia="Calibri"/>
                <w:sz w:val="28"/>
                <w:szCs w:val="28"/>
                <w:lang w:eastAsia="en-US"/>
              </w:rPr>
              <w:t xml:space="preserve"> Ивановской области</w:t>
            </w:r>
            <w:r w:rsidRPr="00634C5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15A72" w:rsidRPr="00634C59">
              <w:rPr>
                <w:rFonts w:eastAsia="Calibri"/>
                <w:sz w:val="28"/>
                <w:szCs w:val="28"/>
                <w:lang w:eastAsia="en-US"/>
              </w:rPr>
              <w:t>(прилагается)</w:t>
            </w:r>
            <w:r w:rsidRPr="00634C5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B91FD3" w:rsidRPr="00634C59" w14:paraId="3DE8D975" w14:textId="77777777">
        <w:tc>
          <w:tcPr>
            <w:tcW w:w="9180" w:type="dxa"/>
          </w:tcPr>
          <w:p w14:paraId="685FCA82" w14:textId="77777777" w:rsidR="00B91FD3" w:rsidRPr="00634C59" w:rsidRDefault="00B91FD3" w:rsidP="003B2A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28EB3D7D" w14:textId="77777777" w:rsidR="00D65A60" w:rsidRPr="00634C59" w:rsidRDefault="00D65A60" w:rsidP="00434DFC">
      <w:pPr>
        <w:pStyle w:val="a4"/>
        <w:ind w:firstLine="0"/>
      </w:pPr>
    </w:p>
    <w:p w14:paraId="63A2B209" w14:textId="77777777" w:rsidR="00D65A60" w:rsidRPr="00634C59" w:rsidRDefault="00D65A60" w:rsidP="00434DFC">
      <w:pPr>
        <w:pStyle w:val="a4"/>
        <w:ind w:firstLine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FD5148" w:rsidRPr="00634C59" w14:paraId="71AD5049" w14:textId="77777777" w:rsidTr="00C33692">
        <w:tc>
          <w:tcPr>
            <w:tcW w:w="4590" w:type="dxa"/>
            <w:hideMark/>
          </w:tcPr>
          <w:p w14:paraId="7394E400" w14:textId="77777777" w:rsidR="00C33692" w:rsidRPr="00634C59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634C59">
              <w:rPr>
                <w:b/>
              </w:rPr>
              <w:t>Губернатор</w:t>
            </w:r>
          </w:p>
          <w:p w14:paraId="31FBC0F2" w14:textId="77777777" w:rsidR="00C33692" w:rsidRPr="00634C59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634C59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14:paraId="2225E1F4" w14:textId="77777777" w:rsidR="00C33692" w:rsidRPr="00634C59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14:paraId="2259FF8C" w14:textId="77777777" w:rsidR="00C33692" w:rsidRPr="00634C59" w:rsidRDefault="00C33692" w:rsidP="003B24BE">
            <w:pPr>
              <w:pStyle w:val="a4"/>
              <w:ind w:firstLine="0"/>
              <w:jc w:val="right"/>
              <w:rPr>
                <w:b/>
                <w:lang w:val="en-US"/>
              </w:rPr>
            </w:pPr>
            <w:r w:rsidRPr="00634C59">
              <w:rPr>
                <w:b/>
              </w:rPr>
              <w:t>С.С. Воскресенский</w:t>
            </w:r>
          </w:p>
        </w:tc>
      </w:tr>
    </w:tbl>
    <w:p w14:paraId="20EDE3BA" w14:textId="36DF29EA" w:rsidR="00E47BC7" w:rsidRPr="00634C59" w:rsidRDefault="00E47BC7" w:rsidP="00F02513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2A57D0AC" w14:textId="05ED2816" w:rsidR="00F15A72" w:rsidRPr="00634C59" w:rsidRDefault="00F15A72" w:rsidP="00F02513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7627800C" w14:textId="64684511" w:rsidR="00F15A72" w:rsidRPr="00634C59" w:rsidRDefault="00F15A72" w:rsidP="00F02513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0F2E8EFF" w14:textId="08307CBF" w:rsidR="00F15A72" w:rsidRPr="00634C59" w:rsidRDefault="00F15A72" w:rsidP="00F02513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472E5007" w14:textId="77777777" w:rsidR="00F15A72" w:rsidRPr="00634C59" w:rsidRDefault="00F15A72" w:rsidP="00F02513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61461CED" w14:textId="77777777" w:rsidR="00E47BC7" w:rsidRPr="00634C59" w:rsidRDefault="00E47BC7" w:rsidP="00F02513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59D09F71" w14:textId="77777777" w:rsidR="00F02513" w:rsidRPr="00634C59" w:rsidRDefault="00E47BC7" w:rsidP="00F02513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34C59">
        <w:rPr>
          <w:rFonts w:eastAsia="Calibri"/>
          <w:bCs/>
          <w:sz w:val="28"/>
          <w:szCs w:val="28"/>
          <w:lang w:eastAsia="en-US"/>
        </w:rPr>
        <w:lastRenderedPageBreak/>
        <w:t>Приложение</w:t>
      </w:r>
      <w:r w:rsidR="006B33A3" w:rsidRPr="00634C59">
        <w:rPr>
          <w:rFonts w:eastAsia="Calibri"/>
          <w:bCs/>
          <w:sz w:val="28"/>
          <w:szCs w:val="28"/>
          <w:lang w:eastAsia="en-US"/>
        </w:rPr>
        <w:t xml:space="preserve"> </w:t>
      </w:r>
      <w:r w:rsidR="00F02513" w:rsidRPr="00634C59">
        <w:rPr>
          <w:rFonts w:eastAsia="Calibri"/>
          <w:bCs/>
          <w:sz w:val="28"/>
          <w:szCs w:val="28"/>
          <w:lang w:eastAsia="en-US"/>
        </w:rPr>
        <w:t xml:space="preserve">к </w:t>
      </w:r>
      <w:r w:rsidRPr="00634C59">
        <w:rPr>
          <w:rFonts w:eastAsia="Calibri"/>
          <w:bCs/>
          <w:sz w:val="28"/>
          <w:szCs w:val="28"/>
          <w:lang w:eastAsia="en-US"/>
        </w:rPr>
        <w:t>постановлению</w:t>
      </w:r>
    </w:p>
    <w:p w14:paraId="338188BE" w14:textId="77777777" w:rsidR="00F02513" w:rsidRPr="00634C59" w:rsidRDefault="00F02513" w:rsidP="00F02513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34C59">
        <w:rPr>
          <w:rFonts w:eastAsia="Calibri"/>
          <w:bCs/>
          <w:sz w:val="28"/>
          <w:szCs w:val="28"/>
          <w:lang w:eastAsia="en-US"/>
        </w:rPr>
        <w:t>Правительства Ивановской области</w:t>
      </w:r>
    </w:p>
    <w:p w14:paraId="0B67C0EF" w14:textId="69367E5D" w:rsidR="00F02513" w:rsidRPr="00634C59" w:rsidRDefault="00117804" w:rsidP="00F02513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34C59">
        <w:rPr>
          <w:sz w:val="28"/>
        </w:rPr>
        <w:t>от _______________ № _______-п</w:t>
      </w:r>
    </w:p>
    <w:p w14:paraId="2661577C" w14:textId="77777777" w:rsidR="00F02513" w:rsidRPr="00634C59" w:rsidRDefault="00F02513" w:rsidP="00F02513">
      <w:pPr>
        <w:jc w:val="right"/>
        <w:rPr>
          <w:b/>
          <w:sz w:val="28"/>
          <w:szCs w:val="28"/>
        </w:rPr>
      </w:pPr>
    </w:p>
    <w:p w14:paraId="7F65EE89" w14:textId="08603EC4" w:rsidR="00F02513" w:rsidRPr="00634C59" w:rsidRDefault="00F15A72" w:rsidP="00F02513">
      <w:pPr>
        <w:jc w:val="center"/>
        <w:rPr>
          <w:b/>
          <w:sz w:val="28"/>
          <w:szCs w:val="28"/>
        </w:rPr>
      </w:pPr>
      <w:r w:rsidRPr="00634C59">
        <w:rPr>
          <w:b/>
          <w:sz w:val="28"/>
          <w:szCs w:val="28"/>
        </w:rPr>
        <w:t>ПОРЯДОК</w:t>
      </w:r>
    </w:p>
    <w:p w14:paraId="73B9F74E" w14:textId="405158BB" w:rsidR="00F15A72" w:rsidRPr="00634C59" w:rsidRDefault="000F689E" w:rsidP="00F02513">
      <w:pPr>
        <w:jc w:val="center"/>
        <w:rPr>
          <w:b/>
          <w:sz w:val="28"/>
          <w:szCs w:val="28"/>
        </w:rPr>
      </w:pPr>
      <w:r w:rsidRPr="00634C59">
        <w:rPr>
          <w:b/>
          <w:sz w:val="28"/>
          <w:szCs w:val="28"/>
        </w:rPr>
        <w:t>формирования</w:t>
      </w:r>
      <w:r w:rsidR="00E47BC7" w:rsidRPr="00634C59">
        <w:rPr>
          <w:b/>
          <w:sz w:val="28"/>
          <w:szCs w:val="28"/>
        </w:rPr>
        <w:t xml:space="preserve"> перечня новых инвестиционных </w:t>
      </w:r>
      <w:r w:rsidR="00F02513" w:rsidRPr="00634C59">
        <w:rPr>
          <w:b/>
          <w:sz w:val="28"/>
          <w:szCs w:val="28"/>
        </w:rPr>
        <w:t>проектов</w:t>
      </w:r>
    </w:p>
    <w:p w14:paraId="047CEA58" w14:textId="1D52274A" w:rsidR="00F02513" w:rsidRPr="00634C59" w:rsidRDefault="006E08BC" w:rsidP="00F02513">
      <w:pPr>
        <w:jc w:val="center"/>
        <w:rPr>
          <w:b/>
          <w:sz w:val="28"/>
          <w:szCs w:val="28"/>
        </w:rPr>
      </w:pPr>
      <w:r w:rsidRPr="00634C59">
        <w:rPr>
          <w:b/>
          <w:sz w:val="28"/>
          <w:szCs w:val="28"/>
        </w:rPr>
        <w:t>Ивановской области</w:t>
      </w:r>
    </w:p>
    <w:p w14:paraId="4736ED16" w14:textId="105D7ABB" w:rsidR="00F02513" w:rsidRPr="00634C59" w:rsidRDefault="00F02513" w:rsidP="00F15A72">
      <w:pPr>
        <w:tabs>
          <w:tab w:val="left" w:pos="5490"/>
        </w:tabs>
        <w:rPr>
          <w:b/>
          <w:sz w:val="28"/>
          <w:szCs w:val="28"/>
        </w:rPr>
      </w:pPr>
    </w:p>
    <w:p w14:paraId="7783C12D" w14:textId="276EECAD" w:rsidR="00FF14AF" w:rsidRPr="00634C59" w:rsidRDefault="00FF14AF" w:rsidP="00FF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rFonts w:eastAsia="Calibri"/>
          <w:sz w:val="28"/>
          <w:szCs w:val="28"/>
          <w:lang w:eastAsia="en-US"/>
        </w:rPr>
        <w:t xml:space="preserve">1. Настоящий Порядок формирования перечня новых инвестиционных проектов Ивановской области устанавливает порядок формирования перечня новых инвестиционных проектов Ивановской области, в целях реализации которых средства бюджета Ивановской области, высвобождаемые в результате снижения объема погашения задолженности Ивановской области перед Российской Федерацией по бюджетным кредитам, подлежат направлению </w:t>
      </w:r>
      <w:r w:rsidRPr="00634C59">
        <w:rPr>
          <w:sz w:val="28"/>
          <w:szCs w:val="28"/>
        </w:rPr>
        <w:t xml:space="preserve">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</w:t>
      </w:r>
      <w:r w:rsidRPr="00634C59">
        <w:rPr>
          <w:rFonts w:eastAsia="Calibri"/>
          <w:sz w:val="28"/>
          <w:szCs w:val="28"/>
          <w:lang w:eastAsia="en-US"/>
        </w:rPr>
        <w:t>(далее – Порядок)</w:t>
      </w:r>
      <w:r w:rsidRPr="00634C59">
        <w:rPr>
          <w:sz w:val="28"/>
          <w:szCs w:val="28"/>
        </w:rPr>
        <w:t>.</w:t>
      </w:r>
    </w:p>
    <w:p w14:paraId="1496D03D" w14:textId="1112E2AD" w:rsidR="00FF14AF" w:rsidRPr="00634C59" w:rsidRDefault="00FF14AF" w:rsidP="00FF14A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4C59">
        <w:rPr>
          <w:rFonts w:eastAsia="Calibri"/>
          <w:sz w:val="28"/>
          <w:szCs w:val="28"/>
          <w:lang w:eastAsia="en-US"/>
        </w:rPr>
        <w:t>2. В настоящем Порядке используются понятия, определенные постановлением Правительства Российской Федерации от 19.10.2020               № 1704 «Об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обеспечения» (далее</w:t>
      </w:r>
      <w:r w:rsidR="00365F3B" w:rsidRPr="00634C59">
        <w:rPr>
          <w:rFonts w:eastAsia="Calibri"/>
          <w:sz w:val="28"/>
          <w:szCs w:val="28"/>
          <w:lang w:eastAsia="en-US"/>
        </w:rPr>
        <w:t xml:space="preserve"> соответственно</w:t>
      </w:r>
      <w:r w:rsidRPr="00634C59">
        <w:rPr>
          <w:rFonts w:eastAsia="Calibri"/>
          <w:sz w:val="28"/>
          <w:szCs w:val="28"/>
          <w:lang w:eastAsia="en-US"/>
        </w:rPr>
        <w:t xml:space="preserve"> – Правила, </w:t>
      </w:r>
      <w:r w:rsidR="00254E7D" w:rsidRPr="00634C59">
        <w:rPr>
          <w:rFonts w:eastAsia="Calibri"/>
          <w:sz w:val="28"/>
          <w:szCs w:val="28"/>
          <w:lang w:eastAsia="en-US"/>
        </w:rPr>
        <w:t>Постановление № 1704</w:t>
      </w:r>
      <w:r w:rsidRPr="00634C59">
        <w:rPr>
          <w:rFonts w:eastAsia="Calibri"/>
          <w:sz w:val="28"/>
          <w:szCs w:val="28"/>
          <w:lang w:eastAsia="en-US"/>
        </w:rPr>
        <w:t>).</w:t>
      </w:r>
    </w:p>
    <w:p w14:paraId="78BF756B" w14:textId="6341A76F" w:rsidR="00FF14AF" w:rsidRPr="00634C59" w:rsidRDefault="00FF14AF" w:rsidP="00FF14AF">
      <w:pPr>
        <w:ind w:firstLine="708"/>
        <w:jc w:val="both"/>
        <w:rPr>
          <w:sz w:val="28"/>
          <w:szCs w:val="28"/>
        </w:rPr>
      </w:pPr>
      <w:r w:rsidRPr="00634C59">
        <w:rPr>
          <w:sz w:val="28"/>
          <w:szCs w:val="28"/>
        </w:rPr>
        <w:t xml:space="preserve">3. Предложения в </w:t>
      </w:r>
      <w:r w:rsidR="00F15A72" w:rsidRPr="00634C59">
        <w:rPr>
          <w:sz w:val="28"/>
          <w:szCs w:val="28"/>
        </w:rPr>
        <w:t>перечень</w:t>
      </w:r>
      <w:r w:rsidRPr="00634C59">
        <w:rPr>
          <w:sz w:val="28"/>
          <w:szCs w:val="28"/>
        </w:rPr>
        <w:t xml:space="preserve"> </w:t>
      </w:r>
      <w:r w:rsidRPr="00634C59">
        <w:rPr>
          <w:rFonts w:eastAsia="Calibri"/>
          <w:sz w:val="28"/>
          <w:szCs w:val="28"/>
          <w:lang w:eastAsia="en-US"/>
        </w:rPr>
        <w:t xml:space="preserve">новых инвестиционных проектов Ивановской области, в целях реализации которых средства бюджета Ивановской области, высвобождаемые в результате снижения объема погашения задолженности Ивановской области перед Российской Федерацией по бюджетным кредитам, подлежат направлению </w:t>
      </w:r>
      <w:r w:rsidRPr="00634C59">
        <w:rPr>
          <w:sz w:val="28"/>
          <w:szCs w:val="28"/>
        </w:rPr>
        <w:t xml:space="preserve">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(далее – Перечень) формируются на основании </w:t>
      </w:r>
      <w:r w:rsidRPr="00634C59">
        <w:rPr>
          <w:sz w:val="28"/>
          <w:szCs w:val="28"/>
        </w:rPr>
        <w:lastRenderedPageBreak/>
        <w:t xml:space="preserve">предоставления в Межведомственную рабочую группу при Правительстве Ивановской области по рассмотрению предложений для включения новых инвестиционных проектов в Перечень (далее - </w:t>
      </w:r>
      <w:r w:rsidRPr="00634C59">
        <w:rPr>
          <w:rFonts w:eastAsia="Calibri"/>
          <w:sz w:val="28"/>
          <w:szCs w:val="28"/>
        </w:rPr>
        <w:t xml:space="preserve">Межведомственная рабочая группа) </w:t>
      </w:r>
      <w:r w:rsidRPr="00634C59">
        <w:rPr>
          <w:sz w:val="28"/>
          <w:szCs w:val="28"/>
        </w:rPr>
        <w:t xml:space="preserve">исполнительными органами государственной власти Ивановской области, органами местного самоуправления муниципальных образований Ивановской области, </w:t>
      </w:r>
      <w:r w:rsidRPr="00634C59">
        <w:rPr>
          <w:rFonts w:eastAsia="Calibri"/>
          <w:sz w:val="28"/>
          <w:szCs w:val="28"/>
        </w:rPr>
        <w:t xml:space="preserve">юридическими лицами, осуществляющими или планирующими осуществлять деятельность на территории Ивановской области (далее – Заявители) </w:t>
      </w:r>
      <w:r w:rsidRPr="00634C59">
        <w:rPr>
          <w:sz w:val="28"/>
          <w:szCs w:val="28"/>
        </w:rPr>
        <w:t xml:space="preserve">заявления о включении </w:t>
      </w:r>
      <w:r w:rsidR="00F15A72" w:rsidRPr="00634C59">
        <w:rPr>
          <w:sz w:val="28"/>
          <w:szCs w:val="28"/>
        </w:rPr>
        <w:t xml:space="preserve">нового </w:t>
      </w:r>
      <w:r w:rsidRPr="00634C59">
        <w:rPr>
          <w:sz w:val="28"/>
          <w:szCs w:val="28"/>
        </w:rPr>
        <w:t>инвестиционного проекта в Перечень по форме согласно приложению 1 к настоящему Порядку и документов в соответствии с пунктом 4 настоящего постановления.</w:t>
      </w:r>
    </w:p>
    <w:p w14:paraId="64089217" w14:textId="1ABCD235" w:rsidR="00FF14AF" w:rsidRPr="00634C59" w:rsidRDefault="00FF14AF" w:rsidP="00FF14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4C59">
        <w:rPr>
          <w:sz w:val="28"/>
          <w:szCs w:val="28"/>
        </w:rPr>
        <w:t xml:space="preserve">4. Департамент экономического развития и торговли Ивановской области (далее </w:t>
      </w:r>
      <w:r w:rsidR="00365F3B" w:rsidRPr="00634C59">
        <w:rPr>
          <w:rFonts w:eastAsia="Calibri"/>
          <w:sz w:val="28"/>
          <w:szCs w:val="28"/>
        </w:rPr>
        <w:t>–</w:t>
      </w:r>
      <w:r w:rsidRPr="00634C59">
        <w:rPr>
          <w:sz w:val="28"/>
          <w:szCs w:val="28"/>
        </w:rPr>
        <w:t xml:space="preserve"> Департамент) в целях формирования Перечня публикует на официальном сайте Департамента в информационно-телекоммуникационной сети «Интернет» (</w:t>
      </w:r>
      <w:r w:rsidRPr="00634C59">
        <w:rPr>
          <w:sz w:val="28"/>
          <w:szCs w:val="28"/>
          <w:lang w:val="en-US"/>
        </w:rPr>
        <w:t>https</w:t>
      </w:r>
      <w:r w:rsidRPr="00634C59">
        <w:rPr>
          <w:sz w:val="28"/>
          <w:szCs w:val="28"/>
        </w:rPr>
        <w:t>://</w:t>
      </w:r>
      <w:proofErr w:type="spellStart"/>
      <w:r w:rsidRPr="00634C59">
        <w:rPr>
          <w:sz w:val="28"/>
          <w:szCs w:val="28"/>
          <w:lang w:val="en-US"/>
        </w:rPr>
        <w:t>derit</w:t>
      </w:r>
      <w:proofErr w:type="spellEnd"/>
      <w:r w:rsidRPr="00634C59">
        <w:rPr>
          <w:sz w:val="28"/>
          <w:szCs w:val="28"/>
        </w:rPr>
        <w:t>.</w:t>
      </w:r>
      <w:proofErr w:type="spellStart"/>
      <w:r w:rsidRPr="00634C59">
        <w:rPr>
          <w:sz w:val="28"/>
          <w:szCs w:val="28"/>
          <w:lang w:val="en-US"/>
        </w:rPr>
        <w:t>ivanovoobl</w:t>
      </w:r>
      <w:proofErr w:type="spellEnd"/>
      <w:r w:rsidRPr="00634C59">
        <w:rPr>
          <w:sz w:val="28"/>
          <w:szCs w:val="28"/>
        </w:rPr>
        <w:t>.</w:t>
      </w:r>
      <w:proofErr w:type="spellStart"/>
      <w:r w:rsidRPr="00634C59">
        <w:rPr>
          <w:sz w:val="28"/>
          <w:szCs w:val="28"/>
          <w:lang w:val="en-US"/>
        </w:rPr>
        <w:t>ru</w:t>
      </w:r>
      <w:proofErr w:type="spellEnd"/>
      <w:r w:rsidRPr="00634C59">
        <w:rPr>
          <w:sz w:val="28"/>
          <w:szCs w:val="28"/>
        </w:rPr>
        <w:t xml:space="preserve">/) информацию о формировании Перечня. </w:t>
      </w:r>
    </w:p>
    <w:p w14:paraId="37D95EE3" w14:textId="29411397" w:rsidR="00FF14AF" w:rsidRPr="00634C59" w:rsidRDefault="00FF14AF" w:rsidP="00FF14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Информация о формировании Перечня должна содержать следующие сведения:</w:t>
      </w:r>
    </w:p>
    <w:p w14:paraId="2919FED6" w14:textId="762EF8EF" w:rsidR="00FF14AF" w:rsidRPr="00634C59" w:rsidRDefault="00FF14AF" w:rsidP="00FF14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4C59">
        <w:rPr>
          <w:sz w:val="28"/>
          <w:szCs w:val="28"/>
        </w:rPr>
        <w:t xml:space="preserve">форму заявления о включении нового инвестиционного проекта (далее – НИП) в </w:t>
      </w:r>
      <w:r w:rsidR="00F11639" w:rsidRPr="00634C59">
        <w:rPr>
          <w:sz w:val="28"/>
          <w:szCs w:val="28"/>
        </w:rPr>
        <w:t>П</w:t>
      </w:r>
      <w:r w:rsidRPr="00634C59">
        <w:rPr>
          <w:sz w:val="28"/>
          <w:szCs w:val="28"/>
        </w:rPr>
        <w:t>ереч</w:t>
      </w:r>
      <w:r w:rsidR="00F11639" w:rsidRPr="00634C59">
        <w:rPr>
          <w:sz w:val="28"/>
          <w:szCs w:val="28"/>
        </w:rPr>
        <w:t>е</w:t>
      </w:r>
      <w:r w:rsidRPr="00634C59">
        <w:rPr>
          <w:sz w:val="28"/>
          <w:szCs w:val="28"/>
        </w:rPr>
        <w:t>н</w:t>
      </w:r>
      <w:r w:rsidR="00F11639" w:rsidRPr="00634C59">
        <w:rPr>
          <w:sz w:val="28"/>
          <w:szCs w:val="28"/>
        </w:rPr>
        <w:t>ь</w:t>
      </w:r>
      <w:r w:rsidRPr="00634C59">
        <w:rPr>
          <w:sz w:val="28"/>
          <w:szCs w:val="28"/>
        </w:rPr>
        <w:t xml:space="preserve"> согласно приложению 1 к настоящему Порядку;</w:t>
      </w:r>
    </w:p>
    <w:p w14:paraId="65521F72" w14:textId="60E1AE50" w:rsidR="00FF14AF" w:rsidRPr="00634C59" w:rsidRDefault="00FF14AF" w:rsidP="00FF14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4C59">
        <w:rPr>
          <w:sz w:val="28"/>
          <w:szCs w:val="28"/>
        </w:rPr>
        <w:t xml:space="preserve">сроки и способ подачи заявлений о включении НИП в </w:t>
      </w:r>
      <w:r w:rsidR="00F15A72" w:rsidRPr="00634C59">
        <w:rPr>
          <w:sz w:val="28"/>
          <w:szCs w:val="28"/>
        </w:rPr>
        <w:t>П</w:t>
      </w:r>
      <w:r w:rsidRPr="00634C59">
        <w:rPr>
          <w:sz w:val="28"/>
          <w:szCs w:val="28"/>
        </w:rPr>
        <w:t>ереч</w:t>
      </w:r>
      <w:r w:rsidR="00F15A72" w:rsidRPr="00634C59">
        <w:rPr>
          <w:sz w:val="28"/>
          <w:szCs w:val="28"/>
        </w:rPr>
        <w:t>е</w:t>
      </w:r>
      <w:r w:rsidRPr="00634C59">
        <w:rPr>
          <w:sz w:val="28"/>
          <w:szCs w:val="28"/>
        </w:rPr>
        <w:t>н</w:t>
      </w:r>
      <w:r w:rsidR="00F15A72" w:rsidRPr="00634C59">
        <w:rPr>
          <w:sz w:val="28"/>
          <w:szCs w:val="28"/>
        </w:rPr>
        <w:t>ь</w:t>
      </w:r>
      <w:r w:rsidRPr="00634C59">
        <w:rPr>
          <w:sz w:val="28"/>
          <w:szCs w:val="28"/>
        </w:rPr>
        <w:t>;</w:t>
      </w:r>
    </w:p>
    <w:p w14:paraId="6DD0FC14" w14:textId="1A8D521A" w:rsidR="00016593" w:rsidRPr="00634C59" w:rsidRDefault="00FF14AF" w:rsidP="00FF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rFonts w:eastAsia="Calibri"/>
          <w:sz w:val="28"/>
          <w:szCs w:val="28"/>
        </w:rPr>
        <w:t>перечень документов, необходимых для подачи заявления, который включает в себя:</w:t>
      </w:r>
    </w:p>
    <w:p w14:paraId="7E0E5B50" w14:textId="77777777" w:rsidR="00016593" w:rsidRPr="00634C59" w:rsidRDefault="00016593" w:rsidP="00E81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 xml:space="preserve">1) </w:t>
      </w:r>
      <w:bookmarkStart w:id="2" w:name="_Hlk105746056"/>
      <w:r w:rsidRPr="00634C59">
        <w:rPr>
          <w:sz w:val="28"/>
          <w:szCs w:val="28"/>
        </w:rPr>
        <w:t>информационную карточку НИП по форме согласно приложению 2 к настоящему Порядку</w:t>
      </w:r>
      <w:bookmarkEnd w:id="2"/>
      <w:r w:rsidRPr="00634C59">
        <w:rPr>
          <w:sz w:val="28"/>
          <w:szCs w:val="28"/>
        </w:rPr>
        <w:t>;</w:t>
      </w:r>
    </w:p>
    <w:p w14:paraId="07D1F8DD" w14:textId="265F9F43" w:rsidR="00016593" w:rsidRPr="00634C59" w:rsidRDefault="00016593" w:rsidP="0001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 xml:space="preserve">2) учредительные документы </w:t>
      </w:r>
      <w:r w:rsidR="00986DA3" w:rsidRPr="00634C59">
        <w:rPr>
          <w:sz w:val="28"/>
          <w:szCs w:val="28"/>
        </w:rPr>
        <w:t>юридического лица</w:t>
      </w:r>
      <w:r w:rsidRPr="00634C59">
        <w:rPr>
          <w:sz w:val="28"/>
          <w:szCs w:val="28"/>
        </w:rPr>
        <w:t>, реализующе</w:t>
      </w:r>
      <w:r w:rsidR="00986DA3" w:rsidRPr="00634C59">
        <w:rPr>
          <w:sz w:val="28"/>
          <w:szCs w:val="28"/>
        </w:rPr>
        <w:t>го</w:t>
      </w:r>
      <w:r w:rsidRPr="00634C59">
        <w:rPr>
          <w:sz w:val="28"/>
          <w:szCs w:val="28"/>
        </w:rPr>
        <w:t xml:space="preserve"> НИП;</w:t>
      </w:r>
    </w:p>
    <w:p w14:paraId="1D44DFDF" w14:textId="04BEBCDF" w:rsidR="00016593" w:rsidRPr="00634C59" w:rsidRDefault="00016593" w:rsidP="0001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 xml:space="preserve">3) </w:t>
      </w:r>
      <w:bookmarkStart w:id="3" w:name="_Hlk105746177"/>
      <w:bookmarkStart w:id="4" w:name="_Hlk105746192"/>
      <w:r w:rsidRPr="00634C59">
        <w:rPr>
          <w:sz w:val="28"/>
          <w:szCs w:val="28"/>
        </w:rPr>
        <w:t>бизнес-план или технико-экономическое обоснование НИП</w:t>
      </w:r>
      <w:bookmarkEnd w:id="3"/>
      <w:r w:rsidRPr="00634C59">
        <w:rPr>
          <w:sz w:val="28"/>
          <w:szCs w:val="28"/>
        </w:rPr>
        <w:t>, заверенные подписью руководителя юридического лица и скрепленные печатью на титульном листе и содержащ</w:t>
      </w:r>
      <w:r w:rsidR="00117804" w:rsidRPr="00634C59">
        <w:rPr>
          <w:sz w:val="28"/>
          <w:szCs w:val="28"/>
        </w:rPr>
        <w:t>ие</w:t>
      </w:r>
      <w:r w:rsidRPr="00634C59">
        <w:rPr>
          <w:sz w:val="28"/>
          <w:szCs w:val="28"/>
        </w:rPr>
        <w:t xml:space="preserve"> общее описание инвестиционного проекта, информацию о предполагаемых источниках и объемах капитальных вложений по годам, планируемый суммарный объем капитальных вложений, сроки реализации, требуемую инфраструктуру, сведения о прогнозируемом объеме налогов, в том числе подлежащих уплате в федеральный, областной бюджеты по годам на срок реализации проекта, но не менее полного исполнения обязательств, предусмотренных соглашением, заключенным между Министерством финансов Российской Федерации и уполномоченным органом исполнительной власти </w:t>
      </w:r>
      <w:r w:rsidR="00CD6415" w:rsidRPr="00634C59">
        <w:rPr>
          <w:sz w:val="28"/>
          <w:szCs w:val="28"/>
        </w:rPr>
        <w:t>Ивановской области</w:t>
      </w:r>
      <w:r w:rsidRPr="00634C59">
        <w:rPr>
          <w:sz w:val="28"/>
          <w:szCs w:val="28"/>
        </w:rPr>
        <w:t xml:space="preserve">, о предоставлении бюджету </w:t>
      </w:r>
      <w:r w:rsidR="00CD6415" w:rsidRPr="00634C59">
        <w:rPr>
          <w:sz w:val="28"/>
          <w:szCs w:val="28"/>
        </w:rPr>
        <w:t>Ивановской области</w:t>
      </w:r>
      <w:r w:rsidRPr="00634C59">
        <w:rPr>
          <w:sz w:val="28"/>
          <w:szCs w:val="28"/>
        </w:rPr>
        <w:t xml:space="preserve"> бюджетного кредита на цели, установленные пунктом 1 статьи 93.3 Бюджетного кодекса Российской Федерации (до 31</w:t>
      </w:r>
      <w:r w:rsidR="002F423E" w:rsidRPr="00634C59">
        <w:rPr>
          <w:sz w:val="28"/>
          <w:szCs w:val="28"/>
        </w:rPr>
        <w:t>.12.</w:t>
      </w:r>
      <w:r w:rsidRPr="00634C59">
        <w:rPr>
          <w:sz w:val="28"/>
          <w:szCs w:val="28"/>
        </w:rPr>
        <w:t>2029), количестве создаваемых рабочих мест, социальный, экономический и бюджетный эффект его реализации</w:t>
      </w:r>
      <w:bookmarkEnd w:id="4"/>
      <w:r w:rsidRPr="00634C59">
        <w:rPr>
          <w:sz w:val="28"/>
          <w:szCs w:val="28"/>
        </w:rPr>
        <w:t>;</w:t>
      </w:r>
    </w:p>
    <w:p w14:paraId="764D4094" w14:textId="1E0BE37C" w:rsidR="00016593" w:rsidRPr="00634C59" w:rsidRDefault="00016593" w:rsidP="0001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 xml:space="preserve">4) бухгалтерский баланс и отчет о финансовых результатах за последние </w:t>
      </w:r>
      <w:r w:rsidR="002F423E" w:rsidRPr="00634C59">
        <w:rPr>
          <w:sz w:val="28"/>
          <w:szCs w:val="28"/>
        </w:rPr>
        <w:t>два</w:t>
      </w:r>
      <w:r w:rsidRPr="00634C59">
        <w:rPr>
          <w:sz w:val="28"/>
          <w:szCs w:val="28"/>
        </w:rPr>
        <w:t xml:space="preserve"> финансовых года с отметкой налогового органа;</w:t>
      </w:r>
    </w:p>
    <w:p w14:paraId="0CB3746A" w14:textId="77777777" w:rsidR="00016593" w:rsidRPr="00634C59" w:rsidRDefault="00016593" w:rsidP="0001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lastRenderedPageBreak/>
        <w:t>5) выписку из Единого государственного реестра юридических лиц, заверенную в установленном порядке, выданную на 1 число месяца даты подачи заявления;</w:t>
      </w:r>
    </w:p>
    <w:p w14:paraId="5B85C9B8" w14:textId="77777777" w:rsidR="00016593" w:rsidRPr="00634C59" w:rsidRDefault="00016593" w:rsidP="0001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6) справку об объеме налоговых доходов бюджетов бюджетной системы Российской Федерации на срок реализации проекта, по форме согласно приложению 3 к настоящему Порядку;</w:t>
      </w:r>
    </w:p>
    <w:p w14:paraId="36986F10" w14:textId="77777777" w:rsidR="00016593" w:rsidRPr="00634C59" w:rsidRDefault="00016593" w:rsidP="0001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7) расчет стоимости создания (строительства) объектов инфраструктуры, необходимых для реализации НИП. Стоимость объекта инфраструктуры, построенного для реализации НИП, не должна превышать объем налогов, планируемых к поступлению в федеральный бюджет от реализации НИП;</w:t>
      </w:r>
    </w:p>
    <w:p w14:paraId="10E97CC7" w14:textId="02623C9A" w:rsidR="00016593" w:rsidRPr="00634C59" w:rsidRDefault="00016593" w:rsidP="0001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8) картографические материалы, отражающие относительное размещение нового инвестиционного проекта и объектов инфраструктуры (план-схема размещения нового инвестиционного проекта и создаваемой инфраструктуры, точек подключения, инженерных коридоров и т.д.)</w:t>
      </w:r>
      <w:r w:rsidR="002F423E" w:rsidRPr="00634C59">
        <w:rPr>
          <w:sz w:val="28"/>
          <w:szCs w:val="28"/>
        </w:rPr>
        <w:t>;</w:t>
      </w:r>
    </w:p>
    <w:p w14:paraId="6479A26A" w14:textId="77777777" w:rsidR="00CB3C44" w:rsidRPr="00634C59" w:rsidRDefault="00016593" w:rsidP="00CB3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 xml:space="preserve">9) проект соглашения о намерениях по реализации нового инвестиционного проекта по форме согласно приложению 4 к настоящему Порядку, подписанное </w:t>
      </w:r>
      <w:r w:rsidR="00E47E8A" w:rsidRPr="00634C59">
        <w:rPr>
          <w:sz w:val="28"/>
          <w:szCs w:val="28"/>
        </w:rPr>
        <w:t>заявителем</w:t>
      </w:r>
      <w:r w:rsidRPr="00634C59">
        <w:rPr>
          <w:sz w:val="28"/>
          <w:szCs w:val="28"/>
        </w:rPr>
        <w:t>, содержащего информацию о планируемых объемах инвестиций не менее 50 млн</w:t>
      </w:r>
      <w:r w:rsidR="0063474E" w:rsidRPr="00634C59">
        <w:rPr>
          <w:sz w:val="28"/>
          <w:szCs w:val="28"/>
        </w:rPr>
        <w:t>.</w:t>
      </w:r>
      <w:r w:rsidRPr="00634C59">
        <w:rPr>
          <w:sz w:val="28"/>
          <w:szCs w:val="28"/>
        </w:rPr>
        <w:t xml:space="preserve"> рублей, количестве создаваемых рабочих мест, необходимых для реализации нового инвестиционного проекта объектов инфраструктуры (с описанием инфраструктурных потребностей </w:t>
      </w:r>
      <w:r w:rsidR="00E47E8A" w:rsidRPr="00634C59">
        <w:rPr>
          <w:sz w:val="28"/>
          <w:szCs w:val="28"/>
        </w:rPr>
        <w:t>заявителя</w:t>
      </w:r>
      <w:r w:rsidRPr="00634C59">
        <w:rPr>
          <w:sz w:val="28"/>
          <w:szCs w:val="28"/>
        </w:rPr>
        <w:t xml:space="preserve">), объемах налогов, планируемых к поступлению в бюджеты всех уровней бюджетной системы Российской Федерации в разрезе уровней бюджетов бюджетной системы Российской Федерации (за вычетом объема налога на добавленную стоимость, фактически возмещенного в соответствии с законодательством Российской Федерации о налогах и сборах), за период реализации проекта, но не менее срока полного исполнения обязательств, предусмотренных соглашением, заключенным между Министерством финансов Российской Федерации и уполномоченным органом исполнительной власти </w:t>
      </w:r>
      <w:r w:rsidR="00CD6415" w:rsidRPr="00634C59">
        <w:rPr>
          <w:sz w:val="28"/>
          <w:szCs w:val="28"/>
        </w:rPr>
        <w:t>Ивановской области</w:t>
      </w:r>
      <w:r w:rsidRPr="00634C59">
        <w:rPr>
          <w:sz w:val="28"/>
          <w:szCs w:val="28"/>
        </w:rPr>
        <w:t xml:space="preserve">, о предоставлении бюджету </w:t>
      </w:r>
      <w:r w:rsidR="00CD6415" w:rsidRPr="00634C59">
        <w:rPr>
          <w:sz w:val="28"/>
          <w:szCs w:val="28"/>
        </w:rPr>
        <w:t>Ивановской области</w:t>
      </w:r>
      <w:r w:rsidRPr="00634C59">
        <w:rPr>
          <w:sz w:val="28"/>
          <w:szCs w:val="28"/>
        </w:rPr>
        <w:t xml:space="preserve"> бюджетного кредита на цели, установленные пунктом 1 статьи 93 Бюджетного кодекса Российской Федерации, а также обязательства </w:t>
      </w:r>
      <w:r w:rsidR="00E47E8A" w:rsidRPr="00634C59">
        <w:rPr>
          <w:sz w:val="28"/>
          <w:szCs w:val="28"/>
        </w:rPr>
        <w:t>заявителя</w:t>
      </w:r>
      <w:r w:rsidRPr="00634C59">
        <w:rPr>
          <w:sz w:val="28"/>
          <w:szCs w:val="28"/>
        </w:rPr>
        <w:t xml:space="preserve"> по представлению отчета о ходе реализации нового инвестиционного проекта </w:t>
      </w:r>
      <w:r w:rsidR="00CD6415" w:rsidRPr="00634C59">
        <w:rPr>
          <w:sz w:val="28"/>
          <w:szCs w:val="28"/>
        </w:rPr>
        <w:t>Ивановской области</w:t>
      </w:r>
      <w:r w:rsidRPr="00634C59">
        <w:rPr>
          <w:sz w:val="28"/>
          <w:szCs w:val="28"/>
        </w:rPr>
        <w:t>;</w:t>
      </w:r>
    </w:p>
    <w:p w14:paraId="73C634EB" w14:textId="1428926E" w:rsidR="00016593" w:rsidRPr="00634C59" w:rsidRDefault="00016593" w:rsidP="00CB3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 xml:space="preserve">10) обязательство </w:t>
      </w:r>
      <w:r w:rsidR="00E47E8A" w:rsidRPr="00634C59">
        <w:rPr>
          <w:sz w:val="28"/>
          <w:szCs w:val="28"/>
        </w:rPr>
        <w:t>заявителя</w:t>
      </w:r>
      <w:r w:rsidRPr="00634C59">
        <w:rPr>
          <w:sz w:val="28"/>
          <w:szCs w:val="28"/>
        </w:rPr>
        <w:t xml:space="preserve"> о представлении в налоговый орган согласия, предусмотренного статьей 102 Налогового кодекса Российской Федерации, на отнесение сведений к общедоступным в части общего объема уплаченных указанным заявителем налогов и сборов в результате реализации НИП и о представлении документов и сведений, необходимых для проведения Федеральным казначейством проверочных мероприятий, предусмотренных </w:t>
      </w:r>
      <w:r w:rsidR="00F11639" w:rsidRPr="00634C59">
        <w:rPr>
          <w:sz w:val="28"/>
          <w:szCs w:val="28"/>
        </w:rPr>
        <w:t xml:space="preserve">постановлением Правительства </w:t>
      </w:r>
      <w:r w:rsidR="00CB3C44" w:rsidRPr="00634C59">
        <w:rPr>
          <w:sz w:val="28"/>
          <w:szCs w:val="28"/>
        </w:rPr>
        <w:t>Российской Федерации</w:t>
      </w:r>
      <w:r w:rsidR="00F11639" w:rsidRPr="00634C59">
        <w:rPr>
          <w:sz w:val="28"/>
          <w:szCs w:val="28"/>
        </w:rPr>
        <w:t xml:space="preserve"> от 12.10.2021 № 1740 «Об утверждении Правил списания задолженности субъекта Российской Федерации перед Российской Федерацией по бюджетным кредитам, методики расчета поступления налоговых доходов в </w:t>
      </w:r>
      <w:r w:rsidR="00F11639" w:rsidRPr="00634C59">
        <w:rPr>
          <w:sz w:val="28"/>
          <w:szCs w:val="28"/>
        </w:rPr>
        <w:lastRenderedPageBreak/>
        <w:t>федеральный бюджет от реализации новых инвестиционных проектов и перечня подлежащих зачислению в федеральный бюджет налоговых доходов от реализации новых инвестиционных проектов, в объеме поступления в федеральный бюджет которых Правительство Российской Федерации вправе списать задолженность субъектов Российской Федерации по бюджетным кредитам, и о признании утратившим силу постановления Правительства Российской Федерации от 19 октября 2020 г. № 1705»</w:t>
      </w:r>
      <w:r w:rsidRPr="00634C59">
        <w:rPr>
          <w:sz w:val="28"/>
          <w:szCs w:val="28"/>
        </w:rPr>
        <w:t>;</w:t>
      </w:r>
    </w:p>
    <w:p w14:paraId="15E915A8" w14:textId="440C129E" w:rsidR="00016593" w:rsidRPr="00634C59" w:rsidRDefault="00016593" w:rsidP="0001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 xml:space="preserve">11) обязательство осуществления </w:t>
      </w:r>
      <w:r w:rsidR="00E47E8A" w:rsidRPr="00634C59">
        <w:rPr>
          <w:sz w:val="28"/>
          <w:szCs w:val="28"/>
        </w:rPr>
        <w:t>заявителем</w:t>
      </w:r>
      <w:r w:rsidRPr="00634C59">
        <w:rPr>
          <w:sz w:val="28"/>
          <w:szCs w:val="28"/>
        </w:rPr>
        <w:t xml:space="preserve"> расходов на содержание созданного в результате осуществления капитальных вложений объекта (объектов) инфраструктуры в течение всего срока его эксплуатации без предоставления на эти цели средств из областного бюджета Ивановской области, за исключением объекта (объектов) инфраструктуры, подлежащих в случаях, установленных федеральными законами, передаче в государственную (муниципальную) собственность;</w:t>
      </w:r>
    </w:p>
    <w:p w14:paraId="29F0924B" w14:textId="0F0F5379" w:rsidR="00016593" w:rsidRPr="00634C59" w:rsidRDefault="00016593" w:rsidP="0001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 xml:space="preserve">12) обязательство по обеспечению </w:t>
      </w:r>
      <w:r w:rsidR="00E47E8A" w:rsidRPr="00634C59">
        <w:rPr>
          <w:sz w:val="28"/>
          <w:szCs w:val="28"/>
        </w:rPr>
        <w:t>заявителем</w:t>
      </w:r>
      <w:r w:rsidRPr="00634C59">
        <w:rPr>
          <w:sz w:val="28"/>
          <w:szCs w:val="28"/>
        </w:rPr>
        <w:t>, реализующим НИП, проведения государственной экспертизы проектной документации и результатов инженерных изысканий (в случае, если проектная документация объектов инфраструктуры подлежит государственной экспертизе в соответствии с законодательством Российской Федерации) или наличие государственной экспертизы проектной документации и результатов инженерных изысканий.</w:t>
      </w:r>
    </w:p>
    <w:p w14:paraId="0D290CEF" w14:textId="77777777" w:rsidR="00016593" w:rsidRPr="00634C59" w:rsidRDefault="00016593" w:rsidP="0001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13) справка-обоснование по объектам инфраструктуры с обоснованием необходимости создания объектов инфраструктуры для реализации нового инвестиционного проекта;</w:t>
      </w:r>
    </w:p>
    <w:p w14:paraId="7AE1DD73" w14:textId="77777777" w:rsidR="00016593" w:rsidRPr="00634C59" w:rsidRDefault="00016593" w:rsidP="0001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14) копии проектно-сметной документации на объекты инфраструктуры;</w:t>
      </w:r>
    </w:p>
    <w:p w14:paraId="45F9808F" w14:textId="77777777" w:rsidR="00016593" w:rsidRPr="00634C59" w:rsidRDefault="00016593" w:rsidP="0001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15) копии разрешений на строительство объектов капитального строительства (зданий, сооружений), в отношении которых осуществлялось подключение (технологическое присоединение, примыкание) к сетям инженерно-технического обеспечения;</w:t>
      </w:r>
    </w:p>
    <w:p w14:paraId="0FC5CA7D" w14:textId="31A5C50F" w:rsidR="00016593" w:rsidRPr="00634C59" w:rsidRDefault="00016593" w:rsidP="0001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 xml:space="preserve">16) копии документов, подтверждающих право </w:t>
      </w:r>
      <w:r w:rsidR="00E47E8A" w:rsidRPr="00634C59">
        <w:rPr>
          <w:sz w:val="28"/>
          <w:szCs w:val="28"/>
        </w:rPr>
        <w:t>заявителя</w:t>
      </w:r>
      <w:r w:rsidRPr="00634C59">
        <w:rPr>
          <w:sz w:val="28"/>
          <w:szCs w:val="28"/>
        </w:rPr>
        <w:t xml:space="preserve"> на осуществление работ по созданию объектов инфраструктуры, проводимых по включенным в сводный сметный расчет стоимости строительства направлениям расходования, в том числе свидетельства о допуске к строительным или проектным работам и лицензии;</w:t>
      </w:r>
    </w:p>
    <w:p w14:paraId="31F5DD66" w14:textId="7485CC70" w:rsidR="00016593" w:rsidRPr="00634C59" w:rsidRDefault="00016593" w:rsidP="0001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17) копии положительных заключений о проведении уполномоченными организациями государственной экспертизы проектной документации и проверки достоверности определения сметной стоимости создания объектов инфраструктуры (по объектам, создание которых регламентируется градостроительным законодательством Российской Федерации, в том числе для подтверждения затрат на проектирование);</w:t>
      </w:r>
    </w:p>
    <w:p w14:paraId="403B708A" w14:textId="2AEBBD6D" w:rsidR="00016593" w:rsidRPr="00634C59" w:rsidRDefault="00016593" w:rsidP="0001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 xml:space="preserve">18) копии договоров (контрактов) на приобретение оборудования, материалов и (или) договоров (контрактов) на выполнение работ по созданию объектов инфраструктуры и (или) их подключению </w:t>
      </w:r>
      <w:r w:rsidRPr="00634C59">
        <w:rPr>
          <w:sz w:val="28"/>
          <w:szCs w:val="28"/>
        </w:rPr>
        <w:lastRenderedPageBreak/>
        <w:t xml:space="preserve">(технологическому присоединению, примыканию) к сетям инженерно-технического обеспечения, заверенных </w:t>
      </w:r>
      <w:r w:rsidR="00E47E8A" w:rsidRPr="00634C59">
        <w:rPr>
          <w:sz w:val="28"/>
          <w:szCs w:val="28"/>
        </w:rPr>
        <w:t>заявителем</w:t>
      </w:r>
      <w:r w:rsidRPr="00634C59">
        <w:rPr>
          <w:sz w:val="28"/>
          <w:szCs w:val="28"/>
        </w:rPr>
        <w:t>;</w:t>
      </w:r>
    </w:p>
    <w:p w14:paraId="435939D8" w14:textId="144D41C1" w:rsidR="00016593" w:rsidRPr="00634C59" w:rsidRDefault="00016593" w:rsidP="0001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 xml:space="preserve">19) копии первичной учетной документации по учету работ в капитальном строительстве (формы № КС-2 и № КС-3), заверенных </w:t>
      </w:r>
      <w:r w:rsidR="00E47E8A" w:rsidRPr="00634C59">
        <w:rPr>
          <w:sz w:val="28"/>
          <w:szCs w:val="28"/>
        </w:rPr>
        <w:t>заявителем</w:t>
      </w:r>
      <w:r w:rsidRPr="00634C59">
        <w:rPr>
          <w:sz w:val="28"/>
          <w:szCs w:val="28"/>
        </w:rPr>
        <w:t>;</w:t>
      </w:r>
    </w:p>
    <w:p w14:paraId="510CF9E5" w14:textId="30AE0557" w:rsidR="00016593" w:rsidRPr="00634C59" w:rsidRDefault="00016593" w:rsidP="0001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 xml:space="preserve">20) копии счетов-фактур, накладных, актов выполненных работ в рамках договоров на выполнение работ по созданию объектов инфраструктуры, актов приемки-передачи основных средств, заверенных </w:t>
      </w:r>
      <w:r w:rsidR="00E47E8A" w:rsidRPr="00634C59">
        <w:rPr>
          <w:sz w:val="28"/>
          <w:szCs w:val="28"/>
        </w:rPr>
        <w:t>заявителем</w:t>
      </w:r>
      <w:r w:rsidRPr="00634C59">
        <w:rPr>
          <w:sz w:val="28"/>
          <w:szCs w:val="28"/>
        </w:rPr>
        <w:t>;</w:t>
      </w:r>
    </w:p>
    <w:p w14:paraId="79DBABA4" w14:textId="7FD71B29" w:rsidR="00016593" w:rsidRPr="00634C59" w:rsidRDefault="00016593" w:rsidP="0001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 xml:space="preserve">21) копии документов об осуществлении подключения (технологического присоединения, примыкания) объектов капитального строительства к сетям инженерно-технического обеспечения, заверенных </w:t>
      </w:r>
      <w:r w:rsidR="00E47E8A" w:rsidRPr="00634C59">
        <w:rPr>
          <w:sz w:val="28"/>
          <w:szCs w:val="28"/>
        </w:rPr>
        <w:t>заявителем</w:t>
      </w:r>
      <w:r w:rsidRPr="00634C59">
        <w:rPr>
          <w:sz w:val="28"/>
          <w:szCs w:val="28"/>
        </w:rPr>
        <w:t>;</w:t>
      </w:r>
    </w:p>
    <w:p w14:paraId="7B54B087" w14:textId="273F9787" w:rsidR="00016593" w:rsidRPr="00634C59" w:rsidRDefault="00016593" w:rsidP="0001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 xml:space="preserve">22) копии платежных поручений, подтверждающих фактическую оплату осуществленных капитальных вложений в создание объектов инфраструктуры, заверенных </w:t>
      </w:r>
      <w:r w:rsidR="00E47E8A" w:rsidRPr="00634C59">
        <w:rPr>
          <w:sz w:val="28"/>
          <w:szCs w:val="28"/>
        </w:rPr>
        <w:t>заявителем</w:t>
      </w:r>
      <w:r w:rsidRPr="00634C59">
        <w:rPr>
          <w:sz w:val="28"/>
          <w:szCs w:val="28"/>
        </w:rPr>
        <w:t>;</w:t>
      </w:r>
    </w:p>
    <w:p w14:paraId="7B053848" w14:textId="77777777" w:rsidR="00016593" w:rsidRPr="00634C59" w:rsidRDefault="00016593" w:rsidP="0001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23) копии документов, подтверждающих завершение строительства объектов капитального строительства проекта (линейных объектов), а именно: актов приемки законченных строительством объектов по типовым межотраслевым формам № КС-11 и № КС-14, разрешений на ввод объектов инфраструктуры в эксплуатацию, выданных уполномоченным органом, приказов о вводе в эксплуатацию (по объектам, создание которых регламентируется градостроительным законодательством Российской Федерации, в том числе для подтверждения затрат на проектирование);</w:t>
      </w:r>
    </w:p>
    <w:p w14:paraId="124D0B22" w14:textId="49B6D75D" w:rsidR="00016593" w:rsidRPr="00634C59" w:rsidRDefault="00016593" w:rsidP="0001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 xml:space="preserve">24) справки за подписью руководителя </w:t>
      </w:r>
      <w:r w:rsidR="00E47E8A" w:rsidRPr="00634C59">
        <w:rPr>
          <w:sz w:val="28"/>
          <w:szCs w:val="28"/>
        </w:rPr>
        <w:t>заявителем</w:t>
      </w:r>
      <w:r w:rsidRPr="00634C59">
        <w:rPr>
          <w:sz w:val="28"/>
          <w:szCs w:val="28"/>
        </w:rPr>
        <w:t xml:space="preserve"> или его уполномоченного представителя о среднемесячной номинальной начисленной заработной плате одного работника и об отсутствии просроченной задолженности по заработной плате (с приложением формы № 4-ФСС);</w:t>
      </w:r>
    </w:p>
    <w:p w14:paraId="30B0DD43" w14:textId="64FA3710" w:rsidR="00016593" w:rsidRPr="00634C59" w:rsidRDefault="00016593" w:rsidP="0001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 xml:space="preserve">25) копии лицензии на осуществление деятельности, требующей лицензирования, заверенной </w:t>
      </w:r>
      <w:r w:rsidR="00E47E8A" w:rsidRPr="00634C59">
        <w:rPr>
          <w:sz w:val="28"/>
          <w:szCs w:val="28"/>
        </w:rPr>
        <w:t>заявителем</w:t>
      </w:r>
      <w:r w:rsidRPr="00634C59">
        <w:rPr>
          <w:sz w:val="28"/>
          <w:szCs w:val="28"/>
        </w:rPr>
        <w:t xml:space="preserve"> (в случае осуществления </w:t>
      </w:r>
      <w:r w:rsidR="00E47E8A" w:rsidRPr="00634C59">
        <w:rPr>
          <w:sz w:val="28"/>
          <w:szCs w:val="28"/>
        </w:rPr>
        <w:t>заявителем</w:t>
      </w:r>
      <w:r w:rsidRPr="00634C59">
        <w:rPr>
          <w:sz w:val="28"/>
          <w:szCs w:val="28"/>
        </w:rPr>
        <w:t xml:space="preserve"> такой деятельности);</w:t>
      </w:r>
    </w:p>
    <w:p w14:paraId="0C2518E0" w14:textId="3D89D8A4" w:rsidR="00016593" w:rsidRPr="00634C59" w:rsidRDefault="00016593" w:rsidP="0001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 xml:space="preserve">26) справки налогового органа на 1 число месяца даты подачи заявления, подтверждающей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E47E8A" w:rsidRPr="00634C59">
        <w:rPr>
          <w:sz w:val="28"/>
          <w:szCs w:val="28"/>
        </w:rPr>
        <w:t>заявителя</w:t>
      </w:r>
      <w:r w:rsidRPr="00634C59">
        <w:rPr>
          <w:sz w:val="28"/>
          <w:szCs w:val="28"/>
        </w:rPr>
        <w:t>, являющегося юридическим лицом;</w:t>
      </w:r>
    </w:p>
    <w:p w14:paraId="0638126F" w14:textId="77777777" w:rsidR="00016593" w:rsidRPr="00634C59" w:rsidRDefault="00016593" w:rsidP="0001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27) заключения о проведении технологического и ценового аудита в случаях, установленных законодательством Российской Федерации;</w:t>
      </w:r>
    </w:p>
    <w:p w14:paraId="0530E0C8" w14:textId="7A5D2457" w:rsidR="000D61DB" w:rsidRPr="00634C59" w:rsidRDefault="00016593" w:rsidP="0001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28) описи документов, прилагаемых к заявке.</w:t>
      </w:r>
    </w:p>
    <w:p w14:paraId="63BFDAE9" w14:textId="71FE7CB4" w:rsidR="00F15A72" w:rsidRPr="00634C59" w:rsidRDefault="00F15A72" w:rsidP="00F15A72">
      <w:pPr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 xml:space="preserve">Инвестор вправе не предоставлять выписку из Единого государственного реестра юридических лиц. В случае непредставления указанного документа Департамент обеспечивает получение его или информации, содержащейся в них, у соответствующих уполномоченных </w:t>
      </w:r>
      <w:r w:rsidRPr="00634C59">
        <w:rPr>
          <w:sz w:val="28"/>
          <w:szCs w:val="28"/>
        </w:rPr>
        <w:lastRenderedPageBreak/>
        <w:t>органов и организаций, в порядке, установленном законодательством Российской Федерации, в том числе в порядке межведомственного информационного взаимодействия.</w:t>
      </w:r>
    </w:p>
    <w:p w14:paraId="523E0698" w14:textId="77777777" w:rsidR="00F15A72" w:rsidRPr="00634C59" w:rsidRDefault="00F15A72" w:rsidP="00F15A72">
      <w:pPr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К заявлению прикладываются копии вышеуказанных документов, заверенные надлежащим образом юридическим лицом или его представителем и печатью юридического лица. В случае заверения документов представителем юридического лица к документам должны быть приложены копии документа, удостоверяющего личность представителя юридического лица и доверенность, выданная в соответствии с законодательством, подтверждающая полномочия представителя юридического лица, или нотариально заверенная копия такой доверенности.</w:t>
      </w:r>
    </w:p>
    <w:p w14:paraId="308FC8EA" w14:textId="0B4F82C3" w:rsidR="00F15A72" w:rsidRPr="00634C59" w:rsidRDefault="00F15A72" w:rsidP="00F15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Заявитель предоставляет документы, предусмотренные настоящим пунктом, в Департамент в письменном виде в одном экземпляре. Документы, предусмотренные настоящим пунктом, на бумажном носителе должны быть прошиты, пронумерованы и заверены подписью руководителя юридического лица или его уполномоченным представителем и печатью юридического лица (при наличии).</w:t>
      </w:r>
    </w:p>
    <w:p w14:paraId="171B8EBB" w14:textId="290AD1D3" w:rsidR="00F15A72" w:rsidRPr="00634C59" w:rsidRDefault="00F15A72" w:rsidP="00F15A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5. Заявитель на 1 число месяца подачи документов должен соответствовать следующим требованиям:</w:t>
      </w:r>
    </w:p>
    <w:p w14:paraId="3703CAA9" w14:textId="77777777" w:rsidR="00D74630" w:rsidRPr="00634C59" w:rsidRDefault="00D74630" w:rsidP="00D746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1)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7828CC3" w14:textId="77777777" w:rsidR="00D74630" w:rsidRPr="00634C59" w:rsidRDefault="00D74630" w:rsidP="00D746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2) у Заявителя должна отсутствовать просроченная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Ивановской областью;</w:t>
      </w:r>
    </w:p>
    <w:p w14:paraId="565EE6BC" w14:textId="77777777" w:rsidR="00D74630" w:rsidRPr="00634C59" w:rsidRDefault="00D74630" w:rsidP="00D746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3) Заявитель не должен находиться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48FE3BA3" w14:textId="368C7F59" w:rsidR="00F15A72" w:rsidRPr="00634C59" w:rsidRDefault="00D74630" w:rsidP="00D746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4)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14:paraId="5C42C3EA" w14:textId="77777777" w:rsidR="00F15A72" w:rsidRPr="00634C59" w:rsidRDefault="00F15A72" w:rsidP="00F15A72">
      <w:pPr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 xml:space="preserve">6. Заявитель вправе отозвать заявление о включении инвестиционного проекта в Проект перечня до окончания срока подачи заявления и документов, указанного в информации на официальном сайте </w:t>
      </w:r>
      <w:r w:rsidRPr="00634C59">
        <w:rPr>
          <w:sz w:val="28"/>
          <w:szCs w:val="28"/>
        </w:rPr>
        <w:lastRenderedPageBreak/>
        <w:t>Департамента в информационно-телекоммуникационной сети «Интернет» в свободной письменной форме.</w:t>
      </w:r>
    </w:p>
    <w:p w14:paraId="0862D0D6" w14:textId="4DB1F301" w:rsidR="00F15A72" w:rsidRPr="00634C59" w:rsidRDefault="00F15A72" w:rsidP="00F15A72">
      <w:pPr>
        <w:ind w:firstLine="708"/>
        <w:jc w:val="both"/>
        <w:rPr>
          <w:sz w:val="28"/>
          <w:szCs w:val="28"/>
        </w:rPr>
      </w:pPr>
      <w:r w:rsidRPr="00634C59">
        <w:rPr>
          <w:sz w:val="28"/>
          <w:szCs w:val="28"/>
        </w:rPr>
        <w:t xml:space="preserve">Отзыв заявления о включении </w:t>
      </w:r>
      <w:r w:rsidR="00107CC1" w:rsidRPr="00634C59">
        <w:rPr>
          <w:sz w:val="28"/>
          <w:szCs w:val="28"/>
        </w:rPr>
        <w:t>НИП</w:t>
      </w:r>
      <w:r w:rsidRPr="00634C59">
        <w:rPr>
          <w:sz w:val="28"/>
          <w:szCs w:val="28"/>
        </w:rPr>
        <w:t xml:space="preserve"> в </w:t>
      </w:r>
      <w:r w:rsidR="00107CC1" w:rsidRPr="00634C59">
        <w:rPr>
          <w:sz w:val="28"/>
          <w:szCs w:val="28"/>
        </w:rPr>
        <w:t>Перечень</w:t>
      </w:r>
      <w:r w:rsidRPr="00634C59">
        <w:rPr>
          <w:sz w:val="28"/>
          <w:szCs w:val="28"/>
        </w:rPr>
        <w:t xml:space="preserve"> не препятствует повторной подаче заявления о включении </w:t>
      </w:r>
      <w:r w:rsidR="00107CC1" w:rsidRPr="00634C59">
        <w:rPr>
          <w:sz w:val="28"/>
          <w:szCs w:val="28"/>
        </w:rPr>
        <w:t>НИП</w:t>
      </w:r>
      <w:r w:rsidRPr="00634C59">
        <w:rPr>
          <w:sz w:val="28"/>
          <w:szCs w:val="28"/>
        </w:rPr>
        <w:t xml:space="preserve"> в </w:t>
      </w:r>
      <w:r w:rsidR="00107CC1" w:rsidRPr="00634C59">
        <w:rPr>
          <w:sz w:val="28"/>
          <w:szCs w:val="28"/>
        </w:rPr>
        <w:t>Перечень</w:t>
      </w:r>
      <w:r w:rsidRPr="00634C59">
        <w:rPr>
          <w:sz w:val="28"/>
          <w:szCs w:val="28"/>
        </w:rPr>
        <w:t xml:space="preserve"> </w:t>
      </w:r>
      <w:r w:rsidRPr="00634C59">
        <w:rPr>
          <w:rFonts w:eastAsia="Calibri"/>
          <w:sz w:val="28"/>
          <w:szCs w:val="28"/>
        </w:rPr>
        <w:t xml:space="preserve">до окончания срока подачи заявления </w:t>
      </w:r>
      <w:r w:rsidRPr="00634C59">
        <w:rPr>
          <w:sz w:val="28"/>
          <w:szCs w:val="28"/>
        </w:rPr>
        <w:t xml:space="preserve">о включении </w:t>
      </w:r>
      <w:r w:rsidR="00107CC1" w:rsidRPr="00634C59">
        <w:rPr>
          <w:sz w:val="28"/>
          <w:szCs w:val="28"/>
        </w:rPr>
        <w:t>НИП</w:t>
      </w:r>
      <w:r w:rsidRPr="00634C59">
        <w:rPr>
          <w:sz w:val="28"/>
          <w:szCs w:val="28"/>
        </w:rPr>
        <w:t xml:space="preserve"> в </w:t>
      </w:r>
      <w:r w:rsidR="00107CC1" w:rsidRPr="00634C59">
        <w:rPr>
          <w:sz w:val="28"/>
          <w:szCs w:val="28"/>
        </w:rPr>
        <w:t>Перечень</w:t>
      </w:r>
      <w:r w:rsidRPr="00634C59">
        <w:rPr>
          <w:rFonts w:eastAsia="Calibri"/>
          <w:sz w:val="28"/>
          <w:szCs w:val="28"/>
        </w:rPr>
        <w:t>.</w:t>
      </w:r>
    </w:p>
    <w:p w14:paraId="51F259A3" w14:textId="23407649" w:rsidR="00F15A72" w:rsidRPr="00634C59" w:rsidRDefault="002B6B91" w:rsidP="00F15A72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7</w:t>
      </w:r>
      <w:r w:rsidR="00F15A72" w:rsidRPr="00634C59">
        <w:rPr>
          <w:sz w:val="28"/>
          <w:szCs w:val="28"/>
        </w:rPr>
        <w:t>. Заявитель несет ответственность за достоверность сведений, содержащихся в представленных документах.</w:t>
      </w:r>
    </w:p>
    <w:p w14:paraId="5965AF62" w14:textId="43CCE446" w:rsidR="00F15A72" w:rsidRPr="00634C59" w:rsidRDefault="002B6B91" w:rsidP="00F15A72">
      <w:pPr>
        <w:ind w:firstLine="708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8</w:t>
      </w:r>
      <w:r w:rsidR="00F15A72" w:rsidRPr="00634C59">
        <w:rPr>
          <w:sz w:val="28"/>
          <w:szCs w:val="28"/>
        </w:rPr>
        <w:t xml:space="preserve">. В случае представления Заявителем неполного комплекта документов и указания недостоверных сведений, несоответствия сфер реализации новых региональных инвестиционных проектов пункту 2 Правил и несоответствия критериям отбора новых инвестиционных проектов пункту 6 Правил, Департамент в течение </w:t>
      </w:r>
      <w:r w:rsidR="000F517E" w:rsidRPr="00634C59">
        <w:rPr>
          <w:sz w:val="28"/>
          <w:szCs w:val="28"/>
        </w:rPr>
        <w:t>десяти</w:t>
      </w:r>
      <w:r w:rsidR="00F15A72" w:rsidRPr="00634C59">
        <w:rPr>
          <w:sz w:val="28"/>
          <w:szCs w:val="28"/>
        </w:rPr>
        <w:t xml:space="preserve"> рабочих дней со дня подачи заявления о включении инвестиционного проекта в Проект перечня направляет заявителю письменное уведомление с указанием основания об отказе в рассмотрении заявления.</w:t>
      </w:r>
    </w:p>
    <w:p w14:paraId="2D063565" w14:textId="06723EF3" w:rsidR="00F15A72" w:rsidRPr="00634C59" w:rsidRDefault="002B6B91" w:rsidP="00F15A72">
      <w:pPr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9</w:t>
      </w:r>
      <w:r w:rsidR="00F15A72" w:rsidRPr="00634C59">
        <w:rPr>
          <w:sz w:val="28"/>
          <w:szCs w:val="28"/>
        </w:rPr>
        <w:t xml:space="preserve">. Департамент в течение </w:t>
      </w:r>
      <w:r w:rsidR="000F517E" w:rsidRPr="00634C59">
        <w:rPr>
          <w:sz w:val="28"/>
          <w:szCs w:val="28"/>
        </w:rPr>
        <w:t>пяти</w:t>
      </w:r>
      <w:r w:rsidR="00F15A72" w:rsidRPr="00634C59">
        <w:rPr>
          <w:sz w:val="28"/>
          <w:szCs w:val="28"/>
        </w:rPr>
        <w:t xml:space="preserve"> рабочих дней со дня регистрации документов заявителя направляет их:</w:t>
      </w:r>
    </w:p>
    <w:p w14:paraId="3D6B1C6F" w14:textId="3E984AA9" w:rsidR="00F15A72" w:rsidRPr="00634C59" w:rsidRDefault="00F15A72" w:rsidP="00F15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160"/>
      <w:bookmarkEnd w:id="5"/>
      <w:r w:rsidRPr="00634C59">
        <w:rPr>
          <w:sz w:val="28"/>
          <w:szCs w:val="28"/>
        </w:rPr>
        <w:t>1) в Департамент строительства и архитектуры Ивановской области:</w:t>
      </w:r>
    </w:p>
    <w:p w14:paraId="623B21A8" w14:textId="26CD23E3" w:rsidR="00F15A72" w:rsidRPr="00634C59" w:rsidRDefault="00F15A72" w:rsidP="00816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для проведения проверки документов по строительству (реконструкции) объектов инфраструктуры, технологической модернизации объектов инфраструктуры;</w:t>
      </w:r>
      <w:r w:rsidR="008162B1" w:rsidRPr="00634C59">
        <w:rPr>
          <w:sz w:val="28"/>
          <w:szCs w:val="28"/>
        </w:rPr>
        <w:t xml:space="preserve"> </w:t>
      </w:r>
      <w:r w:rsidRPr="00634C59">
        <w:rPr>
          <w:sz w:val="28"/>
          <w:szCs w:val="28"/>
        </w:rPr>
        <w:t>для проведения проверки соответствия сумм, фактически израсходованных на реализацию НИП, по результатам которой Департаментом строительства и архитектуры Ивановской области выносится отдельное заключение</w:t>
      </w:r>
      <w:r w:rsidR="00F75CAD">
        <w:rPr>
          <w:sz w:val="28"/>
          <w:szCs w:val="28"/>
        </w:rPr>
        <w:t xml:space="preserve"> </w:t>
      </w:r>
      <w:r w:rsidR="00F75CAD" w:rsidRPr="00634C59">
        <w:rPr>
          <w:sz w:val="28"/>
          <w:szCs w:val="28"/>
        </w:rPr>
        <w:t>соответствия сумм, фактически израсходованных на реализацию НИП</w:t>
      </w:r>
      <w:r w:rsidRPr="00634C59">
        <w:rPr>
          <w:sz w:val="28"/>
          <w:szCs w:val="28"/>
        </w:rPr>
        <w:t>;</w:t>
      </w:r>
    </w:p>
    <w:p w14:paraId="11870C31" w14:textId="77777777" w:rsidR="00F15A72" w:rsidRPr="00634C59" w:rsidRDefault="00F15A72" w:rsidP="00F15A72">
      <w:pPr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2) в Департамент жилищно-коммунального хозяйства Ивановской области - для осуществления проверки фактического осуществления технологического присоединения, документы, подтверждающие расходы на технологическое присоединение;</w:t>
      </w:r>
    </w:p>
    <w:p w14:paraId="04EB6555" w14:textId="77777777" w:rsidR="00F15A72" w:rsidRPr="00634C59" w:rsidRDefault="00F15A72" w:rsidP="00F15A72">
      <w:pPr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3) в Департамент энергетики и тарифов Ивановской области - для проверки правильности применения утвержденных тарифов на технологическое присоединение ресурсоснабжающими организациями при заключении договоров о технологическом присоединении;</w:t>
      </w:r>
    </w:p>
    <w:p w14:paraId="559B23D4" w14:textId="77777777" w:rsidR="00F15A72" w:rsidRPr="00634C59" w:rsidRDefault="00F15A72" w:rsidP="00F15A72">
      <w:pPr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4) в Департамент финансов Ивановской области - для осуществления оценки бюджетной эффективности реализации НИП;</w:t>
      </w:r>
    </w:p>
    <w:p w14:paraId="3BBA4D77" w14:textId="77777777" w:rsidR="00F15A72" w:rsidRPr="00634C59" w:rsidRDefault="00F15A72" w:rsidP="00F15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3"/>
      <w:bookmarkEnd w:id="6"/>
      <w:r w:rsidRPr="00634C59">
        <w:rPr>
          <w:rFonts w:ascii="Times New Roman" w:hAnsi="Times New Roman" w:cs="Times New Roman"/>
          <w:sz w:val="28"/>
          <w:szCs w:val="28"/>
        </w:rPr>
        <w:t>5) в исполнительный орган государственной власти Ивановской области, курирующий соответствующую новому инвестиционному проекту сферу деятельности;</w:t>
      </w:r>
    </w:p>
    <w:p w14:paraId="753A92B6" w14:textId="77777777" w:rsidR="00F15A72" w:rsidRPr="00634C59" w:rsidRDefault="00F15A72" w:rsidP="00F15A72">
      <w:pPr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6) в исполнительные органы государственной власти Ивановской области в зависимости от отраслевой принадлежности объектов инфраструктуры - для осуществления проверки фактического осуществления работ по созданию объектов инфраструктуры, документы, подтверждающие расходы на их создание (при необходимости).</w:t>
      </w:r>
    </w:p>
    <w:p w14:paraId="631B5111" w14:textId="77777777" w:rsidR="00F15A72" w:rsidRPr="00634C59" w:rsidRDefault="00F15A72" w:rsidP="00F15A72">
      <w:pPr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 xml:space="preserve">Департамент и исполнительные органы государственной власти Ивановской области, указанные в настоящем пункте, при необходимости </w:t>
      </w:r>
      <w:r w:rsidRPr="00634C59">
        <w:rPr>
          <w:sz w:val="28"/>
          <w:szCs w:val="28"/>
        </w:rPr>
        <w:lastRenderedPageBreak/>
        <w:t>вправе привлекать к проверке документов независимые организации, исполнительные органы государственной власти Ивановской области, органы местного самоуправления муниципальных образований Ивановской области, на территории которых осуществляется реализация нового инвестиционного проекта, иные организации, а также выезжать на место реализации НИП с целью визуального осмотра объектов инфраструктуры.</w:t>
      </w:r>
    </w:p>
    <w:p w14:paraId="2A01EA3F" w14:textId="3D9611ED" w:rsidR="00F15A72" w:rsidRPr="00634C59" w:rsidRDefault="002B6B91" w:rsidP="00F15A72">
      <w:pPr>
        <w:ind w:firstLine="709"/>
        <w:jc w:val="both"/>
        <w:rPr>
          <w:sz w:val="28"/>
          <w:szCs w:val="28"/>
        </w:rPr>
      </w:pPr>
      <w:bookmarkStart w:id="7" w:name="P166"/>
      <w:bookmarkEnd w:id="7"/>
      <w:r w:rsidRPr="00634C59">
        <w:rPr>
          <w:sz w:val="28"/>
          <w:szCs w:val="28"/>
        </w:rPr>
        <w:t>10</w:t>
      </w:r>
      <w:r w:rsidR="00F15A72" w:rsidRPr="00634C59">
        <w:rPr>
          <w:sz w:val="28"/>
          <w:szCs w:val="28"/>
        </w:rPr>
        <w:t>. Исполнительные органы государственной власти Ивановской области, указанные в пункте 8 настоящего Порядка, в течение 5 рабочих дней со дня получения документов готовят заключения о соответствии (несоответствии) юридического лица и представленных документов, требованиям, установленным пунктом 3 настоящего Порядка, и направляют их в Департамент.</w:t>
      </w:r>
    </w:p>
    <w:p w14:paraId="26842A09" w14:textId="6C4A6A61" w:rsidR="00F15A72" w:rsidRPr="00634C59" w:rsidRDefault="00F15A72" w:rsidP="00F15A72">
      <w:pPr>
        <w:ind w:firstLine="709"/>
        <w:jc w:val="both"/>
        <w:rPr>
          <w:sz w:val="28"/>
          <w:szCs w:val="28"/>
        </w:rPr>
      </w:pPr>
      <w:bookmarkStart w:id="8" w:name="P169"/>
      <w:bookmarkEnd w:id="8"/>
      <w:r w:rsidRPr="00634C59">
        <w:rPr>
          <w:sz w:val="28"/>
          <w:szCs w:val="28"/>
        </w:rPr>
        <w:t>1</w:t>
      </w:r>
      <w:r w:rsidR="002B6B91" w:rsidRPr="00634C59">
        <w:rPr>
          <w:sz w:val="28"/>
          <w:szCs w:val="28"/>
        </w:rPr>
        <w:t>1</w:t>
      </w:r>
      <w:r w:rsidRPr="00634C59">
        <w:rPr>
          <w:sz w:val="28"/>
          <w:szCs w:val="28"/>
        </w:rPr>
        <w:t xml:space="preserve">. Департамент в течение </w:t>
      </w:r>
      <w:r w:rsidR="000F517E" w:rsidRPr="00634C59">
        <w:rPr>
          <w:sz w:val="28"/>
          <w:szCs w:val="28"/>
        </w:rPr>
        <w:t>пяти</w:t>
      </w:r>
      <w:r w:rsidRPr="00634C59">
        <w:rPr>
          <w:sz w:val="28"/>
          <w:szCs w:val="28"/>
        </w:rPr>
        <w:t xml:space="preserve"> рабочих дней со дня поступления заключений, указанных в пункте </w:t>
      </w:r>
      <w:r w:rsidR="00B10EBC" w:rsidRPr="00634C59">
        <w:rPr>
          <w:sz w:val="28"/>
          <w:szCs w:val="28"/>
        </w:rPr>
        <w:t>9</w:t>
      </w:r>
      <w:r w:rsidRPr="00634C59">
        <w:rPr>
          <w:sz w:val="28"/>
          <w:szCs w:val="28"/>
        </w:rPr>
        <w:t xml:space="preserve"> настоящего Порядка, готовит итоговое заключение о соответствии (несоответствии) </w:t>
      </w:r>
      <w:r w:rsidR="00CB3C44" w:rsidRPr="00634C59">
        <w:rPr>
          <w:sz w:val="28"/>
          <w:szCs w:val="28"/>
        </w:rPr>
        <w:t>Заявителя</w:t>
      </w:r>
      <w:r w:rsidRPr="00634C59">
        <w:rPr>
          <w:sz w:val="28"/>
          <w:szCs w:val="28"/>
        </w:rPr>
        <w:t xml:space="preserve"> и документов, </w:t>
      </w:r>
      <w:r w:rsidR="00CB3C44" w:rsidRPr="00634C59">
        <w:rPr>
          <w:sz w:val="28"/>
          <w:szCs w:val="28"/>
        </w:rPr>
        <w:t xml:space="preserve">им </w:t>
      </w:r>
      <w:r w:rsidRPr="00634C59">
        <w:rPr>
          <w:sz w:val="28"/>
          <w:szCs w:val="28"/>
        </w:rPr>
        <w:t>представленных, требованиям, установленным настоящ</w:t>
      </w:r>
      <w:r w:rsidR="00CB3C44" w:rsidRPr="00634C59">
        <w:rPr>
          <w:sz w:val="28"/>
          <w:szCs w:val="28"/>
        </w:rPr>
        <w:t>им</w:t>
      </w:r>
      <w:r w:rsidRPr="00634C59">
        <w:rPr>
          <w:sz w:val="28"/>
          <w:szCs w:val="28"/>
        </w:rPr>
        <w:t xml:space="preserve"> Порядк</w:t>
      </w:r>
      <w:r w:rsidR="00CB3C44" w:rsidRPr="00634C59">
        <w:rPr>
          <w:sz w:val="28"/>
          <w:szCs w:val="28"/>
        </w:rPr>
        <w:t>ом</w:t>
      </w:r>
      <w:r w:rsidRPr="00634C59">
        <w:rPr>
          <w:sz w:val="28"/>
          <w:szCs w:val="28"/>
        </w:rPr>
        <w:t>, и выносит его на рассмотрение Межведомственной рабочей групп</w:t>
      </w:r>
      <w:r w:rsidR="00CB3C44" w:rsidRPr="00634C59">
        <w:rPr>
          <w:sz w:val="28"/>
          <w:szCs w:val="28"/>
        </w:rPr>
        <w:t>ы</w:t>
      </w:r>
      <w:r w:rsidRPr="00634C59">
        <w:rPr>
          <w:sz w:val="28"/>
          <w:szCs w:val="28"/>
        </w:rPr>
        <w:t>.</w:t>
      </w:r>
    </w:p>
    <w:p w14:paraId="374D691F" w14:textId="65BC8D46" w:rsidR="00F15A72" w:rsidRPr="00634C59" w:rsidRDefault="00F15A72" w:rsidP="00F15A72">
      <w:pPr>
        <w:ind w:firstLine="708"/>
        <w:jc w:val="both"/>
        <w:rPr>
          <w:rFonts w:eastAsia="Calibri"/>
          <w:sz w:val="28"/>
          <w:szCs w:val="28"/>
        </w:rPr>
      </w:pPr>
      <w:r w:rsidRPr="00634C59">
        <w:rPr>
          <w:sz w:val="28"/>
          <w:szCs w:val="28"/>
        </w:rPr>
        <w:t>1</w:t>
      </w:r>
      <w:r w:rsidR="002B6B91" w:rsidRPr="00634C59">
        <w:rPr>
          <w:sz w:val="28"/>
          <w:szCs w:val="28"/>
        </w:rPr>
        <w:t>2</w:t>
      </w:r>
      <w:r w:rsidRPr="00634C59">
        <w:rPr>
          <w:sz w:val="28"/>
          <w:szCs w:val="28"/>
        </w:rPr>
        <w:t xml:space="preserve">. </w:t>
      </w:r>
      <w:r w:rsidRPr="00634C59">
        <w:rPr>
          <w:rFonts w:eastAsia="Calibri"/>
          <w:sz w:val="28"/>
          <w:szCs w:val="28"/>
        </w:rPr>
        <w:t>Межведомственная рабочая группа рассматривает поступившие документы на соответствие следующим критериям:</w:t>
      </w:r>
    </w:p>
    <w:p w14:paraId="2FC6998A" w14:textId="2B337C69" w:rsidR="00F15A72" w:rsidRPr="00634C59" w:rsidRDefault="00F15A72" w:rsidP="00F15A72">
      <w:pPr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 xml:space="preserve">1) </w:t>
      </w:r>
      <w:r w:rsidR="000B2A94" w:rsidRPr="00634C59">
        <w:rPr>
          <w:sz w:val="28"/>
          <w:szCs w:val="28"/>
        </w:rPr>
        <w:t>соответствие</w:t>
      </w:r>
      <w:r w:rsidRPr="00634C59">
        <w:rPr>
          <w:sz w:val="28"/>
          <w:szCs w:val="28"/>
        </w:rPr>
        <w:t xml:space="preserve"> </w:t>
      </w:r>
      <w:r w:rsidR="00FD5148" w:rsidRPr="00634C59">
        <w:rPr>
          <w:sz w:val="28"/>
          <w:szCs w:val="28"/>
        </w:rPr>
        <w:t>НИП</w:t>
      </w:r>
      <w:r w:rsidR="000B2A94" w:rsidRPr="00634C59">
        <w:rPr>
          <w:sz w:val="28"/>
          <w:szCs w:val="28"/>
        </w:rPr>
        <w:t xml:space="preserve"> требованиям</w:t>
      </w:r>
      <w:r w:rsidRPr="00634C59">
        <w:rPr>
          <w:sz w:val="28"/>
          <w:szCs w:val="28"/>
        </w:rPr>
        <w:t xml:space="preserve">, </w:t>
      </w:r>
      <w:r w:rsidR="000B2A94" w:rsidRPr="00634C59">
        <w:rPr>
          <w:sz w:val="28"/>
          <w:szCs w:val="28"/>
        </w:rPr>
        <w:t>установленным</w:t>
      </w:r>
      <w:r w:rsidRPr="00634C59">
        <w:rPr>
          <w:sz w:val="28"/>
          <w:szCs w:val="28"/>
        </w:rPr>
        <w:t xml:space="preserve"> </w:t>
      </w:r>
      <w:r w:rsidR="00254E7D" w:rsidRPr="00634C59">
        <w:rPr>
          <w:rFonts w:eastAsia="Calibri"/>
          <w:sz w:val="28"/>
          <w:szCs w:val="28"/>
          <w:lang w:eastAsia="en-US"/>
        </w:rPr>
        <w:t>Постановлени</w:t>
      </w:r>
      <w:r w:rsidR="000B2A94" w:rsidRPr="00634C59">
        <w:rPr>
          <w:rFonts w:eastAsia="Calibri"/>
          <w:sz w:val="28"/>
          <w:szCs w:val="28"/>
          <w:lang w:eastAsia="en-US"/>
        </w:rPr>
        <w:t>ем</w:t>
      </w:r>
      <w:r w:rsidR="00254E7D" w:rsidRPr="00634C59">
        <w:rPr>
          <w:rFonts w:eastAsia="Calibri"/>
          <w:sz w:val="28"/>
          <w:szCs w:val="28"/>
          <w:lang w:eastAsia="en-US"/>
        </w:rPr>
        <w:t xml:space="preserve"> № 1704</w:t>
      </w:r>
      <w:r w:rsidRPr="00634C59">
        <w:rPr>
          <w:sz w:val="28"/>
          <w:szCs w:val="28"/>
        </w:rPr>
        <w:t>;</w:t>
      </w:r>
    </w:p>
    <w:p w14:paraId="349044B5" w14:textId="2FD5090C" w:rsidR="00F15A72" w:rsidRPr="00634C59" w:rsidRDefault="000F517E" w:rsidP="00F15A72">
      <w:pPr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2</w:t>
      </w:r>
      <w:r w:rsidR="00F15A72" w:rsidRPr="00634C59">
        <w:rPr>
          <w:sz w:val="28"/>
          <w:szCs w:val="28"/>
        </w:rPr>
        <w:t xml:space="preserve">) </w:t>
      </w:r>
      <w:r w:rsidR="00FD5148" w:rsidRPr="00634C59">
        <w:rPr>
          <w:sz w:val="28"/>
          <w:szCs w:val="28"/>
        </w:rPr>
        <w:t xml:space="preserve">ввод в эксплуатацию объектов инфраструктуры, необходимых для реализации НИП, не ранее </w:t>
      </w:r>
      <w:r w:rsidR="00CB3C44" w:rsidRPr="00634C59">
        <w:rPr>
          <w:sz w:val="28"/>
          <w:szCs w:val="28"/>
        </w:rPr>
        <w:t>01.01.2021 г.</w:t>
      </w:r>
      <w:r w:rsidR="00FD5148" w:rsidRPr="00634C59">
        <w:rPr>
          <w:sz w:val="28"/>
          <w:szCs w:val="28"/>
        </w:rPr>
        <w:t>;</w:t>
      </w:r>
    </w:p>
    <w:p w14:paraId="1DA89385" w14:textId="0E5E61B1" w:rsidR="00F15A72" w:rsidRPr="00634C59" w:rsidRDefault="000F517E" w:rsidP="00F15A72">
      <w:pPr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3</w:t>
      </w:r>
      <w:r w:rsidR="00F15A72" w:rsidRPr="00634C59">
        <w:rPr>
          <w:sz w:val="28"/>
          <w:szCs w:val="28"/>
        </w:rPr>
        <w:t xml:space="preserve">) наличие обязательства Заявителя о представлении в налоговый орган согласия, предусмотренного статьей 102 Налогового кодекса Российской Федерации, на отнесение сведений к общедоступным в части общего объема уплаченных указанным заявителем налогов и сборов в результате реализации НИП и о представлении документов и сведений, необходимых для проведения Федеральным казначейством проверочных мероприятий, предусмотренных </w:t>
      </w:r>
      <w:r w:rsidR="00CB3C44" w:rsidRPr="00634C59">
        <w:rPr>
          <w:sz w:val="28"/>
          <w:szCs w:val="28"/>
        </w:rPr>
        <w:t>постановлением Правительства Российской Федерации от 12.10.2021 № 1740 «Об утверждении Правил списания задолженности субъекта Российской Федерации перед Российской Федерацией по бюджетным кредитам,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 бюджет налоговых доходов от реализации новых инвестиционных проектов, в объеме поступления в федеральный бюджет которых Правительство Российской Федерации вправе списать задолженность субъектов Российской Федерации по бюджетным кредитам, и о признании утратившим силу постановления Правительства Российской Федерации от 19 октября 2020 г. № 1705»</w:t>
      </w:r>
      <w:r w:rsidR="00F15A72" w:rsidRPr="00634C59">
        <w:rPr>
          <w:sz w:val="28"/>
          <w:szCs w:val="28"/>
        </w:rPr>
        <w:t>;</w:t>
      </w:r>
    </w:p>
    <w:p w14:paraId="67301EE5" w14:textId="07B3EC8E" w:rsidR="00F15A72" w:rsidRPr="00634C59" w:rsidRDefault="000F517E" w:rsidP="00F15A72">
      <w:pPr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4</w:t>
      </w:r>
      <w:r w:rsidR="00F15A72" w:rsidRPr="00634C59">
        <w:rPr>
          <w:sz w:val="28"/>
          <w:szCs w:val="28"/>
        </w:rPr>
        <w:t xml:space="preserve">) осуществлением </w:t>
      </w:r>
      <w:r w:rsidR="00D74630" w:rsidRPr="00634C59">
        <w:rPr>
          <w:sz w:val="28"/>
          <w:szCs w:val="28"/>
        </w:rPr>
        <w:t>Заявителем</w:t>
      </w:r>
      <w:r w:rsidR="00F15A72" w:rsidRPr="00634C59">
        <w:rPr>
          <w:sz w:val="28"/>
          <w:szCs w:val="28"/>
        </w:rPr>
        <w:t xml:space="preserve"> своей деятельности на территории Ивановской области и уплаты налогов в областной бюджет;</w:t>
      </w:r>
    </w:p>
    <w:p w14:paraId="3C1E1F44" w14:textId="7F8B321F" w:rsidR="00F15A72" w:rsidRPr="00634C59" w:rsidRDefault="000F517E" w:rsidP="00F15A72">
      <w:pPr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lastRenderedPageBreak/>
        <w:t>5</w:t>
      </w:r>
      <w:r w:rsidR="00F15A72" w:rsidRPr="00634C59">
        <w:rPr>
          <w:sz w:val="28"/>
          <w:szCs w:val="28"/>
        </w:rPr>
        <w:t xml:space="preserve">) наличие обязательства осуществления </w:t>
      </w:r>
      <w:r w:rsidR="00D74630" w:rsidRPr="00634C59">
        <w:rPr>
          <w:sz w:val="28"/>
          <w:szCs w:val="28"/>
        </w:rPr>
        <w:t>Заявителем</w:t>
      </w:r>
      <w:r w:rsidR="00F15A72" w:rsidRPr="00634C59">
        <w:rPr>
          <w:sz w:val="28"/>
          <w:szCs w:val="28"/>
        </w:rPr>
        <w:t xml:space="preserve"> расходов на содержание созданного в результате осуществления капитальных вложений объекта (объектов) инфраструктуры в течение всего срока его эксплуатации без предоставления на эти цели средств из областного бюджета Ивановской области, за исключением объекта (объектов) инфраструктуры, подлежащих в случаях, установленных федеральными законами, передаче в государственную (муниципальную) собственность</w:t>
      </w:r>
      <w:r w:rsidRPr="00634C59">
        <w:rPr>
          <w:sz w:val="28"/>
          <w:szCs w:val="28"/>
        </w:rPr>
        <w:t>;</w:t>
      </w:r>
    </w:p>
    <w:p w14:paraId="04BA8C0D" w14:textId="113C35DE" w:rsidR="001770A0" w:rsidRPr="001770A0" w:rsidRDefault="00260A49" w:rsidP="00F15A72">
      <w:pPr>
        <w:ind w:firstLine="709"/>
        <w:jc w:val="both"/>
        <w:rPr>
          <w:sz w:val="28"/>
          <w:szCs w:val="28"/>
        </w:rPr>
      </w:pPr>
      <w:r w:rsidRPr="00137BD7">
        <w:rPr>
          <w:sz w:val="28"/>
          <w:szCs w:val="28"/>
        </w:rPr>
        <w:t>6</w:t>
      </w:r>
      <w:r w:rsidR="001770A0" w:rsidRPr="001770A0">
        <w:rPr>
          <w:sz w:val="28"/>
          <w:szCs w:val="28"/>
        </w:rPr>
        <w:t>) бюджетная эффективность НИП.</w:t>
      </w:r>
    </w:p>
    <w:p w14:paraId="5C4D5748" w14:textId="15E876AB" w:rsidR="00F15A72" w:rsidRPr="001770A0" w:rsidRDefault="00F15A72" w:rsidP="00F15A72">
      <w:pPr>
        <w:ind w:firstLine="709"/>
        <w:jc w:val="both"/>
        <w:rPr>
          <w:sz w:val="28"/>
          <w:szCs w:val="28"/>
        </w:rPr>
      </w:pPr>
      <w:bookmarkStart w:id="9" w:name="sub_1013"/>
      <w:r w:rsidRPr="001770A0">
        <w:rPr>
          <w:sz w:val="28"/>
          <w:szCs w:val="28"/>
        </w:rPr>
        <w:t>1</w:t>
      </w:r>
      <w:r w:rsidR="002B6B91" w:rsidRPr="001770A0">
        <w:rPr>
          <w:sz w:val="28"/>
          <w:szCs w:val="28"/>
        </w:rPr>
        <w:t>3</w:t>
      </w:r>
      <w:r w:rsidRPr="001770A0">
        <w:rPr>
          <w:sz w:val="28"/>
          <w:szCs w:val="28"/>
        </w:rPr>
        <w:t xml:space="preserve">. Межведомственная рабочая группа принимает решение о включении или об отказе во включении </w:t>
      </w:r>
      <w:r w:rsidR="001770A0" w:rsidRPr="001770A0">
        <w:rPr>
          <w:sz w:val="28"/>
          <w:szCs w:val="28"/>
        </w:rPr>
        <w:t>НИП</w:t>
      </w:r>
      <w:r w:rsidRPr="001770A0">
        <w:rPr>
          <w:sz w:val="28"/>
          <w:szCs w:val="28"/>
        </w:rPr>
        <w:t xml:space="preserve"> в проект Перечня.</w:t>
      </w:r>
    </w:p>
    <w:p w14:paraId="6417D56D" w14:textId="02899252" w:rsidR="001770A0" w:rsidRPr="001770A0" w:rsidRDefault="001770A0" w:rsidP="001770A0">
      <w:pPr>
        <w:ind w:firstLine="709"/>
        <w:jc w:val="both"/>
        <w:rPr>
          <w:sz w:val="28"/>
          <w:szCs w:val="28"/>
        </w:rPr>
      </w:pPr>
      <w:r w:rsidRPr="001770A0">
        <w:rPr>
          <w:sz w:val="28"/>
          <w:szCs w:val="28"/>
        </w:rPr>
        <w:t>НИП</w:t>
      </w:r>
      <w:r w:rsidR="00E33D7F" w:rsidRPr="001770A0">
        <w:rPr>
          <w:sz w:val="28"/>
          <w:szCs w:val="28"/>
        </w:rPr>
        <w:t>, которые не были отклонены на стадии рассмотрения, ранжируются в соответствии с датой и временем представления заявления.</w:t>
      </w:r>
    </w:p>
    <w:p w14:paraId="0E7FC25C" w14:textId="3A467E64" w:rsidR="00747FE5" w:rsidRDefault="00747FE5" w:rsidP="001770A0">
      <w:pPr>
        <w:ind w:firstLine="709"/>
        <w:jc w:val="both"/>
        <w:rPr>
          <w:sz w:val="28"/>
          <w:szCs w:val="28"/>
        </w:rPr>
      </w:pPr>
      <w:r w:rsidRPr="001770A0">
        <w:rPr>
          <w:sz w:val="28"/>
          <w:szCs w:val="28"/>
        </w:rPr>
        <w:t xml:space="preserve">Наивысший номер присваивается </w:t>
      </w:r>
      <w:r w:rsidR="001770A0">
        <w:rPr>
          <w:sz w:val="28"/>
          <w:szCs w:val="28"/>
        </w:rPr>
        <w:t>НИП</w:t>
      </w:r>
      <w:r w:rsidRPr="001770A0">
        <w:rPr>
          <w:sz w:val="28"/>
          <w:szCs w:val="28"/>
        </w:rPr>
        <w:t xml:space="preserve"> </w:t>
      </w:r>
      <w:r w:rsidR="001770A0" w:rsidRPr="001770A0">
        <w:rPr>
          <w:sz w:val="28"/>
          <w:szCs w:val="28"/>
        </w:rPr>
        <w:t xml:space="preserve">с </w:t>
      </w:r>
      <w:r w:rsidRPr="001770A0">
        <w:rPr>
          <w:sz w:val="28"/>
          <w:szCs w:val="28"/>
        </w:rPr>
        <w:t>наибольшей бюджетной эффективност</w:t>
      </w:r>
      <w:r w:rsidR="001770A0" w:rsidRPr="001770A0">
        <w:rPr>
          <w:sz w:val="28"/>
          <w:szCs w:val="28"/>
        </w:rPr>
        <w:t>ью.</w:t>
      </w:r>
    </w:p>
    <w:p w14:paraId="710F0160" w14:textId="4AEFB1A5" w:rsidR="00F15A72" w:rsidRPr="00634C59" w:rsidRDefault="00F15A72" w:rsidP="00F15A72">
      <w:pPr>
        <w:ind w:firstLine="709"/>
        <w:jc w:val="both"/>
        <w:rPr>
          <w:sz w:val="28"/>
          <w:szCs w:val="28"/>
        </w:rPr>
      </w:pPr>
      <w:bookmarkStart w:id="10" w:name="sub_1014"/>
      <w:bookmarkEnd w:id="9"/>
      <w:r w:rsidRPr="00634C59">
        <w:rPr>
          <w:sz w:val="28"/>
          <w:szCs w:val="28"/>
        </w:rPr>
        <w:t>1</w:t>
      </w:r>
      <w:r w:rsidR="002B6B91" w:rsidRPr="00634C59">
        <w:rPr>
          <w:sz w:val="28"/>
          <w:szCs w:val="28"/>
        </w:rPr>
        <w:t>4</w:t>
      </w:r>
      <w:r w:rsidRPr="00634C59">
        <w:rPr>
          <w:sz w:val="28"/>
          <w:szCs w:val="28"/>
        </w:rPr>
        <w:t>. Основаниями для отклонения Межведомственной рабочей группой заявления являются:</w:t>
      </w:r>
    </w:p>
    <w:p w14:paraId="4EC8F3B4" w14:textId="6911B201" w:rsidR="00FD5148" w:rsidRPr="00634C59" w:rsidRDefault="00FD5148" w:rsidP="00FD5148">
      <w:pPr>
        <w:ind w:firstLine="709"/>
        <w:jc w:val="both"/>
        <w:rPr>
          <w:sz w:val="28"/>
          <w:szCs w:val="28"/>
        </w:rPr>
      </w:pPr>
      <w:bookmarkStart w:id="11" w:name="sub_10144"/>
      <w:bookmarkEnd w:id="10"/>
      <w:r w:rsidRPr="00634C59">
        <w:rPr>
          <w:sz w:val="28"/>
          <w:szCs w:val="28"/>
        </w:rPr>
        <w:t xml:space="preserve">1) несоответствие Заявителя требованиям, установленным в </w:t>
      </w:r>
      <w:r w:rsidRPr="00634C59">
        <w:rPr>
          <w:rStyle w:val="ae"/>
          <w:color w:val="auto"/>
          <w:sz w:val="28"/>
          <w:szCs w:val="28"/>
        </w:rPr>
        <w:t xml:space="preserve">пункте </w:t>
      </w:r>
      <w:r w:rsidR="00046BAD" w:rsidRPr="00634C59">
        <w:rPr>
          <w:sz w:val="28"/>
          <w:szCs w:val="28"/>
        </w:rPr>
        <w:t>5</w:t>
      </w:r>
      <w:r w:rsidRPr="00634C59">
        <w:rPr>
          <w:sz w:val="28"/>
          <w:szCs w:val="28"/>
        </w:rPr>
        <w:t xml:space="preserve"> настоящего Порядка;</w:t>
      </w:r>
    </w:p>
    <w:p w14:paraId="0E3A2A0B" w14:textId="0377C6CA" w:rsidR="00FD5148" w:rsidRPr="00634C59" w:rsidRDefault="00FD5148" w:rsidP="00FD5148">
      <w:pPr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2) недостоверность представленной Заявителем информации;</w:t>
      </w:r>
    </w:p>
    <w:p w14:paraId="215156A7" w14:textId="38EC8D73" w:rsidR="00F15A72" w:rsidRPr="00634C59" w:rsidRDefault="00FD5148" w:rsidP="00FD5148">
      <w:pPr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3) нарушение Заявителем сроков подачи заявления.</w:t>
      </w:r>
    </w:p>
    <w:p w14:paraId="4876179D" w14:textId="073756EB" w:rsidR="00F15A72" w:rsidRPr="00634C59" w:rsidRDefault="00F15A72" w:rsidP="00F15A72">
      <w:pPr>
        <w:ind w:firstLine="709"/>
        <w:jc w:val="both"/>
        <w:rPr>
          <w:sz w:val="28"/>
          <w:szCs w:val="28"/>
        </w:rPr>
      </w:pPr>
      <w:bookmarkStart w:id="12" w:name="sub_1015"/>
      <w:bookmarkEnd w:id="11"/>
      <w:r w:rsidRPr="00634C59">
        <w:rPr>
          <w:sz w:val="28"/>
          <w:szCs w:val="28"/>
        </w:rPr>
        <w:t xml:space="preserve">В случае отказа </w:t>
      </w:r>
      <w:r w:rsidR="00046BAD" w:rsidRPr="00634C59">
        <w:rPr>
          <w:sz w:val="28"/>
          <w:szCs w:val="28"/>
        </w:rPr>
        <w:t xml:space="preserve">во включении НИП </w:t>
      </w:r>
      <w:r w:rsidRPr="00634C59">
        <w:rPr>
          <w:sz w:val="28"/>
          <w:szCs w:val="28"/>
        </w:rPr>
        <w:t xml:space="preserve">в проект Перечня </w:t>
      </w:r>
      <w:r w:rsidR="00046BAD" w:rsidRPr="00634C59">
        <w:rPr>
          <w:sz w:val="28"/>
          <w:szCs w:val="28"/>
        </w:rPr>
        <w:t>Заявитель</w:t>
      </w:r>
      <w:r w:rsidRPr="00634C59">
        <w:rPr>
          <w:sz w:val="28"/>
          <w:szCs w:val="28"/>
        </w:rPr>
        <w:t xml:space="preserve"> имеет право на повторное обращение после устранения оснований, послуживших причиной отказа.</w:t>
      </w:r>
    </w:p>
    <w:bookmarkEnd w:id="12"/>
    <w:p w14:paraId="7F548CCD" w14:textId="5BA9FF0B" w:rsidR="00046BAD" w:rsidRPr="00634C59" w:rsidRDefault="00046BAD" w:rsidP="00046BAD">
      <w:pPr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15. Результаты рассмотрения заявлений оформляются протоколом Межведомственной рабочей группы. В протоколе Межведомственной рабочей группы указывается перечень заявителей, в отношении которых приняты соответствующие решения.</w:t>
      </w:r>
    </w:p>
    <w:p w14:paraId="69AA90A0" w14:textId="6126371C" w:rsidR="00046BAD" w:rsidRPr="00634C59" w:rsidRDefault="00046BAD" w:rsidP="00046BAD">
      <w:pPr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 xml:space="preserve">16. В случае принятия решения о включении НИП в Перечень Департамент в течение трех рабочих дней со дня соответствующего принятия Межведомственной рабочей группой решения в письменной форме направляет </w:t>
      </w:r>
      <w:r w:rsidR="00CE3290" w:rsidRPr="00634C59">
        <w:rPr>
          <w:sz w:val="28"/>
          <w:szCs w:val="28"/>
        </w:rPr>
        <w:t>З</w:t>
      </w:r>
      <w:r w:rsidRPr="00634C59">
        <w:rPr>
          <w:sz w:val="28"/>
          <w:szCs w:val="28"/>
        </w:rPr>
        <w:t>аявителю уведомление о принятом решении по почтовому адресу (по адресу электронной почты), указанному в заявлении.</w:t>
      </w:r>
    </w:p>
    <w:p w14:paraId="4F7B4994" w14:textId="01CD6B4C" w:rsidR="00046BAD" w:rsidRPr="00634C59" w:rsidRDefault="00391574" w:rsidP="00046BAD">
      <w:pPr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17</w:t>
      </w:r>
      <w:r w:rsidR="00046BAD" w:rsidRPr="00634C59">
        <w:rPr>
          <w:sz w:val="28"/>
          <w:szCs w:val="28"/>
        </w:rPr>
        <w:t xml:space="preserve">. В случае принятия решения об отказе во включении НИП в проект Перечня Департамент в течение трех рабочих дней со дня принятия Межведомственной рабочей группой решения об отклонении заявления в письменной форме направляет </w:t>
      </w:r>
      <w:r w:rsidR="00CE3290" w:rsidRPr="00634C59">
        <w:rPr>
          <w:sz w:val="28"/>
          <w:szCs w:val="28"/>
        </w:rPr>
        <w:t>З</w:t>
      </w:r>
      <w:r w:rsidR="00046BAD" w:rsidRPr="00634C59">
        <w:rPr>
          <w:sz w:val="28"/>
          <w:szCs w:val="28"/>
        </w:rPr>
        <w:t>аявителю уведомление о принятом решении с указанием причины принятого решения по почтовому адресу (по адресу электронной почты), указанному в заявлении.</w:t>
      </w:r>
    </w:p>
    <w:p w14:paraId="47C28B7B" w14:textId="4F3092AE" w:rsidR="00046BAD" w:rsidRPr="00634C59" w:rsidRDefault="00391574" w:rsidP="00046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18</w:t>
      </w:r>
      <w:r w:rsidR="00046BAD" w:rsidRPr="00634C59">
        <w:rPr>
          <w:sz w:val="28"/>
          <w:szCs w:val="28"/>
        </w:rPr>
        <w:t xml:space="preserve">. </w:t>
      </w:r>
      <w:r w:rsidR="00046BAD" w:rsidRPr="00634C59">
        <w:rPr>
          <w:rFonts w:eastAsia="Calibri"/>
          <w:sz w:val="28"/>
          <w:szCs w:val="28"/>
        </w:rPr>
        <w:t xml:space="preserve">С учетом решения Межведомственной рабочей группы, Департамент не позднее трех рабочих дней со дня подписания протокола председателем Межведомственной рабочей группы </w:t>
      </w:r>
      <w:r w:rsidR="00046BAD" w:rsidRPr="00634C59">
        <w:rPr>
          <w:sz w:val="28"/>
          <w:szCs w:val="28"/>
        </w:rPr>
        <w:t>формирует проект Перечня и направляет его Губернатору Ивановской области для утверждения.</w:t>
      </w:r>
    </w:p>
    <w:p w14:paraId="0D6DC9EC" w14:textId="08D510AD" w:rsidR="00046BAD" w:rsidRPr="00634C59" w:rsidRDefault="00391574" w:rsidP="00046B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34C59">
        <w:rPr>
          <w:rFonts w:eastAsia="Calibri"/>
          <w:sz w:val="28"/>
          <w:szCs w:val="28"/>
        </w:rPr>
        <w:t>19</w:t>
      </w:r>
      <w:r w:rsidR="00046BAD" w:rsidRPr="00634C59">
        <w:rPr>
          <w:rFonts w:eastAsia="Calibri"/>
          <w:sz w:val="28"/>
          <w:szCs w:val="28"/>
        </w:rPr>
        <w:t>. В течение трех рабочих дней с даты утверждения Перечня Губернатором Ивановской области Департамент информирует Заявител</w:t>
      </w:r>
      <w:r w:rsidR="00CE3290" w:rsidRPr="00634C59">
        <w:rPr>
          <w:rFonts w:eastAsia="Calibri"/>
          <w:sz w:val="28"/>
          <w:szCs w:val="28"/>
        </w:rPr>
        <w:t>я</w:t>
      </w:r>
      <w:r w:rsidR="00046BAD" w:rsidRPr="00634C59">
        <w:rPr>
          <w:rFonts w:eastAsia="Calibri"/>
          <w:sz w:val="28"/>
          <w:szCs w:val="28"/>
        </w:rPr>
        <w:t xml:space="preserve"> о </w:t>
      </w:r>
      <w:r w:rsidR="00046BAD" w:rsidRPr="00634C59">
        <w:rPr>
          <w:rFonts w:eastAsia="Calibri"/>
          <w:sz w:val="28"/>
          <w:szCs w:val="28"/>
        </w:rPr>
        <w:lastRenderedPageBreak/>
        <w:t>включении НИП в Перечень (далее - Инвесторов) и необходимости заключения соглашени</w:t>
      </w:r>
      <w:r w:rsidR="00CE3290" w:rsidRPr="00634C59">
        <w:rPr>
          <w:rFonts w:eastAsia="Calibri"/>
          <w:sz w:val="28"/>
          <w:szCs w:val="28"/>
        </w:rPr>
        <w:t>я</w:t>
      </w:r>
      <w:r w:rsidR="00046BAD" w:rsidRPr="00634C59">
        <w:rPr>
          <w:rFonts w:eastAsia="Calibri"/>
          <w:sz w:val="28"/>
          <w:szCs w:val="28"/>
        </w:rPr>
        <w:t xml:space="preserve"> о намерениях по реализации НИП между Правительством Ивановской области и Инвестором (далее - Соглашение) или о </w:t>
      </w:r>
      <w:r w:rsidR="008162B1" w:rsidRPr="00634C59">
        <w:rPr>
          <w:rFonts w:eastAsia="Calibri"/>
          <w:sz w:val="28"/>
          <w:szCs w:val="28"/>
        </w:rPr>
        <w:t>не включении</w:t>
      </w:r>
      <w:r w:rsidR="00046BAD" w:rsidRPr="00634C59">
        <w:rPr>
          <w:rFonts w:eastAsia="Calibri"/>
          <w:sz w:val="28"/>
          <w:szCs w:val="28"/>
        </w:rPr>
        <w:t xml:space="preserve"> НИП в Перечень.</w:t>
      </w:r>
    </w:p>
    <w:p w14:paraId="47E82D37" w14:textId="39C85A74" w:rsidR="00046BAD" w:rsidRPr="00634C59" w:rsidRDefault="00391574" w:rsidP="00046B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34C59">
        <w:rPr>
          <w:rFonts w:eastAsia="Calibri"/>
          <w:sz w:val="28"/>
          <w:szCs w:val="28"/>
        </w:rPr>
        <w:t>20</w:t>
      </w:r>
      <w:r w:rsidR="00046BAD" w:rsidRPr="00634C59">
        <w:rPr>
          <w:rFonts w:eastAsia="Calibri"/>
          <w:sz w:val="28"/>
          <w:szCs w:val="28"/>
        </w:rPr>
        <w:t xml:space="preserve">. Департамент в течение пятнадцати рабочих дней с даты утверждения Перечня Губернатором Ивановской области осуществляет организацию заключения </w:t>
      </w:r>
      <w:r w:rsidR="00046BAD" w:rsidRPr="00634C59">
        <w:rPr>
          <w:sz w:val="28"/>
          <w:szCs w:val="28"/>
        </w:rPr>
        <w:t>Соглашения о намерениях по реализации НИП</w:t>
      </w:r>
      <w:r w:rsidR="00046BAD" w:rsidRPr="00634C59">
        <w:rPr>
          <w:rFonts w:eastAsia="Calibri"/>
          <w:sz w:val="28"/>
          <w:szCs w:val="28"/>
        </w:rPr>
        <w:t xml:space="preserve"> по форме согласно приложению № 4 к Порядку.</w:t>
      </w:r>
    </w:p>
    <w:p w14:paraId="47B31C34" w14:textId="5D077204" w:rsidR="00C962B2" w:rsidRPr="00634C59" w:rsidRDefault="00046BAD" w:rsidP="00046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rFonts w:eastAsia="Calibri"/>
          <w:sz w:val="28"/>
          <w:szCs w:val="28"/>
        </w:rPr>
        <w:t>2</w:t>
      </w:r>
      <w:r w:rsidR="00391574" w:rsidRPr="00634C59">
        <w:rPr>
          <w:rFonts w:eastAsia="Calibri"/>
          <w:sz w:val="28"/>
          <w:szCs w:val="28"/>
        </w:rPr>
        <w:t>1</w:t>
      </w:r>
      <w:r w:rsidRPr="00634C59">
        <w:rPr>
          <w:rFonts w:eastAsia="Calibri"/>
          <w:sz w:val="28"/>
          <w:szCs w:val="28"/>
        </w:rPr>
        <w:t xml:space="preserve">. Перечень направляется в Министерство экономического развития Российской Федерации </w:t>
      </w:r>
      <w:bookmarkStart w:id="13" w:name="_Hlk105749572"/>
      <w:r w:rsidRPr="00634C59">
        <w:rPr>
          <w:rFonts w:eastAsia="Calibri"/>
          <w:sz w:val="28"/>
          <w:szCs w:val="28"/>
        </w:rPr>
        <w:t>в порядке, установленном Постановлением № 1704</w:t>
      </w:r>
      <w:bookmarkEnd w:id="13"/>
      <w:r w:rsidRPr="00634C59">
        <w:rPr>
          <w:rFonts w:eastAsia="Calibri"/>
          <w:sz w:val="28"/>
          <w:szCs w:val="28"/>
        </w:rPr>
        <w:t>.</w:t>
      </w:r>
    </w:p>
    <w:p w14:paraId="4663100D" w14:textId="0D6E341F" w:rsidR="00EF56B8" w:rsidRPr="00634C59" w:rsidRDefault="004C75F8" w:rsidP="007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105756123"/>
      <w:r w:rsidRPr="00634C59">
        <w:rPr>
          <w:rFonts w:ascii="Times New Roman" w:hAnsi="Times New Roman" w:cs="Times New Roman"/>
          <w:sz w:val="28"/>
          <w:szCs w:val="28"/>
        </w:rPr>
        <w:t>22</w:t>
      </w:r>
      <w:r w:rsidR="00EF56B8" w:rsidRPr="00634C59">
        <w:rPr>
          <w:rFonts w:ascii="Times New Roman" w:hAnsi="Times New Roman" w:cs="Times New Roman"/>
          <w:sz w:val="28"/>
          <w:szCs w:val="28"/>
        </w:rPr>
        <w:t>. Корректировка Перечня осуществляется при изменении ключевых параметров НИП.</w:t>
      </w:r>
    </w:p>
    <w:p w14:paraId="616BA64D" w14:textId="3A7ECD28" w:rsidR="00EF56B8" w:rsidRPr="00634C59" w:rsidRDefault="002B6B91" w:rsidP="007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2</w:t>
      </w:r>
      <w:r w:rsidR="004C75F8" w:rsidRPr="00634C59">
        <w:rPr>
          <w:rFonts w:ascii="Times New Roman" w:hAnsi="Times New Roman" w:cs="Times New Roman"/>
          <w:sz w:val="28"/>
          <w:szCs w:val="28"/>
        </w:rPr>
        <w:t>3</w:t>
      </w:r>
      <w:r w:rsidR="00EF56B8" w:rsidRPr="00634C59">
        <w:rPr>
          <w:rFonts w:ascii="Times New Roman" w:hAnsi="Times New Roman" w:cs="Times New Roman"/>
          <w:sz w:val="28"/>
          <w:szCs w:val="28"/>
        </w:rPr>
        <w:t>. К ключевым параметрам НИП, предусмотренным Соглашением, относится:</w:t>
      </w:r>
    </w:p>
    <w:p w14:paraId="79D7C12B" w14:textId="77777777" w:rsidR="00EF56B8" w:rsidRPr="00634C59" w:rsidRDefault="00EF56B8" w:rsidP="007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- наименование НИП;</w:t>
      </w:r>
    </w:p>
    <w:p w14:paraId="651A8FB8" w14:textId="77777777" w:rsidR="00EF56B8" w:rsidRPr="00634C59" w:rsidRDefault="00EF56B8" w:rsidP="007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- сфера реализации НИП;</w:t>
      </w:r>
    </w:p>
    <w:p w14:paraId="470884D9" w14:textId="77777777" w:rsidR="00EF56B8" w:rsidRPr="00634C59" w:rsidRDefault="00EF56B8" w:rsidP="007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- общая стоимость НИП;</w:t>
      </w:r>
    </w:p>
    <w:p w14:paraId="2CDD4E1A" w14:textId="77777777" w:rsidR="00EF56B8" w:rsidRPr="00634C59" w:rsidRDefault="00EF56B8" w:rsidP="007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- количество созданных рабочих мест;</w:t>
      </w:r>
    </w:p>
    <w:p w14:paraId="0474AF9D" w14:textId="3A189CF4" w:rsidR="00EF56B8" w:rsidRPr="00634C59" w:rsidRDefault="00EF56B8" w:rsidP="007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- отклонение более чем на 10 процентов от планового значения объема планируемых к зачислению до</w:t>
      </w:r>
      <w:r w:rsidR="00FD5148" w:rsidRPr="00634C59">
        <w:rPr>
          <w:rFonts w:ascii="Times New Roman" w:hAnsi="Times New Roman" w:cs="Times New Roman"/>
          <w:sz w:val="28"/>
          <w:szCs w:val="28"/>
        </w:rPr>
        <w:t xml:space="preserve"> </w:t>
      </w:r>
      <w:r w:rsidR="008162B1" w:rsidRPr="00634C59">
        <w:rPr>
          <w:rFonts w:ascii="Times New Roman" w:hAnsi="Times New Roman" w:cs="Times New Roman"/>
          <w:sz w:val="28"/>
          <w:szCs w:val="28"/>
        </w:rPr>
        <w:t>31.12.</w:t>
      </w:r>
      <w:r w:rsidRPr="00634C59">
        <w:rPr>
          <w:rFonts w:ascii="Times New Roman" w:hAnsi="Times New Roman" w:cs="Times New Roman"/>
          <w:sz w:val="28"/>
          <w:szCs w:val="28"/>
        </w:rPr>
        <w:t>2029 в федеральный бюджет налоговых доходов от реализации НИП, утвержденных Постановлением Правительства Российской Федерации</w:t>
      </w:r>
      <w:r w:rsidR="00FD5148" w:rsidRPr="00634C59">
        <w:rPr>
          <w:rFonts w:ascii="Times New Roman" w:hAnsi="Times New Roman" w:cs="Times New Roman"/>
          <w:sz w:val="28"/>
          <w:szCs w:val="28"/>
        </w:rPr>
        <w:t xml:space="preserve"> от 12.10.2021</w:t>
      </w:r>
      <w:r w:rsidRPr="00634C59">
        <w:rPr>
          <w:rFonts w:ascii="Times New Roman" w:hAnsi="Times New Roman" w:cs="Times New Roman"/>
          <w:sz w:val="28"/>
          <w:szCs w:val="28"/>
        </w:rPr>
        <w:t xml:space="preserve"> № 1740</w:t>
      </w:r>
      <w:r w:rsidR="00FD5148" w:rsidRPr="00634C5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87035" w:rsidRPr="00634C59">
        <w:rPr>
          <w:rFonts w:ascii="Times New Roman" w:hAnsi="Times New Roman" w:cs="Times New Roman"/>
          <w:sz w:val="28"/>
          <w:szCs w:val="28"/>
        </w:rPr>
        <w:t xml:space="preserve"> </w:t>
      </w:r>
      <w:r w:rsidRPr="00634C59">
        <w:rPr>
          <w:rFonts w:ascii="Times New Roman" w:hAnsi="Times New Roman" w:cs="Times New Roman"/>
          <w:sz w:val="28"/>
          <w:szCs w:val="28"/>
        </w:rPr>
        <w:t>«Об утверждении Правил списания задолженности субъекта Российской Федерации перед Российской Федерацией по бюджетным кредитам,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 бюджет налоговых доходов от реализации новых инвестиционных проектов, в объеме поступления в федеральный бюджет которых Правительство Российской Федерации вправе списать задолженность субъектов Российской Федерации по бюджетным кредитам, и о признании утратившим силу Постановления Правительства Российской Федерации от 19 октября 2020 г. № 1705».</w:t>
      </w:r>
    </w:p>
    <w:p w14:paraId="0B81DCF3" w14:textId="4FCC3675" w:rsidR="00EF56B8" w:rsidRPr="00634C59" w:rsidRDefault="00FD5148" w:rsidP="007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9"/>
      <w:bookmarkEnd w:id="15"/>
      <w:r w:rsidRPr="00634C59">
        <w:rPr>
          <w:rFonts w:ascii="Times New Roman" w:hAnsi="Times New Roman" w:cs="Times New Roman"/>
          <w:sz w:val="28"/>
          <w:szCs w:val="28"/>
        </w:rPr>
        <w:t>2</w:t>
      </w:r>
      <w:r w:rsidR="004C75F8" w:rsidRPr="00634C59">
        <w:rPr>
          <w:rFonts w:ascii="Times New Roman" w:hAnsi="Times New Roman" w:cs="Times New Roman"/>
          <w:sz w:val="28"/>
          <w:szCs w:val="28"/>
        </w:rPr>
        <w:t>4</w:t>
      </w:r>
      <w:r w:rsidR="00EF56B8" w:rsidRPr="00634C59">
        <w:rPr>
          <w:rFonts w:ascii="Times New Roman" w:hAnsi="Times New Roman" w:cs="Times New Roman"/>
          <w:sz w:val="28"/>
          <w:szCs w:val="28"/>
        </w:rPr>
        <w:t>. Инвестор в течение тридцати рабочих дней с даты изменения ключевых параметров НИП уведомляет об этом Департамент и направляет заявку о внесении изменений в Перечень с приложением следующих актуализированных документов:</w:t>
      </w:r>
    </w:p>
    <w:p w14:paraId="100611A0" w14:textId="451CFF32" w:rsidR="00EF56B8" w:rsidRPr="00634C59" w:rsidRDefault="00EF56B8" w:rsidP="007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- заявление о</w:t>
      </w:r>
      <w:r w:rsidR="00D74630" w:rsidRPr="00634C59">
        <w:rPr>
          <w:rFonts w:ascii="Times New Roman" w:hAnsi="Times New Roman" w:cs="Times New Roman"/>
          <w:sz w:val="28"/>
          <w:szCs w:val="28"/>
        </w:rPr>
        <w:t xml:space="preserve"> корректировке НИП, включенного в </w:t>
      </w:r>
      <w:r w:rsidRPr="00634C59">
        <w:rPr>
          <w:rFonts w:ascii="Times New Roman" w:hAnsi="Times New Roman" w:cs="Times New Roman"/>
          <w:sz w:val="28"/>
          <w:szCs w:val="28"/>
        </w:rPr>
        <w:t>Перечень</w:t>
      </w:r>
      <w:r w:rsidR="00A81097" w:rsidRPr="00634C59">
        <w:rPr>
          <w:rFonts w:ascii="Times New Roman" w:hAnsi="Times New Roman" w:cs="Times New Roman"/>
          <w:sz w:val="28"/>
          <w:szCs w:val="28"/>
        </w:rPr>
        <w:t xml:space="preserve"> </w:t>
      </w:r>
      <w:r w:rsidRPr="00634C59">
        <w:rPr>
          <w:rFonts w:ascii="Times New Roman" w:hAnsi="Times New Roman" w:cs="Times New Roman"/>
          <w:sz w:val="28"/>
          <w:szCs w:val="28"/>
        </w:rPr>
        <w:t>по форме согласно приложению № 5 к Правилам;</w:t>
      </w:r>
    </w:p>
    <w:p w14:paraId="53DED534" w14:textId="301FDC65" w:rsidR="00EF56B8" w:rsidRPr="00634C59" w:rsidRDefault="00EF56B8" w:rsidP="007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 xml:space="preserve">- документы, прилагаемые к заявлению в соответствии с п. </w:t>
      </w:r>
      <w:r w:rsidR="009761C3" w:rsidRPr="00634C59">
        <w:rPr>
          <w:rFonts w:ascii="Times New Roman" w:hAnsi="Times New Roman" w:cs="Times New Roman"/>
          <w:sz w:val="28"/>
          <w:szCs w:val="28"/>
        </w:rPr>
        <w:t>4</w:t>
      </w:r>
      <w:r w:rsidRPr="00634C59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26A620EE" w14:textId="77777777" w:rsidR="00EF56B8" w:rsidRPr="00634C59" w:rsidRDefault="00EF56B8" w:rsidP="007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 xml:space="preserve">-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</w:t>
      </w:r>
      <w:r w:rsidRPr="00634C59">
        <w:rPr>
          <w:rFonts w:ascii="Times New Roman" w:hAnsi="Times New Roman" w:cs="Times New Roman"/>
          <w:sz w:val="28"/>
          <w:szCs w:val="28"/>
        </w:rPr>
        <w:lastRenderedPageBreak/>
        <w:t>действовать от имени Заявителя без доверенности). В случае если от имени Заявителя действует иное лицо, заявка о внесении изменений должна содержать также доверенность на осуществление действий от имени Инвестора, заверенную печатью Инвестора (при наличии печати) и подписанную руководителем Инвестора (для юридических лиц) или уполномоченным этим руководителем лицом,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Инвестора, заявка должна содержать также документ, подтверждающий полномочия такого лица.</w:t>
      </w:r>
    </w:p>
    <w:p w14:paraId="4E4A19A9" w14:textId="77777777" w:rsidR="00EF56B8" w:rsidRPr="00634C59" w:rsidRDefault="00EF56B8" w:rsidP="007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Заявка о внесении изменений в Перечень представляется Инвестором на бумажном и электронном носителях в двух экземплярах. Документы должны быть прошиты, пронумерованы, заверены руководителем Инвестора и скреплены печатью (при наличии печати). Первой должна быть подшита заявка, затем перечень документов, входящих в состав заявки, с указанием страницы, на которой находится соответствующий документ. При представлении в составе заявки нескольких папок (томов) указываются номера папок (томов) и количество страниц в каждой папке (томе) соответственно.</w:t>
      </w:r>
    </w:p>
    <w:p w14:paraId="0BC74203" w14:textId="41B61288" w:rsidR="00EF56B8" w:rsidRPr="00634C59" w:rsidRDefault="00EF56B8" w:rsidP="007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2</w:t>
      </w:r>
      <w:r w:rsidR="004C75F8" w:rsidRPr="00634C59">
        <w:rPr>
          <w:rFonts w:ascii="Times New Roman" w:hAnsi="Times New Roman" w:cs="Times New Roman"/>
          <w:sz w:val="28"/>
          <w:szCs w:val="28"/>
        </w:rPr>
        <w:t>5</w:t>
      </w:r>
      <w:r w:rsidRPr="00634C59">
        <w:rPr>
          <w:rFonts w:ascii="Times New Roman" w:hAnsi="Times New Roman" w:cs="Times New Roman"/>
          <w:sz w:val="28"/>
          <w:szCs w:val="28"/>
        </w:rPr>
        <w:t xml:space="preserve">. Департамент после получения </w:t>
      </w:r>
      <w:r w:rsidR="00A81097" w:rsidRPr="00634C59">
        <w:rPr>
          <w:rFonts w:ascii="Times New Roman" w:hAnsi="Times New Roman" w:cs="Times New Roman"/>
          <w:sz w:val="28"/>
          <w:szCs w:val="28"/>
        </w:rPr>
        <w:t>заявления о корректировке НИП, включенного в Перечень,</w:t>
      </w:r>
      <w:r w:rsidRPr="00634C59">
        <w:rPr>
          <w:rFonts w:ascii="Times New Roman" w:hAnsi="Times New Roman" w:cs="Times New Roman"/>
          <w:sz w:val="28"/>
          <w:szCs w:val="28"/>
        </w:rPr>
        <w:t xml:space="preserve"> осуществляет ее проверку на предмет соответствия требованиям, установленным Порядком.</w:t>
      </w:r>
    </w:p>
    <w:p w14:paraId="763C29DB" w14:textId="6FEB984C" w:rsidR="00EF56B8" w:rsidRPr="00634C59" w:rsidRDefault="004C75F8" w:rsidP="007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94"/>
      <w:bookmarkEnd w:id="16"/>
      <w:r w:rsidRPr="00634C59">
        <w:rPr>
          <w:rFonts w:ascii="Times New Roman" w:hAnsi="Times New Roman" w:cs="Times New Roman"/>
          <w:sz w:val="28"/>
          <w:szCs w:val="28"/>
        </w:rPr>
        <w:t>26</w:t>
      </w:r>
      <w:r w:rsidR="00EF56B8" w:rsidRPr="00634C59">
        <w:rPr>
          <w:rFonts w:ascii="Times New Roman" w:hAnsi="Times New Roman" w:cs="Times New Roman"/>
          <w:sz w:val="28"/>
          <w:szCs w:val="28"/>
        </w:rPr>
        <w:t xml:space="preserve">. Основаниями для отклонения </w:t>
      </w:r>
      <w:r w:rsidR="00A81097" w:rsidRPr="00634C59">
        <w:rPr>
          <w:rFonts w:ascii="Times New Roman" w:hAnsi="Times New Roman" w:cs="Times New Roman"/>
          <w:sz w:val="28"/>
          <w:szCs w:val="28"/>
        </w:rPr>
        <w:t>заявления о корректировке НИП, включенного в Перечень,</w:t>
      </w:r>
      <w:r w:rsidR="00EF56B8" w:rsidRPr="00634C5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A5F7651" w14:textId="50048983" w:rsidR="00EF56B8" w:rsidRPr="00634C59" w:rsidRDefault="00EF56B8" w:rsidP="007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95"/>
      <w:bookmarkStart w:id="18" w:name="P196"/>
      <w:bookmarkEnd w:id="17"/>
      <w:bookmarkEnd w:id="18"/>
      <w:r w:rsidRPr="00634C59">
        <w:rPr>
          <w:rFonts w:ascii="Times New Roman" w:hAnsi="Times New Roman" w:cs="Times New Roman"/>
          <w:sz w:val="28"/>
          <w:szCs w:val="28"/>
        </w:rPr>
        <w:t>несоответствие представленных Инвестором документов требованиям, указанным в пункте 2</w:t>
      </w:r>
      <w:r w:rsidR="003C6783" w:rsidRPr="00634C59">
        <w:rPr>
          <w:rFonts w:ascii="Times New Roman" w:hAnsi="Times New Roman" w:cs="Times New Roman"/>
          <w:sz w:val="28"/>
          <w:szCs w:val="28"/>
        </w:rPr>
        <w:t>4</w:t>
      </w:r>
      <w:r w:rsidRPr="00634C59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5B4ABF64" w14:textId="77777777" w:rsidR="00EF56B8" w:rsidRPr="00634C59" w:rsidRDefault="00EF56B8" w:rsidP="007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97"/>
      <w:bookmarkEnd w:id="19"/>
      <w:r w:rsidRPr="00634C59">
        <w:rPr>
          <w:rFonts w:ascii="Times New Roman" w:hAnsi="Times New Roman" w:cs="Times New Roman"/>
          <w:sz w:val="28"/>
          <w:szCs w:val="28"/>
        </w:rPr>
        <w:t>недостоверность представленной Инвестором информации.</w:t>
      </w:r>
    </w:p>
    <w:p w14:paraId="5D9D417C" w14:textId="6561B636" w:rsidR="00EF56B8" w:rsidRPr="00634C59" w:rsidRDefault="00FD5148" w:rsidP="007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2</w:t>
      </w:r>
      <w:r w:rsidR="004C75F8" w:rsidRPr="00634C59">
        <w:rPr>
          <w:rFonts w:ascii="Times New Roman" w:hAnsi="Times New Roman" w:cs="Times New Roman"/>
          <w:sz w:val="28"/>
          <w:szCs w:val="28"/>
        </w:rPr>
        <w:t>7.</w:t>
      </w:r>
      <w:r w:rsidR="00EF56B8" w:rsidRPr="00634C59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отклонения </w:t>
      </w:r>
      <w:r w:rsidR="00A81097" w:rsidRPr="00634C59">
        <w:rPr>
          <w:rFonts w:ascii="Times New Roman" w:hAnsi="Times New Roman" w:cs="Times New Roman"/>
          <w:sz w:val="28"/>
          <w:szCs w:val="28"/>
        </w:rPr>
        <w:t>заявления о корректировке НИП, включенного в Перечень,</w:t>
      </w:r>
      <w:r w:rsidR="00EF56B8" w:rsidRPr="00634C59">
        <w:rPr>
          <w:rFonts w:ascii="Times New Roman" w:hAnsi="Times New Roman" w:cs="Times New Roman"/>
          <w:sz w:val="28"/>
          <w:szCs w:val="28"/>
        </w:rPr>
        <w:t xml:space="preserve"> установленных пунктом </w:t>
      </w:r>
      <w:r w:rsidR="003C6783" w:rsidRPr="00634C59">
        <w:rPr>
          <w:rFonts w:ascii="Times New Roman" w:hAnsi="Times New Roman" w:cs="Times New Roman"/>
          <w:sz w:val="28"/>
          <w:szCs w:val="28"/>
        </w:rPr>
        <w:t>26</w:t>
      </w:r>
      <w:r w:rsidR="00EF56B8" w:rsidRPr="00634C59">
        <w:rPr>
          <w:rFonts w:ascii="Times New Roman" w:hAnsi="Times New Roman" w:cs="Times New Roman"/>
          <w:sz w:val="28"/>
          <w:szCs w:val="28"/>
        </w:rPr>
        <w:t xml:space="preserve"> Правил, Департамент принимает решение об отклонении заявки о внесении изменений в Перечень и информирует об этом Инвестора в течение </w:t>
      </w:r>
      <w:r w:rsidR="009761C3" w:rsidRPr="00634C59">
        <w:rPr>
          <w:rFonts w:ascii="Times New Roman" w:hAnsi="Times New Roman" w:cs="Times New Roman"/>
          <w:sz w:val="28"/>
          <w:szCs w:val="28"/>
        </w:rPr>
        <w:t>т</w:t>
      </w:r>
      <w:r w:rsidR="00EF56B8" w:rsidRPr="00634C59">
        <w:rPr>
          <w:rFonts w:ascii="Times New Roman" w:hAnsi="Times New Roman" w:cs="Times New Roman"/>
          <w:sz w:val="28"/>
          <w:szCs w:val="28"/>
        </w:rPr>
        <w:t>рех рабочих дней с даты принятия решения.</w:t>
      </w:r>
    </w:p>
    <w:p w14:paraId="74E609EF" w14:textId="145F11E5" w:rsidR="00EF56B8" w:rsidRPr="00634C59" w:rsidRDefault="00FD5148" w:rsidP="007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2</w:t>
      </w:r>
      <w:r w:rsidR="004C75F8" w:rsidRPr="00634C59">
        <w:rPr>
          <w:rFonts w:ascii="Times New Roman" w:hAnsi="Times New Roman" w:cs="Times New Roman"/>
          <w:sz w:val="28"/>
          <w:szCs w:val="28"/>
        </w:rPr>
        <w:t>8</w:t>
      </w:r>
      <w:r w:rsidR="00EF56B8" w:rsidRPr="00634C59">
        <w:rPr>
          <w:rFonts w:ascii="Times New Roman" w:hAnsi="Times New Roman" w:cs="Times New Roman"/>
          <w:sz w:val="28"/>
          <w:szCs w:val="28"/>
        </w:rPr>
        <w:t xml:space="preserve">. Инвестор, в отношении которого принято решение об отклонении </w:t>
      </w:r>
      <w:r w:rsidR="00A81097" w:rsidRPr="00634C59">
        <w:rPr>
          <w:rFonts w:ascii="Times New Roman" w:hAnsi="Times New Roman" w:cs="Times New Roman"/>
          <w:sz w:val="28"/>
          <w:szCs w:val="28"/>
        </w:rPr>
        <w:t>заявления о корректировке НИП, включенного в Перечень</w:t>
      </w:r>
      <w:r w:rsidR="00EF56B8" w:rsidRPr="00634C59">
        <w:rPr>
          <w:rFonts w:ascii="Times New Roman" w:hAnsi="Times New Roman" w:cs="Times New Roman"/>
          <w:sz w:val="28"/>
          <w:szCs w:val="28"/>
        </w:rPr>
        <w:t>, вправе повторно подать заявку в случае устранения замечаний, ставших основанием для отклонения заявки о внесении изменений в Перечень.</w:t>
      </w:r>
    </w:p>
    <w:p w14:paraId="38181880" w14:textId="0F3D209A" w:rsidR="00EF56B8" w:rsidRPr="00634C59" w:rsidRDefault="00FD5148" w:rsidP="007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2</w:t>
      </w:r>
      <w:r w:rsidR="004C75F8" w:rsidRPr="00634C59">
        <w:rPr>
          <w:rFonts w:ascii="Times New Roman" w:hAnsi="Times New Roman" w:cs="Times New Roman"/>
          <w:sz w:val="28"/>
          <w:szCs w:val="28"/>
        </w:rPr>
        <w:t>9</w:t>
      </w:r>
      <w:r w:rsidR="00EF56B8" w:rsidRPr="00634C59">
        <w:rPr>
          <w:rFonts w:ascii="Times New Roman" w:hAnsi="Times New Roman" w:cs="Times New Roman"/>
          <w:sz w:val="28"/>
          <w:szCs w:val="28"/>
        </w:rPr>
        <w:t>. Департамент осуществляет сбор заявок о внесении изменений в Перечень ежегодно до 1</w:t>
      </w:r>
      <w:r w:rsidR="003C6783" w:rsidRPr="00634C59">
        <w:rPr>
          <w:rFonts w:ascii="Times New Roman" w:hAnsi="Times New Roman" w:cs="Times New Roman"/>
          <w:sz w:val="28"/>
          <w:szCs w:val="28"/>
        </w:rPr>
        <w:t>0</w:t>
      </w:r>
      <w:r w:rsidR="00EF56B8" w:rsidRPr="00634C59">
        <w:rPr>
          <w:rFonts w:ascii="Times New Roman" w:hAnsi="Times New Roman" w:cs="Times New Roman"/>
          <w:sz w:val="28"/>
          <w:szCs w:val="28"/>
        </w:rPr>
        <w:t xml:space="preserve"> </w:t>
      </w:r>
      <w:r w:rsidR="003C6783" w:rsidRPr="00634C59">
        <w:rPr>
          <w:rFonts w:ascii="Times New Roman" w:hAnsi="Times New Roman" w:cs="Times New Roman"/>
          <w:sz w:val="28"/>
          <w:szCs w:val="28"/>
        </w:rPr>
        <w:t>января</w:t>
      </w:r>
      <w:r w:rsidR="00EF56B8" w:rsidRPr="00634C59">
        <w:rPr>
          <w:rFonts w:ascii="Times New Roman" w:hAnsi="Times New Roman" w:cs="Times New Roman"/>
          <w:sz w:val="28"/>
          <w:szCs w:val="28"/>
        </w:rPr>
        <w:t xml:space="preserve"> и до 1</w:t>
      </w:r>
      <w:r w:rsidR="003C6783" w:rsidRPr="00634C59">
        <w:rPr>
          <w:rFonts w:ascii="Times New Roman" w:hAnsi="Times New Roman" w:cs="Times New Roman"/>
          <w:sz w:val="28"/>
          <w:szCs w:val="28"/>
        </w:rPr>
        <w:t>0</w:t>
      </w:r>
      <w:r w:rsidR="00EF56B8" w:rsidRPr="00634C59">
        <w:rPr>
          <w:rFonts w:ascii="Times New Roman" w:hAnsi="Times New Roman" w:cs="Times New Roman"/>
          <w:sz w:val="28"/>
          <w:szCs w:val="28"/>
        </w:rPr>
        <w:t xml:space="preserve"> ию</w:t>
      </w:r>
      <w:r w:rsidR="003C6783" w:rsidRPr="00634C59">
        <w:rPr>
          <w:rFonts w:ascii="Times New Roman" w:hAnsi="Times New Roman" w:cs="Times New Roman"/>
          <w:sz w:val="28"/>
          <w:szCs w:val="28"/>
        </w:rPr>
        <w:t>н</w:t>
      </w:r>
      <w:r w:rsidR="00EF56B8" w:rsidRPr="00634C59">
        <w:rPr>
          <w:rFonts w:ascii="Times New Roman" w:hAnsi="Times New Roman" w:cs="Times New Roman"/>
          <w:sz w:val="28"/>
          <w:szCs w:val="28"/>
        </w:rPr>
        <w:t>я.</w:t>
      </w:r>
    </w:p>
    <w:p w14:paraId="0F70B7F3" w14:textId="5A581F31" w:rsidR="00EF56B8" w:rsidRPr="00634C59" w:rsidRDefault="004C75F8" w:rsidP="007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30</w:t>
      </w:r>
      <w:r w:rsidR="00EF56B8" w:rsidRPr="00634C59">
        <w:rPr>
          <w:rFonts w:ascii="Times New Roman" w:hAnsi="Times New Roman" w:cs="Times New Roman"/>
          <w:sz w:val="28"/>
          <w:szCs w:val="28"/>
        </w:rPr>
        <w:t>. Департамент инициирует заседание Межведомственной рабочей группы и направляет проект актуализированного Перечня членам Межведомственной рабочей группы.</w:t>
      </w:r>
    </w:p>
    <w:p w14:paraId="724DA9C2" w14:textId="418D76B8" w:rsidR="00EF56B8" w:rsidRPr="00634C59" w:rsidRDefault="004C75F8" w:rsidP="007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31</w:t>
      </w:r>
      <w:r w:rsidR="00EF56B8" w:rsidRPr="00634C59">
        <w:rPr>
          <w:rFonts w:ascii="Times New Roman" w:hAnsi="Times New Roman" w:cs="Times New Roman"/>
          <w:sz w:val="28"/>
          <w:szCs w:val="28"/>
        </w:rPr>
        <w:t xml:space="preserve">. В случае если в результате изменения значения ключевого параметра реализации НИП, указанного в девятом абзаце пункта 26 Правил, суммарный объем затрат на создание объектов инфраструктуры, </w:t>
      </w:r>
      <w:r w:rsidR="00EF56B8" w:rsidRPr="00634C59">
        <w:rPr>
          <w:rFonts w:ascii="Times New Roman" w:hAnsi="Times New Roman" w:cs="Times New Roman"/>
          <w:sz w:val="28"/>
          <w:szCs w:val="28"/>
        </w:rPr>
        <w:lastRenderedPageBreak/>
        <w:t>необходимых для реализации НИП, будет превышать средства бюджета Ивановской области, высвобождаемые в результате снижения объема погашения задолженности Ивановской области перед Российской Федерацией по бюджетным кредитам, НИП направляется на корректировку по указанному ключевому параметру.</w:t>
      </w:r>
    </w:p>
    <w:p w14:paraId="2876786E" w14:textId="513E69A8" w:rsidR="00EF56B8" w:rsidRPr="00634C59" w:rsidRDefault="004C75F8" w:rsidP="007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32</w:t>
      </w:r>
      <w:r w:rsidR="00EF56B8" w:rsidRPr="00634C59">
        <w:rPr>
          <w:rFonts w:ascii="Times New Roman" w:hAnsi="Times New Roman" w:cs="Times New Roman"/>
          <w:sz w:val="28"/>
          <w:szCs w:val="28"/>
        </w:rPr>
        <w:t xml:space="preserve">. Решение Межведомственной рабочей группы оформляется протоколом в течение </w:t>
      </w:r>
      <w:r w:rsidR="003C6783" w:rsidRPr="00634C59">
        <w:rPr>
          <w:rFonts w:ascii="Times New Roman" w:hAnsi="Times New Roman" w:cs="Times New Roman"/>
          <w:sz w:val="28"/>
          <w:szCs w:val="28"/>
        </w:rPr>
        <w:t>трех</w:t>
      </w:r>
      <w:r w:rsidR="00EF56B8" w:rsidRPr="00634C59">
        <w:rPr>
          <w:rFonts w:ascii="Times New Roman" w:hAnsi="Times New Roman" w:cs="Times New Roman"/>
          <w:sz w:val="28"/>
          <w:szCs w:val="28"/>
        </w:rPr>
        <w:t xml:space="preserve"> рабочих дней с даты проведения заседания.</w:t>
      </w:r>
    </w:p>
    <w:p w14:paraId="63F6DEAA" w14:textId="455401D6" w:rsidR="00EF56B8" w:rsidRPr="00634C59" w:rsidRDefault="002B6B91" w:rsidP="007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3</w:t>
      </w:r>
      <w:r w:rsidR="004C75F8" w:rsidRPr="00634C59">
        <w:rPr>
          <w:rFonts w:ascii="Times New Roman" w:hAnsi="Times New Roman" w:cs="Times New Roman"/>
          <w:sz w:val="28"/>
          <w:szCs w:val="28"/>
        </w:rPr>
        <w:t>3</w:t>
      </w:r>
      <w:r w:rsidR="00EF56B8" w:rsidRPr="00634C59">
        <w:rPr>
          <w:rFonts w:ascii="Times New Roman" w:hAnsi="Times New Roman" w:cs="Times New Roman"/>
          <w:sz w:val="28"/>
          <w:szCs w:val="28"/>
        </w:rPr>
        <w:t>. Департамент в течение трех рабочих дней с даты подписания протокола заседания Межведомственной рабочей группы направляет актуализированный Перечень на утверждение Губернатору Ивановской области.</w:t>
      </w:r>
    </w:p>
    <w:p w14:paraId="10C8FD46" w14:textId="68FC6A1A" w:rsidR="00EF56B8" w:rsidRPr="00634C59" w:rsidRDefault="00EF56B8" w:rsidP="007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3</w:t>
      </w:r>
      <w:r w:rsidR="004C75F8" w:rsidRPr="00634C59">
        <w:rPr>
          <w:rFonts w:ascii="Times New Roman" w:hAnsi="Times New Roman" w:cs="Times New Roman"/>
          <w:sz w:val="28"/>
          <w:szCs w:val="28"/>
        </w:rPr>
        <w:t>4</w:t>
      </w:r>
      <w:r w:rsidRPr="00634C59">
        <w:rPr>
          <w:rFonts w:ascii="Times New Roman" w:hAnsi="Times New Roman" w:cs="Times New Roman"/>
          <w:sz w:val="28"/>
          <w:szCs w:val="28"/>
        </w:rPr>
        <w:t>. В течение трех рабочих дней с даты утверждения актуализированного Перечня Губернатором Ивановской области Департамент информирует Инвестор</w:t>
      </w:r>
      <w:r w:rsidR="00A81097" w:rsidRPr="00634C59">
        <w:rPr>
          <w:rFonts w:ascii="Times New Roman" w:hAnsi="Times New Roman" w:cs="Times New Roman"/>
          <w:sz w:val="28"/>
          <w:szCs w:val="28"/>
        </w:rPr>
        <w:t>а</w:t>
      </w:r>
      <w:r w:rsidRPr="00634C59">
        <w:rPr>
          <w:rFonts w:ascii="Times New Roman" w:hAnsi="Times New Roman" w:cs="Times New Roman"/>
          <w:sz w:val="28"/>
          <w:szCs w:val="28"/>
        </w:rPr>
        <w:t xml:space="preserve"> об изменении Перечня и необходимости заключения дополнительного соглашения к Соглашению или об исключении НИП из Перечня и последующем расторжении Соглашения.</w:t>
      </w:r>
    </w:p>
    <w:p w14:paraId="09A90DEC" w14:textId="5BEEF9E5" w:rsidR="00EF56B8" w:rsidRPr="00634C59" w:rsidRDefault="004C75F8" w:rsidP="007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35</w:t>
      </w:r>
      <w:r w:rsidR="00EF56B8" w:rsidRPr="00634C59">
        <w:rPr>
          <w:rFonts w:ascii="Times New Roman" w:hAnsi="Times New Roman" w:cs="Times New Roman"/>
          <w:sz w:val="28"/>
          <w:szCs w:val="28"/>
        </w:rPr>
        <w:t>. Департамент в течение пятнадцати</w:t>
      </w:r>
      <w:r w:rsidR="003C6783" w:rsidRPr="00634C59">
        <w:rPr>
          <w:rFonts w:ascii="Times New Roman" w:hAnsi="Times New Roman" w:cs="Times New Roman"/>
          <w:sz w:val="28"/>
          <w:szCs w:val="28"/>
        </w:rPr>
        <w:t xml:space="preserve"> </w:t>
      </w:r>
      <w:r w:rsidR="00EF56B8" w:rsidRPr="00634C59">
        <w:rPr>
          <w:rFonts w:ascii="Times New Roman" w:hAnsi="Times New Roman" w:cs="Times New Roman"/>
          <w:sz w:val="28"/>
          <w:szCs w:val="28"/>
        </w:rPr>
        <w:t>рабочих дней с даты утверждения актуализированного Перечня Губернатором Ивановской области осуществляют организацию заключения дополнительного соглашения к Соглашению или о расторжении Соглашения.</w:t>
      </w:r>
    </w:p>
    <w:p w14:paraId="3587BFA5" w14:textId="0A04C17A" w:rsidR="00EF56B8" w:rsidRPr="00634C59" w:rsidRDefault="00EF56B8" w:rsidP="007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3</w:t>
      </w:r>
      <w:r w:rsidR="004C75F8" w:rsidRPr="00634C59">
        <w:rPr>
          <w:rFonts w:ascii="Times New Roman" w:hAnsi="Times New Roman" w:cs="Times New Roman"/>
          <w:sz w:val="28"/>
          <w:szCs w:val="28"/>
        </w:rPr>
        <w:t>6</w:t>
      </w:r>
      <w:r w:rsidRPr="00634C59">
        <w:rPr>
          <w:rFonts w:ascii="Times New Roman" w:hAnsi="Times New Roman" w:cs="Times New Roman"/>
          <w:sz w:val="28"/>
          <w:szCs w:val="28"/>
        </w:rPr>
        <w:t xml:space="preserve">. Актуализированный Перечень направляется в Министерство экономического развития Российской Федерации </w:t>
      </w:r>
      <w:r w:rsidRPr="00634C59">
        <w:rPr>
          <w:rFonts w:ascii="Times New Roman" w:eastAsia="Calibri" w:hAnsi="Times New Roman" w:cs="Times New Roman"/>
          <w:sz w:val="28"/>
          <w:szCs w:val="28"/>
        </w:rPr>
        <w:t xml:space="preserve">в порядке, установленном </w:t>
      </w:r>
      <w:r w:rsidR="00254E7D" w:rsidRPr="00634C59">
        <w:rPr>
          <w:rFonts w:ascii="Times New Roman" w:eastAsia="Calibri" w:hAnsi="Times New Roman" w:cs="Times New Roman"/>
          <w:sz w:val="28"/>
          <w:szCs w:val="28"/>
        </w:rPr>
        <w:t>П</w:t>
      </w:r>
      <w:r w:rsidRPr="00634C59">
        <w:rPr>
          <w:rFonts w:ascii="Times New Roman" w:eastAsia="Calibri" w:hAnsi="Times New Roman" w:cs="Times New Roman"/>
          <w:sz w:val="28"/>
          <w:szCs w:val="28"/>
        </w:rPr>
        <w:t>остановлением № 1704</w:t>
      </w:r>
      <w:r w:rsidRPr="00634C59">
        <w:rPr>
          <w:rFonts w:ascii="Times New Roman" w:hAnsi="Times New Roman" w:cs="Times New Roman"/>
          <w:sz w:val="28"/>
          <w:szCs w:val="28"/>
        </w:rPr>
        <w:t>.</w:t>
      </w:r>
    </w:p>
    <w:p w14:paraId="33CFFD86" w14:textId="457B3AA0" w:rsidR="00EF56B8" w:rsidRPr="00634C59" w:rsidRDefault="00FD5148" w:rsidP="00752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3</w:t>
      </w:r>
      <w:r w:rsidR="004C75F8" w:rsidRPr="00634C59">
        <w:rPr>
          <w:rFonts w:ascii="Times New Roman" w:hAnsi="Times New Roman" w:cs="Times New Roman"/>
          <w:sz w:val="28"/>
          <w:szCs w:val="28"/>
        </w:rPr>
        <w:t>7</w:t>
      </w:r>
      <w:r w:rsidR="00EF56B8" w:rsidRPr="00634C59">
        <w:rPr>
          <w:rFonts w:ascii="Times New Roman" w:hAnsi="Times New Roman" w:cs="Times New Roman"/>
          <w:sz w:val="28"/>
          <w:szCs w:val="28"/>
        </w:rPr>
        <w:t>. Департамент в течение десяти рабочих дней с даты получения результатов рассмотрения Правительственной комиссией по региональному развитию в Российской Федерации направленного актуализированного Перечня информируют Инвесторов о результатах рассмотрения корректировок Перечня.</w:t>
      </w:r>
    </w:p>
    <w:p w14:paraId="580B570F" w14:textId="5852A802" w:rsidR="00EF56B8" w:rsidRPr="00634C59" w:rsidRDefault="00EF56B8">
      <w:pPr>
        <w:rPr>
          <w:rFonts w:eastAsia="Calibri"/>
          <w:sz w:val="28"/>
          <w:szCs w:val="28"/>
        </w:rPr>
      </w:pPr>
      <w:bookmarkStart w:id="20" w:name="P233"/>
      <w:bookmarkEnd w:id="14"/>
      <w:bookmarkEnd w:id="20"/>
      <w:r w:rsidRPr="00634C59">
        <w:rPr>
          <w:rFonts w:eastAsia="Calibri"/>
          <w:sz w:val="28"/>
          <w:szCs w:val="28"/>
        </w:rPr>
        <w:br w:type="page"/>
      </w:r>
    </w:p>
    <w:p w14:paraId="43AF51F6" w14:textId="4D90229F" w:rsidR="008F6F81" w:rsidRPr="00634C59" w:rsidRDefault="008F6F81" w:rsidP="00F87035">
      <w:pPr>
        <w:autoSpaceDE w:val="0"/>
        <w:autoSpaceDN w:val="0"/>
        <w:adjustRightInd w:val="0"/>
        <w:jc w:val="right"/>
        <w:outlineLvl w:val="0"/>
        <w:rPr>
          <w:sz w:val="28"/>
        </w:rPr>
      </w:pPr>
      <w:r w:rsidRPr="00634C59">
        <w:rPr>
          <w:sz w:val="28"/>
        </w:rPr>
        <w:lastRenderedPageBreak/>
        <w:t>Приложение №</w:t>
      </w:r>
      <w:r w:rsidR="00F87035" w:rsidRPr="00634C59">
        <w:rPr>
          <w:sz w:val="28"/>
        </w:rPr>
        <w:t xml:space="preserve"> 1</w:t>
      </w:r>
    </w:p>
    <w:p w14:paraId="06D6AD01" w14:textId="77777777" w:rsidR="006529C8" w:rsidRPr="00634C59" w:rsidRDefault="006529C8" w:rsidP="00F87035">
      <w:pPr>
        <w:autoSpaceDE w:val="0"/>
        <w:autoSpaceDN w:val="0"/>
        <w:adjustRightInd w:val="0"/>
        <w:jc w:val="right"/>
        <w:outlineLvl w:val="0"/>
        <w:rPr>
          <w:sz w:val="28"/>
        </w:rPr>
      </w:pPr>
      <w:r w:rsidRPr="00634C59">
        <w:rPr>
          <w:sz w:val="28"/>
        </w:rPr>
        <w:t>к Порядку формирования перечня</w:t>
      </w:r>
    </w:p>
    <w:p w14:paraId="6012534E" w14:textId="74B7B948" w:rsidR="008F6F81" w:rsidRPr="00634C59" w:rsidRDefault="006529C8" w:rsidP="00F87035">
      <w:pPr>
        <w:autoSpaceDE w:val="0"/>
        <w:autoSpaceDN w:val="0"/>
        <w:adjustRightInd w:val="0"/>
        <w:jc w:val="right"/>
        <w:outlineLvl w:val="0"/>
        <w:rPr>
          <w:sz w:val="28"/>
        </w:rPr>
      </w:pPr>
      <w:r w:rsidRPr="00634C59">
        <w:rPr>
          <w:sz w:val="28"/>
        </w:rPr>
        <w:t>новых инвестиционных проектов</w:t>
      </w:r>
    </w:p>
    <w:p w14:paraId="3A12B06D" w14:textId="77777777" w:rsidR="00247D44" w:rsidRPr="00634C59" w:rsidRDefault="00247D44" w:rsidP="008F6F81">
      <w:pPr>
        <w:autoSpaceDE w:val="0"/>
        <w:autoSpaceDN w:val="0"/>
        <w:adjustRightInd w:val="0"/>
        <w:jc w:val="right"/>
        <w:outlineLvl w:val="0"/>
        <w:rPr>
          <w:sz w:val="28"/>
        </w:rPr>
      </w:pPr>
    </w:p>
    <w:p w14:paraId="7A071E4F" w14:textId="03FDC4DE" w:rsidR="008F6F81" w:rsidRPr="00634C59" w:rsidRDefault="008F6F81" w:rsidP="008F6F81">
      <w:pPr>
        <w:autoSpaceDE w:val="0"/>
        <w:autoSpaceDN w:val="0"/>
        <w:adjustRightInd w:val="0"/>
        <w:jc w:val="right"/>
        <w:outlineLvl w:val="0"/>
        <w:rPr>
          <w:sz w:val="28"/>
        </w:rPr>
      </w:pPr>
      <w:r w:rsidRPr="00634C59">
        <w:rPr>
          <w:sz w:val="28"/>
        </w:rPr>
        <w:t>Председателю Межведомственной рабочей группы</w:t>
      </w:r>
    </w:p>
    <w:p w14:paraId="7E22BF4C" w14:textId="397635DE" w:rsidR="008F6F81" w:rsidRPr="00634C59" w:rsidRDefault="008F6F81" w:rsidP="008F6F81">
      <w:pPr>
        <w:autoSpaceDE w:val="0"/>
        <w:autoSpaceDN w:val="0"/>
        <w:adjustRightInd w:val="0"/>
        <w:jc w:val="right"/>
        <w:outlineLvl w:val="0"/>
        <w:rPr>
          <w:sz w:val="28"/>
        </w:rPr>
      </w:pPr>
      <w:r w:rsidRPr="00634C59">
        <w:rPr>
          <w:sz w:val="28"/>
        </w:rPr>
        <w:t>при Правительстве Ивановской области по рассмотрению</w:t>
      </w:r>
    </w:p>
    <w:p w14:paraId="1611B787" w14:textId="06FD487D" w:rsidR="008F6F81" w:rsidRPr="00634C59" w:rsidRDefault="008F6F81" w:rsidP="008F6F81">
      <w:pPr>
        <w:autoSpaceDE w:val="0"/>
        <w:autoSpaceDN w:val="0"/>
        <w:adjustRightInd w:val="0"/>
        <w:jc w:val="right"/>
        <w:outlineLvl w:val="0"/>
        <w:rPr>
          <w:sz w:val="28"/>
        </w:rPr>
      </w:pPr>
      <w:r w:rsidRPr="00634C59">
        <w:rPr>
          <w:sz w:val="28"/>
        </w:rPr>
        <w:t>предложений для включения инвестиционного проекта</w:t>
      </w:r>
    </w:p>
    <w:p w14:paraId="4EA7B45C" w14:textId="4D8E9690" w:rsidR="008F6F81" w:rsidRPr="00634C59" w:rsidRDefault="008F6F81" w:rsidP="008F6F81">
      <w:pPr>
        <w:autoSpaceDE w:val="0"/>
        <w:autoSpaceDN w:val="0"/>
        <w:adjustRightInd w:val="0"/>
        <w:jc w:val="right"/>
        <w:outlineLvl w:val="0"/>
        <w:rPr>
          <w:sz w:val="28"/>
        </w:rPr>
      </w:pPr>
      <w:r w:rsidRPr="00634C59">
        <w:rPr>
          <w:sz w:val="28"/>
        </w:rPr>
        <w:t>в переч</w:t>
      </w:r>
      <w:r w:rsidR="006529C8" w:rsidRPr="00634C59">
        <w:rPr>
          <w:sz w:val="28"/>
        </w:rPr>
        <w:t>е</w:t>
      </w:r>
      <w:r w:rsidRPr="00634C59">
        <w:rPr>
          <w:sz w:val="28"/>
        </w:rPr>
        <w:t>н</w:t>
      </w:r>
      <w:r w:rsidR="006529C8" w:rsidRPr="00634C59">
        <w:rPr>
          <w:sz w:val="28"/>
        </w:rPr>
        <w:t>ь</w:t>
      </w:r>
      <w:r w:rsidRPr="00634C59">
        <w:rPr>
          <w:sz w:val="28"/>
        </w:rPr>
        <w:t xml:space="preserve"> новых инвестиционных проектов</w:t>
      </w:r>
    </w:p>
    <w:p w14:paraId="12BF1E31" w14:textId="77777777" w:rsidR="008F6F81" w:rsidRPr="00634C59" w:rsidRDefault="008F6F81" w:rsidP="008F6F81">
      <w:pPr>
        <w:autoSpaceDE w:val="0"/>
        <w:autoSpaceDN w:val="0"/>
        <w:adjustRightInd w:val="0"/>
        <w:jc w:val="right"/>
        <w:outlineLvl w:val="0"/>
        <w:rPr>
          <w:sz w:val="28"/>
        </w:rPr>
      </w:pPr>
    </w:p>
    <w:p w14:paraId="48F5FF70" w14:textId="77777777" w:rsidR="008F6F81" w:rsidRPr="00634C59" w:rsidRDefault="008F6F81" w:rsidP="008F6F8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 w:rsidRPr="00634C59">
        <w:rPr>
          <w:b/>
          <w:bCs/>
          <w:sz w:val="28"/>
        </w:rPr>
        <w:t>ЗАЯВЛЕНИЕ</w:t>
      </w:r>
    </w:p>
    <w:p w14:paraId="20554A06" w14:textId="77777777" w:rsidR="008F6F81" w:rsidRPr="00634C59" w:rsidRDefault="008F6F81" w:rsidP="008F6F8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 w:rsidRPr="00634C59">
        <w:rPr>
          <w:b/>
          <w:bCs/>
          <w:sz w:val="28"/>
        </w:rPr>
        <w:t xml:space="preserve">о включении в проект регионального перечня </w:t>
      </w:r>
    </w:p>
    <w:p w14:paraId="030595F6" w14:textId="77777777" w:rsidR="008F6F81" w:rsidRPr="00634C59" w:rsidRDefault="008F6F81" w:rsidP="008F6F8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 w:rsidRPr="00634C59">
        <w:rPr>
          <w:b/>
          <w:bCs/>
          <w:sz w:val="28"/>
        </w:rPr>
        <w:t>новых инвестиционных проектов</w:t>
      </w:r>
      <w:r w:rsidR="00062340" w:rsidRPr="00634C59">
        <w:rPr>
          <w:b/>
          <w:bCs/>
          <w:sz w:val="28"/>
        </w:rPr>
        <w:t xml:space="preserve"> Ивановской области</w:t>
      </w:r>
    </w:p>
    <w:p w14:paraId="0856A050" w14:textId="34296922" w:rsidR="008F6F81" w:rsidRPr="00634C59" w:rsidRDefault="00A77938" w:rsidP="006003F0">
      <w:pPr>
        <w:autoSpaceDE w:val="0"/>
        <w:autoSpaceDN w:val="0"/>
        <w:adjustRightInd w:val="0"/>
        <w:jc w:val="center"/>
        <w:outlineLvl w:val="0"/>
        <w:rPr>
          <w:rFonts w:ascii="Calibri" w:eastAsia="Calibri" w:hAnsi="Calibri"/>
          <w:sz w:val="28"/>
          <w:lang w:eastAsia="en-US"/>
        </w:rPr>
      </w:pPr>
      <w:r w:rsidRPr="00634C59">
        <w:rPr>
          <w:sz w:val="28"/>
        </w:rPr>
        <w:t>_____________________________________________________________</w:t>
      </w:r>
    </w:p>
    <w:p w14:paraId="7E50DB67" w14:textId="77777777" w:rsidR="008F6F81" w:rsidRPr="00634C59" w:rsidRDefault="008F6F81" w:rsidP="00A7793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34C59">
        <w:rPr>
          <w:sz w:val="22"/>
          <w:szCs w:val="22"/>
        </w:rPr>
        <w:t>(наименование заявителя)</w:t>
      </w:r>
    </w:p>
    <w:p w14:paraId="7EFDF40B" w14:textId="23C4315D" w:rsidR="008F6F81" w:rsidRPr="00634C59" w:rsidRDefault="008F6F81" w:rsidP="00FD5148">
      <w:pPr>
        <w:autoSpaceDE w:val="0"/>
        <w:autoSpaceDN w:val="0"/>
        <w:adjustRightInd w:val="0"/>
        <w:jc w:val="both"/>
        <w:rPr>
          <w:sz w:val="28"/>
        </w:rPr>
      </w:pPr>
      <w:r w:rsidRPr="00634C59">
        <w:rPr>
          <w:sz w:val="28"/>
        </w:rPr>
        <w:t>предлагает реализовать инвестиционный проект «_____________________________________________________________</w:t>
      </w:r>
      <w:r w:rsidR="00A77938">
        <w:rPr>
          <w:sz w:val="28"/>
        </w:rPr>
        <w:t>_</w:t>
      </w:r>
      <w:r w:rsidRPr="00634C59">
        <w:rPr>
          <w:sz w:val="28"/>
        </w:rPr>
        <w:t xml:space="preserve">». </w:t>
      </w:r>
    </w:p>
    <w:p w14:paraId="6F8841CE" w14:textId="77777777" w:rsidR="008F6F81" w:rsidRPr="00634C59" w:rsidRDefault="008F6F81" w:rsidP="00A7793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34C59">
        <w:rPr>
          <w:sz w:val="22"/>
          <w:szCs w:val="22"/>
        </w:rPr>
        <w:t>(наименование проекта)</w:t>
      </w:r>
    </w:p>
    <w:p w14:paraId="595166C2" w14:textId="77777777" w:rsidR="008F6F81" w:rsidRPr="00634C59" w:rsidRDefault="008F6F81" w:rsidP="00CE7D3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34C59">
        <w:rPr>
          <w:sz w:val="28"/>
        </w:rPr>
        <w:t>Проект предполагается реализовывать на территории Ивановской области (указать муниципальное образование) на земельном участке ________________________________________________________________</w:t>
      </w:r>
    </w:p>
    <w:p w14:paraId="22E0021C" w14:textId="77777777" w:rsidR="008F6F81" w:rsidRPr="00634C59" w:rsidRDefault="008F6F81" w:rsidP="00CE7D3D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634C59">
        <w:rPr>
          <w:sz w:val="22"/>
          <w:szCs w:val="22"/>
        </w:rPr>
        <w:t>(адрес, кадастровый номер)</w:t>
      </w:r>
    </w:p>
    <w:p w14:paraId="06BDB9A7" w14:textId="0F447693" w:rsidR="008F6F81" w:rsidRPr="00634C59" w:rsidRDefault="008F6F81" w:rsidP="00CE7D3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34C59">
        <w:rPr>
          <w:sz w:val="28"/>
        </w:rPr>
        <w:t>Проек</w:t>
      </w:r>
      <w:r w:rsidR="00CE7D3D" w:rsidRPr="00634C59">
        <w:rPr>
          <w:sz w:val="28"/>
        </w:rPr>
        <w:t>т предусматривает создание ____</w:t>
      </w:r>
      <w:r w:rsidRPr="00634C59">
        <w:rPr>
          <w:sz w:val="28"/>
        </w:rPr>
        <w:t xml:space="preserve"> новых рабочих мест со</w:t>
      </w:r>
      <w:r w:rsidR="00CE7D3D" w:rsidRPr="00634C59">
        <w:rPr>
          <w:sz w:val="28"/>
        </w:rPr>
        <w:t xml:space="preserve"> средней заработной платой </w:t>
      </w:r>
      <w:r w:rsidR="00A14535" w:rsidRPr="00634C59">
        <w:rPr>
          <w:sz w:val="28"/>
        </w:rPr>
        <w:t>__________</w:t>
      </w:r>
      <w:r w:rsidRPr="00634C59">
        <w:rPr>
          <w:sz w:val="28"/>
        </w:rPr>
        <w:t xml:space="preserve"> тыс. рублей в месяц, минимальной заработной платой одного работника __________ тыс. рублей в месяц. Ожидаемые налоговые поступления в ходе реализации проекта составят </w:t>
      </w:r>
      <w:r w:rsidR="00A14535" w:rsidRPr="00634C59">
        <w:rPr>
          <w:sz w:val="28"/>
        </w:rPr>
        <w:t>__________</w:t>
      </w:r>
      <w:r w:rsidR="00CE7D3D" w:rsidRPr="00634C59">
        <w:rPr>
          <w:sz w:val="28"/>
        </w:rPr>
        <w:t xml:space="preserve"> </w:t>
      </w:r>
      <w:r w:rsidRPr="00634C59">
        <w:rPr>
          <w:sz w:val="28"/>
        </w:rPr>
        <w:t xml:space="preserve">млн рублей до 2031 года, в частности в федеральный бюджет </w:t>
      </w:r>
      <w:r w:rsidR="00A14535" w:rsidRPr="00634C59">
        <w:rPr>
          <w:sz w:val="28"/>
        </w:rPr>
        <w:t>__________</w:t>
      </w:r>
      <w:r w:rsidRPr="00634C59">
        <w:rPr>
          <w:sz w:val="28"/>
        </w:rPr>
        <w:t xml:space="preserve"> млн рублей.</w:t>
      </w:r>
    </w:p>
    <w:p w14:paraId="3787E81A" w14:textId="44F50ECF" w:rsidR="008F6F81" w:rsidRPr="00634C59" w:rsidRDefault="008F6F81" w:rsidP="00CE7D3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34C59">
        <w:rPr>
          <w:sz w:val="28"/>
        </w:rPr>
        <w:t xml:space="preserve">Для реализации проекта необходимо </w:t>
      </w:r>
      <w:r w:rsidR="00A14535" w:rsidRPr="00634C59">
        <w:rPr>
          <w:sz w:val="28"/>
        </w:rPr>
        <w:t>__________</w:t>
      </w:r>
      <w:r w:rsidRPr="00634C59">
        <w:rPr>
          <w:sz w:val="28"/>
        </w:rPr>
        <w:t xml:space="preserve"> млн рублей заемных средств, собственных средств - </w:t>
      </w:r>
      <w:r w:rsidR="00A14535" w:rsidRPr="00634C59">
        <w:rPr>
          <w:sz w:val="28"/>
        </w:rPr>
        <w:t>__________</w:t>
      </w:r>
      <w:r w:rsidRPr="00634C59">
        <w:rPr>
          <w:sz w:val="28"/>
        </w:rPr>
        <w:t xml:space="preserve"> млн рублей.</w:t>
      </w:r>
    </w:p>
    <w:p w14:paraId="73DFFC44" w14:textId="6DD2B042" w:rsidR="008F6F81" w:rsidRPr="00634C59" w:rsidRDefault="008F6F81" w:rsidP="00CE7D3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34C59">
        <w:rPr>
          <w:sz w:val="28"/>
        </w:rPr>
        <w:t>Для реализации нового инвестиционного проекта требуется создание (строительство)/реконструкция следующих объектов инфраструктуры и (или) оплата следующих видов услуг:</w:t>
      </w:r>
    </w:p>
    <w:p w14:paraId="72DDC033" w14:textId="38DC187C" w:rsidR="008F6F81" w:rsidRPr="00634C59" w:rsidRDefault="008F6F81" w:rsidP="00CE7D3D">
      <w:pPr>
        <w:pStyle w:val="ad"/>
        <w:widowControl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634C59">
        <w:rPr>
          <w:rFonts w:ascii="Times New Roman" w:hAnsi="Times New Roman" w:cs="Times New Roman"/>
          <w:color w:val="auto"/>
          <w:sz w:val="28"/>
        </w:rPr>
        <w:t>_____________________________________________</w:t>
      </w:r>
      <w:r w:rsidR="00000E5F" w:rsidRPr="00634C59">
        <w:rPr>
          <w:rFonts w:ascii="Times New Roman" w:hAnsi="Times New Roman" w:cs="Times New Roman"/>
          <w:color w:val="auto"/>
          <w:sz w:val="28"/>
        </w:rPr>
        <w:t>_________</w:t>
      </w:r>
      <w:r w:rsidR="00600A16" w:rsidRPr="00634C59">
        <w:rPr>
          <w:rFonts w:ascii="Times New Roman" w:hAnsi="Times New Roman" w:cs="Times New Roman"/>
          <w:color w:val="auto"/>
          <w:sz w:val="28"/>
        </w:rPr>
        <w:t>_</w:t>
      </w:r>
      <w:r w:rsidRPr="00634C59">
        <w:rPr>
          <w:rFonts w:ascii="Times New Roman" w:hAnsi="Times New Roman" w:cs="Times New Roman"/>
          <w:color w:val="auto"/>
          <w:sz w:val="28"/>
        </w:rPr>
        <w:t>____;</w:t>
      </w:r>
    </w:p>
    <w:p w14:paraId="40235C57" w14:textId="77777777" w:rsidR="008F6F81" w:rsidRPr="00634C59" w:rsidRDefault="008F6F81" w:rsidP="00CE7D3D">
      <w:pPr>
        <w:pStyle w:val="ad"/>
        <w:widowControl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634C59">
        <w:rPr>
          <w:rFonts w:ascii="Times New Roman" w:hAnsi="Times New Roman" w:cs="Times New Roman"/>
          <w:color w:val="auto"/>
          <w:sz w:val="28"/>
        </w:rPr>
        <w:t>_________________________________________________</w:t>
      </w:r>
      <w:r w:rsidR="00000E5F" w:rsidRPr="00634C59">
        <w:rPr>
          <w:rFonts w:ascii="Times New Roman" w:hAnsi="Times New Roman" w:cs="Times New Roman"/>
          <w:color w:val="auto"/>
          <w:sz w:val="28"/>
        </w:rPr>
        <w:t>_________</w:t>
      </w:r>
      <w:r w:rsidRPr="00634C59">
        <w:rPr>
          <w:rFonts w:ascii="Times New Roman" w:hAnsi="Times New Roman" w:cs="Times New Roman"/>
          <w:color w:val="auto"/>
          <w:sz w:val="28"/>
        </w:rPr>
        <w:t>_;</w:t>
      </w:r>
    </w:p>
    <w:p w14:paraId="279A3A2B" w14:textId="77777777" w:rsidR="008F6F81" w:rsidRPr="00634C59" w:rsidRDefault="008F6F81" w:rsidP="00CE7D3D">
      <w:pPr>
        <w:pStyle w:val="ad"/>
        <w:widowControl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634C59">
        <w:rPr>
          <w:rFonts w:ascii="Times New Roman" w:hAnsi="Times New Roman" w:cs="Times New Roman"/>
          <w:color w:val="auto"/>
          <w:sz w:val="28"/>
        </w:rPr>
        <w:t>_______________________________________________</w:t>
      </w:r>
      <w:r w:rsidR="00000E5F" w:rsidRPr="00634C59">
        <w:rPr>
          <w:rFonts w:ascii="Times New Roman" w:hAnsi="Times New Roman" w:cs="Times New Roman"/>
          <w:color w:val="auto"/>
          <w:sz w:val="28"/>
        </w:rPr>
        <w:t>_________</w:t>
      </w:r>
      <w:r w:rsidRPr="00634C59">
        <w:rPr>
          <w:rFonts w:ascii="Times New Roman" w:hAnsi="Times New Roman" w:cs="Times New Roman"/>
          <w:color w:val="auto"/>
          <w:sz w:val="28"/>
        </w:rPr>
        <w:t>___.</w:t>
      </w:r>
    </w:p>
    <w:p w14:paraId="62B63ED0" w14:textId="09A8A923" w:rsidR="008F6F81" w:rsidRPr="00634C59" w:rsidRDefault="008F6F81" w:rsidP="00CE7D3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34C59">
        <w:rPr>
          <w:sz w:val="28"/>
        </w:rPr>
        <w:t xml:space="preserve">Сфера реализации проекта -___________________________________, соответствует сферам реализации новых инвестиционных проектов согласно пункту 2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инфраструктуры, утвержденных постановлением Правительства Российской Федерации от </w:t>
      </w:r>
      <w:r w:rsidR="00254E7D" w:rsidRPr="00634C59">
        <w:rPr>
          <w:sz w:val="28"/>
        </w:rPr>
        <w:t>19.10.2020</w:t>
      </w:r>
      <w:r w:rsidRPr="00634C59">
        <w:rPr>
          <w:sz w:val="28"/>
        </w:rPr>
        <w:t xml:space="preserve"> № 1704 «Об утверждении Правил определения новых инвестиционных проектов, в целях реализации </w:t>
      </w:r>
      <w:r w:rsidRPr="00634C59">
        <w:rPr>
          <w:sz w:val="28"/>
        </w:rPr>
        <w:lastRenderedPageBreak/>
        <w:t xml:space="preserve">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инфраструктуры». </w:t>
      </w:r>
    </w:p>
    <w:p w14:paraId="04949E70" w14:textId="2A2CA433" w:rsidR="006B33A3" w:rsidRPr="00634C59" w:rsidRDefault="008F6F81" w:rsidP="00CE7D3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34C59">
        <w:rPr>
          <w:sz w:val="28"/>
        </w:rPr>
        <w:t>Достоверность сведений, содержащихся в настоящем заявлении и прилагаемых к нему документах (сведениях), подтверждаем.</w:t>
      </w:r>
    </w:p>
    <w:p w14:paraId="548EDF3D" w14:textId="1852E9CF" w:rsidR="008F6F81" w:rsidRPr="00634C59" w:rsidRDefault="008F6F81" w:rsidP="00CE7D3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34C59">
        <w:rPr>
          <w:sz w:val="28"/>
        </w:rPr>
        <w:t>Настоящим заявлением подтверждаем свое согласие на автоматизированную, а также без использования средств автоматизации, обработку персональных данных в соответствии с Федеральным</w:t>
      </w:r>
      <w:r w:rsidR="00000E5F" w:rsidRPr="00634C59">
        <w:rPr>
          <w:sz w:val="28"/>
        </w:rPr>
        <w:t xml:space="preserve"> законом от 27 июля 2006 года №</w:t>
      </w:r>
      <w:r w:rsidR="00A14535" w:rsidRPr="00634C59">
        <w:rPr>
          <w:sz w:val="28"/>
        </w:rPr>
        <w:t xml:space="preserve"> </w:t>
      </w:r>
      <w:r w:rsidRPr="00634C59">
        <w:rPr>
          <w:sz w:val="28"/>
        </w:rPr>
        <w:t>152-ФЗ «О персональных данных» и законодательством Российской Федерации.</w:t>
      </w:r>
    </w:p>
    <w:p w14:paraId="08171BFA" w14:textId="5315D295" w:rsidR="008F6F81" w:rsidRPr="00634C59" w:rsidRDefault="008F6F81" w:rsidP="00CE7D3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34C59">
        <w:rPr>
          <w:sz w:val="28"/>
        </w:rPr>
        <w:t>Просим Вас рассмотреть инвестиционный проект _____________________________________ (название проекта) на заседании Межведомственной рабочей группы при Правительстве Ивановской области по рассмотрению предложений для включения инвестиционного проекта в проект перечня новых инвестиционных проектов</w:t>
      </w:r>
      <w:r w:rsidR="006003F0" w:rsidRPr="00634C59">
        <w:rPr>
          <w:sz w:val="28"/>
        </w:rPr>
        <w:t xml:space="preserve"> Ивановской области</w:t>
      </w:r>
      <w:r w:rsidRPr="00634C59">
        <w:rPr>
          <w:sz w:val="28"/>
        </w:rPr>
        <w:t>.</w:t>
      </w:r>
    </w:p>
    <w:p w14:paraId="7999001D" w14:textId="77777777" w:rsidR="008F6F81" w:rsidRPr="00634C59" w:rsidRDefault="008F6F81" w:rsidP="00CE7D3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34C59">
        <w:rPr>
          <w:sz w:val="28"/>
        </w:rPr>
        <w:t xml:space="preserve">Приложение: </w:t>
      </w:r>
    </w:p>
    <w:p w14:paraId="7DA63E82" w14:textId="6CD869C9" w:rsidR="00A973A1" w:rsidRPr="00634C59" w:rsidRDefault="00A973A1" w:rsidP="00CE7D3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34C59">
        <w:rPr>
          <w:sz w:val="28"/>
        </w:rPr>
        <w:t>1.</w:t>
      </w:r>
      <w:r w:rsidR="007E5F58" w:rsidRPr="00634C59">
        <w:rPr>
          <w:sz w:val="28"/>
          <w:szCs w:val="28"/>
        </w:rPr>
        <w:t xml:space="preserve"> </w:t>
      </w:r>
      <w:r w:rsidR="00000E5F" w:rsidRPr="00634C59">
        <w:rPr>
          <w:sz w:val="28"/>
          <w:szCs w:val="28"/>
        </w:rPr>
        <w:t>Р</w:t>
      </w:r>
      <w:r w:rsidR="007E5F58" w:rsidRPr="00634C59">
        <w:rPr>
          <w:sz w:val="28"/>
          <w:szCs w:val="28"/>
        </w:rPr>
        <w:t>асчет стоимости создания (строительства) объектов инфраструктуры</w:t>
      </w:r>
      <w:r w:rsidR="00CF2552" w:rsidRPr="00634C59">
        <w:rPr>
          <w:sz w:val="28"/>
          <w:szCs w:val="28"/>
        </w:rPr>
        <w:t>, необходимых для реализации нового инвестиционного проекта</w:t>
      </w:r>
      <w:r w:rsidR="007E5F58" w:rsidRPr="00634C59">
        <w:rPr>
          <w:sz w:val="28"/>
          <w:szCs w:val="28"/>
        </w:rPr>
        <w:t xml:space="preserve"> на ____ л. в </w:t>
      </w:r>
      <w:r w:rsidR="00A14535" w:rsidRPr="00634C59">
        <w:rPr>
          <w:sz w:val="28"/>
          <w:szCs w:val="28"/>
        </w:rPr>
        <w:t>____</w:t>
      </w:r>
      <w:r w:rsidR="007E5F58" w:rsidRPr="00634C59">
        <w:rPr>
          <w:sz w:val="28"/>
          <w:szCs w:val="28"/>
        </w:rPr>
        <w:t xml:space="preserve"> экз.;</w:t>
      </w:r>
    </w:p>
    <w:p w14:paraId="6DB909AB" w14:textId="17CDD2E4" w:rsidR="007E5F58" w:rsidRPr="00634C59" w:rsidRDefault="00A973A1" w:rsidP="00CE7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</w:rPr>
        <w:t>2.</w:t>
      </w:r>
      <w:r w:rsidR="007E5F58" w:rsidRPr="00634C59">
        <w:rPr>
          <w:sz w:val="28"/>
          <w:szCs w:val="28"/>
        </w:rPr>
        <w:t xml:space="preserve"> </w:t>
      </w:r>
      <w:r w:rsidR="00000E5F" w:rsidRPr="00634C59">
        <w:rPr>
          <w:sz w:val="28"/>
          <w:szCs w:val="28"/>
        </w:rPr>
        <w:t>И</w:t>
      </w:r>
      <w:r w:rsidR="007E5F58" w:rsidRPr="00634C59">
        <w:rPr>
          <w:sz w:val="28"/>
          <w:szCs w:val="28"/>
        </w:rPr>
        <w:t xml:space="preserve">нформационная карточка </w:t>
      </w:r>
      <w:r w:rsidR="00CF2552" w:rsidRPr="00634C59">
        <w:rPr>
          <w:sz w:val="28"/>
          <w:szCs w:val="28"/>
        </w:rPr>
        <w:t xml:space="preserve">нового инвестиционного проект </w:t>
      </w:r>
      <w:r w:rsidR="007E5F58" w:rsidRPr="00634C59">
        <w:rPr>
          <w:sz w:val="28"/>
          <w:szCs w:val="28"/>
        </w:rPr>
        <w:t xml:space="preserve">на </w:t>
      </w:r>
      <w:r w:rsidR="00A14535" w:rsidRPr="00634C59">
        <w:rPr>
          <w:sz w:val="28"/>
          <w:szCs w:val="28"/>
        </w:rPr>
        <w:t>____</w:t>
      </w:r>
      <w:r w:rsidR="007E5F58" w:rsidRPr="00634C59">
        <w:rPr>
          <w:sz w:val="28"/>
          <w:szCs w:val="28"/>
        </w:rPr>
        <w:t xml:space="preserve"> л. в </w:t>
      </w:r>
      <w:r w:rsidR="00A14535" w:rsidRPr="00634C59">
        <w:rPr>
          <w:sz w:val="28"/>
          <w:szCs w:val="28"/>
        </w:rPr>
        <w:t>____</w:t>
      </w:r>
      <w:r w:rsidR="007E5F58" w:rsidRPr="00634C59">
        <w:rPr>
          <w:sz w:val="28"/>
          <w:szCs w:val="28"/>
        </w:rPr>
        <w:t xml:space="preserve"> экз.;</w:t>
      </w:r>
    </w:p>
    <w:p w14:paraId="6EB4DC7B" w14:textId="77777777" w:rsidR="006B33A3" w:rsidRPr="00634C59" w:rsidRDefault="006B33A3" w:rsidP="00CE7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t>3. Технико-экономическое обоснование с указанием основных показателей и характеристик</w:t>
      </w:r>
      <w:r w:rsidR="00CF2552" w:rsidRPr="00634C59">
        <w:rPr>
          <w:sz w:val="28"/>
          <w:szCs w:val="28"/>
        </w:rPr>
        <w:t xml:space="preserve"> нового инвестиционного проекта</w:t>
      </w:r>
      <w:r w:rsidRPr="00634C59">
        <w:rPr>
          <w:sz w:val="28"/>
          <w:szCs w:val="28"/>
        </w:rPr>
        <w:t>, требований к месту расположения объекта, инженерному и иным видам обеспечения</w:t>
      </w:r>
    </w:p>
    <w:p w14:paraId="2B7B4229" w14:textId="09BB767A" w:rsidR="007E5F58" w:rsidRPr="00634C59" w:rsidRDefault="006529C8" w:rsidP="00CE7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</w:rPr>
        <w:t>4</w:t>
      </w:r>
      <w:r w:rsidR="00A973A1" w:rsidRPr="00634C59">
        <w:rPr>
          <w:sz w:val="28"/>
        </w:rPr>
        <w:t>.</w:t>
      </w:r>
      <w:r w:rsidR="007E5F58" w:rsidRPr="00634C59">
        <w:rPr>
          <w:sz w:val="28"/>
          <w:szCs w:val="28"/>
        </w:rPr>
        <w:t xml:space="preserve"> </w:t>
      </w:r>
      <w:r w:rsidR="00000E5F" w:rsidRPr="00634C59">
        <w:rPr>
          <w:sz w:val="28"/>
          <w:szCs w:val="28"/>
        </w:rPr>
        <w:t>С</w:t>
      </w:r>
      <w:r w:rsidR="007E5F58" w:rsidRPr="00634C59">
        <w:rPr>
          <w:sz w:val="28"/>
          <w:szCs w:val="28"/>
        </w:rPr>
        <w:t>правка об объеме налоговых доходов</w:t>
      </w:r>
      <w:r w:rsidR="00CE7D3D" w:rsidRPr="00634C59">
        <w:t xml:space="preserve"> </w:t>
      </w:r>
      <w:r w:rsidR="00CE7D3D" w:rsidRPr="00634C59">
        <w:rPr>
          <w:sz w:val="28"/>
          <w:szCs w:val="28"/>
        </w:rPr>
        <w:t>бюджетов бюджетной системы Российской Федерации в результате реализации нового инвестиционного проекта</w:t>
      </w:r>
      <w:r w:rsidR="007E5F58" w:rsidRPr="00634C59">
        <w:rPr>
          <w:sz w:val="28"/>
          <w:szCs w:val="28"/>
        </w:rPr>
        <w:t xml:space="preserve"> на </w:t>
      </w:r>
      <w:r w:rsidR="00A14535" w:rsidRPr="00634C59">
        <w:rPr>
          <w:sz w:val="28"/>
          <w:szCs w:val="28"/>
        </w:rPr>
        <w:t>____</w:t>
      </w:r>
      <w:r w:rsidR="007E5F58" w:rsidRPr="00634C59">
        <w:rPr>
          <w:sz w:val="28"/>
          <w:szCs w:val="28"/>
        </w:rPr>
        <w:t xml:space="preserve"> л. в </w:t>
      </w:r>
      <w:r w:rsidR="00A14535" w:rsidRPr="00634C59">
        <w:rPr>
          <w:sz w:val="28"/>
          <w:szCs w:val="28"/>
        </w:rPr>
        <w:t>____</w:t>
      </w:r>
      <w:r w:rsidR="007E5F58" w:rsidRPr="00634C59">
        <w:rPr>
          <w:sz w:val="28"/>
          <w:szCs w:val="28"/>
        </w:rPr>
        <w:t xml:space="preserve"> экз.;</w:t>
      </w:r>
    </w:p>
    <w:p w14:paraId="32A5F2E4" w14:textId="46CBF8E4" w:rsidR="007E5F58" w:rsidRPr="00634C59" w:rsidRDefault="006529C8" w:rsidP="00CE7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</w:rPr>
        <w:t>5</w:t>
      </w:r>
      <w:r w:rsidR="00A973A1" w:rsidRPr="00634C59">
        <w:rPr>
          <w:sz w:val="28"/>
        </w:rPr>
        <w:t>.</w:t>
      </w:r>
      <w:r w:rsidR="007E5F58" w:rsidRPr="00634C59">
        <w:rPr>
          <w:sz w:val="28"/>
          <w:szCs w:val="28"/>
        </w:rPr>
        <w:t xml:space="preserve"> </w:t>
      </w:r>
      <w:r w:rsidR="00000E5F" w:rsidRPr="00634C59">
        <w:rPr>
          <w:sz w:val="28"/>
          <w:szCs w:val="28"/>
        </w:rPr>
        <w:t>К</w:t>
      </w:r>
      <w:r w:rsidR="007E5F58" w:rsidRPr="00634C59">
        <w:rPr>
          <w:sz w:val="28"/>
          <w:szCs w:val="28"/>
        </w:rPr>
        <w:t xml:space="preserve">артографические материалы на </w:t>
      </w:r>
      <w:r w:rsidR="00A14535" w:rsidRPr="00634C59">
        <w:rPr>
          <w:sz w:val="28"/>
          <w:szCs w:val="28"/>
        </w:rPr>
        <w:t>____</w:t>
      </w:r>
      <w:r w:rsidR="00A07646" w:rsidRPr="00634C59">
        <w:rPr>
          <w:sz w:val="28"/>
          <w:szCs w:val="28"/>
        </w:rPr>
        <w:t xml:space="preserve"> </w:t>
      </w:r>
      <w:r w:rsidR="007E5F58" w:rsidRPr="00634C59">
        <w:rPr>
          <w:sz w:val="28"/>
          <w:szCs w:val="28"/>
        </w:rPr>
        <w:t xml:space="preserve">л. в </w:t>
      </w:r>
      <w:r w:rsidR="00A14535" w:rsidRPr="00634C59">
        <w:rPr>
          <w:sz w:val="28"/>
          <w:szCs w:val="28"/>
        </w:rPr>
        <w:t>____</w:t>
      </w:r>
      <w:r w:rsidR="007E5F58" w:rsidRPr="00634C59">
        <w:rPr>
          <w:sz w:val="28"/>
          <w:szCs w:val="28"/>
        </w:rPr>
        <w:t xml:space="preserve"> экз.;</w:t>
      </w:r>
    </w:p>
    <w:p w14:paraId="2363E00F" w14:textId="1205C677" w:rsidR="007E5F58" w:rsidRPr="00634C59" w:rsidRDefault="006529C8" w:rsidP="00CE7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C59">
        <w:rPr>
          <w:sz w:val="28"/>
        </w:rPr>
        <w:t>6</w:t>
      </w:r>
      <w:r w:rsidR="007E5F58" w:rsidRPr="00634C59">
        <w:rPr>
          <w:sz w:val="28"/>
        </w:rPr>
        <w:t>.</w:t>
      </w:r>
      <w:r w:rsidR="00091859" w:rsidRPr="00634C59">
        <w:rPr>
          <w:sz w:val="28"/>
        </w:rPr>
        <w:t xml:space="preserve"> </w:t>
      </w:r>
      <w:r w:rsidR="00000E5F" w:rsidRPr="00634C59">
        <w:rPr>
          <w:sz w:val="28"/>
          <w:szCs w:val="28"/>
        </w:rPr>
        <w:t>П</w:t>
      </w:r>
      <w:r w:rsidR="007E5F58" w:rsidRPr="00634C59">
        <w:rPr>
          <w:sz w:val="28"/>
          <w:szCs w:val="28"/>
        </w:rPr>
        <w:t xml:space="preserve">роект соглашения о намерениях по реализации нового инвестиционного проекта на </w:t>
      </w:r>
      <w:r w:rsidR="00A14535" w:rsidRPr="00634C59">
        <w:rPr>
          <w:sz w:val="28"/>
          <w:szCs w:val="28"/>
        </w:rPr>
        <w:t>____</w:t>
      </w:r>
      <w:r w:rsidR="007E5F58" w:rsidRPr="00634C59">
        <w:rPr>
          <w:sz w:val="28"/>
          <w:szCs w:val="28"/>
        </w:rPr>
        <w:t xml:space="preserve"> л. в </w:t>
      </w:r>
      <w:r w:rsidR="00A14535" w:rsidRPr="00634C59">
        <w:rPr>
          <w:sz w:val="28"/>
          <w:szCs w:val="28"/>
        </w:rPr>
        <w:t>____</w:t>
      </w:r>
      <w:r w:rsidR="007E5F58" w:rsidRPr="00634C59">
        <w:rPr>
          <w:sz w:val="28"/>
          <w:szCs w:val="28"/>
        </w:rPr>
        <w:t xml:space="preserve"> экз.</w:t>
      </w:r>
    </w:p>
    <w:p w14:paraId="49976103" w14:textId="77777777" w:rsidR="00A973A1" w:rsidRPr="00634C59" w:rsidRDefault="00A973A1" w:rsidP="00CE7D3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34C59">
        <w:rPr>
          <w:sz w:val="28"/>
        </w:rPr>
        <w:t>Иные документы:</w:t>
      </w:r>
    </w:p>
    <w:p w14:paraId="4F718775" w14:textId="77777777" w:rsidR="008F6F81" w:rsidRPr="00634C59" w:rsidRDefault="00000E5F" w:rsidP="00CE7D3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34C59">
        <w:rPr>
          <w:sz w:val="28"/>
        </w:rPr>
        <w:t>1</w:t>
      </w:r>
      <w:r w:rsidR="008F6F81" w:rsidRPr="00634C59">
        <w:rPr>
          <w:sz w:val="28"/>
        </w:rPr>
        <w:t>._______________________</w:t>
      </w:r>
      <w:r w:rsidR="00CE7D3D" w:rsidRPr="00634C59">
        <w:rPr>
          <w:sz w:val="28"/>
        </w:rPr>
        <w:t>______________________________</w:t>
      </w:r>
      <w:r w:rsidR="008F6F81" w:rsidRPr="00634C59">
        <w:rPr>
          <w:sz w:val="28"/>
        </w:rPr>
        <w:t>__</w:t>
      </w:r>
      <w:r w:rsidR="00D73882" w:rsidRPr="00634C59">
        <w:rPr>
          <w:sz w:val="28"/>
        </w:rPr>
        <w:t>__</w:t>
      </w:r>
      <w:r w:rsidR="008F6F81" w:rsidRPr="00634C59">
        <w:rPr>
          <w:sz w:val="28"/>
        </w:rPr>
        <w:t>;</w:t>
      </w:r>
    </w:p>
    <w:p w14:paraId="51666566" w14:textId="32F31AAF" w:rsidR="00CE7D3D" w:rsidRPr="00634C59" w:rsidRDefault="00000E5F" w:rsidP="00CE7D3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34C59">
        <w:rPr>
          <w:sz w:val="28"/>
        </w:rPr>
        <w:t>2</w:t>
      </w:r>
      <w:r w:rsidR="00D73882" w:rsidRPr="00634C59">
        <w:rPr>
          <w:sz w:val="28"/>
        </w:rPr>
        <w:t>._________________________________________________________</w:t>
      </w:r>
      <w:r w:rsidR="00A973A1" w:rsidRPr="00634C59">
        <w:rPr>
          <w:sz w:val="28"/>
        </w:rPr>
        <w:t>;</w:t>
      </w:r>
    </w:p>
    <w:p w14:paraId="604CE859" w14:textId="5A53BD60" w:rsidR="00D73882" w:rsidRPr="00634C59" w:rsidRDefault="00000E5F" w:rsidP="00CE7D3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34C59">
        <w:rPr>
          <w:sz w:val="28"/>
        </w:rPr>
        <w:t>3</w:t>
      </w:r>
      <w:r w:rsidR="00D73882" w:rsidRPr="00634C59">
        <w:rPr>
          <w:sz w:val="28"/>
        </w:rPr>
        <w:t>.</w:t>
      </w:r>
      <w:r w:rsidR="009B6E4F" w:rsidRPr="00634C59">
        <w:rPr>
          <w:sz w:val="28"/>
        </w:rPr>
        <w:t>_________________________________________________________</w:t>
      </w:r>
      <w:r w:rsidR="00D73882" w:rsidRPr="00634C59">
        <w:rPr>
          <w:sz w:val="28"/>
        </w:rPr>
        <w:t>.</w:t>
      </w:r>
    </w:p>
    <w:p w14:paraId="017A8690" w14:textId="77777777" w:rsidR="007E5F58" w:rsidRPr="00634C59" w:rsidRDefault="007E5F58" w:rsidP="00CE7D3D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4"/>
        <w:gridCol w:w="1559"/>
        <w:gridCol w:w="2415"/>
      </w:tblGrid>
      <w:tr w:rsidR="00FD5148" w:rsidRPr="00634C59" w14:paraId="27F405B6" w14:textId="77777777" w:rsidTr="00D73882">
        <w:trPr>
          <w:trHeight w:val="864"/>
        </w:trPr>
        <w:tc>
          <w:tcPr>
            <w:tcW w:w="53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88E8D3" w14:textId="77777777" w:rsidR="00D73882" w:rsidRPr="00634C59" w:rsidRDefault="00D73882" w:rsidP="00983C4F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>___________________</w:t>
            </w:r>
          </w:p>
          <w:p w14:paraId="2358CE6E" w14:textId="77777777" w:rsidR="00D73882" w:rsidRPr="00634C59" w:rsidRDefault="00D73882" w:rsidP="00983C4F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</w:rPr>
            </w:pPr>
            <w:r w:rsidRPr="00634C59">
              <w:t>(должность руководителя)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F426DB" w14:textId="77777777" w:rsidR="00D73882" w:rsidRPr="00634C59" w:rsidRDefault="00D73882" w:rsidP="00983C4F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634C59">
              <w:t>__________</w:t>
            </w:r>
          </w:p>
          <w:p w14:paraId="518371AE" w14:textId="77777777" w:rsidR="00D73882" w:rsidRPr="00634C59" w:rsidRDefault="00D73882" w:rsidP="00983C4F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634C59">
              <w:t>(подпись)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ACFD0C" w14:textId="77777777" w:rsidR="00D73882" w:rsidRPr="00634C59" w:rsidRDefault="00D73882" w:rsidP="00983C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34C59">
              <w:t>_________________</w:t>
            </w:r>
          </w:p>
          <w:p w14:paraId="19749139" w14:textId="77777777" w:rsidR="00D73882" w:rsidRPr="00634C59" w:rsidRDefault="00D73882" w:rsidP="00D73882">
            <w:pPr>
              <w:pStyle w:val="formattext"/>
              <w:contextualSpacing/>
              <w:jc w:val="center"/>
              <w:textAlignment w:val="baseline"/>
            </w:pPr>
            <w:r w:rsidRPr="00634C59">
              <w:t>(фамилия, инициалы)</w:t>
            </w:r>
          </w:p>
        </w:tc>
      </w:tr>
      <w:tr w:rsidR="00FD5148" w:rsidRPr="00634C59" w14:paraId="48F1734C" w14:textId="77777777" w:rsidTr="00420F0E">
        <w:tc>
          <w:tcPr>
            <w:tcW w:w="936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302A1" w14:textId="77777777" w:rsidR="008F6F81" w:rsidRPr="00634C59" w:rsidRDefault="008F6F81" w:rsidP="00A14535">
            <w:pPr>
              <w:pStyle w:val="formattext"/>
              <w:spacing w:before="0" w:beforeAutospacing="0" w:after="0" w:afterAutospacing="0"/>
              <w:textAlignment w:val="baseline"/>
            </w:pPr>
            <w:r w:rsidRPr="00634C59">
              <w:rPr>
                <w:sz w:val="28"/>
                <w:szCs w:val="28"/>
              </w:rPr>
              <w:t>«___» ____</w:t>
            </w:r>
            <w:r w:rsidR="00A14535" w:rsidRPr="00634C59">
              <w:rPr>
                <w:sz w:val="28"/>
                <w:szCs w:val="28"/>
              </w:rPr>
              <w:t>__</w:t>
            </w:r>
            <w:r w:rsidRPr="00634C59">
              <w:rPr>
                <w:sz w:val="28"/>
                <w:szCs w:val="28"/>
              </w:rPr>
              <w:t>_______ 20__</w:t>
            </w:r>
            <w:r w:rsidR="00A14535" w:rsidRPr="00634C59">
              <w:rPr>
                <w:sz w:val="28"/>
                <w:szCs w:val="28"/>
              </w:rPr>
              <w:t>_</w:t>
            </w:r>
            <w:r w:rsidRPr="00634C59">
              <w:rPr>
                <w:sz w:val="28"/>
                <w:szCs w:val="28"/>
              </w:rPr>
              <w:t xml:space="preserve"> г.</w:t>
            </w:r>
            <w:r w:rsidRPr="00634C59">
              <w:rPr>
                <w:sz w:val="28"/>
                <w:szCs w:val="28"/>
              </w:rPr>
              <w:br/>
            </w:r>
            <w:r w:rsidRPr="00634C59">
              <w:t>М.П. (при наличии)</w:t>
            </w:r>
          </w:p>
          <w:p w14:paraId="29695513" w14:textId="4C31B6EA" w:rsidR="00CD6415" w:rsidRPr="00634C59" w:rsidRDefault="00CD6415" w:rsidP="00A14535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</w:p>
        </w:tc>
      </w:tr>
    </w:tbl>
    <w:p w14:paraId="1AF59347" w14:textId="1F630172" w:rsidR="0035442B" w:rsidRPr="00634C59" w:rsidRDefault="0035442B" w:rsidP="008F6F81">
      <w:pPr>
        <w:autoSpaceDE w:val="0"/>
        <w:autoSpaceDN w:val="0"/>
        <w:adjustRightInd w:val="0"/>
        <w:jc w:val="right"/>
        <w:rPr>
          <w:bCs/>
          <w:sz w:val="28"/>
        </w:rPr>
      </w:pPr>
    </w:p>
    <w:p w14:paraId="343B3E9E" w14:textId="77777777" w:rsidR="0035442B" w:rsidRPr="00634C59" w:rsidRDefault="0035442B">
      <w:pPr>
        <w:rPr>
          <w:bCs/>
          <w:sz w:val="28"/>
        </w:rPr>
      </w:pPr>
      <w:r w:rsidRPr="00634C59">
        <w:rPr>
          <w:bCs/>
          <w:sz w:val="28"/>
        </w:rPr>
        <w:lastRenderedPageBreak/>
        <w:br w:type="page"/>
      </w:r>
    </w:p>
    <w:p w14:paraId="613DB865" w14:textId="151D2A89" w:rsidR="008F6F81" w:rsidRPr="00634C59" w:rsidRDefault="008F6F81" w:rsidP="008F6F81">
      <w:pPr>
        <w:autoSpaceDE w:val="0"/>
        <w:autoSpaceDN w:val="0"/>
        <w:adjustRightInd w:val="0"/>
        <w:jc w:val="right"/>
        <w:rPr>
          <w:rFonts w:eastAsia="Calibri"/>
          <w:bCs/>
          <w:sz w:val="28"/>
          <w:lang w:eastAsia="en-US"/>
        </w:rPr>
      </w:pPr>
      <w:r w:rsidRPr="00634C59">
        <w:rPr>
          <w:bCs/>
          <w:sz w:val="28"/>
        </w:rPr>
        <w:lastRenderedPageBreak/>
        <w:t>Приложение №</w:t>
      </w:r>
      <w:r w:rsidR="00F87035" w:rsidRPr="00634C59">
        <w:rPr>
          <w:bCs/>
          <w:sz w:val="28"/>
        </w:rPr>
        <w:t xml:space="preserve"> </w:t>
      </w:r>
      <w:r w:rsidRPr="00634C59">
        <w:rPr>
          <w:bCs/>
          <w:sz w:val="28"/>
        </w:rPr>
        <w:t>2</w:t>
      </w:r>
    </w:p>
    <w:p w14:paraId="50B3180A" w14:textId="384C08AB" w:rsidR="00247D44" w:rsidRPr="00634C59" w:rsidRDefault="00247D44" w:rsidP="00247D44">
      <w:pPr>
        <w:autoSpaceDE w:val="0"/>
        <w:autoSpaceDN w:val="0"/>
        <w:adjustRightInd w:val="0"/>
        <w:jc w:val="right"/>
        <w:rPr>
          <w:bCs/>
          <w:sz w:val="28"/>
        </w:rPr>
      </w:pPr>
      <w:r w:rsidRPr="00634C59">
        <w:rPr>
          <w:bCs/>
          <w:sz w:val="28"/>
        </w:rPr>
        <w:t>к Порядку</w:t>
      </w:r>
      <w:r w:rsidR="006529C8" w:rsidRPr="00634C59">
        <w:rPr>
          <w:bCs/>
          <w:sz w:val="28"/>
        </w:rPr>
        <w:t xml:space="preserve"> </w:t>
      </w:r>
      <w:r w:rsidRPr="00634C59">
        <w:rPr>
          <w:bCs/>
          <w:sz w:val="28"/>
        </w:rPr>
        <w:t>формирования перечня</w:t>
      </w:r>
    </w:p>
    <w:p w14:paraId="01AE196B" w14:textId="01A28A27" w:rsidR="008F6F81" w:rsidRPr="00634C59" w:rsidRDefault="00247D44" w:rsidP="00247D4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34C59">
        <w:rPr>
          <w:bCs/>
          <w:sz w:val="28"/>
        </w:rPr>
        <w:t>новых инвестиционных проектов</w:t>
      </w:r>
    </w:p>
    <w:p w14:paraId="0F11D2EC" w14:textId="77777777" w:rsidR="008F6F81" w:rsidRPr="00634C59" w:rsidRDefault="008F6F81" w:rsidP="008F6F8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39D5724B" w14:textId="77777777" w:rsidR="008F6F81" w:rsidRPr="00634C59" w:rsidRDefault="008F6F81" w:rsidP="008F6F8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34C59">
        <w:rPr>
          <w:b/>
          <w:bCs/>
          <w:sz w:val="28"/>
          <w:szCs w:val="28"/>
        </w:rPr>
        <w:t>Информационная карточка</w:t>
      </w:r>
      <w:r w:rsidRPr="00634C59">
        <w:rPr>
          <w:b/>
          <w:bCs/>
          <w:sz w:val="28"/>
          <w:szCs w:val="28"/>
        </w:rPr>
        <w:br/>
        <w:t xml:space="preserve">нового инвестиционного проекта </w:t>
      </w:r>
    </w:p>
    <w:tbl>
      <w:tblPr>
        <w:tblW w:w="1007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983"/>
      </w:tblGrid>
      <w:tr w:rsidR="00FD5148" w:rsidRPr="00634C59" w14:paraId="0E23E6E6" w14:textId="77777777" w:rsidTr="00983C4F">
        <w:tc>
          <w:tcPr>
            <w:tcW w:w="100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14:paraId="4C8E6776" w14:textId="77777777" w:rsidR="008F6F81" w:rsidRPr="00634C59" w:rsidRDefault="008F6F81" w:rsidP="00983C4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34C59">
              <w:rPr>
                <w:b/>
                <w:bCs/>
                <w:sz w:val="28"/>
                <w:szCs w:val="28"/>
              </w:rPr>
              <w:t>I. Информация по организации:</w:t>
            </w:r>
          </w:p>
        </w:tc>
      </w:tr>
      <w:tr w:rsidR="00FD5148" w:rsidRPr="00634C59" w14:paraId="597BD376" w14:textId="77777777" w:rsidTr="00983C4F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AE8B" w14:textId="77777777" w:rsidR="008F6F81" w:rsidRPr="00634C59" w:rsidRDefault="008F6F81" w:rsidP="00983C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>1. Наименование организации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DCBAF" w14:textId="77777777" w:rsidR="008F6F81" w:rsidRPr="00634C59" w:rsidRDefault="008F6F81" w:rsidP="00983C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5148" w:rsidRPr="00634C59" w14:paraId="65858A95" w14:textId="77777777" w:rsidTr="00983C4F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3C5E" w14:textId="77777777" w:rsidR="008F6F81" w:rsidRPr="00634C59" w:rsidRDefault="008F6F81" w:rsidP="00983C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>2. ИНН/КПП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4CE93" w14:textId="77777777" w:rsidR="008F6F81" w:rsidRPr="00634C59" w:rsidRDefault="008F6F81" w:rsidP="00983C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5148" w:rsidRPr="00634C59" w14:paraId="0B6186F7" w14:textId="77777777" w:rsidTr="00983C4F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6446" w14:textId="77777777" w:rsidR="008F6F81" w:rsidRPr="00634C59" w:rsidRDefault="008F6F81" w:rsidP="00983C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>3. Юридический адрес: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DABB7" w14:textId="77777777" w:rsidR="008F6F81" w:rsidRPr="00634C59" w:rsidRDefault="008F6F81" w:rsidP="00983C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5148" w:rsidRPr="00634C59" w14:paraId="49AAF13E" w14:textId="77777777" w:rsidTr="00983C4F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7265" w14:textId="77777777" w:rsidR="008F6F81" w:rsidRPr="00634C59" w:rsidRDefault="008F6F81" w:rsidP="00983C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>4. Фактический адрес: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85D2A" w14:textId="77777777" w:rsidR="008F6F81" w:rsidRPr="00634C59" w:rsidRDefault="008F6F81" w:rsidP="00983C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5148" w:rsidRPr="00634C59" w14:paraId="45A7929B" w14:textId="77777777" w:rsidTr="00983C4F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C153" w14:textId="77777777" w:rsidR="008F6F81" w:rsidRPr="00634C59" w:rsidRDefault="008F6F81" w:rsidP="00983C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>5. Телефон/факс: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652EA" w14:textId="77777777" w:rsidR="008F6F81" w:rsidRPr="00634C59" w:rsidRDefault="008F6F81" w:rsidP="00983C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5148" w:rsidRPr="00634C59" w14:paraId="0F5D1F2D" w14:textId="77777777" w:rsidTr="00983C4F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159B" w14:textId="77777777" w:rsidR="008F6F81" w:rsidRPr="00634C59" w:rsidRDefault="008F6F81" w:rsidP="00983C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>6. E-mail: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9B839" w14:textId="77777777" w:rsidR="008F6F81" w:rsidRPr="00634C59" w:rsidRDefault="008F6F81" w:rsidP="00983C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5148" w:rsidRPr="00634C59" w14:paraId="64D5FADA" w14:textId="77777777" w:rsidTr="00983C4F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CB3B" w14:textId="77777777" w:rsidR="008F6F81" w:rsidRPr="00634C59" w:rsidRDefault="008F6F81" w:rsidP="00983C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>7. ФИО, телефон руководителя: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E4DA8" w14:textId="77777777" w:rsidR="008F6F81" w:rsidRPr="00634C59" w:rsidRDefault="008F6F81" w:rsidP="00983C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5148" w:rsidRPr="00634C59" w14:paraId="388671CE" w14:textId="77777777" w:rsidTr="00983C4F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5F5B" w14:textId="77777777" w:rsidR="008F6F81" w:rsidRPr="00634C59" w:rsidRDefault="008F6F81" w:rsidP="00983C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>8. ФИО, должность, телефон лица, ответственного за проект: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7D796" w14:textId="77777777" w:rsidR="008F6F81" w:rsidRPr="00634C59" w:rsidRDefault="008F6F81" w:rsidP="00983C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5148" w:rsidRPr="00634C59" w14:paraId="6A262614" w14:textId="77777777" w:rsidTr="00983C4F">
        <w:tc>
          <w:tcPr>
            <w:tcW w:w="100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14:paraId="18C8CB26" w14:textId="77777777" w:rsidR="008F6F81" w:rsidRPr="00634C59" w:rsidRDefault="008F6F81" w:rsidP="00983C4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34C59">
              <w:rPr>
                <w:b/>
                <w:bCs/>
                <w:sz w:val="28"/>
                <w:szCs w:val="28"/>
              </w:rPr>
              <w:t>II. Новый инвестиционный проект:</w:t>
            </w:r>
          </w:p>
        </w:tc>
      </w:tr>
      <w:tr w:rsidR="00FD5148" w:rsidRPr="00634C59" w14:paraId="4BC3B5DF" w14:textId="77777777" w:rsidTr="00983C4F">
        <w:trPr>
          <w:trHeight w:val="314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ACB9" w14:textId="77777777" w:rsidR="008F6F81" w:rsidRPr="00634C59" w:rsidRDefault="008F6F81" w:rsidP="00983C4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>1. Наименование нового инвестиционного проекта: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1EC8" w14:textId="77777777" w:rsidR="008F6F81" w:rsidRPr="00634C59" w:rsidRDefault="008F6F81" w:rsidP="00983C4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FD5148" w:rsidRPr="00634C59" w14:paraId="4A6116FC" w14:textId="77777777" w:rsidTr="00983C4F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1656" w14:textId="77777777" w:rsidR="008F6F81" w:rsidRPr="00634C59" w:rsidRDefault="008F6F81" w:rsidP="00983C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>2. Краткое описание проекта (цель проекта):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6B16A" w14:textId="77777777" w:rsidR="008F6F81" w:rsidRPr="00634C59" w:rsidRDefault="008F6F81" w:rsidP="00983C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5148" w:rsidRPr="00634C59" w14:paraId="51FBF73E" w14:textId="77777777" w:rsidTr="00983C4F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9578" w14:textId="77777777" w:rsidR="008F6F81" w:rsidRPr="00634C59" w:rsidRDefault="008F6F81" w:rsidP="00983C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>3. Срок реализации проекта: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1E0DA" w14:textId="77777777" w:rsidR="008F6F81" w:rsidRPr="00634C59" w:rsidRDefault="008F6F81" w:rsidP="00983C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5148" w:rsidRPr="00634C59" w14:paraId="6B6FB1D4" w14:textId="77777777" w:rsidTr="00983C4F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DCAA" w14:textId="77777777" w:rsidR="008F6F81" w:rsidRPr="00634C59" w:rsidRDefault="008F6F81" w:rsidP="00983C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>4. Общая стоимость проекта: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6491C" w14:textId="77777777" w:rsidR="008F6F81" w:rsidRPr="00634C59" w:rsidRDefault="008F6F81" w:rsidP="00983C4F">
            <w:pPr>
              <w:autoSpaceDE w:val="0"/>
              <w:autoSpaceDN w:val="0"/>
              <w:adjustRightInd w:val="0"/>
              <w:jc w:val="both"/>
              <w:rPr>
                <w:strike/>
                <w:sz w:val="28"/>
                <w:szCs w:val="28"/>
              </w:rPr>
            </w:pPr>
          </w:p>
        </w:tc>
      </w:tr>
      <w:tr w:rsidR="00FD5148" w:rsidRPr="00634C59" w14:paraId="66AFA178" w14:textId="77777777" w:rsidTr="00983C4F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F91E" w14:textId="77777777" w:rsidR="008F6F81" w:rsidRPr="00634C59" w:rsidRDefault="008F6F81" w:rsidP="00983C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>5. Собственные средства: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2CB56" w14:textId="77777777" w:rsidR="008F6F81" w:rsidRPr="00634C59" w:rsidRDefault="008F6F81" w:rsidP="00983C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5148" w:rsidRPr="00634C59" w14:paraId="7C27391E" w14:textId="77777777" w:rsidTr="00983C4F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62EA" w14:textId="77777777" w:rsidR="008F6F81" w:rsidRPr="00634C59" w:rsidRDefault="008F6F81" w:rsidP="00983C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>6. Привлеченные средства: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9A18B" w14:textId="77777777" w:rsidR="008F6F81" w:rsidRPr="00634C59" w:rsidRDefault="008F6F81" w:rsidP="00983C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5148" w:rsidRPr="00634C59" w14:paraId="015D0D3B" w14:textId="77777777" w:rsidTr="00983C4F">
        <w:tc>
          <w:tcPr>
            <w:tcW w:w="100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14:paraId="07C73C32" w14:textId="77777777" w:rsidR="008F6F81" w:rsidRPr="00634C59" w:rsidRDefault="008F6F81" w:rsidP="00983C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4C59">
              <w:rPr>
                <w:b/>
                <w:bCs/>
                <w:sz w:val="28"/>
                <w:szCs w:val="28"/>
              </w:rPr>
              <w:t>I</w:t>
            </w:r>
            <w:r w:rsidRPr="00634C59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634C59">
              <w:rPr>
                <w:b/>
                <w:bCs/>
                <w:sz w:val="28"/>
                <w:szCs w:val="28"/>
              </w:rPr>
              <w:t>. Бюджетная эффективность проекта:</w:t>
            </w:r>
          </w:p>
        </w:tc>
      </w:tr>
      <w:tr w:rsidR="00FD5148" w:rsidRPr="00634C59" w14:paraId="6F538571" w14:textId="77777777" w:rsidTr="00983C4F"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69D13359" w14:textId="77777777" w:rsidR="008F6F81" w:rsidRPr="00634C59" w:rsidRDefault="008F6F81" w:rsidP="00CF25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 xml:space="preserve">Всего налогов, сборов и других обязательных платежей </w:t>
            </w:r>
            <w:r w:rsidR="00CF2552" w:rsidRPr="00634C59">
              <w:rPr>
                <w:sz w:val="28"/>
                <w:szCs w:val="28"/>
              </w:rPr>
              <w:t>(за 10 лет реализации проекта)</w:t>
            </w:r>
            <w:r w:rsidRPr="00634C59">
              <w:rPr>
                <w:sz w:val="28"/>
                <w:szCs w:val="28"/>
              </w:rPr>
              <w:t xml:space="preserve">, в т.ч.: </w:t>
            </w:r>
          </w:p>
        </w:tc>
        <w:tc>
          <w:tcPr>
            <w:tcW w:w="2983" w:type="dxa"/>
          </w:tcPr>
          <w:p w14:paraId="19ABCFE7" w14:textId="77777777" w:rsidR="008F6F81" w:rsidRPr="00634C59" w:rsidRDefault="008F6F81" w:rsidP="00983C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5148" w:rsidRPr="00634C59" w14:paraId="4BA91C7C" w14:textId="77777777" w:rsidTr="00983C4F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268D" w14:textId="77777777" w:rsidR="008F6F81" w:rsidRPr="00634C59" w:rsidRDefault="008F6F81" w:rsidP="00983C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>- в федеральный бюджет: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ADBA5" w14:textId="77777777" w:rsidR="008F6F81" w:rsidRPr="00634C59" w:rsidRDefault="008F6F81" w:rsidP="00983C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5148" w:rsidRPr="00634C59" w14:paraId="6974D879" w14:textId="77777777" w:rsidTr="00983C4F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AF31" w14:textId="77777777" w:rsidR="008F6F81" w:rsidRPr="00634C59" w:rsidRDefault="008F6F81" w:rsidP="00983C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>- в областной бюджет: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BC517" w14:textId="77777777" w:rsidR="008F6F81" w:rsidRPr="00634C59" w:rsidRDefault="008F6F81" w:rsidP="00983C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5148" w:rsidRPr="00634C59" w14:paraId="0AB2E0CE" w14:textId="77777777" w:rsidTr="00983C4F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80FC" w14:textId="77777777" w:rsidR="008F6F81" w:rsidRPr="00634C59" w:rsidRDefault="008F6F81" w:rsidP="00983C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>- в местный бюджет: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E1405" w14:textId="77777777" w:rsidR="008F6F81" w:rsidRPr="00634C59" w:rsidRDefault="008F6F81" w:rsidP="00983C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5148" w:rsidRPr="00634C59" w14:paraId="64D3F865" w14:textId="77777777" w:rsidTr="00983C4F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0246" w14:textId="77777777" w:rsidR="008F6F81" w:rsidRPr="00634C59" w:rsidRDefault="008F6F81" w:rsidP="00983C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>- во внебюджетные фонды: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EFD31" w14:textId="77777777" w:rsidR="008F6F81" w:rsidRPr="00634C59" w:rsidRDefault="008F6F81" w:rsidP="00983C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5148" w:rsidRPr="00634C59" w14:paraId="50B1839B" w14:textId="77777777" w:rsidTr="00983C4F">
        <w:tc>
          <w:tcPr>
            <w:tcW w:w="100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14:paraId="32ED325A" w14:textId="77777777" w:rsidR="008F6F81" w:rsidRPr="00634C59" w:rsidRDefault="008F6F81" w:rsidP="00983C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4C59">
              <w:rPr>
                <w:b/>
                <w:bCs/>
                <w:sz w:val="28"/>
                <w:szCs w:val="28"/>
              </w:rPr>
              <w:t>V. Социальная эффективность проекта:</w:t>
            </w:r>
          </w:p>
        </w:tc>
      </w:tr>
      <w:tr w:rsidR="00FD5148" w:rsidRPr="00634C59" w14:paraId="7A339E96" w14:textId="77777777" w:rsidTr="00983C4F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B424" w14:textId="77777777" w:rsidR="008F6F81" w:rsidRPr="00634C59" w:rsidRDefault="008F6F81" w:rsidP="00983C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>1. Сохранение рабочих мест: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592F4" w14:textId="77777777" w:rsidR="008F6F81" w:rsidRPr="00634C59" w:rsidRDefault="008F6F81" w:rsidP="00983C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5148" w:rsidRPr="00634C59" w14:paraId="5D60F5B8" w14:textId="77777777" w:rsidTr="00983C4F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DBC0" w14:textId="77777777" w:rsidR="008F6F81" w:rsidRPr="00634C59" w:rsidRDefault="008F6F81" w:rsidP="00983C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 xml:space="preserve">2. Планируемая оплата труда одного работника: </w:t>
            </w:r>
            <w:r w:rsidRPr="00634C59">
              <w:rPr>
                <w:sz w:val="28"/>
                <w:szCs w:val="28"/>
              </w:rPr>
              <w:br/>
              <w:t xml:space="preserve">- среднемесячная: </w:t>
            </w:r>
            <w:r w:rsidRPr="00634C59">
              <w:rPr>
                <w:sz w:val="28"/>
                <w:szCs w:val="28"/>
              </w:rPr>
              <w:br/>
              <w:t>- минимальная: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626F3" w14:textId="77777777" w:rsidR="008F6F81" w:rsidRPr="00634C59" w:rsidRDefault="008F6F81" w:rsidP="00983C4F">
            <w:pPr>
              <w:jc w:val="right"/>
              <w:rPr>
                <w:sz w:val="28"/>
                <w:szCs w:val="28"/>
              </w:rPr>
            </w:pPr>
          </w:p>
        </w:tc>
      </w:tr>
    </w:tbl>
    <w:p w14:paraId="6BBF6B95" w14:textId="77777777" w:rsidR="006F353A" w:rsidRPr="00634C59" w:rsidRDefault="006F353A" w:rsidP="008F6F81">
      <w:pPr>
        <w:autoSpaceDE w:val="0"/>
        <w:autoSpaceDN w:val="0"/>
        <w:adjustRightInd w:val="0"/>
        <w:jc w:val="right"/>
        <w:rPr>
          <w:bCs/>
          <w:sz w:val="28"/>
        </w:rPr>
      </w:pPr>
    </w:p>
    <w:p w14:paraId="298F27DE" w14:textId="77777777" w:rsidR="006F353A" w:rsidRPr="00634C59" w:rsidRDefault="006F353A">
      <w:pPr>
        <w:rPr>
          <w:bCs/>
          <w:sz w:val="28"/>
        </w:rPr>
      </w:pPr>
      <w:r w:rsidRPr="00634C59">
        <w:rPr>
          <w:bCs/>
          <w:sz w:val="28"/>
        </w:rPr>
        <w:br w:type="page"/>
      </w:r>
    </w:p>
    <w:p w14:paraId="73F9497C" w14:textId="77777777" w:rsidR="008F6F81" w:rsidRPr="00634C59" w:rsidRDefault="008F6F81" w:rsidP="008F6F81">
      <w:pPr>
        <w:autoSpaceDE w:val="0"/>
        <w:autoSpaceDN w:val="0"/>
        <w:adjustRightInd w:val="0"/>
        <w:jc w:val="right"/>
        <w:rPr>
          <w:bCs/>
          <w:sz w:val="28"/>
        </w:rPr>
      </w:pPr>
      <w:r w:rsidRPr="00634C59">
        <w:rPr>
          <w:bCs/>
          <w:sz w:val="28"/>
        </w:rPr>
        <w:lastRenderedPageBreak/>
        <w:t>Приложение № 3</w:t>
      </w:r>
    </w:p>
    <w:p w14:paraId="3D851215" w14:textId="41E5D098" w:rsidR="00247D44" w:rsidRPr="00634C59" w:rsidRDefault="00247D44" w:rsidP="00247D44">
      <w:pPr>
        <w:jc w:val="right"/>
        <w:rPr>
          <w:bCs/>
          <w:sz w:val="28"/>
        </w:rPr>
      </w:pPr>
      <w:r w:rsidRPr="00634C59">
        <w:rPr>
          <w:bCs/>
          <w:sz w:val="28"/>
        </w:rPr>
        <w:t xml:space="preserve">к </w:t>
      </w:r>
      <w:r w:rsidR="00AC4D74" w:rsidRPr="00634C59">
        <w:rPr>
          <w:bCs/>
          <w:sz w:val="28"/>
        </w:rPr>
        <w:t>П</w:t>
      </w:r>
      <w:r w:rsidRPr="00634C59">
        <w:rPr>
          <w:bCs/>
          <w:sz w:val="28"/>
        </w:rPr>
        <w:t>орядку</w:t>
      </w:r>
      <w:r w:rsidR="006B33A3" w:rsidRPr="00634C59">
        <w:rPr>
          <w:bCs/>
          <w:sz w:val="28"/>
        </w:rPr>
        <w:t xml:space="preserve"> </w:t>
      </w:r>
      <w:r w:rsidRPr="00634C59">
        <w:rPr>
          <w:bCs/>
          <w:sz w:val="28"/>
        </w:rPr>
        <w:t>формирования перечня</w:t>
      </w:r>
    </w:p>
    <w:p w14:paraId="3513892B" w14:textId="7C01BC9B" w:rsidR="008F6F81" w:rsidRPr="00634C59" w:rsidRDefault="00247D44" w:rsidP="00247D44">
      <w:pPr>
        <w:jc w:val="right"/>
      </w:pPr>
      <w:r w:rsidRPr="00634C59">
        <w:rPr>
          <w:bCs/>
          <w:sz w:val="28"/>
        </w:rPr>
        <w:t>новых инвестиционных проектов</w:t>
      </w:r>
    </w:p>
    <w:p w14:paraId="498212C8" w14:textId="77777777" w:rsidR="008F6F81" w:rsidRPr="00634C59" w:rsidRDefault="008F6F81" w:rsidP="008F6F81">
      <w:pPr>
        <w:tabs>
          <w:tab w:val="left" w:pos="6105"/>
        </w:tabs>
        <w:jc w:val="center"/>
        <w:rPr>
          <w:b/>
          <w:bCs/>
        </w:rPr>
      </w:pPr>
    </w:p>
    <w:p w14:paraId="1E176C88" w14:textId="77777777" w:rsidR="006B33A3" w:rsidRPr="00634C59" w:rsidRDefault="008F6F81" w:rsidP="008F6F81">
      <w:pPr>
        <w:tabs>
          <w:tab w:val="left" w:pos="6105"/>
        </w:tabs>
        <w:jc w:val="center"/>
        <w:rPr>
          <w:b/>
          <w:bCs/>
          <w:sz w:val="28"/>
          <w:szCs w:val="28"/>
        </w:rPr>
      </w:pPr>
      <w:r w:rsidRPr="00634C59">
        <w:rPr>
          <w:b/>
          <w:bCs/>
          <w:sz w:val="28"/>
          <w:szCs w:val="28"/>
        </w:rPr>
        <w:t xml:space="preserve">Справка об объеме налоговых доходов бюджетов бюджетной системы </w:t>
      </w:r>
    </w:p>
    <w:p w14:paraId="03AB6A23" w14:textId="77777777" w:rsidR="008F6F81" w:rsidRPr="00634C59" w:rsidRDefault="008F6F81" w:rsidP="008F6F81">
      <w:pPr>
        <w:pBdr>
          <w:bottom w:val="single" w:sz="12" w:space="1" w:color="auto"/>
        </w:pBdr>
        <w:tabs>
          <w:tab w:val="left" w:pos="6105"/>
        </w:tabs>
        <w:jc w:val="center"/>
        <w:rPr>
          <w:b/>
          <w:bCs/>
          <w:sz w:val="28"/>
          <w:szCs w:val="28"/>
        </w:rPr>
      </w:pPr>
      <w:r w:rsidRPr="00634C59">
        <w:rPr>
          <w:b/>
          <w:bCs/>
          <w:sz w:val="28"/>
          <w:szCs w:val="28"/>
        </w:rPr>
        <w:t>Российской Федерации</w:t>
      </w:r>
      <w:r w:rsidR="00E210E7" w:rsidRPr="00634C59">
        <w:rPr>
          <w:b/>
          <w:bCs/>
          <w:sz w:val="28"/>
          <w:szCs w:val="28"/>
        </w:rPr>
        <w:t xml:space="preserve"> в результате реализации нового инвестиционного проекта</w:t>
      </w:r>
    </w:p>
    <w:p w14:paraId="62137430" w14:textId="77777777" w:rsidR="00E210E7" w:rsidRPr="00634C59" w:rsidRDefault="00E210E7" w:rsidP="008F6F81">
      <w:pPr>
        <w:pBdr>
          <w:bottom w:val="single" w:sz="12" w:space="1" w:color="auto"/>
        </w:pBdr>
        <w:tabs>
          <w:tab w:val="left" w:pos="6105"/>
        </w:tabs>
        <w:jc w:val="center"/>
        <w:rPr>
          <w:b/>
          <w:bCs/>
          <w:sz w:val="28"/>
          <w:szCs w:val="28"/>
        </w:rPr>
      </w:pPr>
    </w:p>
    <w:p w14:paraId="1F5D4D7A" w14:textId="26538293" w:rsidR="00E210E7" w:rsidRPr="00634C59" w:rsidRDefault="00E210E7" w:rsidP="008F6F81">
      <w:pPr>
        <w:tabs>
          <w:tab w:val="left" w:pos="6105"/>
        </w:tabs>
        <w:jc w:val="center"/>
        <w:rPr>
          <w:sz w:val="28"/>
          <w:szCs w:val="28"/>
        </w:rPr>
      </w:pPr>
      <w:r w:rsidRPr="00634C59">
        <w:rPr>
          <w:sz w:val="28"/>
          <w:szCs w:val="28"/>
        </w:rPr>
        <w:t xml:space="preserve">(наименование организации - </w:t>
      </w:r>
      <w:r w:rsidR="00897A1E" w:rsidRPr="00634C59">
        <w:rPr>
          <w:sz w:val="28"/>
          <w:szCs w:val="28"/>
        </w:rPr>
        <w:t>заявителя</w:t>
      </w:r>
      <w:r w:rsidRPr="00634C59">
        <w:rPr>
          <w:sz w:val="28"/>
          <w:szCs w:val="28"/>
        </w:rPr>
        <w:t>)</w:t>
      </w:r>
    </w:p>
    <w:p w14:paraId="5971F458" w14:textId="77777777" w:rsidR="008F6F81" w:rsidRPr="00634C59" w:rsidRDefault="008F6F81" w:rsidP="008F6F81">
      <w:pPr>
        <w:rPr>
          <w:sz w:val="28"/>
          <w:szCs w:val="28"/>
        </w:rPr>
      </w:pPr>
    </w:p>
    <w:p w14:paraId="03B7C890" w14:textId="073C92CC" w:rsidR="008F6F81" w:rsidRPr="00634C59" w:rsidRDefault="008F6F81" w:rsidP="008F6F81">
      <w:pPr>
        <w:tabs>
          <w:tab w:val="left" w:pos="900"/>
        </w:tabs>
        <w:jc w:val="right"/>
      </w:pPr>
      <w:r w:rsidRPr="00634C59">
        <w:t>м</w:t>
      </w:r>
      <w:r w:rsidRPr="00634C59">
        <w:rPr>
          <w:iCs/>
        </w:rPr>
        <w:t>лн руб.</w:t>
      </w:r>
    </w:p>
    <w:tbl>
      <w:tblPr>
        <w:tblpPr w:leftFromText="180" w:rightFromText="180" w:vertAnchor="text" w:horzAnchor="margin" w:tblpY="119"/>
        <w:tblW w:w="5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01"/>
        <w:gridCol w:w="1597"/>
        <w:gridCol w:w="527"/>
        <w:gridCol w:w="532"/>
        <w:gridCol w:w="532"/>
        <w:gridCol w:w="532"/>
        <w:gridCol w:w="532"/>
        <w:gridCol w:w="598"/>
        <w:gridCol w:w="598"/>
        <w:gridCol w:w="598"/>
        <w:gridCol w:w="598"/>
        <w:gridCol w:w="635"/>
        <w:gridCol w:w="982"/>
      </w:tblGrid>
      <w:tr w:rsidR="00FD5148" w:rsidRPr="00634C59" w14:paraId="2A76289A" w14:textId="77777777" w:rsidTr="00E210E7">
        <w:trPr>
          <w:trHeight w:val="30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E1B4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0825E" w14:textId="77777777" w:rsidR="008F6F81" w:rsidRPr="00634C59" w:rsidRDefault="008F6F81" w:rsidP="00983C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>Наименование нового инвестиционного проекта</w:t>
            </w:r>
          </w:p>
        </w:tc>
        <w:tc>
          <w:tcPr>
            <w:tcW w:w="36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3107" w14:textId="4554F0D2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>Налоговые платежи юридического лица, реализующего новый инвестиционный проект, за год</w:t>
            </w:r>
          </w:p>
          <w:p w14:paraId="57E3D46D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>(НЕ нарастающим итогом)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2F3D" w14:textId="77777777" w:rsidR="008F6F81" w:rsidRPr="00634C59" w:rsidRDefault="008F6F81" w:rsidP="006B33A3">
            <w:pPr>
              <w:ind w:left="-148" w:right="-20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>ИТОГО</w:t>
            </w:r>
          </w:p>
        </w:tc>
      </w:tr>
      <w:tr w:rsidR="00FD5148" w:rsidRPr="00634C59" w14:paraId="1224ECB2" w14:textId="77777777" w:rsidTr="00E210E7">
        <w:trPr>
          <w:trHeight w:val="30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75F0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316F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A4078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>Уровень бюджета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830EF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1-й </w:t>
            </w:r>
          </w:p>
          <w:p w14:paraId="04FA05B0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E1A5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2-й </w:t>
            </w:r>
          </w:p>
          <w:p w14:paraId="7DB52CF6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AD826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3-й </w:t>
            </w:r>
          </w:p>
          <w:p w14:paraId="2B92EA2B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E4E96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4-й </w:t>
            </w:r>
          </w:p>
          <w:p w14:paraId="1189979A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B0E1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5-й </w:t>
            </w:r>
          </w:p>
          <w:p w14:paraId="4B53A1F2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8A491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6-й </w:t>
            </w:r>
          </w:p>
          <w:p w14:paraId="494E3ED8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DBB16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7-й </w:t>
            </w:r>
          </w:p>
          <w:p w14:paraId="448F13EF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829A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8-й </w:t>
            </w:r>
          </w:p>
          <w:p w14:paraId="552B326C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A4953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9-й </w:t>
            </w:r>
          </w:p>
          <w:p w14:paraId="581BEB2A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98765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>10-й год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BFF10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FD5148" w:rsidRPr="00634C59" w14:paraId="2A7CC3E5" w14:textId="77777777" w:rsidTr="00E210E7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92103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43A57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1C08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3457C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D7313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6F41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D1CE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9805C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E2FED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15D28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F9B00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A362D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3AC2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F938" w14:textId="77777777" w:rsidR="008F6F81" w:rsidRPr="00634C59" w:rsidRDefault="008F6F81" w:rsidP="00983C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bCs/>
                <w:sz w:val="20"/>
                <w:szCs w:val="20"/>
                <w:lang w:eastAsia="en-US"/>
              </w:rPr>
              <w:t>14</w:t>
            </w:r>
          </w:p>
        </w:tc>
      </w:tr>
      <w:tr w:rsidR="00FD5148" w:rsidRPr="00634C59" w14:paraId="4AD2DF0F" w14:textId="77777777" w:rsidTr="00E210E7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3E6E9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2D64" w14:textId="77777777" w:rsidR="00E210E7" w:rsidRPr="00634C59" w:rsidRDefault="00E210E7" w:rsidP="00983C4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050BC" w14:textId="77777777" w:rsidR="00E210E7" w:rsidRPr="00634C59" w:rsidRDefault="00E210E7" w:rsidP="00E210E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sz w:val="20"/>
                <w:szCs w:val="20"/>
                <w:lang w:eastAsia="en-US"/>
              </w:rPr>
              <w:t xml:space="preserve">ВСЕГО, </w:t>
            </w:r>
          </w:p>
          <w:p w14:paraId="27B61C6F" w14:textId="77777777" w:rsidR="00E210E7" w:rsidRPr="00634C59" w:rsidRDefault="00E210E7" w:rsidP="00E210E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D8387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B842B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A5351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B2145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81B8D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5AEA3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988D2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29F73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C03B3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6CCDD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DDDCD" w14:textId="77777777" w:rsidR="00E210E7" w:rsidRPr="00634C59" w:rsidRDefault="00E210E7" w:rsidP="00983C4F">
            <w:pPr>
              <w:rPr>
                <w:rFonts w:eastAsia="Calibri"/>
                <w:bCs/>
                <w:lang w:eastAsia="en-US"/>
              </w:rPr>
            </w:pPr>
          </w:p>
        </w:tc>
      </w:tr>
      <w:tr w:rsidR="00FD5148" w:rsidRPr="00634C59" w14:paraId="22C25B4C" w14:textId="77777777" w:rsidTr="00E210E7">
        <w:trPr>
          <w:trHeight w:val="30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41745" w14:textId="77777777" w:rsidR="008F6F81" w:rsidRPr="00634C59" w:rsidRDefault="008F6F81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7D37" w14:textId="77777777" w:rsidR="008F6F81" w:rsidRPr="00634C59" w:rsidRDefault="008F6F81" w:rsidP="00983C4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9AE4D" w14:textId="77777777" w:rsidR="00E210E7" w:rsidRPr="00634C59" w:rsidRDefault="008F6F81" w:rsidP="00E210E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sz w:val="20"/>
                <w:szCs w:val="20"/>
                <w:lang w:eastAsia="en-US"/>
              </w:rPr>
              <w:t>в федеральный бюджет</w:t>
            </w:r>
            <w:r w:rsidR="00E210E7" w:rsidRPr="00634C59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</w:p>
          <w:p w14:paraId="6A209B9C" w14:textId="77777777" w:rsidR="008F6F81" w:rsidRPr="00634C59" w:rsidRDefault="00E210E7" w:rsidP="00E210E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sz w:val="20"/>
                <w:szCs w:val="20"/>
                <w:lang w:eastAsia="en-US"/>
              </w:rPr>
              <w:t>в том числе по налогам: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E8F20" w14:textId="77777777" w:rsidR="008F6F81" w:rsidRPr="00634C59" w:rsidRDefault="008F6F81" w:rsidP="00983C4F">
            <w:pPr>
              <w:rPr>
                <w:rFonts w:eastAsia="Calibri"/>
                <w:lang w:eastAsia="en-US"/>
              </w:rPr>
            </w:pPr>
            <w:r w:rsidRPr="00634C5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5CE8F" w14:textId="77777777" w:rsidR="008F6F81" w:rsidRPr="00634C59" w:rsidRDefault="008F6F81" w:rsidP="00983C4F">
            <w:pPr>
              <w:rPr>
                <w:rFonts w:eastAsia="Calibri"/>
                <w:lang w:eastAsia="en-US"/>
              </w:rPr>
            </w:pPr>
            <w:r w:rsidRPr="00634C5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2419B" w14:textId="77777777" w:rsidR="008F6F81" w:rsidRPr="00634C59" w:rsidRDefault="008F6F81" w:rsidP="00983C4F">
            <w:pPr>
              <w:rPr>
                <w:rFonts w:eastAsia="Calibri"/>
                <w:lang w:eastAsia="en-US"/>
              </w:rPr>
            </w:pPr>
            <w:r w:rsidRPr="00634C5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BA23D" w14:textId="77777777" w:rsidR="008F6F81" w:rsidRPr="00634C59" w:rsidRDefault="008F6F81" w:rsidP="00983C4F">
            <w:pPr>
              <w:rPr>
                <w:rFonts w:eastAsia="Calibri"/>
                <w:lang w:eastAsia="en-US"/>
              </w:rPr>
            </w:pPr>
            <w:r w:rsidRPr="00634C5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BCA37" w14:textId="77777777" w:rsidR="008F6F81" w:rsidRPr="00634C59" w:rsidRDefault="008F6F81" w:rsidP="00983C4F">
            <w:pPr>
              <w:rPr>
                <w:rFonts w:eastAsia="Calibri"/>
                <w:lang w:eastAsia="en-US"/>
              </w:rPr>
            </w:pPr>
            <w:r w:rsidRPr="00634C5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96178" w14:textId="77777777" w:rsidR="008F6F81" w:rsidRPr="00634C59" w:rsidRDefault="008F6F81" w:rsidP="00983C4F">
            <w:pPr>
              <w:rPr>
                <w:rFonts w:eastAsia="Calibri"/>
                <w:lang w:eastAsia="en-US"/>
              </w:rPr>
            </w:pPr>
            <w:r w:rsidRPr="00634C5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08FD" w14:textId="77777777" w:rsidR="008F6F81" w:rsidRPr="00634C59" w:rsidRDefault="008F6F81" w:rsidP="00983C4F">
            <w:pPr>
              <w:rPr>
                <w:rFonts w:eastAsia="Calibri"/>
                <w:lang w:eastAsia="en-US"/>
              </w:rPr>
            </w:pPr>
            <w:r w:rsidRPr="00634C5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CE4A" w14:textId="77777777" w:rsidR="008F6F81" w:rsidRPr="00634C59" w:rsidRDefault="008F6F81" w:rsidP="00983C4F">
            <w:pPr>
              <w:rPr>
                <w:rFonts w:eastAsia="Calibri"/>
                <w:lang w:eastAsia="en-US"/>
              </w:rPr>
            </w:pPr>
            <w:r w:rsidRPr="00634C5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CDACD" w14:textId="77777777" w:rsidR="008F6F81" w:rsidRPr="00634C59" w:rsidRDefault="008F6F81" w:rsidP="00983C4F">
            <w:pPr>
              <w:rPr>
                <w:rFonts w:eastAsia="Calibri"/>
                <w:lang w:eastAsia="en-US"/>
              </w:rPr>
            </w:pPr>
            <w:r w:rsidRPr="00634C5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D638" w14:textId="77777777" w:rsidR="008F6F81" w:rsidRPr="00634C59" w:rsidRDefault="008F6F81" w:rsidP="00983C4F">
            <w:pPr>
              <w:rPr>
                <w:rFonts w:eastAsia="Calibri"/>
                <w:lang w:eastAsia="en-US"/>
              </w:rPr>
            </w:pPr>
            <w:r w:rsidRPr="00634C5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03F9" w14:textId="77777777" w:rsidR="008F6F81" w:rsidRPr="00634C59" w:rsidRDefault="008F6F81" w:rsidP="00983C4F">
            <w:pPr>
              <w:rPr>
                <w:rFonts w:eastAsia="Calibri"/>
                <w:bCs/>
                <w:lang w:eastAsia="en-US"/>
              </w:rPr>
            </w:pPr>
            <w:r w:rsidRPr="00634C59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FD5148" w:rsidRPr="00634C59" w14:paraId="50841DE5" w14:textId="77777777" w:rsidTr="00E210E7">
        <w:trPr>
          <w:trHeight w:val="30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54568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759B" w14:textId="77777777" w:rsidR="00E210E7" w:rsidRPr="00634C59" w:rsidRDefault="00E210E7" w:rsidP="00983C4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09872" w14:textId="77777777" w:rsidR="00E210E7" w:rsidRPr="00634C59" w:rsidRDefault="00E210E7" w:rsidP="00983C4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51ECA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AE8E7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59E44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560F5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57112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F7FC1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4DC24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E206D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EDD27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6D5B2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0CDCD" w14:textId="77777777" w:rsidR="00E210E7" w:rsidRPr="00634C59" w:rsidRDefault="00E210E7" w:rsidP="00983C4F">
            <w:pPr>
              <w:rPr>
                <w:rFonts w:eastAsia="Calibri"/>
                <w:bCs/>
                <w:lang w:eastAsia="en-US"/>
              </w:rPr>
            </w:pPr>
          </w:p>
        </w:tc>
      </w:tr>
      <w:tr w:rsidR="00FD5148" w:rsidRPr="00634C59" w14:paraId="1EA554FC" w14:textId="77777777" w:rsidTr="00E210E7">
        <w:trPr>
          <w:trHeight w:val="30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BADA9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1392" w14:textId="77777777" w:rsidR="00E210E7" w:rsidRPr="00634C59" w:rsidRDefault="00E210E7" w:rsidP="00983C4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5A686" w14:textId="77777777" w:rsidR="00E210E7" w:rsidRPr="00634C59" w:rsidRDefault="00E210E7" w:rsidP="00983C4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23E63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068C1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F99A4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60736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F8C44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4EAE3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3ECAA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B2CAB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D8027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A1E74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F0A27" w14:textId="77777777" w:rsidR="00E210E7" w:rsidRPr="00634C59" w:rsidRDefault="00E210E7" w:rsidP="00983C4F">
            <w:pPr>
              <w:rPr>
                <w:rFonts w:eastAsia="Calibri"/>
                <w:bCs/>
                <w:lang w:eastAsia="en-US"/>
              </w:rPr>
            </w:pPr>
          </w:p>
        </w:tc>
      </w:tr>
      <w:tr w:rsidR="00FD5148" w:rsidRPr="00634C59" w14:paraId="52FCD24D" w14:textId="77777777" w:rsidTr="00E210E7">
        <w:trPr>
          <w:trHeight w:val="30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A00B8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5D06" w14:textId="77777777" w:rsidR="00E210E7" w:rsidRPr="00634C59" w:rsidRDefault="00E210E7" w:rsidP="00983C4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F8247" w14:textId="77777777" w:rsidR="00E210E7" w:rsidRPr="00634C59" w:rsidRDefault="00E210E7" w:rsidP="00983C4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5A221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998A3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19E72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877B9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5B4DE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89F7D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B3509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E5DB4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DAE84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CB58C" w14:textId="77777777" w:rsidR="00E210E7" w:rsidRPr="00634C59" w:rsidRDefault="00E210E7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DB386" w14:textId="77777777" w:rsidR="00E210E7" w:rsidRPr="00634C59" w:rsidRDefault="00E210E7" w:rsidP="00983C4F">
            <w:pPr>
              <w:rPr>
                <w:rFonts w:eastAsia="Calibri"/>
                <w:bCs/>
                <w:lang w:eastAsia="en-US"/>
              </w:rPr>
            </w:pPr>
          </w:p>
        </w:tc>
      </w:tr>
      <w:tr w:rsidR="00FD5148" w:rsidRPr="00634C59" w14:paraId="01D60EF0" w14:textId="77777777" w:rsidTr="00E210E7">
        <w:trPr>
          <w:trHeight w:val="30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BDC5" w14:textId="77777777" w:rsidR="008F6F81" w:rsidRPr="00634C59" w:rsidRDefault="008F6F81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1AB1" w14:textId="77777777" w:rsidR="008F6F81" w:rsidRPr="00634C59" w:rsidRDefault="008F6F81" w:rsidP="00983C4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1AFE6" w14:textId="365A6BB6" w:rsidR="008F6F81" w:rsidRPr="00634C59" w:rsidRDefault="008F6F81" w:rsidP="00983C4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sz w:val="20"/>
                <w:szCs w:val="20"/>
                <w:lang w:eastAsia="en-US"/>
              </w:rPr>
              <w:t xml:space="preserve">в консолидированный бюджет </w:t>
            </w:r>
            <w:r w:rsidR="00CD6415" w:rsidRPr="00634C59">
              <w:rPr>
                <w:rFonts w:eastAsia="Calibri"/>
                <w:sz w:val="20"/>
                <w:szCs w:val="20"/>
                <w:lang w:eastAsia="en-US"/>
              </w:rPr>
              <w:t>Ивановской области</w:t>
            </w:r>
            <w:r w:rsidR="006B33A3" w:rsidRPr="00634C59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5DBDA" w14:textId="77777777" w:rsidR="008F6F81" w:rsidRPr="00634C59" w:rsidRDefault="008F6F81" w:rsidP="00983C4F">
            <w:pPr>
              <w:rPr>
                <w:rFonts w:eastAsia="Calibri"/>
                <w:lang w:eastAsia="en-US"/>
              </w:rPr>
            </w:pPr>
            <w:r w:rsidRPr="00634C5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0171C" w14:textId="77777777" w:rsidR="008F6F81" w:rsidRPr="00634C59" w:rsidRDefault="008F6F81" w:rsidP="00983C4F">
            <w:pPr>
              <w:rPr>
                <w:rFonts w:eastAsia="Calibri"/>
                <w:lang w:eastAsia="en-US"/>
              </w:rPr>
            </w:pPr>
            <w:r w:rsidRPr="00634C5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349A3" w14:textId="77777777" w:rsidR="008F6F81" w:rsidRPr="00634C59" w:rsidRDefault="008F6F81" w:rsidP="00983C4F">
            <w:pPr>
              <w:rPr>
                <w:rFonts w:eastAsia="Calibri"/>
                <w:lang w:eastAsia="en-US"/>
              </w:rPr>
            </w:pPr>
            <w:r w:rsidRPr="00634C5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E274" w14:textId="77777777" w:rsidR="008F6F81" w:rsidRPr="00634C59" w:rsidRDefault="008F6F81" w:rsidP="00983C4F">
            <w:pPr>
              <w:rPr>
                <w:rFonts w:eastAsia="Calibri"/>
                <w:lang w:eastAsia="en-US"/>
              </w:rPr>
            </w:pPr>
            <w:r w:rsidRPr="00634C5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88017" w14:textId="77777777" w:rsidR="008F6F81" w:rsidRPr="00634C59" w:rsidRDefault="008F6F81" w:rsidP="00983C4F">
            <w:pPr>
              <w:rPr>
                <w:rFonts w:eastAsia="Calibri"/>
                <w:lang w:eastAsia="en-US"/>
              </w:rPr>
            </w:pPr>
            <w:r w:rsidRPr="00634C5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6C73F" w14:textId="77777777" w:rsidR="008F6F81" w:rsidRPr="00634C59" w:rsidRDefault="008F6F81" w:rsidP="00983C4F">
            <w:pPr>
              <w:rPr>
                <w:rFonts w:eastAsia="Calibri"/>
                <w:lang w:eastAsia="en-US"/>
              </w:rPr>
            </w:pPr>
            <w:r w:rsidRPr="00634C5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6B45F" w14:textId="77777777" w:rsidR="008F6F81" w:rsidRPr="00634C59" w:rsidRDefault="008F6F81" w:rsidP="00983C4F">
            <w:pPr>
              <w:rPr>
                <w:rFonts w:eastAsia="Calibri"/>
                <w:lang w:eastAsia="en-US"/>
              </w:rPr>
            </w:pPr>
            <w:r w:rsidRPr="00634C5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27D5A" w14:textId="77777777" w:rsidR="008F6F81" w:rsidRPr="00634C59" w:rsidRDefault="008F6F81" w:rsidP="00983C4F">
            <w:pPr>
              <w:rPr>
                <w:rFonts w:eastAsia="Calibri"/>
                <w:lang w:eastAsia="en-US"/>
              </w:rPr>
            </w:pPr>
            <w:r w:rsidRPr="00634C5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9B32" w14:textId="77777777" w:rsidR="008F6F81" w:rsidRPr="00634C59" w:rsidRDefault="008F6F81" w:rsidP="00983C4F">
            <w:pPr>
              <w:rPr>
                <w:rFonts w:eastAsia="Calibri"/>
                <w:lang w:eastAsia="en-US"/>
              </w:rPr>
            </w:pPr>
            <w:r w:rsidRPr="00634C5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19B2A" w14:textId="77777777" w:rsidR="008F6F81" w:rsidRPr="00634C59" w:rsidRDefault="008F6F81" w:rsidP="00983C4F">
            <w:pPr>
              <w:rPr>
                <w:rFonts w:eastAsia="Calibri"/>
                <w:lang w:eastAsia="en-US"/>
              </w:rPr>
            </w:pPr>
            <w:r w:rsidRPr="00634C5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A7778" w14:textId="77777777" w:rsidR="008F6F81" w:rsidRPr="00634C59" w:rsidRDefault="008F6F81" w:rsidP="00983C4F">
            <w:pPr>
              <w:rPr>
                <w:rFonts w:eastAsia="Calibri"/>
                <w:lang w:eastAsia="en-US"/>
              </w:rPr>
            </w:pPr>
            <w:r w:rsidRPr="00634C59">
              <w:rPr>
                <w:rFonts w:eastAsia="Calibri"/>
                <w:lang w:eastAsia="en-US"/>
              </w:rPr>
              <w:t> </w:t>
            </w:r>
          </w:p>
        </w:tc>
      </w:tr>
      <w:tr w:rsidR="00FD5148" w:rsidRPr="00634C59" w14:paraId="168DB540" w14:textId="77777777" w:rsidTr="00E210E7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C696" w14:textId="77777777" w:rsidR="006B33A3" w:rsidRPr="00634C59" w:rsidRDefault="006B33A3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2138" w14:textId="77777777" w:rsidR="006B33A3" w:rsidRPr="00634C59" w:rsidRDefault="006B33A3" w:rsidP="00983C4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918B6" w14:textId="1E16DFB6" w:rsidR="006B33A3" w:rsidRPr="00634C59" w:rsidRDefault="006B33A3" w:rsidP="006B33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sz w:val="20"/>
                <w:szCs w:val="20"/>
                <w:lang w:eastAsia="en-US"/>
              </w:rPr>
              <w:t>в том числе в областной бюджет</w:t>
            </w:r>
            <w:r w:rsidR="00E210E7" w:rsidRPr="00634C59">
              <w:rPr>
                <w:rFonts w:eastAsia="Calibri"/>
                <w:sz w:val="20"/>
                <w:szCs w:val="20"/>
                <w:lang w:eastAsia="en-US"/>
              </w:rPr>
              <w:t xml:space="preserve"> (по налогам)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5AB42" w14:textId="77777777" w:rsidR="006B33A3" w:rsidRPr="00634C59" w:rsidRDefault="006B33A3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800D2" w14:textId="77777777" w:rsidR="006B33A3" w:rsidRPr="00634C59" w:rsidRDefault="006B33A3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4417E" w14:textId="77777777" w:rsidR="006B33A3" w:rsidRPr="00634C59" w:rsidRDefault="006B33A3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16A60" w14:textId="77777777" w:rsidR="006B33A3" w:rsidRPr="00634C59" w:rsidRDefault="006B33A3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A920F" w14:textId="77777777" w:rsidR="006B33A3" w:rsidRPr="00634C59" w:rsidRDefault="006B33A3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113B" w14:textId="77777777" w:rsidR="006B33A3" w:rsidRPr="00634C59" w:rsidRDefault="006B33A3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BDEB9" w14:textId="77777777" w:rsidR="006B33A3" w:rsidRPr="00634C59" w:rsidRDefault="006B33A3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C3453" w14:textId="77777777" w:rsidR="006B33A3" w:rsidRPr="00634C59" w:rsidRDefault="006B33A3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03B2E" w14:textId="77777777" w:rsidR="006B33A3" w:rsidRPr="00634C59" w:rsidRDefault="006B33A3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B242F" w14:textId="77777777" w:rsidR="006B33A3" w:rsidRPr="00634C59" w:rsidRDefault="006B33A3" w:rsidP="00983C4F">
            <w:pPr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7FC0F" w14:textId="77777777" w:rsidR="006B33A3" w:rsidRPr="00634C59" w:rsidRDefault="006B33A3" w:rsidP="00983C4F">
            <w:pPr>
              <w:rPr>
                <w:rFonts w:eastAsia="Calibri"/>
                <w:lang w:eastAsia="en-US"/>
              </w:rPr>
            </w:pPr>
          </w:p>
        </w:tc>
      </w:tr>
      <w:tr w:rsidR="00FD5148" w:rsidRPr="00634C59" w14:paraId="30317DCA" w14:textId="77777777" w:rsidTr="00E210E7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1E02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10B0" w14:textId="77777777" w:rsidR="00E210E7" w:rsidRPr="00634C59" w:rsidRDefault="00E210E7" w:rsidP="00E210E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0013C" w14:textId="77777777" w:rsidR="00E210E7" w:rsidRPr="00634C59" w:rsidRDefault="00E210E7" w:rsidP="00E210E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C37B5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1FD96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A2D5F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7319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B5AE6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B1B13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A627F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17DA0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D34A5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98FC3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CDC05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</w:tr>
      <w:tr w:rsidR="00FD5148" w:rsidRPr="00634C59" w14:paraId="375C1EF3" w14:textId="77777777" w:rsidTr="00E210E7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7D48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1744" w14:textId="77777777" w:rsidR="00E210E7" w:rsidRPr="00634C59" w:rsidRDefault="00E210E7" w:rsidP="00E210E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B3298" w14:textId="77777777" w:rsidR="00E210E7" w:rsidRPr="00634C59" w:rsidRDefault="00E210E7" w:rsidP="00E210E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0AF1C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AB75D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93DBA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20BB2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780B5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17FD0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12328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E9224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95C67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A8F7E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FB7D5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</w:tr>
      <w:tr w:rsidR="00FD5148" w:rsidRPr="00634C59" w14:paraId="7E642C9E" w14:textId="77777777" w:rsidTr="00E210E7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2F6F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A964" w14:textId="77777777" w:rsidR="00E210E7" w:rsidRPr="00634C59" w:rsidRDefault="00E210E7" w:rsidP="00E210E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322AA" w14:textId="77777777" w:rsidR="00E210E7" w:rsidRPr="00634C59" w:rsidRDefault="00E210E7" w:rsidP="00E210E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5BC95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07E64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D8924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2D024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D968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C4CF0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06B3A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E7A51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764FF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A4FF3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9D16E" w14:textId="77777777" w:rsidR="00E210E7" w:rsidRPr="00634C59" w:rsidRDefault="00E210E7" w:rsidP="00E210E7">
            <w:pPr>
              <w:rPr>
                <w:rFonts w:eastAsia="Calibri"/>
                <w:lang w:eastAsia="en-US"/>
              </w:rPr>
            </w:pPr>
          </w:p>
        </w:tc>
      </w:tr>
      <w:tr w:rsidR="00FD5148" w:rsidRPr="00634C59" w14:paraId="291E906D" w14:textId="77777777" w:rsidTr="00E210E7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AA6C" w14:textId="77777777" w:rsidR="008248BD" w:rsidRPr="00634C59" w:rsidRDefault="008248BD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E958" w14:textId="77777777" w:rsidR="008248BD" w:rsidRPr="00634C59" w:rsidRDefault="008248BD" w:rsidP="00E210E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2B553" w14:textId="500B2D48" w:rsidR="008248BD" w:rsidRPr="00634C59" w:rsidRDefault="008248BD" w:rsidP="00E210E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4C59">
              <w:rPr>
                <w:rFonts w:eastAsia="Calibri"/>
                <w:sz w:val="20"/>
                <w:szCs w:val="20"/>
                <w:lang w:eastAsia="en-US"/>
              </w:rPr>
              <w:t>в местный бюджет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321C5" w14:textId="77777777" w:rsidR="008248BD" w:rsidRPr="00634C59" w:rsidRDefault="008248BD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35CB5" w14:textId="77777777" w:rsidR="008248BD" w:rsidRPr="00634C59" w:rsidRDefault="008248BD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852F0" w14:textId="77777777" w:rsidR="008248BD" w:rsidRPr="00634C59" w:rsidRDefault="008248BD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28A18" w14:textId="77777777" w:rsidR="008248BD" w:rsidRPr="00634C59" w:rsidRDefault="008248BD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8A71" w14:textId="77777777" w:rsidR="008248BD" w:rsidRPr="00634C59" w:rsidRDefault="008248BD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3F515" w14:textId="77777777" w:rsidR="008248BD" w:rsidRPr="00634C59" w:rsidRDefault="008248BD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DECFD" w14:textId="77777777" w:rsidR="008248BD" w:rsidRPr="00634C59" w:rsidRDefault="008248BD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96EE5" w14:textId="77777777" w:rsidR="008248BD" w:rsidRPr="00634C59" w:rsidRDefault="008248BD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FF786" w14:textId="77777777" w:rsidR="008248BD" w:rsidRPr="00634C59" w:rsidRDefault="008248BD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78939" w14:textId="77777777" w:rsidR="008248BD" w:rsidRPr="00634C59" w:rsidRDefault="008248BD" w:rsidP="00E210E7">
            <w:pPr>
              <w:rPr>
                <w:rFonts w:eastAsia="Calibri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83CBA" w14:textId="77777777" w:rsidR="008248BD" w:rsidRPr="00634C59" w:rsidRDefault="008248BD" w:rsidP="00E210E7">
            <w:pPr>
              <w:rPr>
                <w:rFonts w:eastAsia="Calibri"/>
                <w:lang w:eastAsia="en-US"/>
              </w:rPr>
            </w:pPr>
          </w:p>
        </w:tc>
      </w:tr>
    </w:tbl>
    <w:p w14:paraId="14976BCF" w14:textId="77777777" w:rsidR="008248BD" w:rsidRPr="00634C59" w:rsidRDefault="008248BD" w:rsidP="008248B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14:paraId="100F9F3F" w14:textId="0B600F2C" w:rsidR="008248BD" w:rsidRPr="00634C59" w:rsidRDefault="008248BD" w:rsidP="008248B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14:paraId="425CEC75" w14:textId="77777777" w:rsidR="008248BD" w:rsidRPr="00634C59" w:rsidRDefault="008248BD" w:rsidP="008248B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 w:rsidRPr="00634C59"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______________     _________     _____________________ </w:t>
      </w:r>
    </w:p>
    <w:p w14:paraId="01E823AB" w14:textId="71DEBD00" w:rsidR="008248BD" w:rsidRPr="00634C59" w:rsidRDefault="008248BD" w:rsidP="008248B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634C59"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 w:rsidRPr="00634C59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(должность                       (подпись)               </w:t>
      </w:r>
      <w:r w:rsidR="00C170AA" w:rsidRPr="00634C59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634C59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    (расшифровка подписи)</w:t>
      </w:r>
      <w:proofErr w:type="gramEnd"/>
    </w:p>
    <w:p w14:paraId="41ACFE75" w14:textId="77777777" w:rsidR="008248BD" w:rsidRPr="00634C59" w:rsidRDefault="008248BD" w:rsidP="008248B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634C59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 уполномоченного лица)</w:t>
      </w:r>
    </w:p>
    <w:p w14:paraId="24AAB636" w14:textId="77777777" w:rsidR="008248BD" w:rsidRPr="00634C59" w:rsidRDefault="008248BD" w:rsidP="008248B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</w:p>
    <w:p w14:paraId="441CE8B8" w14:textId="77777777" w:rsidR="008248BD" w:rsidRPr="00634C59" w:rsidRDefault="008248BD" w:rsidP="008248B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634C59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        М.П.</w:t>
      </w:r>
    </w:p>
    <w:p w14:paraId="2418B00A" w14:textId="77777777" w:rsidR="008F6F81" w:rsidRPr="00634C59" w:rsidRDefault="008F6F81" w:rsidP="00C21F7E">
      <w:pPr>
        <w:rPr>
          <w:sz w:val="28"/>
          <w:szCs w:val="28"/>
        </w:rPr>
      </w:pPr>
    </w:p>
    <w:p w14:paraId="62263743" w14:textId="77777777" w:rsidR="006F353A" w:rsidRPr="00634C59" w:rsidRDefault="006F353A">
      <w:pPr>
        <w:rPr>
          <w:b/>
          <w:sz w:val="28"/>
          <w:szCs w:val="28"/>
        </w:rPr>
      </w:pPr>
      <w:bookmarkStart w:id="21" w:name="P366"/>
      <w:bookmarkEnd w:id="21"/>
      <w:r w:rsidRPr="00634C59">
        <w:rPr>
          <w:b/>
          <w:sz w:val="28"/>
          <w:szCs w:val="28"/>
        </w:rPr>
        <w:br w:type="page"/>
      </w:r>
    </w:p>
    <w:p w14:paraId="6F22F80D" w14:textId="196908FE" w:rsidR="00AF4E20" w:rsidRPr="00634C59" w:rsidRDefault="00AF4E20" w:rsidP="000F1CE9">
      <w:pPr>
        <w:jc w:val="right"/>
        <w:rPr>
          <w:rFonts w:eastAsia="Calibri"/>
          <w:bCs/>
          <w:sz w:val="28"/>
          <w:lang w:eastAsia="en-US"/>
        </w:rPr>
      </w:pPr>
      <w:r w:rsidRPr="00634C59">
        <w:rPr>
          <w:bCs/>
          <w:sz w:val="28"/>
        </w:rPr>
        <w:lastRenderedPageBreak/>
        <w:t>Приложение №</w:t>
      </w:r>
      <w:r w:rsidR="006529C8" w:rsidRPr="00634C59">
        <w:rPr>
          <w:bCs/>
          <w:sz w:val="28"/>
        </w:rPr>
        <w:t xml:space="preserve"> </w:t>
      </w:r>
      <w:r w:rsidRPr="00634C59">
        <w:rPr>
          <w:bCs/>
          <w:sz w:val="28"/>
        </w:rPr>
        <w:t>4</w:t>
      </w:r>
    </w:p>
    <w:p w14:paraId="2B930E73" w14:textId="58E3FE40" w:rsidR="00AF4E20" w:rsidRPr="00634C59" w:rsidRDefault="00AF4E20" w:rsidP="000F1CE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34C59">
        <w:rPr>
          <w:bCs/>
          <w:sz w:val="28"/>
        </w:rPr>
        <w:t xml:space="preserve">к </w:t>
      </w:r>
      <w:r w:rsidR="00AC4D74" w:rsidRPr="00634C59">
        <w:rPr>
          <w:bCs/>
          <w:sz w:val="28"/>
        </w:rPr>
        <w:t>П</w:t>
      </w:r>
      <w:r w:rsidRPr="00634C59">
        <w:rPr>
          <w:bCs/>
          <w:sz w:val="28"/>
        </w:rPr>
        <w:t>орядку</w:t>
      </w:r>
      <w:r w:rsidR="006B33A3" w:rsidRPr="00634C59">
        <w:rPr>
          <w:bCs/>
          <w:sz w:val="28"/>
        </w:rPr>
        <w:t xml:space="preserve"> </w:t>
      </w:r>
      <w:r w:rsidRPr="00634C59">
        <w:rPr>
          <w:sz w:val="28"/>
          <w:szCs w:val="28"/>
        </w:rPr>
        <w:t>формирования перечня</w:t>
      </w:r>
    </w:p>
    <w:p w14:paraId="439E11D7" w14:textId="6D8AB0FE" w:rsidR="00AF4E20" w:rsidRPr="00634C59" w:rsidRDefault="00AF4E20" w:rsidP="000F1CE9">
      <w:pPr>
        <w:autoSpaceDE w:val="0"/>
        <w:autoSpaceDN w:val="0"/>
        <w:adjustRightInd w:val="0"/>
        <w:jc w:val="right"/>
        <w:rPr>
          <w:b/>
          <w:sz w:val="28"/>
        </w:rPr>
      </w:pPr>
      <w:r w:rsidRPr="00634C59">
        <w:rPr>
          <w:sz w:val="28"/>
          <w:szCs w:val="28"/>
        </w:rPr>
        <w:t>новых инвестиционных проектов</w:t>
      </w:r>
    </w:p>
    <w:p w14:paraId="221F4A8F" w14:textId="77777777" w:rsidR="00AF4E20" w:rsidRPr="00634C59" w:rsidRDefault="00AF4E20" w:rsidP="00FE3376">
      <w:pPr>
        <w:jc w:val="center"/>
        <w:rPr>
          <w:b/>
          <w:sz w:val="28"/>
          <w:szCs w:val="28"/>
        </w:rPr>
      </w:pPr>
    </w:p>
    <w:p w14:paraId="257C278B" w14:textId="3A02B61B" w:rsidR="00AF4E20" w:rsidRPr="00634C59" w:rsidRDefault="00D534BA" w:rsidP="00091859">
      <w:pPr>
        <w:jc w:val="center"/>
        <w:rPr>
          <w:b/>
          <w:sz w:val="28"/>
          <w:szCs w:val="28"/>
        </w:rPr>
      </w:pPr>
      <w:r w:rsidRPr="00634C59">
        <w:rPr>
          <w:b/>
          <w:sz w:val="28"/>
          <w:szCs w:val="28"/>
        </w:rPr>
        <w:t>СОГЛАШЕНИЕ</w:t>
      </w:r>
      <w:r w:rsidR="00AF4E20" w:rsidRPr="00634C59">
        <w:rPr>
          <w:b/>
          <w:sz w:val="28"/>
          <w:szCs w:val="28"/>
        </w:rPr>
        <w:t xml:space="preserve"> № __</w:t>
      </w:r>
      <w:r w:rsidR="006529C8" w:rsidRPr="00634C59">
        <w:rPr>
          <w:b/>
          <w:sz w:val="28"/>
          <w:szCs w:val="28"/>
        </w:rPr>
        <w:t>_</w:t>
      </w:r>
      <w:r w:rsidR="000F1CE9" w:rsidRPr="00634C59">
        <w:rPr>
          <w:b/>
          <w:sz w:val="28"/>
          <w:szCs w:val="28"/>
        </w:rPr>
        <w:t>_</w:t>
      </w:r>
    </w:p>
    <w:p w14:paraId="5D09F581" w14:textId="77777777" w:rsidR="00C170AA" w:rsidRPr="00634C59" w:rsidRDefault="00D534BA" w:rsidP="00091859">
      <w:pPr>
        <w:jc w:val="center"/>
        <w:rPr>
          <w:b/>
          <w:sz w:val="28"/>
          <w:szCs w:val="28"/>
        </w:rPr>
      </w:pPr>
      <w:r w:rsidRPr="00634C59">
        <w:rPr>
          <w:b/>
          <w:sz w:val="28"/>
          <w:szCs w:val="28"/>
        </w:rPr>
        <w:t>о намерениях по реализации нового инвестиционного проекта</w:t>
      </w:r>
    </w:p>
    <w:p w14:paraId="2705BFF0" w14:textId="5D3E77F4" w:rsidR="00D534BA" w:rsidRPr="00634C59" w:rsidRDefault="00AF4E20" w:rsidP="00091859">
      <w:pPr>
        <w:jc w:val="center"/>
        <w:rPr>
          <w:b/>
          <w:sz w:val="28"/>
          <w:szCs w:val="28"/>
          <w:u w:val="single"/>
        </w:rPr>
      </w:pPr>
      <w:r w:rsidRPr="00634C59">
        <w:rPr>
          <w:b/>
          <w:sz w:val="28"/>
          <w:szCs w:val="28"/>
        </w:rPr>
        <w:t>между П</w:t>
      </w:r>
      <w:r w:rsidR="00D534BA" w:rsidRPr="00634C59">
        <w:rPr>
          <w:b/>
          <w:sz w:val="28"/>
          <w:szCs w:val="28"/>
        </w:rPr>
        <w:t xml:space="preserve">равительством Ивановской области и </w:t>
      </w:r>
      <w:r w:rsidR="00A07646" w:rsidRPr="00634C59">
        <w:rPr>
          <w:b/>
          <w:sz w:val="28"/>
          <w:szCs w:val="28"/>
        </w:rPr>
        <w:t>_</w:t>
      </w:r>
      <w:r w:rsidR="00D534BA" w:rsidRPr="00634C59">
        <w:rPr>
          <w:b/>
          <w:sz w:val="28"/>
          <w:szCs w:val="28"/>
          <w:u w:val="single"/>
        </w:rPr>
        <w:t>______</w:t>
      </w:r>
      <w:r w:rsidR="00A07646" w:rsidRPr="00634C59">
        <w:rPr>
          <w:b/>
          <w:sz w:val="28"/>
          <w:szCs w:val="28"/>
          <w:u w:val="single"/>
        </w:rPr>
        <w:t>___________________________________________</w:t>
      </w:r>
      <w:r w:rsidR="00D534BA" w:rsidRPr="00634C59">
        <w:rPr>
          <w:b/>
          <w:sz w:val="28"/>
          <w:szCs w:val="28"/>
          <w:u w:val="single"/>
        </w:rPr>
        <w:t>___</w:t>
      </w:r>
      <w:r w:rsidR="00A14535" w:rsidRPr="00634C59">
        <w:rPr>
          <w:b/>
          <w:sz w:val="28"/>
          <w:szCs w:val="28"/>
          <w:u w:val="single"/>
        </w:rPr>
        <w:t>______</w:t>
      </w:r>
      <w:r w:rsidR="00D534BA" w:rsidRPr="00634C59">
        <w:rPr>
          <w:b/>
          <w:sz w:val="28"/>
          <w:szCs w:val="28"/>
          <w:u w:val="single"/>
        </w:rPr>
        <w:t>_</w:t>
      </w:r>
      <w:r w:rsidR="00091859" w:rsidRPr="00634C59">
        <w:rPr>
          <w:b/>
          <w:sz w:val="28"/>
          <w:szCs w:val="28"/>
          <w:u w:val="single"/>
        </w:rPr>
        <w:t>____</w:t>
      </w:r>
    </w:p>
    <w:p w14:paraId="22A115C2" w14:textId="19E7BB9E" w:rsidR="00D534BA" w:rsidRPr="00634C59" w:rsidRDefault="00A07646" w:rsidP="00A07646">
      <w:pPr>
        <w:pStyle w:val="ConsPlusNormal"/>
        <w:widowControl/>
        <w:jc w:val="center"/>
        <w:rPr>
          <w:rFonts w:ascii="Times New Roman" w:hAnsi="Times New Roman" w:cs="Times New Roman"/>
          <w:sz w:val="20"/>
        </w:rPr>
      </w:pPr>
      <w:r w:rsidRPr="00634C59">
        <w:rPr>
          <w:rFonts w:ascii="Times New Roman" w:hAnsi="Times New Roman" w:cs="Times New Roman"/>
          <w:sz w:val="20"/>
        </w:rPr>
        <w:t>(наименование юридического лица)</w:t>
      </w:r>
    </w:p>
    <w:p w14:paraId="712D94E7" w14:textId="77777777" w:rsidR="00A07646" w:rsidRPr="00634C59" w:rsidRDefault="00A07646" w:rsidP="00A07646">
      <w:pPr>
        <w:pStyle w:val="ConsPlusNormal"/>
        <w:widowControl/>
        <w:ind w:left="5954"/>
        <w:jc w:val="center"/>
        <w:rPr>
          <w:rFonts w:ascii="Times New Roman" w:hAnsi="Times New Roman" w:cs="Times New Roman"/>
          <w:sz w:val="20"/>
        </w:rPr>
      </w:pPr>
    </w:p>
    <w:p w14:paraId="18CC7677" w14:textId="1CA64DF6" w:rsidR="00D534BA" w:rsidRPr="00634C59" w:rsidRDefault="00D534BA" w:rsidP="0009185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г. Иваново</w:t>
      </w:r>
      <w:r w:rsidRPr="00634C59">
        <w:rPr>
          <w:rFonts w:ascii="Times New Roman" w:hAnsi="Times New Roman" w:cs="Times New Roman"/>
          <w:sz w:val="28"/>
          <w:szCs w:val="28"/>
        </w:rPr>
        <w:tab/>
      </w:r>
      <w:r w:rsidRPr="00634C59">
        <w:rPr>
          <w:rFonts w:ascii="Times New Roman" w:hAnsi="Times New Roman" w:cs="Times New Roman"/>
          <w:sz w:val="28"/>
          <w:szCs w:val="28"/>
        </w:rPr>
        <w:tab/>
      </w:r>
      <w:r w:rsidRPr="00634C59">
        <w:rPr>
          <w:rFonts w:ascii="Times New Roman" w:hAnsi="Times New Roman" w:cs="Times New Roman"/>
          <w:sz w:val="28"/>
          <w:szCs w:val="28"/>
        </w:rPr>
        <w:tab/>
      </w:r>
      <w:r w:rsidRPr="00634C59">
        <w:rPr>
          <w:rFonts w:ascii="Times New Roman" w:hAnsi="Times New Roman" w:cs="Times New Roman"/>
          <w:sz w:val="28"/>
          <w:szCs w:val="28"/>
        </w:rPr>
        <w:tab/>
      </w:r>
      <w:r w:rsidRPr="00634C59">
        <w:rPr>
          <w:rFonts w:ascii="Times New Roman" w:hAnsi="Times New Roman" w:cs="Times New Roman"/>
          <w:sz w:val="28"/>
          <w:szCs w:val="28"/>
        </w:rPr>
        <w:tab/>
      </w:r>
      <w:r w:rsidRPr="00634C59">
        <w:rPr>
          <w:rFonts w:ascii="Times New Roman" w:hAnsi="Times New Roman" w:cs="Times New Roman"/>
          <w:sz w:val="28"/>
          <w:szCs w:val="28"/>
        </w:rPr>
        <w:tab/>
      </w:r>
      <w:r w:rsidRPr="00634C59">
        <w:rPr>
          <w:rFonts w:ascii="Times New Roman" w:hAnsi="Times New Roman" w:cs="Times New Roman"/>
          <w:sz w:val="28"/>
          <w:szCs w:val="28"/>
        </w:rPr>
        <w:tab/>
      </w:r>
      <w:r w:rsidRPr="00634C59">
        <w:rPr>
          <w:rFonts w:ascii="Times New Roman" w:hAnsi="Times New Roman" w:cs="Times New Roman"/>
          <w:sz w:val="27"/>
          <w:szCs w:val="27"/>
        </w:rPr>
        <w:t>«___»</w:t>
      </w:r>
      <w:r w:rsidR="00091859" w:rsidRPr="00634C59">
        <w:rPr>
          <w:rFonts w:ascii="Times New Roman" w:hAnsi="Times New Roman" w:cs="Times New Roman"/>
          <w:sz w:val="27"/>
          <w:szCs w:val="27"/>
        </w:rPr>
        <w:t xml:space="preserve"> </w:t>
      </w:r>
      <w:r w:rsidRPr="00634C59">
        <w:rPr>
          <w:rFonts w:ascii="Times New Roman" w:hAnsi="Times New Roman" w:cs="Times New Roman"/>
          <w:sz w:val="27"/>
          <w:szCs w:val="27"/>
        </w:rPr>
        <w:t>____</w:t>
      </w:r>
      <w:r w:rsidR="00091859" w:rsidRPr="00634C59">
        <w:rPr>
          <w:rFonts w:ascii="Times New Roman" w:hAnsi="Times New Roman" w:cs="Times New Roman"/>
          <w:sz w:val="27"/>
          <w:szCs w:val="27"/>
        </w:rPr>
        <w:t>_</w:t>
      </w:r>
      <w:r w:rsidRPr="00634C59">
        <w:rPr>
          <w:rFonts w:ascii="Times New Roman" w:hAnsi="Times New Roman" w:cs="Times New Roman"/>
          <w:sz w:val="27"/>
          <w:szCs w:val="27"/>
        </w:rPr>
        <w:t>_______</w:t>
      </w:r>
      <w:r w:rsidR="00091859" w:rsidRPr="00634C59">
        <w:rPr>
          <w:rFonts w:ascii="Times New Roman" w:hAnsi="Times New Roman" w:cs="Times New Roman"/>
          <w:sz w:val="27"/>
          <w:szCs w:val="27"/>
        </w:rPr>
        <w:t xml:space="preserve"> </w:t>
      </w:r>
      <w:r w:rsidRPr="00634C59">
        <w:rPr>
          <w:rFonts w:ascii="Times New Roman" w:hAnsi="Times New Roman" w:cs="Times New Roman"/>
          <w:sz w:val="27"/>
          <w:szCs w:val="27"/>
        </w:rPr>
        <w:t>20___ г.</w:t>
      </w:r>
    </w:p>
    <w:p w14:paraId="76E9758A" w14:textId="77777777" w:rsidR="00D534BA" w:rsidRPr="00634C59" w:rsidRDefault="00D534BA" w:rsidP="0009185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6AB856" w14:textId="0E2437EF" w:rsidR="00D534BA" w:rsidRPr="00634C59" w:rsidRDefault="00D534BA" w:rsidP="000918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Правительство Ивановской области, именуемое в дальнейшем «Правительство Ивановской области», в лице Губернатора Ивановской области Воскресенского Станислава Сергеевича, действующего на основании Устава Ивановской области, с одной стороны и ___________________________________________, именуемое в дальнейшем «Инвестор», в лице _________________________, действующей на основании Устава, с другой стороны</w:t>
      </w:r>
      <w:r w:rsidR="000A0644" w:rsidRPr="00634C59">
        <w:rPr>
          <w:rFonts w:ascii="Times New Roman" w:hAnsi="Times New Roman" w:cs="Times New Roman"/>
          <w:sz w:val="28"/>
          <w:szCs w:val="28"/>
        </w:rPr>
        <w:t xml:space="preserve">, в дальнейшем совместно </w:t>
      </w:r>
      <w:r w:rsidRPr="00634C59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0A0644" w:rsidRPr="00634C59">
        <w:rPr>
          <w:rFonts w:ascii="Times New Roman" w:hAnsi="Times New Roman" w:cs="Times New Roman"/>
          <w:sz w:val="28"/>
          <w:szCs w:val="28"/>
        </w:rPr>
        <w:t>«</w:t>
      </w:r>
      <w:r w:rsidRPr="00634C59">
        <w:rPr>
          <w:rFonts w:ascii="Times New Roman" w:hAnsi="Times New Roman" w:cs="Times New Roman"/>
          <w:sz w:val="28"/>
          <w:szCs w:val="28"/>
        </w:rPr>
        <w:t>Стороны</w:t>
      </w:r>
      <w:r w:rsidR="000A0644" w:rsidRPr="00634C59">
        <w:rPr>
          <w:rFonts w:ascii="Times New Roman" w:hAnsi="Times New Roman" w:cs="Times New Roman"/>
          <w:sz w:val="28"/>
          <w:szCs w:val="28"/>
        </w:rPr>
        <w:t>»</w:t>
      </w:r>
      <w:r w:rsidRPr="00634C59">
        <w:rPr>
          <w:rFonts w:ascii="Times New Roman" w:hAnsi="Times New Roman" w:cs="Times New Roman"/>
          <w:sz w:val="28"/>
          <w:szCs w:val="28"/>
        </w:rPr>
        <w:t>,</w:t>
      </w:r>
      <w:r w:rsidR="000A0644" w:rsidRPr="00634C59">
        <w:rPr>
          <w:rFonts w:ascii="Times New Roman" w:hAnsi="Times New Roman" w:cs="Times New Roman"/>
          <w:sz w:val="28"/>
          <w:szCs w:val="28"/>
        </w:rPr>
        <w:t xml:space="preserve"> </w:t>
      </w:r>
      <w:r w:rsidR="008248BD" w:rsidRPr="00634C59">
        <w:rPr>
          <w:rFonts w:ascii="Times New Roman" w:hAnsi="Times New Roman" w:cs="Times New Roman"/>
          <w:sz w:val="28"/>
          <w:szCs w:val="28"/>
        </w:rPr>
        <w:t xml:space="preserve">руководствуясь Правилами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 бюджетным кредитам, подлежат направлению на осуществление субъектом Российской Федерации бюджетных инвестиций в объекты инфраструктуры, утвержденными постановлением Правительства Российской Федерации от </w:t>
      </w:r>
      <w:r w:rsidR="00254E7D" w:rsidRPr="00634C59">
        <w:rPr>
          <w:rFonts w:ascii="Times New Roman" w:hAnsi="Times New Roman" w:cs="Times New Roman"/>
          <w:sz w:val="28"/>
          <w:szCs w:val="28"/>
        </w:rPr>
        <w:t>19.10.2020</w:t>
      </w:r>
      <w:r w:rsidR="008248BD" w:rsidRPr="00634C59">
        <w:rPr>
          <w:rFonts w:ascii="Times New Roman" w:hAnsi="Times New Roman" w:cs="Times New Roman"/>
          <w:sz w:val="28"/>
          <w:szCs w:val="28"/>
        </w:rPr>
        <w:t xml:space="preserve"> № 1704 «Об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инфраструктуры» (далее - Правила определения новых инвестиционных проектов), заключили настоящее </w:t>
      </w:r>
      <w:r w:rsidRPr="00634C59">
        <w:rPr>
          <w:rFonts w:ascii="Times New Roman" w:hAnsi="Times New Roman" w:cs="Times New Roman"/>
          <w:sz w:val="28"/>
          <w:szCs w:val="28"/>
        </w:rPr>
        <w:t>соглашение (далее – Соглашение) о нижеследующем:</w:t>
      </w:r>
    </w:p>
    <w:p w14:paraId="312EAD5C" w14:textId="77777777" w:rsidR="00D534BA" w:rsidRPr="00634C59" w:rsidRDefault="00D534BA" w:rsidP="00091859">
      <w:pPr>
        <w:spacing w:line="276" w:lineRule="auto"/>
        <w:ind w:firstLine="709"/>
        <w:jc w:val="center"/>
        <w:rPr>
          <w:sz w:val="28"/>
          <w:szCs w:val="28"/>
        </w:rPr>
      </w:pPr>
    </w:p>
    <w:p w14:paraId="66BD6E79" w14:textId="24208E10" w:rsidR="00D534BA" w:rsidRPr="00634C59" w:rsidRDefault="00D534BA" w:rsidP="00091859">
      <w:pPr>
        <w:pStyle w:val="ad"/>
        <w:widowControl/>
        <w:numPr>
          <w:ilvl w:val="0"/>
          <w:numId w:val="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4C59">
        <w:rPr>
          <w:rFonts w:ascii="Times New Roman" w:hAnsi="Times New Roman" w:cs="Times New Roman"/>
          <w:b/>
          <w:color w:val="auto"/>
          <w:sz w:val="28"/>
          <w:szCs w:val="28"/>
        </w:rPr>
        <w:t>Предмет Соглашения</w:t>
      </w:r>
    </w:p>
    <w:p w14:paraId="0FF6D25C" w14:textId="77777777" w:rsidR="00091859" w:rsidRPr="00634C59" w:rsidRDefault="00091859" w:rsidP="00091859">
      <w:pPr>
        <w:pStyle w:val="ad"/>
        <w:widowControl/>
        <w:spacing w:line="276" w:lineRule="auto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1545B9A" w14:textId="1F1CE3AB" w:rsidR="000A0644" w:rsidRPr="00634C59" w:rsidRDefault="00D534BA" w:rsidP="00091859">
      <w:pPr>
        <w:spacing w:line="276" w:lineRule="auto"/>
        <w:ind w:firstLine="709"/>
        <w:jc w:val="both"/>
        <w:rPr>
          <w:sz w:val="28"/>
          <w:szCs w:val="28"/>
        </w:rPr>
      </w:pPr>
      <w:r w:rsidRPr="00634C59">
        <w:rPr>
          <w:sz w:val="28"/>
          <w:szCs w:val="28"/>
        </w:rPr>
        <w:lastRenderedPageBreak/>
        <w:t xml:space="preserve">1.1. Предметом Соглашения является намерение Сторон по реализации </w:t>
      </w:r>
      <w:r w:rsidR="006003F0" w:rsidRPr="00634C59">
        <w:rPr>
          <w:sz w:val="28"/>
          <w:szCs w:val="28"/>
        </w:rPr>
        <w:t xml:space="preserve">на территории </w:t>
      </w:r>
      <w:r w:rsidR="000A0644" w:rsidRPr="00634C59">
        <w:rPr>
          <w:sz w:val="28"/>
          <w:szCs w:val="28"/>
        </w:rPr>
        <w:t xml:space="preserve">Ивановской области </w:t>
      </w:r>
      <w:r w:rsidRPr="00634C59">
        <w:rPr>
          <w:sz w:val="28"/>
          <w:szCs w:val="28"/>
        </w:rPr>
        <w:t>нового инвестиционного проекта _______________________________________________________</w:t>
      </w:r>
      <w:r w:rsidR="000A0644" w:rsidRPr="00634C59">
        <w:rPr>
          <w:sz w:val="28"/>
          <w:szCs w:val="28"/>
        </w:rPr>
        <w:t>_</w:t>
      </w:r>
      <w:r w:rsidR="00091859" w:rsidRPr="00634C59">
        <w:rPr>
          <w:sz w:val="28"/>
          <w:szCs w:val="28"/>
        </w:rPr>
        <w:t>, далее – новый инвестиционный проект</w:t>
      </w:r>
    </w:p>
    <w:p w14:paraId="38079D46" w14:textId="77777777" w:rsidR="006529C8" w:rsidRPr="00634C59" w:rsidRDefault="006529C8" w:rsidP="00091859">
      <w:pPr>
        <w:spacing w:line="276" w:lineRule="auto"/>
        <w:ind w:firstLine="709"/>
        <w:jc w:val="both"/>
      </w:pPr>
    </w:p>
    <w:p w14:paraId="11131C40" w14:textId="2EF869F3" w:rsidR="00D534BA" w:rsidRPr="00634C59" w:rsidRDefault="00D534BA" w:rsidP="00091859">
      <w:pPr>
        <w:pStyle w:val="ad"/>
        <w:widowControl/>
        <w:numPr>
          <w:ilvl w:val="0"/>
          <w:numId w:val="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4C59">
        <w:rPr>
          <w:rFonts w:ascii="Times New Roman" w:hAnsi="Times New Roman" w:cs="Times New Roman"/>
          <w:b/>
          <w:color w:val="auto"/>
          <w:sz w:val="28"/>
          <w:szCs w:val="28"/>
        </w:rPr>
        <w:t>Намерения Сторон Соглашения</w:t>
      </w:r>
    </w:p>
    <w:p w14:paraId="0B055FD4" w14:textId="77777777" w:rsidR="00091859" w:rsidRPr="00634C59" w:rsidRDefault="00091859" w:rsidP="00091859">
      <w:pPr>
        <w:pStyle w:val="ad"/>
        <w:widowControl/>
        <w:spacing w:line="276" w:lineRule="auto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A1581CB" w14:textId="1E96280A" w:rsidR="00D534BA" w:rsidRPr="00634C59" w:rsidRDefault="00D534BA" w:rsidP="000918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Действия Сторон в рамках настоящего Соглашения направ</w:t>
      </w:r>
      <w:r w:rsidR="00BD5B5C" w:rsidRPr="00634C59">
        <w:rPr>
          <w:rFonts w:ascii="Times New Roman" w:hAnsi="Times New Roman" w:cs="Times New Roman"/>
          <w:sz w:val="28"/>
          <w:szCs w:val="28"/>
        </w:rPr>
        <w:t>лены на реализацию</w:t>
      </w:r>
      <w:r w:rsidRPr="00634C59">
        <w:rPr>
          <w:rFonts w:ascii="Times New Roman" w:hAnsi="Times New Roman" w:cs="Times New Roman"/>
          <w:sz w:val="28"/>
          <w:szCs w:val="28"/>
        </w:rPr>
        <w:t xml:space="preserve"> нового инвестиционного проекта.</w:t>
      </w:r>
    </w:p>
    <w:p w14:paraId="16211B8B" w14:textId="65E1B2D3" w:rsidR="000A0644" w:rsidRPr="00634C59" w:rsidRDefault="000A0644" w:rsidP="000918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Инвестор намерен:</w:t>
      </w:r>
    </w:p>
    <w:p w14:paraId="0F2A7253" w14:textId="77777777" w:rsidR="000A0644" w:rsidRPr="00634C59" w:rsidRDefault="000A0644" w:rsidP="0009185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1) Создать на территории Ивановской области отдельное юридическое лицо под реализацию нового инвестиционного проекта (при необходимости);</w:t>
      </w:r>
    </w:p>
    <w:p w14:paraId="6A7090EC" w14:textId="46D75F38" w:rsidR="000A0644" w:rsidRPr="00634C59" w:rsidRDefault="000A0644" w:rsidP="0009185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2)</w:t>
      </w:r>
      <w:r w:rsidR="00DA2479" w:rsidRPr="00634C59">
        <w:rPr>
          <w:rFonts w:ascii="Times New Roman" w:hAnsi="Times New Roman" w:cs="Times New Roman"/>
          <w:sz w:val="28"/>
          <w:szCs w:val="28"/>
        </w:rPr>
        <w:t xml:space="preserve"> </w:t>
      </w:r>
      <w:r w:rsidRPr="00634C59">
        <w:rPr>
          <w:rFonts w:ascii="Times New Roman" w:hAnsi="Times New Roman" w:cs="Times New Roman"/>
          <w:sz w:val="28"/>
          <w:szCs w:val="28"/>
        </w:rPr>
        <w:t>Направить не менее ___</w:t>
      </w:r>
      <w:r w:rsidR="00091859" w:rsidRPr="00634C59">
        <w:rPr>
          <w:rFonts w:ascii="Times New Roman" w:hAnsi="Times New Roman" w:cs="Times New Roman"/>
          <w:sz w:val="28"/>
          <w:szCs w:val="28"/>
        </w:rPr>
        <w:t>___</w:t>
      </w:r>
      <w:r w:rsidRPr="00634C59">
        <w:rPr>
          <w:rFonts w:ascii="Times New Roman" w:hAnsi="Times New Roman" w:cs="Times New Roman"/>
          <w:sz w:val="28"/>
          <w:szCs w:val="28"/>
        </w:rPr>
        <w:t>___ (_____) рублей на реализацию нового инвестиционного проекта на территории Ивановской области в период 202_</w:t>
      </w:r>
      <w:r w:rsidR="000F1CE9" w:rsidRPr="00634C59">
        <w:rPr>
          <w:rFonts w:ascii="Times New Roman" w:hAnsi="Times New Roman" w:cs="Times New Roman"/>
          <w:sz w:val="28"/>
          <w:szCs w:val="28"/>
        </w:rPr>
        <w:t>_</w:t>
      </w:r>
      <w:r w:rsidRPr="00634C59">
        <w:rPr>
          <w:rFonts w:ascii="Times New Roman" w:hAnsi="Times New Roman" w:cs="Times New Roman"/>
          <w:sz w:val="28"/>
          <w:szCs w:val="28"/>
        </w:rPr>
        <w:t>-202_</w:t>
      </w:r>
      <w:r w:rsidR="000F1CE9" w:rsidRPr="00634C59">
        <w:rPr>
          <w:rFonts w:ascii="Times New Roman" w:hAnsi="Times New Roman" w:cs="Times New Roman"/>
          <w:sz w:val="28"/>
          <w:szCs w:val="28"/>
        </w:rPr>
        <w:t>_</w:t>
      </w:r>
      <w:r w:rsidRPr="00634C59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7B74A577" w14:textId="6173CF86" w:rsidR="000A0644" w:rsidRPr="00634C59" w:rsidRDefault="000A0644" w:rsidP="0009185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3) Уплатить налоги от реализации нового инвестиционного проекта за 20</w:t>
      </w:r>
      <w:r w:rsidR="00F87035" w:rsidRPr="00634C59">
        <w:rPr>
          <w:rFonts w:ascii="Times New Roman" w:hAnsi="Times New Roman" w:cs="Times New Roman"/>
          <w:sz w:val="28"/>
          <w:szCs w:val="28"/>
        </w:rPr>
        <w:t>__</w:t>
      </w:r>
      <w:r w:rsidR="00C170AA" w:rsidRPr="00634C59">
        <w:rPr>
          <w:rFonts w:ascii="Times New Roman" w:hAnsi="Times New Roman" w:cs="Times New Roman"/>
          <w:sz w:val="28"/>
          <w:szCs w:val="28"/>
        </w:rPr>
        <w:t xml:space="preserve"> </w:t>
      </w:r>
      <w:r w:rsidRPr="00634C59">
        <w:rPr>
          <w:rFonts w:ascii="Times New Roman" w:hAnsi="Times New Roman" w:cs="Times New Roman"/>
          <w:sz w:val="28"/>
          <w:szCs w:val="28"/>
        </w:rPr>
        <w:t>-</w:t>
      </w:r>
      <w:r w:rsidR="0023303B" w:rsidRPr="00634C59">
        <w:rPr>
          <w:rFonts w:ascii="Times New Roman" w:hAnsi="Times New Roman" w:cs="Times New Roman"/>
          <w:sz w:val="28"/>
          <w:szCs w:val="28"/>
        </w:rPr>
        <w:t xml:space="preserve"> </w:t>
      </w:r>
      <w:r w:rsidRPr="00634C59">
        <w:rPr>
          <w:rFonts w:ascii="Times New Roman" w:hAnsi="Times New Roman" w:cs="Times New Roman"/>
          <w:sz w:val="28"/>
          <w:szCs w:val="28"/>
        </w:rPr>
        <w:t>20_</w:t>
      </w:r>
      <w:r w:rsidR="00091859" w:rsidRPr="00634C59">
        <w:rPr>
          <w:rFonts w:ascii="Times New Roman" w:hAnsi="Times New Roman" w:cs="Times New Roman"/>
          <w:sz w:val="28"/>
          <w:szCs w:val="28"/>
        </w:rPr>
        <w:t>_</w:t>
      </w:r>
      <w:r w:rsidRPr="00634C59">
        <w:rPr>
          <w:rFonts w:ascii="Times New Roman" w:hAnsi="Times New Roman" w:cs="Times New Roman"/>
          <w:sz w:val="28"/>
          <w:szCs w:val="28"/>
        </w:rPr>
        <w:t xml:space="preserve"> годы </w:t>
      </w:r>
      <w:r w:rsidR="00DA2479" w:rsidRPr="00634C59">
        <w:rPr>
          <w:rFonts w:ascii="Times New Roman" w:hAnsi="Times New Roman" w:cs="Times New Roman"/>
          <w:sz w:val="28"/>
          <w:szCs w:val="28"/>
        </w:rPr>
        <w:t xml:space="preserve">в федеральный бюджет </w:t>
      </w:r>
      <w:r w:rsidRPr="00634C59">
        <w:rPr>
          <w:rFonts w:ascii="Times New Roman" w:hAnsi="Times New Roman" w:cs="Times New Roman"/>
          <w:sz w:val="28"/>
          <w:szCs w:val="28"/>
        </w:rPr>
        <w:t xml:space="preserve">в размере не менее </w:t>
      </w:r>
      <w:r w:rsidR="00091859" w:rsidRPr="00634C59">
        <w:rPr>
          <w:rFonts w:ascii="Times New Roman" w:hAnsi="Times New Roman" w:cs="Times New Roman"/>
          <w:sz w:val="28"/>
          <w:szCs w:val="28"/>
        </w:rPr>
        <w:t>_________</w:t>
      </w:r>
      <w:r w:rsidRPr="00634C59">
        <w:rPr>
          <w:rFonts w:ascii="Times New Roman" w:hAnsi="Times New Roman" w:cs="Times New Roman"/>
          <w:sz w:val="28"/>
          <w:szCs w:val="28"/>
        </w:rPr>
        <w:t xml:space="preserve"> (________) рублей</w:t>
      </w:r>
      <w:r w:rsidR="00DA2479" w:rsidRPr="00634C59">
        <w:rPr>
          <w:rFonts w:ascii="Times New Roman" w:hAnsi="Times New Roman" w:cs="Times New Roman"/>
          <w:sz w:val="28"/>
          <w:szCs w:val="28"/>
        </w:rPr>
        <w:t xml:space="preserve">, в областной бюджет Ивановской области – не менее </w:t>
      </w:r>
      <w:r w:rsidR="00091859" w:rsidRPr="00634C59">
        <w:rPr>
          <w:rFonts w:ascii="Times New Roman" w:hAnsi="Times New Roman" w:cs="Times New Roman"/>
          <w:sz w:val="28"/>
          <w:szCs w:val="28"/>
        </w:rPr>
        <w:t>_________</w:t>
      </w:r>
      <w:r w:rsidR="00DA2479" w:rsidRPr="00634C59">
        <w:rPr>
          <w:rFonts w:ascii="Times New Roman" w:hAnsi="Times New Roman" w:cs="Times New Roman"/>
          <w:sz w:val="28"/>
          <w:szCs w:val="28"/>
        </w:rPr>
        <w:t xml:space="preserve"> (________) рублей</w:t>
      </w:r>
      <w:r w:rsidRPr="00634C59">
        <w:rPr>
          <w:rFonts w:ascii="Times New Roman" w:hAnsi="Times New Roman" w:cs="Times New Roman"/>
          <w:sz w:val="28"/>
          <w:szCs w:val="28"/>
        </w:rPr>
        <w:t>;</w:t>
      </w:r>
    </w:p>
    <w:p w14:paraId="44FCD079" w14:textId="01916098" w:rsidR="000A0644" w:rsidRPr="00634C59" w:rsidRDefault="000A0644" w:rsidP="0009185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4) Создать не менее ___ рабочих мест необходимых для реализации нового инвестиционного проекта объектов инфраструктуры (с описанием инфраструктурных потребностей юридического лица - инвестора);</w:t>
      </w:r>
    </w:p>
    <w:p w14:paraId="31D690BE" w14:textId="77777777" w:rsidR="000A0644" w:rsidRPr="00634C59" w:rsidRDefault="000A0644" w:rsidP="0009185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 xml:space="preserve">5) </w:t>
      </w:r>
      <w:r w:rsidR="00D647BC" w:rsidRPr="00634C59">
        <w:rPr>
          <w:rFonts w:ascii="Times New Roman" w:hAnsi="Times New Roman" w:cs="Times New Roman"/>
          <w:sz w:val="28"/>
          <w:szCs w:val="28"/>
        </w:rPr>
        <w:t>Представлять</w:t>
      </w:r>
      <w:r w:rsidRPr="00634C59">
        <w:rPr>
          <w:rFonts w:ascii="Times New Roman" w:hAnsi="Times New Roman" w:cs="Times New Roman"/>
          <w:sz w:val="28"/>
          <w:szCs w:val="28"/>
        </w:rPr>
        <w:t xml:space="preserve"> ежеквартально до 20 числа месяца, следующего за отчетным кварталом, отчет о ходе реализации нового инвестиционного проекта, включенного в сводный перечень;</w:t>
      </w:r>
    </w:p>
    <w:p w14:paraId="0F7B9A40" w14:textId="77777777" w:rsidR="00DA2479" w:rsidRPr="00634C59" w:rsidRDefault="00DA2479" w:rsidP="0009185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6) Представить в соответствии со статьей 102 Налогового кодекса Российской Федерации согласие на признание общедоступными сведений об общем объеме уплаченных налогов в случае, если новый инвестиционный проект реализуется действующим юридическим лицом (не созданным для этих целей отдельным юридическим лицом).</w:t>
      </w:r>
    </w:p>
    <w:p w14:paraId="13D938D5" w14:textId="01CC2748" w:rsidR="00E210E7" w:rsidRPr="00634C59" w:rsidRDefault="00A60A2C" w:rsidP="0009185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 xml:space="preserve">2.3. </w:t>
      </w:r>
      <w:r w:rsidR="00D534BA" w:rsidRPr="00634C59">
        <w:rPr>
          <w:rFonts w:ascii="Times New Roman" w:hAnsi="Times New Roman" w:cs="Times New Roman"/>
          <w:sz w:val="28"/>
          <w:szCs w:val="28"/>
        </w:rPr>
        <w:t xml:space="preserve">Правительство Ивановской области </w:t>
      </w:r>
      <w:r w:rsidRPr="00634C59">
        <w:rPr>
          <w:rFonts w:ascii="Times New Roman" w:hAnsi="Times New Roman" w:cs="Times New Roman"/>
          <w:sz w:val="28"/>
          <w:szCs w:val="28"/>
        </w:rPr>
        <w:t xml:space="preserve">намерено рассмотреть возможность финансирования объектов инфраструктуры, создаваемых в целях реализации нового инвестиционного проекта, в соответствии с постановлением Правительства Российской Федерации от </w:t>
      </w:r>
      <w:r w:rsidR="00254E7D" w:rsidRPr="00634C59">
        <w:rPr>
          <w:rFonts w:ascii="Times New Roman" w:hAnsi="Times New Roman" w:cs="Times New Roman"/>
          <w:sz w:val="28"/>
          <w:szCs w:val="28"/>
        </w:rPr>
        <w:t>19.10.2020</w:t>
      </w:r>
      <w:r w:rsidRPr="00634C59">
        <w:rPr>
          <w:rFonts w:ascii="Times New Roman" w:hAnsi="Times New Roman" w:cs="Times New Roman"/>
          <w:sz w:val="28"/>
          <w:szCs w:val="28"/>
        </w:rPr>
        <w:t xml:space="preserve"> </w:t>
      </w:r>
      <w:r w:rsidR="00A81097" w:rsidRPr="00634C59"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634C59">
        <w:rPr>
          <w:rFonts w:ascii="Times New Roman" w:hAnsi="Times New Roman" w:cs="Times New Roman"/>
          <w:sz w:val="28"/>
          <w:szCs w:val="28"/>
        </w:rPr>
        <w:t xml:space="preserve"> 1704 «Об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</w:t>
      </w:r>
      <w:r w:rsidRPr="00634C59">
        <w:rPr>
          <w:rFonts w:ascii="Times New Roman" w:hAnsi="Times New Roman" w:cs="Times New Roman"/>
          <w:sz w:val="28"/>
          <w:szCs w:val="28"/>
        </w:rPr>
        <w:lastRenderedPageBreak/>
        <w:t>на осуществление субъектом Российской Федерации бюджетных инвестиций в объекты инфраструктуры».</w:t>
      </w:r>
    </w:p>
    <w:p w14:paraId="32CDBF73" w14:textId="77777777" w:rsidR="00A14535" w:rsidRPr="00634C59" w:rsidRDefault="00A14535" w:rsidP="00091859">
      <w:pPr>
        <w:pStyle w:val="ad"/>
        <w:widowControl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x-none"/>
        </w:rPr>
      </w:pPr>
    </w:p>
    <w:p w14:paraId="57B30A99" w14:textId="2749BB89" w:rsidR="00D534BA" w:rsidRPr="00634C59" w:rsidRDefault="00D534BA" w:rsidP="00091859">
      <w:pPr>
        <w:pStyle w:val="ad"/>
        <w:widowControl/>
        <w:numPr>
          <w:ilvl w:val="0"/>
          <w:numId w:val="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4C59">
        <w:rPr>
          <w:rFonts w:ascii="Times New Roman" w:hAnsi="Times New Roman" w:cs="Times New Roman"/>
          <w:b/>
          <w:color w:val="auto"/>
          <w:sz w:val="28"/>
          <w:szCs w:val="28"/>
        </w:rPr>
        <w:t>Ответственность Сторон Соглашения</w:t>
      </w:r>
    </w:p>
    <w:p w14:paraId="52AC3290" w14:textId="77777777" w:rsidR="00091859" w:rsidRPr="00634C59" w:rsidRDefault="00091859" w:rsidP="00091859">
      <w:pPr>
        <w:pStyle w:val="ad"/>
        <w:widowControl/>
        <w:spacing w:line="276" w:lineRule="auto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AAA70B1" w14:textId="77777777" w:rsidR="00D534BA" w:rsidRPr="00634C59" w:rsidRDefault="00D534BA" w:rsidP="00091859">
      <w:pPr>
        <w:pStyle w:val="ad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C59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Ответственность Сторон за неисполнение или ненадлежащее исполнение своих обязательств по настоящему Соглашению регламентируется действующим законодательством Российской Федерации.</w:t>
      </w:r>
    </w:p>
    <w:p w14:paraId="47B1F95D" w14:textId="77777777" w:rsidR="00D534BA" w:rsidRPr="00634C59" w:rsidRDefault="00D534BA" w:rsidP="00091859">
      <w:pPr>
        <w:pStyle w:val="20"/>
        <w:spacing w:after="0" w:line="276" w:lineRule="auto"/>
        <w:ind w:left="0" w:firstLine="709"/>
        <w:rPr>
          <w:sz w:val="27"/>
          <w:szCs w:val="27"/>
        </w:rPr>
      </w:pPr>
    </w:p>
    <w:p w14:paraId="11B82E11" w14:textId="5E8D92BD" w:rsidR="00D534BA" w:rsidRPr="00634C59" w:rsidRDefault="00D534BA" w:rsidP="00091859">
      <w:pPr>
        <w:pStyle w:val="ad"/>
        <w:widowControl/>
        <w:numPr>
          <w:ilvl w:val="0"/>
          <w:numId w:val="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4C59">
        <w:rPr>
          <w:rFonts w:ascii="Times New Roman" w:hAnsi="Times New Roman" w:cs="Times New Roman"/>
          <w:b/>
          <w:color w:val="auto"/>
          <w:sz w:val="28"/>
          <w:szCs w:val="28"/>
        </w:rPr>
        <w:t>Порядок рассмотрения споров</w:t>
      </w:r>
    </w:p>
    <w:p w14:paraId="78433F90" w14:textId="77777777" w:rsidR="00091859" w:rsidRPr="00634C59" w:rsidRDefault="00091859" w:rsidP="00091859">
      <w:pPr>
        <w:pStyle w:val="ad"/>
        <w:widowControl/>
        <w:spacing w:line="276" w:lineRule="auto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C506EA9" w14:textId="19483DE7" w:rsidR="00D534BA" w:rsidRPr="00634C59" w:rsidRDefault="00D534BA" w:rsidP="00091859">
      <w:pPr>
        <w:pStyle w:val="ad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C59">
        <w:rPr>
          <w:rFonts w:ascii="Times New Roman" w:hAnsi="Times New Roman" w:cs="Times New Roman"/>
          <w:color w:val="auto"/>
          <w:sz w:val="28"/>
          <w:szCs w:val="28"/>
        </w:rPr>
        <w:t>Споры (разногласия), возникающие между Сторонами в связи Исполнением настоящего Соглашения, разрешаются ими по возможности путем проведения переговоров с оформлением соответствующих протоколов или иных документов.</w:t>
      </w:r>
    </w:p>
    <w:p w14:paraId="64B237E9" w14:textId="0C865A70" w:rsidR="00D534BA" w:rsidRPr="00634C59" w:rsidRDefault="00D534BA" w:rsidP="00091859">
      <w:pPr>
        <w:pStyle w:val="ad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C59">
        <w:rPr>
          <w:rFonts w:ascii="Times New Roman" w:hAnsi="Times New Roman" w:cs="Times New Roman"/>
          <w:color w:val="auto"/>
          <w:sz w:val="28"/>
          <w:szCs w:val="28"/>
        </w:rPr>
        <w:t>При решении вопросов, неурегулированных настоящим Соглашением Стороны руководствуются действующим законодательством Российской Федерации.</w:t>
      </w:r>
    </w:p>
    <w:p w14:paraId="2417E2DA" w14:textId="77777777" w:rsidR="00D534BA" w:rsidRPr="00634C59" w:rsidRDefault="00D534BA" w:rsidP="00091859">
      <w:pPr>
        <w:pStyle w:val="ad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C59">
        <w:rPr>
          <w:rFonts w:ascii="Times New Roman" w:hAnsi="Times New Roman" w:cs="Times New Roman"/>
          <w:color w:val="auto"/>
          <w:sz w:val="28"/>
          <w:szCs w:val="28"/>
        </w:rPr>
        <w:t xml:space="preserve"> Все не урегулированные путем переговоров споры, связанные с заключением, толкованием, исполнением, изменением и расторжением настоящего Соглашения в соответствии со статьей 37 Арбитражного процессуального кодекса Российской Федерации о договорной подсудности, передаются в Арбитражный суд Ивановской области.</w:t>
      </w:r>
    </w:p>
    <w:p w14:paraId="43668CAD" w14:textId="037B77C6" w:rsidR="00D534BA" w:rsidRPr="00634C59" w:rsidRDefault="00D534BA" w:rsidP="00091859">
      <w:pPr>
        <w:pStyle w:val="ad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C59">
        <w:rPr>
          <w:rFonts w:ascii="Times New Roman" w:hAnsi="Times New Roman" w:cs="Times New Roman"/>
          <w:color w:val="auto"/>
          <w:sz w:val="28"/>
          <w:szCs w:val="28"/>
        </w:rPr>
        <w:t>В случае невозможности принятия согласованного решения, удовлетворяющего обе Стороны, на условиях настоящего Соглашения, Соглашение прекращает свое действие, а все споры и разногласия подлежат разрешению в установленном законодательством Российской Федерации порядке.</w:t>
      </w:r>
    </w:p>
    <w:p w14:paraId="502FADA0" w14:textId="77777777" w:rsidR="00D534BA" w:rsidRPr="00634C59" w:rsidRDefault="00D534BA" w:rsidP="00091859">
      <w:pPr>
        <w:pStyle w:val="ad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024B8BA" w14:textId="46EA6E86" w:rsidR="00D534BA" w:rsidRPr="00634C59" w:rsidRDefault="00D534BA" w:rsidP="00091859">
      <w:pPr>
        <w:pStyle w:val="ad"/>
        <w:widowControl/>
        <w:numPr>
          <w:ilvl w:val="0"/>
          <w:numId w:val="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4C59">
        <w:rPr>
          <w:rFonts w:ascii="Times New Roman" w:hAnsi="Times New Roman" w:cs="Times New Roman"/>
          <w:b/>
          <w:color w:val="auto"/>
          <w:sz w:val="28"/>
          <w:szCs w:val="28"/>
        </w:rPr>
        <w:t>Прочие условия Соглашения</w:t>
      </w:r>
    </w:p>
    <w:p w14:paraId="2A9EE438" w14:textId="77777777" w:rsidR="00091859" w:rsidRPr="00634C59" w:rsidRDefault="00091859" w:rsidP="00091859">
      <w:pPr>
        <w:pStyle w:val="ad"/>
        <w:widowControl/>
        <w:spacing w:line="276" w:lineRule="auto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6CAA6A4" w14:textId="1300AE2C" w:rsidR="00D534BA" w:rsidRPr="00634C59" w:rsidRDefault="00D534BA" w:rsidP="00091859">
      <w:pPr>
        <w:pStyle w:val="ad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C59">
        <w:rPr>
          <w:rFonts w:ascii="Times New Roman" w:hAnsi="Times New Roman" w:cs="Times New Roman"/>
          <w:color w:val="auto"/>
          <w:sz w:val="28"/>
          <w:szCs w:val="28"/>
        </w:rPr>
        <w:t>Все изменения и дополнения к настоящему Соглашению оформляются в письменном виде и являются неотъемлемой частью настоящего Соглашения.</w:t>
      </w:r>
    </w:p>
    <w:p w14:paraId="3767C442" w14:textId="1C268343" w:rsidR="00D534BA" w:rsidRPr="00634C59" w:rsidRDefault="00D534BA" w:rsidP="00091859">
      <w:pPr>
        <w:pStyle w:val="ad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C5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антимонопольным законодательством настоящее Соглашение не направлено на ограничение взаимодействия Сторон с другими хозяйствующими субъектами и не преследует цели </w:t>
      </w:r>
      <w:r w:rsidRPr="00634C5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ограничить деятельность других хозяйствующих субъектов на территории Ивановской области. </w:t>
      </w:r>
    </w:p>
    <w:p w14:paraId="22E0FA49" w14:textId="77777777" w:rsidR="00D534BA" w:rsidRPr="00634C59" w:rsidRDefault="00D534BA" w:rsidP="00091859">
      <w:pPr>
        <w:pStyle w:val="ad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C59">
        <w:rPr>
          <w:rFonts w:ascii="Times New Roman" w:hAnsi="Times New Roman" w:cs="Times New Roman"/>
          <w:color w:val="auto"/>
          <w:sz w:val="28"/>
          <w:szCs w:val="28"/>
        </w:rPr>
        <w:t>Стороны при реализации своих обязательств по настоящему Соглашению не допускают совершения каких-либо действий, которые могут иметь своим следствием нарушение антимонопольного законодательства Российской Федерации.</w:t>
      </w:r>
    </w:p>
    <w:p w14:paraId="2BEE81FC" w14:textId="6944E48C" w:rsidR="00D534BA" w:rsidRPr="00634C59" w:rsidRDefault="00D534BA" w:rsidP="00091859">
      <w:pPr>
        <w:pStyle w:val="ad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C59">
        <w:rPr>
          <w:rFonts w:ascii="Times New Roman" w:hAnsi="Times New Roman" w:cs="Times New Roman"/>
          <w:color w:val="auto"/>
          <w:sz w:val="28"/>
          <w:szCs w:val="28"/>
        </w:rPr>
        <w:t>Стороны на постоянной основе осуществляют информационный обмен по вопросам реализации настоящего Соглашения, в том числе с федеральными органами исполнительной власти.</w:t>
      </w:r>
    </w:p>
    <w:p w14:paraId="77FD749D" w14:textId="54C6CA1F" w:rsidR="00D534BA" w:rsidRPr="00634C59" w:rsidRDefault="00D534BA" w:rsidP="00091859">
      <w:pPr>
        <w:pStyle w:val="ad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C59">
        <w:rPr>
          <w:rFonts w:ascii="Times New Roman" w:hAnsi="Times New Roman" w:cs="Times New Roman"/>
          <w:color w:val="auto"/>
          <w:sz w:val="28"/>
          <w:szCs w:val="28"/>
        </w:rPr>
        <w:t xml:space="preserve">Стороны отвечают за обеспечение конфиденциальности полученной по настоящему Соглашению информации (сведений), указанной Сторонами как конфиденциальная, включая документацию, содержащую данную информацию, и примут все необходимые меры для предотвращения разглашения указанных сведений и обеспечения соблюдения конфиденциальности физическими и юридическими лицами, которым Стороны дали возможность ознакомиться с данной информацией в целях исполнения настоящего Соглашения. </w:t>
      </w:r>
    </w:p>
    <w:p w14:paraId="516FA398" w14:textId="77777777" w:rsidR="00D534BA" w:rsidRPr="00634C59" w:rsidRDefault="00D534BA" w:rsidP="00091859">
      <w:pPr>
        <w:pStyle w:val="ad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2E3E219" w14:textId="2CA61482" w:rsidR="00D534BA" w:rsidRPr="00634C59" w:rsidRDefault="00D534BA" w:rsidP="00091859">
      <w:pPr>
        <w:pStyle w:val="ad"/>
        <w:widowControl/>
        <w:numPr>
          <w:ilvl w:val="0"/>
          <w:numId w:val="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4C59">
        <w:rPr>
          <w:rFonts w:ascii="Times New Roman" w:hAnsi="Times New Roman" w:cs="Times New Roman"/>
          <w:b/>
          <w:color w:val="auto"/>
          <w:sz w:val="28"/>
          <w:szCs w:val="28"/>
        </w:rPr>
        <w:t>Заключительные положения</w:t>
      </w:r>
    </w:p>
    <w:p w14:paraId="7A6D82BC" w14:textId="77777777" w:rsidR="00091859" w:rsidRPr="00634C59" w:rsidRDefault="00091859" w:rsidP="00091859">
      <w:pPr>
        <w:pStyle w:val="ad"/>
        <w:widowControl/>
        <w:spacing w:line="276" w:lineRule="auto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848B100" w14:textId="71E40CAA" w:rsidR="00D534BA" w:rsidRPr="00634C59" w:rsidRDefault="00D534BA" w:rsidP="00091859">
      <w:pPr>
        <w:pStyle w:val="ad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34C59">
        <w:rPr>
          <w:rFonts w:ascii="Times New Roman" w:hAnsi="Times New Roman"/>
          <w:color w:val="auto"/>
          <w:sz w:val="28"/>
          <w:szCs w:val="28"/>
        </w:rPr>
        <w:t xml:space="preserve">Настоящее Соглашение не рассматривается в качестве </w:t>
      </w:r>
      <w:r w:rsidRPr="00634C59">
        <w:rPr>
          <w:rFonts w:ascii="Times New Roman" w:hAnsi="Times New Roman" w:cs="Times New Roman"/>
          <w:color w:val="auto"/>
          <w:sz w:val="28"/>
          <w:szCs w:val="28"/>
        </w:rPr>
        <w:t>предварительного</w:t>
      </w:r>
      <w:r w:rsidRPr="00634C59">
        <w:rPr>
          <w:rFonts w:ascii="Times New Roman" w:hAnsi="Times New Roman"/>
          <w:color w:val="auto"/>
          <w:sz w:val="28"/>
          <w:szCs w:val="28"/>
        </w:rPr>
        <w:t xml:space="preserve"> договора, оферты, акцепта, предложения делать оферты, опциона на заключение договора или опционного договора, соглашения о создании простого товарищества или иных форм совместной деятельности, а является лишь выражением взаимной заинтересованности в сотрудничестве между Сторонами.</w:t>
      </w:r>
    </w:p>
    <w:p w14:paraId="27BB2711" w14:textId="10218B27" w:rsidR="00D534BA" w:rsidRPr="00634C59" w:rsidRDefault="00D534BA" w:rsidP="00091859">
      <w:pPr>
        <w:pStyle w:val="ad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C59">
        <w:rPr>
          <w:rFonts w:ascii="Times New Roman" w:hAnsi="Times New Roman" w:cs="Times New Roman"/>
          <w:color w:val="auto"/>
          <w:sz w:val="28"/>
          <w:szCs w:val="28"/>
        </w:rPr>
        <w:t>Реализация настоящего Соглашения осуществляется с учетом требований действующего законодательства Российской Федерации, ведомственных и корпоративных требований, применяемых Сторонами в своей деятельности, а также положений всех иных документов, регулирующих деятельность каждой из Сторон.</w:t>
      </w:r>
    </w:p>
    <w:p w14:paraId="51D67763" w14:textId="0B95E291" w:rsidR="00D534BA" w:rsidRPr="00634C59" w:rsidRDefault="00D534BA" w:rsidP="00091859">
      <w:pPr>
        <w:pStyle w:val="ad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C59">
        <w:rPr>
          <w:rFonts w:ascii="Times New Roman" w:hAnsi="Times New Roman" w:cs="Times New Roman"/>
          <w:color w:val="auto"/>
          <w:sz w:val="28"/>
          <w:szCs w:val="28"/>
        </w:rPr>
        <w:t>Условия настоящего Соглашения не являются конфиденциальной информацией.</w:t>
      </w:r>
    </w:p>
    <w:p w14:paraId="2BAF045B" w14:textId="79855835" w:rsidR="00D534BA" w:rsidRPr="00634C59" w:rsidRDefault="00D534BA" w:rsidP="00091859">
      <w:pPr>
        <w:pStyle w:val="ad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4C59">
        <w:rPr>
          <w:rFonts w:ascii="Times New Roman" w:hAnsi="Times New Roman" w:cs="Times New Roman"/>
          <w:color w:val="auto"/>
          <w:sz w:val="28"/>
          <w:szCs w:val="28"/>
        </w:rPr>
        <w:t>Настоящее Соглашение вступает в силу с даты его подписания обеими Сторонами.</w:t>
      </w:r>
    </w:p>
    <w:p w14:paraId="7446E668" w14:textId="22B0F3CA" w:rsidR="00D534BA" w:rsidRPr="00634C59" w:rsidRDefault="00D534BA" w:rsidP="00091859">
      <w:pPr>
        <w:pStyle w:val="ad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C59">
        <w:rPr>
          <w:rFonts w:ascii="Times New Roman" w:hAnsi="Times New Roman" w:cs="Times New Roman"/>
          <w:color w:val="auto"/>
          <w:sz w:val="28"/>
          <w:szCs w:val="28"/>
        </w:rPr>
        <w:t>Настоящее Соглашение может быть расторгнуто по взаимному согласию Сторон.</w:t>
      </w:r>
    </w:p>
    <w:p w14:paraId="5F020B55" w14:textId="5B3F33BE" w:rsidR="00D534BA" w:rsidRPr="00634C59" w:rsidRDefault="00D534BA" w:rsidP="00091859">
      <w:pPr>
        <w:pStyle w:val="ad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C59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Соглашение может быть расторгнуто по инициативе любой из Сторон путем письменного уведомления другой </w:t>
      </w:r>
      <w:r w:rsidRPr="00634C59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Стороны не позднее чем за 30 календарных до предполагаемой даты расторжения настоящего Соглашения.</w:t>
      </w:r>
    </w:p>
    <w:p w14:paraId="6C7996EA" w14:textId="209D5F53" w:rsidR="00D534BA" w:rsidRPr="00634C59" w:rsidRDefault="00D534BA" w:rsidP="00091859">
      <w:pPr>
        <w:pStyle w:val="ad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C59">
        <w:rPr>
          <w:rFonts w:ascii="Times New Roman" w:hAnsi="Times New Roman" w:cs="Times New Roman"/>
          <w:color w:val="auto"/>
          <w:sz w:val="28"/>
          <w:szCs w:val="28"/>
        </w:rPr>
        <w:t>Расторжение настоящего Соглашения не влечет за собой автоматического расторжения Сторонами заключенных договоров, обязательства по заключенным Сторонами договорам продолжают действовать до полного их исполнения.</w:t>
      </w:r>
    </w:p>
    <w:p w14:paraId="0F9F8373" w14:textId="505EADD2" w:rsidR="00D534BA" w:rsidRPr="00634C59" w:rsidRDefault="00D534BA" w:rsidP="00091859">
      <w:pPr>
        <w:pStyle w:val="ad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C59">
        <w:rPr>
          <w:rFonts w:ascii="Times New Roman" w:hAnsi="Times New Roman" w:cs="Times New Roman"/>
          <w:color w:val="auto"/>
          <w:sz w:val="28"/>
          <w:szCs w:val="28"/>
        </w:rPr>
        <w:t>Настоящее Соглашение составлено на русском языке в 2 (двух) экземплярах, имеющих равную юридическую силу, по одному экземпляру для каждой из Сторон.</w:t>
      </w:r>
    </w:p>
    <w:p w14:paraId="758290BD" w14:textId="77777777" w:rsidR="00D534BA" w:rsidRPr="00634C59" w:rsidRDefault="00D534BA" w:rsidP="00091859">
      <w:pPr>
        <w:pStyle w:val="ad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CF7AB2E" w14:textId="4FF634E1" w:rsidR="00D534BA" w:rsidRPr="00634C59" w:rsidRDefault="00D534BA" w:rsidP="006529C8">
      <w:pPr>
        <w:pStyle w:val="ad"/>
        <w:widowControl/>
        <w:numPr>
          <w:ilvl w:val="0"/>
          <w:numId w:val="3"/>
        </w:numPr>
        <w:spacing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4C59">
        <w:rPr>
          <w:rFonts w:ascii="Times New Roman" w:hAnsi="Times New Roman" w:cs="Times New Roman"/>
          <w:b/>
          <w:color w:val="auto"/>
          <w:sz w:val="28"/>
          <w:szCs w:val="28"/>
        </w:rPr>
        <w:t>Реквизиты и подписи Сторон</w:t>
      </w:r>
    </w:p>
    <w:p w14:paraId="346EDBC1" w14:textId="77777777" w:rsidR="00D534BA" w:rsidRPr="00634C59" w:rsidRDefault="00D534BA" w:rsidP="000F1CE9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43"/>
        <w:gridCol w:w="4643"/>
      </w:tblGrid>
      <w:tr w:rsidR="00D534BA" w:rsidRPr="00634C59" w14:paraId="26120DFC" w14:textId="77777777" w:rsidTr="0023303B">
        <w:trPr>
          <w:jc w:val="center"/>
        </w:trPr>
        <w:tc>
          <w:tcPr>
            <w:tcW w:w="2500" w:type="pct"/>
            <w:shd w:val="clear" w:color="auto" w:fill="auto"/>
          </w:tcPr>
          <w:p w14:paraId="1BF13F00" w14:textId="77777777" w:rsidR="00D534BA" w:rsidRPr="00634C59" w:rsidRDefault="00D534BA" w:rsidP="000918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>Правительство</w:t>
            </w:r>
          </w:p>
          <w:p w14:paraId="110AAC35" w14:textId="77777777" w:rsidR="00D534BA" w:rsidRPr="00634C59" w:rsidRDefault="00D534BA" w:rsidP="000918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>Ивановской области</w:t>
            </w:r>
          </w:p>
          <w:p w14:paraId="617D327C" w14:textId="77777777" w:rsidR="00D534BA" w:rsidRPr="00634C59" w:rsidRDefault="00D534BA" w:rsidP="00091859">
            <w:pPr>
              <w:jc w:val="center"/>
              <w:rPr>
                <w:sz w:val="28"/>
                <w:szCs w:val="28"/>
              </w:rPr>
            </w:pPr>
          </w:p>
          <w:p w14:paraId="52412BD4" w14:textId="293B3F48" w:rsidR="00091859" w:rsidRPr="00634C59" w:rsidRDefault="00D534BA" w:rsidP="00091859">
            <w:pPr>
              <w:jc w:val="both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>153000, Ивановская обл.,</w:t>
            </w:r>
          </w:p>
          <w:p w14:paraId="1B06B8F5" w14:textId="0846054D" w:rsidR="00D534BA" w:rsidRPr="00634C59" w:rsidRDefault="00D534BA" w:rsidP="00091859">
            <w:pPr>
              <w:jc w:val="both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>г.</w:t>
            </w:r>
            <w:r w:rsidR="00091859" w:rsidRPr="00634C59">
              <w:rPr>
                <w:sz w:val="28"/>
                <w:szCs w:val="28"/>
              </w:rPr>
              <w:t xml:space="preserve"> </w:t>
            </w:r>
            <w:r w:rsidRPr="00634C59">
              <w:rPr>
                <w:sz w:val="28"/>
                <w:szCs w:val="28"/>
              </w:rPr>
              <w:t>Иваново, ул.</w:t>
            </w:r>
            <w:r w:rsidR="00091859" w:rsidRPr="00634C59">
              <w:rPr>
                <w:sz w:val="28"/>
                <w:szCs w:val="28"/>
              </w:rPr>
              <w:t xml:space="preserve"> </w:t>
            </w:r>
            <w:r w:rsidRPr="00634C59">
              <w:rPr>
                <w:sz w:val="28"/>
                <w:szCs w:val="28"/>
              </w:rPr>
              <w:t xml:space="preserve">Пушкина, </w:t>
            </w:r>
            <w:r w:rsidR="00091859" w:rsidRPr="00634C59">
              <w:rPr>
                <w:sz w:val="28"/>
                <w:szCs w:val="28"/>
              </w:rPr>
              <w:t>д.</w:t>
            </w:r>
            <w:r w:rsidR="00A07646" w:rsidRPr="00634C59">
              <w:rPr>
                <w:sz w:val="28"/>
                <w:szCs w:val="28"/>
              </w:rPr>
              <w:t xml:space="preserve"> </w:t>
            </w:r>
            <w:r w:rsidRPr="00634C59">
              <w:rPr>
                <w:sz w:val="28"/>
                <w:szCs w:val="28"/>
              </w:rPr>
              <w:t>9</w:t>
            </w:r>
          </w:p>
          <w:p w14:paraId="6BF256C8" w14:textId="77777777" w:rsidR="00D534BA" w:rsidRPr="00634C59" w:rsidRDefault="00D534BA" w:rsidP="0009185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>ОГРН: 1033700051835</w:t>
            </w:r>
          </w:p>
          <w:p w14:paraId="4AF8374F" w14:textId="77777777" w:rsidR="00D534BA" w:rsidRPr="00634C59" w:rsidRDefault="00D534BA" w:rsidP="0009185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>Дата присвоения ОГРН: 13.01.2003</w:t>
            </w:r>
          </w:p>
          <w:p w14:paraId="2F6EA6E5" w14:textId="77777777" w:rsidR="00D534BA" w:rsidRPr="00634C59" w:rsidRDefault="00D534BA" w:rsidP="0009185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>ИНН: 3729017960</w:t>
            </w:r>
          </w:p>
          <w:p w14:paraId="430566D3" w14:textId="77777777" w:rsidR="00D534BA" w:rsidRPr="00634C59" w:rsidRDefault="00D534BA" w:rsidP="0009185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>КПП: 370201001</w:t>
            </w:r>
          </w:p>
          <w:p w14:paraId="41467901" w14:textId="77777777" w:rsidR="00D534BA" w:rsidRPr="00634C59" w:rsidRDefault="00D534BA" w:rsidP="0023303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79CF8B9" w14:textId="77777777" w:rsidR="00D534BA" w:rsidRPr="00634C59" w:rsidRDefault="00D534BA" w:rsidP="0023303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14:paraId="6BFEB77B" w14:textId="77777777" w:rsidR="00D534BA" w:rsidRPr="00634C59" w:rsidRDefault="00D534BA" w:rsidP="0023303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634C59">
              <w:rPr>
                <w:b/>
                <w:sz w:val="28"/>
                <w:szCs w:val="28"/>
              </w:rPr>
              <w:t>____________________________</w:t>
            </w:r>
          </w:p>
          <w:p w14:paraId="25D1E791" w14:textId="77777777" w:rsidR="00D534BA" w:rsidRPr="00634C59" w:rsidRDefault="00D534BA" w:rsidP="0023303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14:paraId="00AD5F26" w14:textId="77777777" w:rsidR="00D534BA" w:rsidRPr="00634C59" w:rsidRDefault="00D534BA" w:rsidP="00091859">
            <w:pPr>
              <w:shd w:val="clear" w:color="auto" w:fill="FFFFFF"/>
              <w:ind w:right="43"/>
              <w:rPr>
                <w:sz w:val="28"/>
                <w:szCs w:val="28"/>
              </w:rPr>
            </w:pPr>
          </w:p>
          <w:p w14:paraId="1627F47F" w14:textId="77777777" w:rsidR="00D534BA" w:rsidRPr="00634C59" w:rsidRDefault="00D534BA" w:rsidP="00091859">
            <w:pPr>
              <w:shd w:val="clear" w:color="auto" w:fill="FFFFFF"/>
              <w:ind w:right="43"/>
              <w:rPr>
                <w:sz w:val="28"/>
                <w:szCs w:val="28"/>
              </w:rPr>
            </w:pPr>
          </w:p>
          <w:p w14:paraId="590D0074" w14:textId="77777777" w:rsidR="009E5DB0" w:rsidRPr="00634C59" w:rsidRDefault="009E5DB0" w:rsidP="00091859">
            <w:pPr>
              <w:shd w:val="clear" w:color="auto" w:fill="FFFFFF"/>
              <w:ind w:right="43"/>
              <w:rPr>
                <w:sz w:val="28"/>
                <w:szCs w:val="28"/>
              </w:rPr>
            </w:pPr>
          </w:p>
          <w:p w14:paraId="15DB6EC1" w14:textId="79AC10CA" w:rsidR="005B06E3" w:rsidRPr="00634C59" w:rsidRDefault="00D534BA" w:rsidP="00091859">
            <w:pPr>
              <w:shd w:val="clear" w:color="auto" w:fill="FFFFFF"/>
              <w:ind w:right="43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>Юридический адрес:</w:t>
            </w:r>
          </w:p>
          <w:p w14:paraId="1E348D16" w14:textId="77777777" w:rsidR="00D534BA" w:rsidRPr="00634C59" w:rsidRDefault="00D534BA" w:rsidP="00091859">
            <w:pPr>
              <w:shd w:val="clear" w:color="auto" w:fill="FFFFFF"/>
              <w:ind w:right="43"/>
              <w:rPr>
                <w:sz w:val="28"/>
                <w:szCs w:val="28"/>
              </w:rPr>
            </w:pPr>
          </w:p>
          <w:p w14:paraId="61155234" w14:textId="3CBF6684" w:rsidR="00D534BA" w:rsidRPr="00634C59" w:rsidRDefault="00D534BA" w:rsidP="00091859">
            <w:pPr>
              <w:shd w:val="clear" w:color="auto" w:fill="FFFFFF"/>
              <w:ind w:right="43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>Фактический адрес:</w:t>
            </w:r>
          </w:p>
          <w:p w14:paraId="09FF88D9" w14:textId="15CCB138" w:rsidR="005B06E3" w:rsidRPr="00634C59" w:rsidRDefault="00D534BA" w:rsidP="00091859">
            <w:pPr>
              <w:shd w:val="clear" w:color="auto" w:fill="FFFFFF"/>
              <w:ind w:right="43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>ИНН</w:t>
            </w:r>
          </w:p>
          <w:p w14:paraId="2B319080" w14:textId="68B76DF5" w:rsidR="00D534BA" w:rsidRPr="00634C59" w:rsidRDefault="00D534BA" w:rsidP="00091859">
            <w:pPr>
              <w:shd w:val="clear" w:color="auto" w:fill="FFFFFF"/>
              <w:ind w:right="43"/>
              <w:rPr>
                <w:sz w:val="28"/>
                <w:szCs w:val="28"/>
              </w:rPr>
            </w:pPr>
            <w:r w:rsidRPr="00634C59">
              <w:rPr>
                <w:sz w:val="28"/>
                <w:szCs w:val="28"/>
              </w:rPr>
              <w:t>КПП</w:t>
            </w:r>
          </w:p>
          <w:p w14:paraId="278143A9" w14:textId="77777777" w:rsidR="00D534BA" w:rsidRPr="00634C59" w:rsidRDefault="00D534BA" w:rsidP="0023303B">
            <w:pPr>
              <w:shd w:val="clear" w:color="auto" w:fill="FFFFFF"/>
              <w:ind w:right="43"/>
              <w:rPr>
                <w:sz w:val="28"/>
                <w:szCs w:val="28"/>
              </w:rPr>
            </w:pPr>
          </w:p>
          <w:p w14:paraId="1099FA5D" w14:textId="77777777" w:rsidR="00D474FE" w:rsidRPr="00634C59" w:rsidRDefault="00D474FE" w:rsidP="0023303B">
            <w:pPr>
              <w:shd w:val="clear" w:color="auto" w:fill="FFFFFF"/>
              <w:ind w:right="43"/>
              <w:jc w:val="center"/>
              <w:rPr>
                <w:b/>
                <w:sz w:val="28"/>
                <w:szCs w:val="28"/>
              </w:rPr>
            </w:pPr>
          </w:p>
          <w:p w14:paraId="7E267555" w14:textId="77777777" w:rsidR="00D534BA" w:rsidRPr="00634C59" w:rsidRDefault="00D534BA" w:rsidP="0023303B">
            <w:pPr>
              <w:shd w:val="clear" w:color="auto" w:fill="FFFFFF"/>
              <w:ind w:right="43"/>
              <w:jc w:val="center"/>
              <w:rPr>
                <w:b/>
                <w:sz w:val="28"/>
                <w:szCs w:val="28"/>
              </w:rPr>
            </w:pPr>
          </w:p>
          <w:p w14:paraId="24703CE2" w14:textId="77777777" w:rsidR="00D534BA" w:rsidRPr="00634C59" w:rsidRDefault="00D534BA" w:rsidP="0023303B">
            <w:pPr>
              <w:shd w:val="clear" w:color="auto" w:fill="FFFFFF"/>
              <w:ind w:right="43"/>
              <w:rPr>
                <w:b/>
                <w:sz w:val="28"/>
                <w:szCs w:val="28"/>
              </w:rPr>
            </w:pPr>
            <w:r w:rsidRPr="00634C59">
              <w:rPr>
                <w:b/>
                <w:sz w:val="28"/>
                <w:szCs w:val="28"/>
              </w:rPr>
              <w:t>_______________________________</w:t>
            </w:r>
          </w:p>
          <w:p w14:paraId="00DC7F73" w14:textId="77777777" w:rsidR="00D534BA" w:rsidRPr="00634C59" w:rsidRDefault="00D534BA" w:rsidP="002330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DAF40A9" w14:textId="278BE780" w:rsidR="00EF56B8" w:rsidRPr="00634C59" w:rsidRDefault="00EF56B8" w:rsidP="00D534BA">
      <w:pPr>
        <w:rPr>
          <w:sz w:val="28"/>
          <w:szCs w:val="28"/>
        </w:rPr>
      </w:pPr>
    </w:p>
    <w:p w14:paraId="3D3CE8A0" w14:textId="77777777" w:rsidR="00EF56B8" w:rsidRPr="00634C59" w:rsidRDefault="00EF56B8">
      <w:pPr>
        <w:rPr>
          <w:sz w:val="28"/>
          <w:szCs w:val="28"/>
        </w:rPr>
      </w:pPr>
      <w:r w:rsidRPr="00634C59">
        <w:rPr>
          <w:sz w:val="28"/>
          <w:szCs w:val="28"/>
        </w:rPr>
        <w:br w:type="page"/>
      </w:r>
    </w:p>
    <w:p w14:paraId="075F5B76" w14:textId="760D968D" w:rsidR="00AC4D74" w:rsidRPr="00634C59" w:rsidRDefault="00AC4D74" w:rsidP="00AC4D74">
      <w:pPr>
        <w:jc w:val="right"/>
        <w:rPr>
          <w:rFonts w:eastAsia="Calibri"/>
          <w:bCs/>
          <w:sz w:val="28"/>
          <w:lang w:eastAsia="en-US"/>
        </w:rPr>
      </w:pPr>
      <w:bookmarkStart w:id="22" w:name="_Hlk105756152"/>
      <w:r w:rsidRPr="00634C59">
        <w:rPr>
          <w:bCs/>
          <w:sz w:val="28"/>
        </w:rPr>
        <w:lastRenderedPageBreak/>
        <w:t>Приложение № 5</w:t>
      </w:r>
    </w:p>
    <w:p w14:paraId="7044795C" w14:textId="77777777" w:rsidR="00AC4D74" w:rsidRPr="00634C59" w:rsidRDefault="00AC4D74" w:rsidP="00AC4D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34C59">
        <w:rPr>
          <w:bCs/>
          <w:sz w:val="28"/>
        </w:rPr>
        <w:t xml:space="preserve">к Порядку </w:t>
      </w:r>
      <w:r w:rsidRPr="00634C59">
        <w:rPr>
          <w:sz w:val="28"/>
          <w:szCs w:val="28"/>
        </w:rPr>
        <w:t>формирования перечня</w:t>
      </w:r>
    </w:p>
    <w:p w14:paraId="361CBBDA" w14:textId="49188AF3" w:rsidR="00AC4D74" w:rsidRPr="00634C59" w:rsidRDefault="00AC4D74" w:rsidP="00AC4D74">
      <w:pPr>
        <w:jc w:val="right"/>
        <w:rPr>
          <w:sz w:val="28"/>
          <w:szCs w:val="28"/>
        </w:rPr>
      </w:pPr>
      <w:r w:rsidRPr="00634C59">
        <w:rPr>
          <w:sz w:val="28"/>
          <w:szCs w:val="28"/>
        </w:rPr>
        <w:t>новых инвестиционных проектов</w:t>
      </w:r>
    </w:p>
    <w:p w14:paraId="4D975CC0" w14:textId="42CE0EBC" w:rsidR="00DB0DAB" w:rsidRPr="00634C59" w:rsidRDefault="00DB0DAB" w:rsidP="00AC4D74">
      <w:pPr>
        <w:jc w:val="right"/>
        <w:rPr>
          <w:sz w:val="28"/>
          <w:szCs w:val="28"/>
        </w:rPr>
      </w:pPr>
    </w:p>
    <w:p w14:paraId="373FDEF2" w14:textId="77777777" w:rsidR="00DB0DAB" w:rsidRPr="00634C59" w:rsidRDefault="00DB0DAB" w:rsidP="009D67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Заявление</w:t>
      </w:r>
    </w:p>
    <w:p w14:paraId="2858AA47" w14:textId="77777777" w:rsidR="00DB0DAB" w:rsidRPr="00634C59" w:rsidRDefault="00DB0DAB" w:rsidP="009D67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о внесении изменений в перечень новых инвестиционных проектов</w:t>
      </w:r>
    </w:p>
    <w:p w14:paraId="6C8940C1" w14:textId="5FAEC976" w:rsidR="00DB0DAB" w:rsidRPr="00634C59" w:rsidRDefault="00DB0DAB" w:rsidP="009D671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8861995" w14:textId="77777777" w:rsidR="00DB0DAB" w:rsidRPr="00634C59" w:rsidRDefault="00DB0DAB" w:rsidP="009D67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34C59">
        <w:rPr>
          <w:rFonts w:ascii="Times New Roman" w:hAnsi="Times New Roman" w:cs="Times New Roman"/>
          <w:sz w:val="20"/>
        </w:rPr>
        <w:t>(наименование юридического лица)</w:t>
      </w:r>
    </w:p>
    <w:p w14:paraId="7B905180" w14:textId="48A1A0AD" w:rsidR="00DB0DAB" w:rsidRPr="00634C59" w:rsidRDefault="00DB0DAB" w:rsidP="009D671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A939CAD" w14:textId="22A39E32" w:rsidR="00DB0DAB" w:rsidRPr="00634C59" w:rsidRDefault="00DB0DAB" w:rsidP="009D67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34C59">
        <w:rPr>
          <w:rFonts w:ascii="Times New Roman" w:hAnsi="Times New Roman" w:cs="Times New Roman"/>
          <w:sz w:val="20"/>
        </w:rPr>
        <w:t>(Ф.И.О. руководителя (уполномоченного лица)</w:t>
      </w:r>
    </w:p>
    <w:p w14:paraId="3BEE7862" w14:textId="22A39E32" w:rsidR="00DB0DAB" w:rsidRPr="00634C59" w:rsidRDefault="00DB0DAB" w:rsidP="009D671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</w:t>
      </w:r>
    </w:p>
    <w:p w14:paraId="468D11C8" w14:textId="77777777" w:rsidR="00DB0DAB" w:rsidRPr="00634C59" w:rsidRDefault="00DB0DAB" w:rsidP="00DB0DAB">
      <w:pPr>
        <w:pStyle w:val="ConsPlusNormal"/>
        <w:ind w:left="3402"/>
        <w:jc w:val="center"/>
        <w:rPr>
          <w:rFonts w:ascii="Times New Roman" w:hAnsi="Times New Roman" w:cs="Times New Roman"/>
          <w:sz w:val="20"/>
        </w:rPr>
      </w:pPr>
      <w:r w:rsidRPr="00634C59">
        <w:rPr>
          <w:rFonts w:ascii="Times New Roman" w:hAnsi="Times New Roman" w:cs="Times New Roman"/>
          <w:sz w:val="20"/>
        </w:rPr>
        <w:t>(документ, удостоверяющий полномочия лица, действующего от имени юридического лица)</w:t>
      </w:r>
    </w:p>
    <w:p w14:paraId="2CEFF8C1" w14:textId="77777777" w:rsidR="00DB0DAB" w:rsidRPr="00634C59" w:rsidRDefault="00DB0DAB" w:rsidP="009D67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D26C874" w14:textId="16742B60" w:rsidR="00DB0DAB" w:rsidRPr="00634C59" w:rsidRDefault="00DB0DAB" w:rsidP="009D671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Фактический адрес юридического лица:</w:t>
      </w:r>
      <w:r w:rsidR="00AC6268" w:rsidRPr="00634C59">
        <w:rPr>
          <w:rFonts w:ascii="Times New Roman" w:hAnsi="Times New Roman" w:cs="Times New Roman"/>
          <w:sz w:val="28"/>
          <w:szCs w:val="28"/>
        </w:rPr>
        <w:t xml:space="preserve"> </w:t>
      </w:r>
      <w:r w:rsidRPr="00634C5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3E4B06E" w14:textId="77777777" w:rsidR="00DB0DAB" w:rsidRPr="00634C59" w:rsidRDefault="00DB0DAB" w:rsidP="009D6711">
      <w:pPr>
        <w:pStyle w:val="ConsPlusNormal"/>
        <w:ind w:left="2264"/>
        <w:rPr>
          <w:rFonts w:ascii="Times New Roman" w:hAnsi="Times New Roman" w:cs="Times New Roman"/>
          <w:sz w:val="20"/>
        </w:rPr>
      </w:pPr>
      <w:r w:rsidRPr="00634C59">
        <w:rPr>
          <w:rFonts w:ascii="Times New Roman" w:hAnsi="Times New Roman" w:cs="Times New Roman"/>
          <w:sz w:val="20"/>
        </w:rPr>
        <w:t>(заполняется в случае, если отличается от юридического адреса)</w:t>
      </w:r>
    </w:p>
    <w:p w14:paraId="17513ED6" w14:textId="77777777" w:rsidR="00DB0DAB" w:rsidRPr="00634C59" w:rsidRDefault="00DB0DAB" w:rsidP="009D67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2E4472D" w14:textId="04A5270B" w:rsidR="00DB0DAB" w:rsidRPr="00634C59" w:rsidRDefault="00DB0DAB" w:rsidP="009D671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Телефон: ______________________, e-</w:t>
      </w:r>
      <w:proofErr w:type="spellStart"/>
      <w:r w:rsidRPr="00634C5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4C59">
        <w:rPr>
          <w:rFonts w:ascii="Times New Roman" w:hAnsi="Times New Roman" w:cs="Times New Roman"/>
          <w:sz w:val="28"/>
          <w:szCs w:val="28"/>
        </w:rPr>
        <w:t>: ___________________________</w:t>
      </w:r>
    </w:p>
    <w:p w14:paraId="0193E487" w14:textId="77777777" w:rsidR="00DB0DAB" w:rsidRPr="00634C59" w:rsidRDefault="00DB0DAB" w:rsidP="009D67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A8B3C00" w14:textId="6E5F0CD0" w:rsidR="00DB0DAB" w:rsidRPr="00634C59" w:rsidRDefault="00DB0DAB" w:rsidP="009D671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Контактное лицо: _________________________________________________</w:t>
      </w:r>
    </w:p>
    <w:p w14:paraId="3A899DBF" w14:textId="77777777" w:rsidR="00DB0DAB" w:rsidRPr="00634C59" w:rsidRDefault="00DB0DAB" w:rsidP="00DB0DAB">
      <w:pPr>
        <w:pStyle w:val="ConsPlusNormal"/>
        <w:ind w:left="1701"/>
        <w:jc w:val="center"/>
        <w:rPr>
          <w:rFonts w:ascii="Times New Roman" w:hAnsi="Times New Roman" w:cs="Times New Roman"/>
          <w:sz w:val="20"/>
        </w:rPr>
      </w:pPr>
      <w:r w:rsidRPr="00634C59">
        <w:rPr>
          <w:rFonts w:ascii="Times New Roman" w:hAnsi="Times New Roman" w:cs="Times New Roman"/>
          <w:sz w:val="20"/>
        </w:rPr>
        <w:t>(должность, Ф.И.О., телефон)</w:t>
      </w:r>
    </w:p>
    <w:p w14:paraId="30947EB3" w14:textId="77777777" w:rsidR="00DB0DAB" w:rsidRPr="00634C59" w:rsidRDefault="00DB0DAB" w:rsidP="009D67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0BD17D" w14:textId="64ECC1B1" w:rsidR="00DB0DAB" w:rsidRPr="00634C59" w:rsidRDefault="00DB0DAB" w:rsidP="009D671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ИНН _______________, КПП _____________, ОГРН ___________________</w:t>
      </w:r>
    </w:p>
    <w:p w14:paraId="64709AE6" w14:textId="77777777" w:rsidR="00DB0DAB" w:rsidRPr="00634C59" w:rsidRDefault="00DB0DAB" w:rsidP="009D67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EF3585F" w14:textId="46F19DA0" w:rsidR="00DB0DAB" w:rsidRPr="00634C59" w:rsidRDefault="00DB0DAB" w:rsidP="00AC6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Просим внести изменения в перечень новых инвестиционных проектов по проекту ________________________________________</w:t>
      </w:r>
      <w:r w:rsidR="00AC6268" w:rsidRPr="00634C59">
        <w:rPr>
          <w:rFonts w:ascii="Times New Roman" w:hAnsi="Times New Roman" w:cs="Times New Roman"/>
          <w:sz w:val="28"/>
          <w:szCs w:val="28"/>
        </w:rPr>
        <w:t>___</w:t>
      </w:r>
      <w:r w:rsidRPr="00634C59">
        <w:rPr>
          <w:rFonts w:ascii="Times New Roman" w:hAnsi="Times New Roman" w:cs="Times New Roman"/>
          <w:sz w:val="28"/>
          <w:szCs w:val="28"/>
        </w:rPr>
        <w:t>______________,</w:t>
      </w:r>
    </w:p>
    <w:p w14:paraId="68922726" w14:textId="77777777" w:rsidR="00DB0DAB" w:rsidRPr="00634C59" w:rsidRDefault="00DB0DAB" w:rsidP="00AC6268">
      <w:pPr>
        <w:pStyle w:val="ConsPlusNormal"/>
        <w:ind w:left="1134"/>
        <w:jc w:val="center"/>
        <w:rPr>
          <w:rFonts w:ascii="Times New Roman" w:hAnsi="Times New Roman" w:cs="Times New Roman"/>
          <w:sz w:val="20"/>
        </w:rPr>
      </w:pPr>
      <w:r w:rsidRPr="00634C59">
        <w:rPr>
          <w:rFonts w:ascii="Times New Roman" w:hAnsi="Times New Roman" w:cs="Times New Roman"/>
          <w:sz w:val="20"/>
        </w:rPr>
        <w:t>(наименование нового инвестиционного проекта)</w:t>
      </w:r>
    </w:p>
    <w:p w14:paraId="49F4D98F" w14:textId="413B13CF" w:rsidR="00DB0DAB" w:rsidRPr="00634C59" w:rsidRDefault="00AC6268" w:rsidP="009D671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Р</w:t>
      </w:r>
      <w:r w:rsidR="00DB0DAB" w:rsidRPr="00634C59">
        <w:rPr>
          <w:rFonts w:ascii="Times New Roman" w:hAnsi="Times New Roman" w:cs="Times New Roman"/>
          <w:sz w:val="28"/>
          <w:szCs w:val="28"/>
        </w:rPr>
        <w:t>еализуемому</w:t>
      </w:r>
      <w:r w:rsidRPr="00634C59">
        <w:rPr>
          <w:rFonts w:ascii="Times New Roman" w:hAnsi="Times New Roman" w:cs="Times New Roman"/>
          <w:sz w:val="28"/>
          <w:szCs w:val="28"/>
        </w:rPr>
        <w:t xml:space="preserve"> </w:t>
      </w:r>
      <w:r w:rsidR="00DB0DAB" w:rsidRPr="00634C59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14:paraId="4C178679" w14:textId="77777777" w:rsidR="00DB0DAB" w:rsidRPr="00634C59" w:rsidRDefault="00DB0DAB" w:rsidP="009D67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34C59">
        <w:rPr>
          <w:rFonts w:ascii="Times New Roman" w:hAnsi="Times New Roman" w:cs="Times New Roman"/>
          <w:sz w:val="20"/>
        </w:rPr>
        <w:t>(наименование юридического лица)</w:t>
      </w:r>
    </w:p>
    <w:p w14:paraId="3D8EB350" w14:textId="77777777" w:rsidR="00DB0DAB" w:rsidRPr="00634C59" w:rsidRDefault="00DB0DAB" w:rsidP="009D6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включенному в перечень новых инвестиционных проектов, в связи с изменением следующего(-их) ключевого(-ых) параметра(-</w:t>
      </w:r>
      <w:proofErr w:type="spellStart"/>
      <w:r w:rsidRPr="00634C5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34C59">
        <w:rPr>
          <w:rFonts w:ascii="Times New Roman" w:hAnsi="Times New Roman" w:cs="Times New Roman"/>
          <w:sz w:val="28"/>
          <w:szCs w:val="28"/>
        </w:rPr>
        <w:t>):</w:t>
      </w:r>
    </w:p>
    <w:p w14:paraId="2681D85C" w14:textId="6410AD4C" w:rsidR="00DB0DAB" w:rsidRPr="00634C59" w:rsidRDefault="00DB0DAB" w:rsidP="009D6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14:paraId="5E560229" w14:textId="77777777" w:rsidR="00DB0DAB" w:rsidRPr="00634C59" w:rsidRDefault="00DB0DAB" w:rsidP="009D67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34C59">
        <w:rPr>
          <w:rFonts w:ascii="Times New Roman" w:hAnsi="Times New Roman" w:cs="Times New Roman"/>
          <w:sz w:val="20"/>
        </w:rPr>
        <w:t>(указание ключевого параметра)</w:t>
      </w:r>
    </w:p>
    <w:p w14:paraId="249DB656" w14:textId="26C343E2" w:rsidR="00DB0DAB" w:rsidRPr="00634C59" w:rsidRDefault="00DB0DAB" w:rsidP="00AC6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Настоящим заявлением подтверждаем, что новый инвестиционный проект ________________________________________________________________</w:t>
      </w:r>
    </w:p>
    <w:p w14:paraId="5168DA1B" w14:textId="77777777" w:rsidR="00DB0DAB" w:rsidRPr="00634C59" w:rsidRDefault="00DB0DAB" w:rsidP="009D67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34C59">
        <w:rPr>
          <w:rFonts w:ascii="Times New Roman" w:hAnsi="Times New Roman" w:cs="Times New Roman"/>
          <w:sz w:val="20"/>
        </w:rPr>
        <w:t>(наименование нового инвестиционного проекта)</w:t>
      </w:r>
    </w:p>
    <w:p w14:paraId="3E8427FB" w14:textId="794069AE" w:rsidR="00DB0DAB" w:rsidRPr="00634C59" w:rsidRDefault="00DB0DAB" w:rsidP="009D6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 xml:space="preserve">соответствует требованиям </w:t>
      </w:r>
      <w:r w:rsidR="00AC6268" w:rsidRPr="00634C59">
        <w:rPr>
          <w:rFonts w:ascii="Times New Roman" w:hAnsi="Times New Roman" w:cs="Times New Roman"/>
          <w:sz w:val="28"/>
          <w:szCs w:val="28"/>
        </w:rPr>
        <w:t>Порядка формирования перечня новых инвестиционных проектов</w:t>
      </w:r>
      <w:r w:rsidRPr="00634C59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</w:t>
      </w:r>
      <w:r w:rsidR="00AC6268" w:rsidRPr="00634C59">
        <w:rPr>
          <w:rFonts w:ascii="Times New Roman" w:hAnsi="Times New Roman" w:cs="Times New Roman"/>
          <w:sz w:val="28"/>
          <w:szCs w:val="28"/>
        </w:rPr>
        <w:t>Ивановской</w:t>
      </w:r>
      <w:r w:rsidRPr="00634C59">
        <w:rPr>
          <w:rFonts w:ascii="Times New Roman" w:hAnsi="Times New Roman" w:cs="Times New Roman"/>
          <w:sz w:val="28"/>
          <w:szCs w:val="28"/>
        </w:rPr>
        <w:t xml:space="preserve"> области «___» ___________ 202</w:t>
      </w:r>
      <w:r w:rsidR="00AC6268" w:rsidRPr="00634C59">
        <w:rPr>
          <w:rFonts w:ascii="Times New Roman" w:hAnsi="Times New Roman" w:cs="Times New Roman"/>
          <w:sz w:val="28"/>
          <w:szCs w:val="28"/>
        </w:rPr>
        <w:t>2</w:t>
      </w:r>
      <w:r w:rsidRPr="00634C59">
        <w:rPr>
          <w:rFonts w:ascii="Times New Roman" w:hAnsi="Times New Roman" w:cs="Times New Roman"/>
          <w:sz w:val="28"/>
          <w:szCs w:val="28"/>
        </w:rPr>
        <w:t xml:space="preserve"> года № ____ «</w:t>
      </w:r>
      <w:r w:rsidR="00AC6268" w:rsidRPr="00634C59">
        <w:rPr>
          <w:rFonts w:ascii="Times New Roman" w:hAnsi="Times New Roman" w:cs="Times New Roman"/>
          <w:sz w:val="28"/>
          <w:szCs w:val="28"/>
        </w:rPr>
        <w:t>Об утверждении порядка формирования перечня новых инвестиционных проектов</w:t>
      </w:r>
      <w:r w:rsidRPr="00634C59">
        <w:rPr>
          <w:rFonts w:ascii="Times New Roman" w:hAnsi="Times New Roman" w:cs="Times New Roman"/>
          <w:sz w:val="28"/>
          <w:szCs w:val="28"/>
        </w:rPr>
        <w:t>».</w:t>
      </w:r>
    </w:p>
    <w:p w14:paraId="4C69AD88" w14:textId="3C3A7BF7" w:rsidR="00DB0DAB" w:rsidRPr="00634C59" w:rsidRDefault="00DB0DAB" w:rsidP="00AC6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 xml:space="preserve">Осведомлен(-а) о том, что несу ответственность за достоверность и подлинность представленных в </w:t>
      </w:r>
      <w:r w:rsidR="0035442B" w:rsidRPr="00634C59">
        <w:rPr>
          <w:rFonts w:ascii="Times New Roman" w:hAnsi="Times New Roman" w:cs="Times New Roman"/>
          <w:sz w:val="28"/>
          <w:szCs w:val="28"/>
        </w:rPr>
        <w:t>Департамент</w:t>
      </w:r>
      <w:r w:rsidRPr="00634C59">
        <w:rPr>
          <w:rFonts w:ascii="Times New Roman" w:hAnsi="Times New Roman" w:cs="Times New Roman"/>
          <w:sz w:val="28"/>
          <w:szCs w:val="28"/>
        </w:rPr>
        <w:t xml:space="preserve"> экономического развития и торговли Ивановской области документов и сведений в соответствии с законодательством Российской Федерации.</w:t>
      </w:r>
    </w:p>
    <w:p w14:paraId="59A8D553" w14:textId="2AB2999C" w:rsidR="00AC6268" w:rsidRPr="00634C59" w:rsidRDefault="00AC6268" w:rsidP="00AC6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BBB836" w14:textId="77777777" w:rsidR="0035442B" w:rsidRPr="00634C59" w:rsidRDefault="0035442B" w:rsidP="00AC6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262954" w14:textId="372320A9" w:rsidR="00DB0DAB" w:rsidRPr="00634C59" w:rsidRDefault="00DB0DAB" w:rsidP="00AC6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Приложение:</w:t>
      </w:r>
    </w:p>
    <w:p w14:paraId="2C5BA92D" w14:textId="5375F3AC" w:rsidR="00AC6268" w:rsidRPr="00634C59" w:rsidRDefault="00AC6268" w:rsidP="009D67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F11DC88" w14:textId="77777777" w:rsidR="00AC6268" w:rsidRPr="00634C59" w:rsidRDefault="00AC6268" w:rsidP="009D67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54CCC5" w14:textId="10738DCE" w:rsidR="00AC6268" w:rsidRPr="00634C59" w:rsidRDefault="00DB0DAB" w:rsidP="00AC62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_____________</w:t>
      </w:r>
      <w:r w:rsidR="00AC6268" w:rsidRPr="00634C59">
        <w:rPr>
          <w:rFonts w:ascii="Times New Roman" w:hAnsi="Times New Roman" w:cs="Times New Roman"/>
          <w:sz w:val="28"/>
          <w:szCs w:val="28"/>
        </w:rPr>
        <w:t>__________   _____________   _________________________</w:t>
      </w:r>
    </w:p>
    <w:p w14:paraId="5D8E3065" w14:textId="64B514C5" w:rsidR="00DB0DAB" w:rsidRPr="00634C59" w:rsidRDefault="00DB0DAB" w:rsidP="00AC6268">
      <w:pPr>
        <w:pStyle w:val="ConsPlusNormal"/>
        <w:ind w:left="851"/>
        <w:rPr>
          <w:rFonts w:ascii="Times New Roman" w:hAnsi="Times New Roman" w:cs="Times New Roman"/>
          <w:sz w:val="20"/>
        </w:rPr>
      </w:pPr>
      <w:r w:rsidRPr="00634C59">
        <w:rPr>
          <w:rFonts w:ascii="Times New Roman" w:hAnsi="Times New Roman" w:cs="Times New Roman"/>
          <w:sz w:val="20"/>
        </w:rPr>
        <w:t>(должность)</w:t>
      </w:r>
      <w:r w:rsidR="00AC6268" w:rsidRPr="00634C59">
        <w:rPr>
          <w:rFonts w:ascii="Times New Roman" w:hAnsi="Times New Roman" w:cs="Times New Roman"/>
          <w:sz w:val="20"/>
        </w:rPr>
        <w:t xml:space="preserve"> </w:t>
      </w:r>
      <w:r w:rsidR="00AC6268" w:rsidRPr="00634C59">
        <w:rPr>
          <w:rFonts w:ascii="Times New Roman" w:hAnsi="Times New Roman" w:cs="Times New Roman"/>
          <w:sz w:val="20"/>
        </w:rPr>
        <w:tab/>
      </w:r>
      <w:r w:rsidR="00AC6268" w:rsidRPr="00634C59">
        <w:rPr>
          <w:rFonts w:ascii="Times New Roman" w:hAnsi="Times New Roman" w:cs="Times New Roman"/>
          <w:sz w:val="20"/>
        </w:rPr>
        <w:tab/>
        <w:t xml:space="preserve">                      (подпись) </w:t>
      </w:r>
      <w:r w:rsidR="00AC6268" w:rsidRPr="00634C59">
        <w:rPr>
          <w:rFonts w:ascii="Times New Roman" w:hAnsi="Times New Roman" w:cs="Times New Roman"/>
          <w:sz w:val="20"/>
        </w:rPr>
        <w:tab/>
      </w:r>
      <w:r w:rsidR="00AC6268" w:rsidRPr="00634C59">
        <w:rPr>
          <w:rFonts w:ascii="Times New Roman" w:hAnsi="Times New Roman" w:cs="Times New Roman"/>
          <w:sz w:val="20"/>
        </w:rPr>
        <w:tab/>
        <w:t xml:space="preserve">       </w:t>
      </w:r>
      <w:r w:rsidR="00EF56B8" w:rsidRPr="00634C59">
        <w:rPr>
          <w:rFonts w:ascii="Times New Roman" w:hAnsi="Times New Roman" w:cs="Times New Roman"/>
          <w:sz w:val="20"/>
        </w:rPr>
        <w:t xml:space="preserve"> </w:t>
      </w:r>
      <w:r w:rsidR="00AC6268" w:rsidRPr="00634C59">
        <w:rPr>
          <w:rFonts w:ascii="Times New Roman" w:hAnsi="Times New Roman" w:cs="Times New Roman"/>
          <w:sz w:val="20"/>
        </w:rPr>
        <w:t xml:space="preserve"> (фамилия, имя, отчество)</w:t>
      </w:r>
    </w:p>
    <w:p w14:paraId="2C28E309" w14:textId="77777777" w:rsidR="00DB0DAB" w:rsidRPr="00634C59" w:rsidRDefault="00DB0DAB" w:rsidP="00DB0D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79AA5FD" w14:textId="77777777" w:rsidR="00DB0DAB" w:rsidRPr="00634C59" w:rsidRDefault="00DB0DAB" w:rsidP="00F87035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МП</w:t>
      </w:r>
    </w:p>
    <w:p w14:paraId="42DEACF5" w14:textId="77777777" w:rsidR="00DB0DAB" w:rsidRPr="00634C59" w:rsidRDefault="00DB0DAB" w:rsidP="00DB0DAB">
      <w:pPr>
        <w:pStyle w:val="ConsPlusNormal"/>
        <w:rPr>
          <w:rFonts w:ascii="Times New Roman" w:hAnsi="Times New Roman" w:cs="Times New Roman"/>
          <w:sz w:val="20"/>
        </w:rPr>
      </w:pPr>
      <w:r w:rsidRPr="00634C59">
        <w:rPr>
          <w:rFonts w:ascii="Times New Roman" w:hAnsi="Times New Roman" w:cs="Times New Roman"/>
          <w:sz w:val="20"/>
        </w:rPr>
        <w:t>(при наличии)</w:t>
      </w:r>
    </w:p>
    <w:p w14:paraId="739E08DE" w14:textId="77777777" w:rsidR="00DB0DAB" w:rsidRPr="00634C59" w:rsidRDefault="00DB0DAB" w:rsidP="009D67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0C73300" w14:textId="4C46F1F4" w:rsidR="00DB0DAB" w:rsidRPr="00F95A74" w:rsidRDefault="00DB0DAB" w:rsidP="009D671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4C59">
        <w:rPr>
          <w:rFonts w:ascii="Times New Roman" w:hAnsi="Times New Roman" w:cs="Times New Roman"/>
          <w:sz w:val="28"/>
          <w:szCs w:val="28"/>
        </w:rPr>
        <w:t>"__</w:t>
      </w:r>
      <w:r w:rsidR="00AC6268" w:rsidRPr="00634C59">
        <w:rPr>
          <w:rFonts w:ascii="Times New Roman" w:hAnsi="Times New Roman" w:cs="Times New Roman"/>
          <w:sz w:val="28"/>
          <w:szCs w:val="28"/>
        </w:rPr>
        <w:t>_</w:t>
      </w:r>
      <w:r w:rsidRPr="00634C59">
        <w:rPr>
          <w:rFonts w:ascii="Times New Roman" w:hAnsi="Times New Roman" w:cs="Times New Roman"/>
          <w:sz w:val="28"/>
          <w:szCs w:val="28"/>
        </w:rPr>
        <w:t>" ______</w:t>
      </w:r>
      <w:r w:rsidR="00AC6268" w:rsidRPr="00634C59">
        <w:rPr>
          <w:rFonts w:ascii="Times New Roman" w:hAnsi="Times New Roman" w:cs="Times New Roman"/>
          <w:sz w:val="28"/>
          <w:szCs w:val="28"/>
        </w:rPr>
        <w:t>_____</w:t>
      </w:r>
      <w:r w:rsidRPr="00634C59">
        <w:rPr>
          <w:rFonts w:ascii="Times New Roman" w:hAnsi="Times New Roman" w:cs="Times New Roman"/>
          <w:sz w:val="28"/>
          <w:szCs w:val="28"/>
        </w:rPr>
        <w:t>____ 20__ г.</w:t>
      </w:r>
    </w:p>
    <w:bookmarkEnd w:id="22"/>
    <w:p w14:paraId="5683D094" w14:textId="77777777" w:rsidR="00A33019" w:rsidRPr="00F95A74" w:rsidRDefault="00A33019" w:rsidP="00AC6268">
      <w:pPr>
        <w:rPr>
          <w:sz w:val="28"/>
          <w:szCs w:val="28"/>
        </w:rPr>
      </w:pPr>
    </w:p>
    <w:sectPr w:rsidR="00A33019" w:rsidRPr="00F95A74" w:rsidSect="001707E3">
      <w:headerReference w:type="default" r:id="rId10"/>
      <w:pgSz w:w="11905" w:h="16838"/>
      <w:pgMar w:top="1134" w:right="1276" w:bottom="993" w:left="1559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5AB74" w14:textId="77777777" w:rsidR="001E2592" w:rsidRDefault="001E2592">
      <w:r>
        <w:separator/>
      </w:r>
    </w:p>
  </w:endnote>
  <w:endnote w:type="continuationSeparator" w:id="0">
    <w:p w14:paraId="107FE8E0" w14:textId="77777777" w:rsidR="001E2592" w:rsidRDefault="001E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C9C4A" w14:textId="77777777" w:rsidR="001E2592" w:rsidRDefault="001E2592">
      <w:r>
        <w:separator/>
      </w:r>
    </w:p>
  </w:footnote>
  <w:footnote w:type="continuationSeparator" w:id="0">
    <w:p w14:paraId="45C6BA72" w14:textId="77777777" w:rsidR="001E2592" w:rsidRDefault="001E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465952"/>
      <w:docPartObj>
        <w:docPartGallery w:val="Page Numbers (Top of Page)"/>
        <w:docPartUnique/>
      </w:docPartObj>
    </w:sdtPr>
    <w:sdtEndPr/>
    <w:sdtContent>
      <w:p w14:paraId="6E15921A" w14:textId="77777777" w:rsidR="001E48AC" w:rsidRDefault="001E48AC">
        <w:pPr>
          <w:pStyle w:val="a8"/>
          <w:jc w:val="center"/>
        </w:pPr>
      </w:p>
      <w:p w14:paraId="4C92DFB0" w14:textId="14CE5809" w:rsidR="001E48AC" w:rsidRDefault="00F11639" w:rsidP="00F11639">
        <w:pPr>
          <w:pStyle w:val="a8"/>
          <w:tabs>
            <w:tab w:val="left" w:pos="3735"/>
            <w:tab w:val="center" w:pos="4535"/>
          </w:tabs>
        </w:pPr>
        <w:r>
          <w:tab/>
        </w:r>
        <w:r>
          <w:tab/>
        </w:r>
        <w:r w:rsidR="001E48AC">
          <w:fldChar w:fldCharType="begin"/>
        </w:r>
        <w:r w:rsidR="001E48AC">
          <w:instrText>PAGE   \* MERGEFORMAT</w:instrText>
        </w:r>
        <w:r w:rsidR="001E48AC">
          <w:fldChar w:fldCharType="separate"/>
        </w:r>
        <w:r w:rsidR="00137BD7">
          <w:rPr>
            <w:noProof/>
          </w:rPr>
          <w:t>25</w:t>
        </w:r>
        <w:r w:rsidR="001E48AC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8E5"/>
    <w:multiLevelType w:val="hybridMultilevel"/>
    <w:tmpl w:val="1DD6ED4C"/>
    <w:lvl w:ilvl="0" w:tplc="119E232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9B03BB5"/>
    <w:multiLevelType w:val="multilevel"/>
    <w:tmpl w:val="EAE2719A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2" w:hanging="2160"/>
      </w:pPr>
      <w:rPr>
        <w:rFonts w:hint="default"/>
      </w:rPr>
    </w:lvl>
  </w:abstractNum>
  <w:abstractNum w:abstractNumId="2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A61C79"/>
    <w:multiLevelType w:val="hybridMultilevel"/>
    <w:tmpl w:val="B7DAD7C2"/>
    <w:lvl w:ilvl="0" w:tplc="24C03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CA3B9A"/>
    <w:multiLevelType w:val="hybridMultilevel"/>
    <w:tmpl w:val="F656EB42"/>
    <w:lvl w:ilvl="0" w:tplc="4AB8046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0E5F"/>
    <w:rsid w:val="00007F4E"/>
    <w:rsid w:val="000100BF"/>
    <w:rsid w:val="00010E61"/>
    <w:rsid w:val="000123E7"/>
    <w:rsid w:val="000134F9"/>
    <w:rsid w:val="00016593"/>
    <w:rsid w:val="000232F2"/>
    <w:rsid w:val="00025F64"/>
    <w:rsid w:val="000310A0"/>
    <w:rsid w:val="00046A18"/>
    <w:rsid w:val="00046BAD"/>
    <w:rsid w:val="00047FBE"/>
    <w:rsid w:val="000508FB"/>
    <w:rsid w:val="00054294"/>
    <w:rsid w:val="00062340"/>
    <w:rsid w:val="000649AE"/>
    <w:rsid w:val="00066857"/>
    <w:rsid w:val="00091859"/>
    <w:rsid w:val="00095AA3"/>
    <w:rsid w:val="000A0644"/>
    <w:rsid w:val="000B2A94"/>
    <w:rsid w:val="000B2E02"/>
    <w:rsid w:val="000C6E12"/>
    <w:rsid w:val="000D61DB"/>
    <w:rsid w:val="000D6A20"/>
    <w:rsid w:val="000E3757"/>
    <w:rsid w:val="000E519D"/>
    <w:rsid w:val="000E5495"/>
    <w:rsid w:val="000F17D5"/>
    <w:rsid w:val="000F1CE9"/>
    <w:rsid w:val="000F517E"/>
    <w:rsid w:val="000F689E"/>
    <w:rsid w:val="001000CB"/>
    <w:rsid w:val="00102BD1"/>
    <w:rsid w:val="00107CC1"/>
    <w:rsid w:val="00114095"/>
    <w:rsid w:val="00117804"/>
    <w:rsid w:val="00126EDC"/>
    <w:rsid w:val="00131B03"/>
    <w:rsid w:val="001365A6"/>
    <w:rsid w:val="00137BD7"/>
    <w:rsid w:val="00141BF1"/>
    <w:rsid w:val="001438D9"/>
    <w:rsid w:val="001518B8"/>
    <w:rsid w:val="00153F1A"/>
    <w:rsid w:val="001565CE"/>
    <w:rsid w:val="001606CE"/>
    <w:rsid w:val="001666A9"/>
    <w:rsid w:val="001707E3"/>
    <w:rsid w:val="00174AA9"/>
    <w:rsid w:val="001770A0"/>
    <w:rsid w:val="001969ED"/>
    <w:rsid w:val="001A1BD1"/>
    <w:rsid w:val="001B23FC"/>
    <w:rsid w:val="001C7193"/>
    <w:rsid w:val="001E16BD"/>
    <w:rsid w:val="001E2592"/>
    <w:rsid w:val="001E48AC"/>
    <w:rsid w:val="001E6E1D"/>
    <w:rsid w:val="001F409E"/>
    <w:rsid w:val="00202058"/>
    <w:rsid w:val="0021111A"/>
    <w:rsid w:val="00213FE3"/>
    <w:rsid w:val="00224D08"/>
    <w:rsid w:val="00225479"/>
    <w:rsid w:val="00231A37"/>
    <w:rsid w:val="0023303B"/>
    <w:rsid w:val="00247BDB"/>
    <w:rsid w:val="00247D44"/>
    <w:rsid w:val="00253FBA"/>
    <w:rsid w:val="00254DC6"/>
    <w:rsid w:val="00254E7D"/>
    <w:rsid w:val="00260A49"/>
    <w:rsid w:val="00265D43"/>
    <w:rsid w:val="002A61C2"/>
    <w:rsid w:val="002B5E04"/>
    <w:rsid w:val="002B6B91"/>
    <w:rsid w:val="002C529C"/>
    <w:rsid w:val="002E17B7"/>
    <w:rsid w:val="002E392C"/>
    <w:rsid w:val="002F09FA"/>
    <w:rsid w:val="002F10C0"/>
    <w:rsid w:val="002F423E"/>
    <w:rsid w:val="00302208"/>
    <w:rsid w:val="00307BE6"/>
    <w:rsid w:val="00313645"/>
    <w:rsid w:val="003142C7"/>
    <w:rsid w:val="00351F5F"/>
    <w:rsid w:val="00352586"/>
    <w:rsid w:val="0035442B"/>
    <w:rsid w:val="003546D4"/>
    <w:rsid w:val="00355383"/>
    <w:rsid w:val="003647DD"/>
    <w:rsid w:val="00365F3B"/>
    <w:rsid w:val="00372D68"/>
    <w:rsid w:val="00391574"/>
    <w:rsid w:val="00396B07"/>
    <w:rsid w:val="003A4298"/>
    <w:rsid w:val="003B24BE"/>
    <w:rsid w:val="003B2A75"/>
    <w:rsid w:val="003C5948"/>
    <w:rsid w:val="003C6783"/>
    <w:rsid w:val="003D2D4F"/>
    <w:rsid w:val="003F1DC4"/>
    <w:rsid w:val="003F52EB"/>
    <w:rsid w:val="004000F5"/>
    <w:rsid w:val="004017F7"/>
    <w:rsid w:val="00412681"/>
    <w:rsid w:val="00420F0E"/>
    <w:rsid w:val="00434778"/>
    <w:rsid w:val="00434DFC"/>
    <w:rsid w:val="00453B0D"/>
    <w:rsid w:val="00453B49"/>
    <w:rsid w:val="004554B2"/>
    <w:rsid w:val="004B391E"/>
    <w:rsid w:val="004C5183"/>
    <w:rsid w:val="004C75F8"/>
    <w:rsid w:val="004D7382"/>
    <w:rsid w:val="004E672C"/>
    <w:rsid w:val="005118D0"/>
    <w:rsid w:val="005225FF"/>
    <w:rsid w:val="00532B78"/>
    <w:rsid w:val="00543580"/>
    <w:rsid w:val="005472DB"/>
    <w:rsid w:val="005517B7"/>
    <w:rsid w:val="00555BB3"/>
    <w:rsid w:val="0056209F"/>
    <w:rsid w:val="00564B50"/>
    <w:rsid w:val="00566D7F"/>
    <w:rsid w:val="005800AA"/>
    <w:rsid w:val="005B06E3"/>
    <w:rsid w:val="005B1C29"/>
    <w:rsid w:val="005B4883"/>
    <w:rsid w:val="005B7453"/>
    <w:rsid w:val="005B7C4F"/>
    <w:rsid w:val="005C3757"/>
    <w:rsid w:val="005C569D"/>
    <w:rsid w:val="005C6C5E"/>
    <w:rsid w:val="005D7AAF"/>
    <w:rsid w:val="005F0F3D"/>
    <w:rsid w:val="005F1F5E"/>
    <w:rsid w:val="005F2633"/>
    <w:rsid w:val="005F4576"/>
    <w:rsid w:val="005F727E"/>
    <w:rsid w:val="006003F0"/>
    <w:rsid w:val="00600A16"/>
    <w:rsid w:val="00616AE9"/>
    <w:rsid w:val="0063474E"/>
    <w:rsid w:val="00634C59"/>
    <w:rsid w:val="00635435"/>
    <w:rsid w:val="006529C8"/>
    <w:rsid w:val="00653881"/>
    <w:rsid w:val="0065430D"/>
    <w:rsid w:val="00654EBF"/>
    <w:rsid w:val="00662D66"/>
    <w:rsid w:val="00663903"/>
    <w:rsid w:val="00664DD1"/>
    <w:rsid w:val="006831B0"/>
    <w:rsid w:val="00687572"/>
    <w:rsid w:val="00690411"/>
    <w:rsid w:val="006A13BE"/>
    <w:rsid w:val="006B33A3"/>
    <w:rsid w:val="006B5290"/>
    <w:rsid w:val="006D1B3E"/>
    <w:rsid w:val="006D2D30"/>
    <w:rsid w:val="006E08BC"/>
    <w:rsid w:val="006F05F9"/>
    <w:rsid w:val="006F353A"/>
    <w:rsid w:val="007045B0"/>
    <w:rsid w:val="00716375"/>
    <w:rsid w:val="0072363B"/>
    <w:rsid w:val="00730732"/>
    <w:rsid w:val="00730B86"/>
    <w:rsid w:val="00747FE5"/>
    <w:rsid w:val="007521FA"/>
    <w:rsid w:val="00753262"/>
    <w:rsid w:val="00761158"/>
    <w:rsid w:val="00772D39"/>
    <w:rsid w:val="00784F96"/>
    <w:rsid w:val="007872AB"/>
    <w:rsid w:val="0079176C"/>
    <w:rsid w:val="00795E14"/>
    <w:rsid w:val="00796217"/>
    <w:rsid w:val="00796B38"/>
    <w:rsid w:val="007B53BF"/>
    <w:rsid w:val="007B7BF4"/>
    <w:rsid w:val="007C7547"/>
    <w:rsid w:val="007D1002"/>
    <w:rsid w:val="007E2FCB"/>
    <w:rsid w:val="007E5F58"/>
    <w:rsid w:val="0080436B"/>
    <w:rsid w:val="008056CC"/>
    <w:rsid w:val="00814D51"/>
    <w:rsid w:val="008162B1"/>
    <w:rsid w:val="008248BD"/>
    <w:rsid w:val="00824B2E"/>
    <w:rsid w:val="0082619F"/>
    <w:rsid w:val="00845863"/>
    <w:rsid w:val="008504C9"/>
    <w:rsid w:val="00855AA8"/>
    <w:rsid w:val="00877510"/>
    <w:rsid w:val="00877D39"/>
    <w:rsid w:val="008947F0"/>
    <w:rsid w:val="00897A1E"/>
    <w:rsid w:val="008A2ED0"/>
    <w:rsid w:val="008A3C5C"/>
    <w:rsid w:val="008C2ACB"/>
    <w:rsid w:val="008C71F7"/>
    <w:rsid w:val="008D20BC"/>
    <w:rsid w:val="008D2209"/>
    <w:rsid w:val="008E21E8"/>
    <w:rsid w:val="008F5AE1"/>
    <w:rsid w:val="008F6F81"/>
    <w:rsid w:val="0090734A"/>
    <w:rsid w:val="009155DF"/>
    <w:rsid w:val="0093648A"/>
    <w:rsid w:val="00942152"/>
    <w:rsid w:val="00952906"/>
    <w:rsid w:val="00955527"/>
    <w:rsid w:val="0095619F"/>
    <w:rsid w:val="00970FC4"/>
    <w:rsid w:val="00974548"/>
    <w:rsid w:val="009761C3"/>
    <w:rsid w:val="00983C4F"/>
    <w:rsid w:val="00986586"/>
    <w:rsid w:val="00986DA3"/>
    <w:rsid w:val="009A5697"/>
    <w:rsid w:val="009A5710"/>
    <w:rsid w:val="009A5FCD"/>
    <w:rsid w:val="009B5A0D"/>
    <w:rsid w:val="009B6E4F"/>
    <w:rsid w:val="009C32B0"/>
    <w:rsid w:val="009D7B1D"/>
    <w:rsid w:val="009E5DB0"/>
    <w:rsid w:val="009E7A2D"/>
    <w:rsid w:val="009F4AF1"/>
    <w:rsid w:val="00A0402C"/>
    <w:rsid w:val="00A0417C"/>
    <w:rsid w:val="00A0617B"/>
    <w:rsid w:val="00A07646"/>
    <w:rsid w:val="00A11112"/>
    <w:rsid w:val="00A14535"/>
    <w:rsid w:val="00A14B0E"/>
    <w:rsid w:val="00A15BB2"/>
    <w:rsid w:val="00A165F1"/>
    <w:rsid w:val="00A16D49"/>
    <w:rsid w:val="00A22AFA"/>
    <w:rsid w:val="00A23F4D"/>
    <w:rsid w:val="00A2567A"/>
    <w:rsid w:val="00A33019"/>
    <w:rsid w:val="00A34A0F"/>
    <w:rsid w:val="00A36A57"/>
    <w:rsid w:val="00A532A1"/>
    <w:rsid w:val="00A60A2C"/>
    <w:rsid w:val="00A723F9"/>
    <w:rsid w:val="00A76408"/>
    <w:rsid w:val="00A77938"/>
    <w:rsid w:val="00A80B0A"/>
    <w:rsid w:val="00A81097"/>
    <w:rsid w:val="00A82E8C"/>
    <w:rsid w:val="00A973A1"/>
    <w:rsid w:val="00A97FA2"/>
    <w:rsid w:val="00AA6283"/>
    <w:rsid w:val="00AC4D74"/>
    <w:rsid w:val="00AC6268"/>
    <w:rsid w:val="00AE25B7"/>
    <w:rsid w:val="00AF4E20"/>
    <w:rsid w:val="00AF778A"/>
    <w:rsid w:val="00B06163"/>
    <w:rsid w:val="00B10EBC"/>
    <w:rsid w:val="00B248C4"/>
    <w:rsid w:val="00B30F4C"/>
    <w:rsid w:val="00B33545"/>
    <w:rsid w:val="00B36D54"/>
    <w:rsid w:val="00B43A39"/>
    <w:rsid w:val="00B56C67"/>
    <w:rsid w:val="00B60A1E"/>
    <w:rsid w:val="00B64C43"/>
    <w:rsid w:val="00B7224B"/>
    <w:rsid w:val="00B8462A"/>
    <w:rsid w:val="00B90F82"/>
    <w:rsid w:val="00B91FD3"/>
    <w:rsid w:val="00B95652"/>
    <w:rsid w:val="00B970BF"/>
    <w:rsid w:val="00BB7875"/>
    <w:rsid w:val="00BC6447"/>
    <w:rsid w:val="00BD5438"/>
    <w:rsid w:val="00BD5B5C"/>
    <w:rsid w:val="00BD6B78"/>
    <w:rsid w:val="00BD7E49"/>
    <w:rsid w:val="00BF320C"/>
    <w:rsid w:val="00C170AA"/>
    <w:rsid w:val="00C21F7E"/>
    <w:rsid w:val="00C260DB"/>
    <w:rsid w:val="00C30EE8"/>
    <w:rsid w:val="00C33692"/>
    <w:rsid w:val="00C470DF"/>
    <w:rsid w:val="00C65468"/>
    <w:rsid w:val="00C67C1D"/>
    <w:rsid w:val="00C907AC"/>
    <w:rsid w:val="00C962B2"/>
    <w:rsid w:val="00C979DD"/>
    <w:rsid w:val="00CA05FF"/>
    <w:rsid w:val="00CA3667"/>
    <w:rsid w:val="00CA4B54"/>
    <w:rsid w:val="00CB3C44"/>
    <w:rsid w:val="00CB6FA0"/>
    <w:rsid w:val="00CD0DAE"/>
    <w:rsid w:val="00CD36BB"/>
    <w:rsid w:val="00CD6415"/>
    <w:rsid w:val="00CE3290"/>
    <w:rsid w:val="00CE416C"/>
    <w:rsid w:val="00CE7D3D"/>
    <w:rsid w:val="00CF1D35"/>
    <w:rsid w:val="00CF2552"/>
    <w:rsid w:val="00CF295D"/>
    <w:rsid w:val="00CF3B04"/>
    <w:rsid w:val="00D0642A"/>
    <w:rsid w:val="00D10FD9"/>
    <w:rsid w:val="00D26990"/>
    <w:rsid w:val="00D32BD4"/>
    <w:rsid w:val="00D409B2"/>
    <w:rsid w:val="00D421FF"/>
    <w:rsid w:val="00D42CF1"/>
    <w:rsid w:val="00D474FE"/>
    <w:rsid w:val="00D526D3"/>
    <w:rsid w:val="00D534BA"/>
    <w:rsid w:val="00D647BC"/>
    <w:rsid w:val="00D65A60"/>
    <w:rsid w:val="00D73882"/>
    <w:rsid w:val="00D74630"/>
    <w:rsid w:val="00D76F1B"/>
    <w:rsid w:val="00D87643"/>
    <w:rsid w:val="00D97DB3"/>
    <w:rsid w:val="00DA200B"/>
    <w:rsid w:val="00DA2479"/>
    <w:rsid w:val="00DA2784"/>
    <w:rsid w:val="00DA6F18"/>
    <w:rsid w:val="00DB0DAB"/>
    <w:rsid w:val="00DB114A"/>
    <w:rsid w:val="00DB3F7F"/>
    <w:rsid w:val="00DB6285"/>
    <w:rsid w:val="00DB706B"/>
    <w:rsid w:val="00DC62E4"/>
    <w:rsid w:val="00DD5B2E"/>
    <w:rsid w:val="00DE093D"/>
    <w:rsid w:val="00DE24D5"/>
    <w:rsid w:val="00DE257B"/>
    <w:rsid w:val="00DE5EF0"/>
    <w:rsid w:val="00DE6187"/>
    <w:rsid w:val="00E210E7"/>
    <w:rsid w:val="00E242DD"/>
    <w:rsid w:val="00E24907"/>
    <w:rsid w:val="00E2624A"/>
    <w:rsid w:val="00E308FA"/>
    <w:rsid w:val="00E33D7F"/>
    <w:rsid w:val="00E35DF5"/>
    <w:rsid w:val="00E450A1"/>
    <w:rsid w:val="00E45A36"/>
    <w:rsid w:val="00E47BC7"/>
    <w:rsid w:val="00E47E8A"/>
    <w:rsid w:val="00E72E9D"/>
    <w:rsid w:val="00E8174D"/>
    <w:rsid w:val="00E8625C"/>
    <w:rsid w:val="00E87BA0"/>
    <w:rsid w:val="00E87ED5"/>
    <w:rsid w:val="00E91CFD"/>
    <w:rsid w:val="00EC04B5"/>
    <w:rsid w:val="00EC4800"/>
    <w:rsid w:val="00ED00E4"/>
    <w:rsid w:val="00ED4637"/>
    <w:rsid w:val="00EE508E"/>
    <w:rsid w:val="00EE68BC"/>
    <w:rsid w:val="00EF0A25"/>
    <w:rsid w:val="00EF3331"/>
    <w:rsid w:val="00EF56B8"/>
    <w:rsid w:val="00F02513"/>
    <w:rsid w:val="00F11639"/>
    <w:rsid w:val="00F12644"/>
    <w:rsid w:val="00F15642"/>
    <w:rsid w:val="00F15A72"/>
    <w:rsid w:val="00F22D2D"/>
    <w:rsid w:val="00F2402F"/>
    <w:rsid w:val="00F37464"/>
    <w:rsid w:val="00F408BA"/>
    <w:rsid w:val="00F521AE"/>
    <w:rsid w:val="00F52430"/>
    <w:rsid w:val="00F535F6"/>
    <w:rsid w:val="00F73BCC"/>
    <w:rsid w:val="00F73F21"/>
    <w:rsid w:val="00F75CAD"/>
    <w:rsid w:val="00F76672"/>
    <w:rsid w:val="00F84E47"/>
    <w:rsid w:val="00F86B40"/>
    <w:rsid w:val="00F87035"/>
    <w:rsid w:val="00F95A74"/>
    <w:rsid w:val="00FB2A84"/>
    <w:rsid w:val="00FC43BA"/>
    <w:rsid w:val="00FC5795"/>
    <w:rsid w:val="00FD4882"/>
    <w:rsid w:val="00FD5148"/>
    <w:rsid w:val="00FD5706"/>
    <w:rsid w:val="00FE0CB3"/>
    <w:rsid w:val="00FE3376"/>
    <w:rsid w:val="00FE3F24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1B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0C6E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C6E12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0232F2"/>
    <w:rPr>
      <w:sz w:val="24"/>
      <w:szCs w:val="24"/>
    </w:rPr>
  </w:style>
  <w:style w:type="character" w:styleId="ac">
    <w:name w:val="Hyperlink"/>
    <w:uiPriority w:val="99"/>
    <w:unhideWhenUsed/>
    <w:rsid w:val="00F02513"/>
    <w:rPr>
      <w:color w:val="0563C1"/>
      <w:u w:val="single"/>
    </w:rPr>
  </w:style>
  <w:style w:type="paragraph" w:customStyle="1" w:styleId="ConsPlusNormal">
    <w:name w:val="ConsPlusNormal"/>
    <w:qFormat/>
    <w:rsid w:val="00F0251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8F6F81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formattext">
    <w:name w:val="formattext"/>
    <w:basedOn w:val="a"/>
    <w:rsid w:val="008F6F81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5517B7"/>
  </w:style>
  <w:style w:type="character" w:customStyle="1" w:styleId="a7">
    <w:name w:val="Нижний колонтитул Знак"/>
    <w:basedOn w:val="a0"/>
    <w:link w:val="a6"/>
    <w:rsid w:val="005517B7"/>
  </w:style>
  <w:style w:type="numbering" w:customStyle="1" w:styleId="2">
    <w:name w:val="Нет списка2"/>
    <w:next w:val="a2"/>
    <w:uiPriority w:val="99"/>
    <w:semiHidden/>
    <w:unhideWhenUsed/>
    <w:rsid w:val="0080436B"/>
  </w:style>
  <w:style w:type="paragraph" w:styleId="20">
    <w:name w:val="Body Text Indent 2"/>
    <w:basedOn w:val="a"/>
    <w:link w:val="21"/>
    <w:rsid w:val="00D534B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D534BA"/>
    <w:rPr>
      <w:sz w:val="24"/>
      <w:szCs w:val="24"/>
    </w:rPr>
  </w:style>
  <w:style w:type="paragraph" w:customStyle="1" w:styleId="ConsPlusNonformat">
    <w:name w:val="ConsPlusNonformat"/>
    <w:uiPriority w:val="99"/>
    <w:rsid w:val="00D534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9C3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uiPriority w:val="99"/>
    <w:rsid w:val="000F17D5"/>
    <w:rPr>
      <w:rFonts w:ascii="Times New Roman" w:hAnsi="Times New Roman" w:cs="Times New Roman" w:hint="default"/>
      <w:b w:val="0"/>
      <w:bCs w:val="0"/>
      <w:color w:val="106BBE"/>
    </w:rPr>
  </w:style>
  <w:style w:type="character" w:styleId="af">
    <w:name w:val="annotation reference"/>
    <w:semiHidden/>
    <w:unhideWhenUsed/>
    <w:rsid w:val="008A3C5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A3C5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A3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0C6E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C6E12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0232F2"/>
    <w:rPr>
      <w:sz w:val="24"/>
      <w:szCs w:val="24"/>
    </w:rPr>
  </w:style>
  <w:style w:type="character" w:styleId="ac">
    <w:name w:val="Hyperlink"/>
    <w:uiPriority w:val="99"/>
    <w:unhideWhenUsed/>
    <w:rsid w:val="00F02513"/>
    <w:rPr>
      <w:color w:val="0563C1"/>
      <w:u w:val="single"/>
    </w:rPr>
  </w:style>
  <w:style w:type="paragraph" w:customStyle="1" w:styleId="ConsPlusNormal">
    <w:name w:val="ConsPlusNormal"/>
    <w:qFormat/>
    <w:rsid w:val="00F0251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8F6F81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formattext">
    <w:name w:val="formattext"/>
    <w:basedOn w:val="a"/>
    <w:rsid w:val="008F6F81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5517B7"/>
  </w:style>
  <w:style w:type="character" w:customStyle="1" w:styleId="a7">
    <w:name w:val="Нижний колонтитул Знак"/>
    <w:basedOn w:val="a0"/>
    <w:link w:val="a6"/>
    <w:rsid w:val="005517B7"/>
  </w:style>
  <w:style w:type="numbering" w:customStyle="1" w:styleId="2">
    <w:name w:val="Нет списка2"/>
    <w:next w:val="a2"/>
    <w:uiPriority w:val="99"/>
    <w:semiHidden/>
    <w:unhideWhenUsed/>
    <w:rsid w:val="0080436B"/>
  </w:style>
  <w:style w:type="paragraph" w:styleId="20">
    <w:name w:val="Body Text Indent 2"/>
    <w:basedOn w:val="a"/>
    <w:link w:val="21"/>
    <w:rsid w:val="00D534B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D534BA"/>
    <w:rPr>
      <w:sz w:val="24"/>
      <w:szCs w:val="24"/>
    </w:rPr>
  </w:style>
  <w:style w:type="paragraph" w:customStyle="1" w:styleId="ConsPlusNonformat">
    <w:name w:val="ConsPlusNonformat"/>
    <w:uiPriority w:val="99"/>
    <w:rsid w:val="00D534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9C3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uiPriority w:val="99"/>
    <w:rsid w:val="000F17D5"/>
    <w:rPr>
      <w:rFonts w:ascii="Times New Roman" w:hAnsi="Times New Roman" w:cs="Times New Roman" w:hint="default"/>
      <w:b w:val="0"/>
      <w:bCs w:val="0"/>
      <w:color w:val="106BBE"/>
    </w:rPr>
  </w:style>
  <w:style w:type="character" w:styleId="af">
    <w:name w:val="annotation reference"/>
    <w:semiHidden/>
    <w:unhideWhenUsed/>
    <w:rsid w:val="008A3C5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A3C5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A3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45D87-3FEF-443B-BC55-0A78AE34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25</Pages>
  <Words>5491</Words>
  <Characters>42849</Characters>
  <Application>Microsoft Office Word</Application>
  <DocSecurity>0</DocSecurity>
  <Lines>357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Виноградова Наталья Андреевна</cp:lastModifiedBy>
  <cp:revision>38</cp:revision>
  <cp:lastPrinted>2022-07-14T13:10:00Z</cp:lastPrinted>
  <dcterms:created xsi:type="dcterms:W3CDTF">2022-05-25T18:05:00Z</dcterms:created>
  <dcterms:modified xsi:type="dcterms:W3CDTF">2022-07-22T09:28:00Z</dcterms:modified>
</cp:coreProperties>
</file>