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87D5C" w:rsidTr="00DF6E75">
        <w:tc>
          <w:tcPr>
            <w:tcW w:w="9071" w:type="dxa"/>
          </w:tcPr>
          <w:p w:rsidR="00687D5C" w:rsidRDefault="00687D5C" w:rsidP="00DF6E75">
            <w:pPr>
              <w:pStyle w:val="ConsPlusNormal"/>
              <w:jc w:val="center"/>
            </w:pPr>
            <w:bookmarkStart w:id="0" w:name="_GoBack"/>
            <w:bookmarkEnd w:id="0"/>
            <w:r>
              <w:t>СВЕДЕНИЯ</w:t>
            </w:r>
          </w:p>
          <w:p w:rsidR="00687D5C" w:rsidRDefault="00687D5C" w:rsidP="00DF6E75">
            <w:pPr>
              <w:pStyle w:val="ConsPlusNormal"/>
              <w:jc w:val="center"/>
            </w:pPr>
            <w:r>
              <w:t>о реализации товаров (работ, услуг), производимых гражданами, указанными в пункте 1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</w:tr>
      <w:tr w:rsidR="00687D5C" w:rsidTr="00DF6E75">
        <w:tc>
          <w:tcPr>
            <w:tcW w:w="9071" w:type="dxa"/>
          </w:tcPr>
          <w:p w:rsidR="00687D5C" w:rsidRDefault="00687D5C" w:rsidP="00DF6E75">
            <w:pPr>
              <w:pStyle w:val="ConsPlusNormal"/>
              <w:jc w:val="center"/>
            </w:pPr>
          </w:p>
        </w:tc>
      </w:tr>
      <w:tr w:rsidR="00687D5C" w:rsidTr="00DF6E75">
        <w:tc>
          <w:tcPr>
            <w:tcW w:w="9071" w:type="dxa"/>
          </w:tcPr>
          <w:p w:rsidR="00687D5C" w:rsidRDefault="00687D5C" w:rsidP="00DF6E75">
            <w:pPr>
              <w:pStyle w:val="ConsPlusNormal"/>
              <w:ind w:firstLine="540"/>
              <w:jc w:val="both"/>
              <w:outlineLvl w:val="2"/>
            </w:pPr>
            <w:r>
              <w:t>1. Общая информация о реализации производимых гражданами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 (далее - Федеральный закон), товаров (работ, услуг).</w:t>
            </w:r>
          </w:p>
        </w:tc>
      </w:tr>
    </w:tbl>
    <w:p w:rsidR="00687D5C" w:rsidRDefault="00687D5C" w:rsidP="00687D5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1"/>
        <w:gridCol w:w="1077"/>
        <w:gridCol w:w="1304"/>
        <w:gridCol w:w="1757"/>
      </w:tblGrid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  <w:jc w:val="center"/>
            </w:pPr>
            <w:r>
              <w:t>Наименование производимых товаров (работ, услуг)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  <w:jc w:val="center"/>
            </w:pPr>
            <w:r>
              <w:t>Количество заключенных договоров (с указанием предмета договоров)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  <w:jc w:val="center"/>
            </w:pPr>
            <w:r>
              <w:t>Выручка от реализации за предшествующий календарный год (объем денежных средств по договорам), рублей</w:t>
            </w: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jc w:val="both"/>
            </w:pPr>
            <w:r>
              <w:t>Всего граждан, относящихся к категориям, указанным в пункте 1 части 1 статьи 24.1 Федерального закона, 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инвалиды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лица с ограниченными возможностями здоровья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 xml:space="preserve">пенсионеры и граждане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выпускники детских домов в возрасте до двадцати трех лет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беженцы и вынужденные переселенцы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>малоимущие граждане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t xml:space="preserve">лица без определенного места жительства </w:t>
            </w:r>
            <w:r>
              <w:lastRenderedPageBreak/>
              <w:t>и занятий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7D5C" w:rsidRDefault="00687D5C" w:rsidP="00DF6E75">
            <w:pPr>
              <w:pStyle w:val="ConsPlusNormal"/>
              <w:ind w:left="283"/>
              <w:jc w:val="both"/>
            </w:pPr>
            <w:r>
              <w:lastRenderedPageBreak/>
              <w:t>граждане, признанные нуждающимися в социальном обслуживании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</w:tbl>
    <w:p w:rsidR="00687D5C" w:rsidRDefault="00687D5C" w:rsidP="00687D5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87D5C" w:rsidTr="00DF6E75">
        <w:tc>
          <w:tcPr>
            <w:tcW w:w="9071" w:type="dxa"/>
          </w:tcPr>
          <w:p w:rsidR="00687D5C" w:rsidRDefault="00687D5C" w:rsidP="00DF6E75">
            <w:pPr>
              <w:pStyle w:val="ConsPlusNormal"/>
              <w:ind w:firstLine="540"/>
              <w:jc w:val="both"/>
              <w:outlineLvl w:val="2"/>
            </w:pPr>
            <w:r>
              <w:t>2. Описание механизма обеспечения реализации товаров (работ, услуг), производимых гражданами, указанными в пункте 1 части 1 статьи 24.1 Федерального закона (в произвольной форме):</w:t>
            </w:r>
          </w:p>
        </w:tc>
      </w:tr>
      <w:tr w:rsidR="00687D5C" w:rsidTr="00DF6E75">
        <w:tc>
          <w:tcPr>
            <w:tcW w:w="9071" w:type="dxa"/>
            <w:tcBorders>
              <w:bottom w:val="single" w:sz="4" w:space="0" w:color="auto"/>
            </w:tcBorders>
          </w:tcPr>
          <w:p w:rsidR="00687D5C" w:rsidRDefault="00687D5C" w:rsidP="00DF6E75">
            <w:pPr>
              <w:pStyle w:val="ConsPlusNormal"/>
              <w:jc w:val="both"/>
            </w:pPr>
          </w:p>
        </w:tc>
      </w:tr>
      <w:tr w:rsidR="00687D5C" w:rsidTr="00DF6E75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687D5C" w:rsidRDefault="00687D5C" w:rsidP="00DF6E75">
            <w:pPr>
              <w:pStyle w:val="ConsPlusNormal"/>
              <w:jc w:val="both"/>
            </w:pPr>
          </w:p>
        </w:tc>
      </w:tr>
      <w:tr w:rsidR="00687D5C" w:rsidTr="00DF6E75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687D5C" w:rsidRDefault="00687D5C" w:rsidP="00DF6E75">
            <w:pPr>
              <w:pStyle w:val="ConsPlusNormal"/>
              <w:jc w:val="both"/>
            </w:pPr>
          </w:p>
        </w:tc>
      </w:tr>
      <w:tr w:rsidR="00687D5C" w:rsidTr="00DF6E75">
        <w:tc>
          <w:tcPr>
            <w:tcW w:w="9071" w:type="dxa"/>
            <w:tcBorders>
              <w:top w:val="single" w:sz="4" w:space="0" w:color="auto"/>
            </w:tcBorders>
          </w:tcPr>
          <w:p w:rsidR="00687D5C" w:rsidRDefault="00687D5C" w:rsidP="00DF6E75">
            <w:pPr>
              <w:pStyle w:val="ConsPlusNormal"/>
              <w:jc w:val="both"/>
            </w:pPr>
          </w:p>
        </w:tc>
      </w:tr>
      <w:tr w:rsidR="00687D5C" w:rsidTr="00DF6E75">
        <w:tc>
          <w:tcPr>
            <w:tcW w:w="9071" w:type="dxa"/>
          </w:tcPr>
          <w:p w:rsidR="00687D5C" w:rsidRDefault="00687D5C" w:rsidP="00DF6E75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687D5C" w:rsidRDefault="00687D5C" w:rsidP="00687D5C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687D5C" w:rsidTr="00DF6E75">
        <w:tc>
          <w:tcPr>
            <w:tcW w:w="3692" w:type="dxa"/>
          </w:tcPr>
          <w:p w:rsidR="00687D5C" w:rsidRDefault="00687D5C" w:rsidP="00DF6E75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687D5C" w:rsidRDefault="00687D5C" w:rsidP="00DF6E75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340" w:type="dxa"/>
          </w:tcPr>
          <w:p w:rsidR="00687D5C" w:rsidRDefault="00687D5C" w:rsidP="00DF6E75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3692" w:type="dxa"/>
          </w:tcPr>
          <w:p w:rsidR="00687D5C" w:rsidRDefault="00687D5C" w:rsidP="00DF6E75">
            <w:pPr>
              <w:pStyle w:val="ConsPlusNormal"/>
            </w:pPr>
          </w:p>
        </w:tc>
        <w:tc>
          <w:tcPr>
            <w:tcW w:w="340" w:type="dxa"/>
          </w:tcPr>
          <w:p w:rsidR="00687D5C" w:rsidRDefault="00687D5C" w:rsidP="00DF6E75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687D5C" w:rsidRDefault="00687D5C" w:rsidP="00DF6E75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687D5C" w:rsidRDefault="00687D5C" w:rsidP="00DF6E75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687D5C" w:rsidRDefault="00687D5C" w:rsidP="00DF6E7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7D5C" w:rsidTr="00DF6E75">
        <w:tc>
          <w:tcPr>
            <w:tcW w:w="9070" w:type="dxa"/>
            <w:gridSpan w:val="5"/>
          </w:tcPr>
          <w:p w:rsidR="00687D5C" w:rsidRDefault="00687D5C" w:rsidP="00DF6E75">
            <w:pPr>
              <w:pStyle w:val="ConsPlusNormal"/>
            </w:pPr>
          </w:p>
        </w:tc>
      </w:tr>
      <w:tr w:rsidR="00687D5C" w:rsidTr="00DF6E75">
        <w:tc>
          <w:tcPr>
            <w:tcW w:w="3692" w:type="dxa"/>
          </w:tcPr>
          <w:p w:rsidR="00687D5C" w:rsidRDefault="00687D5C" w:rsidP="00DF6E75">
            <w:pPr>
              <w:pStyle w:val="ConsPlusNormal"/>
              <w:jc w:val="right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  <w:tc>
          <w:tcPr>
            <w:tcW w:w="5378" w:type="dxa"/>
            <w:gridSpan w:val="4"/>
          </w:tcPr>
          <w:p w:rsidR="00687D5C" w:rsidRDefault="00687D5C" w:rsidP="00DF6E75">
            <w:pPr>
              <w:pStyle w:val="ConsPlusNormal"/>
              <w:jc w:val="both"/>
            </w:pPr>
          </w:p>
        </w:tc>
      </w:tr>
    </w:tbl>
    <w:p w:rsidR="00687D5C" w:rsidRDefault="00687D5C" w:rsidP="00687D5C">
      <w:pPr>
        <w:pStyle w:val="ConsPlusNormal"/>
        <w:ind w:firstLine="540"/>
        <w:jc w:val="both"/>
      </w:pPr>
    </w:p>
    <w:p w:rsidR="00687D5C" w:rsidRDefault="00687D5C" w:rsidP="00687D5C">
      <w:pPr>
        <w:pStyle w:val="ConsPlusNormal"/>
        <w:ind w:firstLine="540"/>
        <w:jc w:val="both"/>
      </w:pPr>
    </w:p>
    <w:p w:rsidR="00F3491E" w:rsidRDefault="00F3491E"/>
    <w:sectPr w:rsidR="00F34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5C"/>
    <w:rsid w:val="0028414F"/>
    <w:rsid w:val="00687D5C"/>
    <w:rsid w:val="00765B7C"/>
    <w:rsid w:val="00F3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5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7D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5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7D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 Юлия Сергеевна</dc:creator>
  <cp:lastModifiedBy>Бобкова Юлия Сергеевна</cp:lastModifiedBy>
  <cp:revision>1</cp:revision>
  <dcterms:created xsi:type="dcterms:W3CDTF">2020-01-15T06:56:00Z</dcterms:created>
  <dcterms:modified xsi:type="dcterms:W3CDTF">2020-01-15T06:58:00Z</dcterms:modified>
</cp:coreProperties>
</file>